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PEDIATER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45926395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2C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G. </w:t>
            </w:r>
            <w:proofErr w:type="spellStart"/>
            <w:r>
              <w:rPr>
                <w:rFonts w:ascii="Arial" w:hAnsi="Arial" w:cs="Arial"/>
              </w:rPr>
              <w:t>Czuczora</w:t>
            </w:r>
            <w:proofErr w:type="spellEnd"/>
            <w:r>
              <w:rPr>
                <w:rFonts w:ascii="Arial" w:hAnsi="Arial" w:cs="Arial"/>
              </w:rPr>
              <w:t xml:space="preserve"> 1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412C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1</w:t>
            </w:r>
          </w:p>
        </w:tc>
        <w:tc>
          <w:tcPr>
            <w:tcW w:w="3342" w:type="dxa"/>
          </w:tcPr>
          <w:p w:rsidR="002D7E6D" w:rsidRPr="00A55E63" w:rsidRDefault="007D42D3" w:rsidP="003412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3412CA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412C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401155" w:rsidRDefault="00341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osobný automobil, rovnomerný, účtovné </w:t>
      </w:r>
      <w:proofErr w:type="spellStart"/>
      <w:r>
        <w:rPr>
          <w:rFonts w:ascii="Arial" w:hAnsi="Arial" w:cs="Arial"/>
          <w:sz w:val="22"/>
          <w:szCs w:val="22"/>
        </w:rPr>
        <w:t>odp</w:t>
      </w:r>
      <w:proofErr w:type="spellEnd"/>
      <w:r>
        <w:rPr>
          <w:rFonts w:ascii="Arial" w:hAnsi="Arial" w:cs="Arial"/>
          <w:sz w:val="22"/>
          <w:szCs w:val="22"/>
        </w:rPr>
        <w:t xml:space="preserve">. =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odp</w:t>
      </w:r>
      <w:proofErr w:type="spellEnd"/>
      <w:r>
        <w:rPr>
          <w:rFonts w:ascii="Arial" w:hAnsi="Arial" w:cs="Arial"/>
          <w:sz w:val="22"/>
          <w:szCs w:val="22"/>
        </w:rPr>
        <w:t xml:space="preserve">. 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, 48 mesiacov</w:t>
      </w:r>
      <w:r w:rsidR="00381192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2C4" w:rsidRDefault="004602C4">
      <w:r>
        <w:separator/>
      </w:r>
    </w:p>
  </w:endnote>
  <w:endnote w:type="continuationSeparator" w:id="0">
    <w:p w:rsidR="004602C4" w:rsidRDefault="00460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412C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412C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2C4" w:rsidRDefault="004602C4">
      <w:r>
        <w:separator/>
      </w:r>
    </w:p>
  </w:footnote>
  <w:footnote w:type="continuationSeparator" w:id="0">
    <w:p w:rsidR="004602C4" w:rsidRDefault="004602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12CA">
      <w:rPr>
        <w:rFonts w:ascii="Arial" w:hAnsi="Arial" w:cs="Arial"/>
        <w:sz w:val="22"/>
        <w:szCs w:val="22"/>
        <w:bdr w:val="single" w:sz="4" w:space="0" w:color="auto"/>
      </w:rPr>
      <w:t>45926395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412CA">
      <w:rPr>
        <w:rFonts w:ascii="Arial" w:hAnsi="Arial" w:cs="Arial"/>
        <w:sz w:val="22"/>
        <w:szCs w:val="22"/>
        <w:bdr w:val="single" w:sz="4" w:space="0" w:color="auto"/>
      </w:rPr>
      <w:t>2023192446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412CA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602C4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EF597D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BD93C5-C147-43F1-B016-DE2ED0E67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1081</Words>
  <Characters>6168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2019-03-09T07:56:00Z</dcterms:created>
  <dcterms:modified xsi:type="dcterms:W3CDTF">2019-03-09T07:59:00Z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