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F07EF7" w:rsidRDefault="00CE03EC" w:rsidP="00360F88">
      <w:pPr>
        <w:spacing w:after="0" w:line="240" w:lineRule="auto"/>
        <w:rPr>
          <w:rFonts w:ascii="Times New Roman" w:hAnsi="Times New Roman" w:cs="Times New Roman"/>
          <w:b/>
        </w:rPr>
      </w:pPr>
      <w:bookmarkStart w:id="0" w:name="_GoBack"/>
      <w:bookmarkEnd w:id="0"/>
      <w:r w:rsidRPr="00F07EF7">
        <w:rPr>
          <w:rFonts w:ascii="Times New Roman" w:hAnsi="Times New Roman" w:cs="Times New Roman"/>
          <w:b/>
        </w:rPr>
        <w:t>Čl. I</w:t>
      </w:r>
      <w:r w:rsidR="008774C4" w:rsidRPr="00F07EF7">
        <w:rPr>
          <w:rFonts w:ascii="Times New Roman" w:hAnsi="Times New Roman" w:cs="Times New Roman"/>
          <w:b/>
        </w:rPr>
        <w:t> </w:t>
      </w:r>
      <w:r w:rsidR="00D06A5E" w:rsidRPr="00F07EF7">
        <w:rPr>
          <w:rFonts w:ascii="Times New Roman" w:hAnsi="Times New Roman" w:cs="Times New Roman"/>
          <w:b/>
        </w:rPr>
        <w:tab/>
      </w:r>
      <w:r w:rsidRPr="00F07EF7">
        <w:rPr>
          <w:rFonts w:ascii="Times New Roman" w:hAnsi="Times New Roman" w:cs="Times New Roman"/>
          <w:b/>
        </w:rPr>
        <w:t>Všeobecné</w:t>
      </w:r>
      <w:r w:rsidR="008774C4" w:rsidRPr="00F07EF7">
        <w:rPr>
          <w:rFonts w:ascii="Times New Roman" w:hAnsi="Times New Roman" w:cs="Times New Roman"/>
          <w:b/>
        </w:rPr>
        <w:t xml:space="preserve"> informácie</w:t>
      </w:r>
    </w:p>
    <w:p w:rsidR="00CE03EC" w:rsidRPr="00F07EF7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F07EF7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F07EF7">
        <w:rPr>
          <w:rFonts w:ascii="Times New Roman" w:hAnsi="Times New Roman" w:cs="Times New Roman"/>
          <w:b/>
        </w:rPr>
        <w:t>I.1</w:t>
      </w:r>
      <w:r w:rsidR="00CE03EC" w:rsidRPr="00F07EF7">
        <w:rPr>
          <w:rFonts w:ascii="Times New Roman" w:hAnsi="Times New Roman" w:cs="Times New Roman"/>
          <w:b/>
        </w:rPr>
        <w:t xml:space="preserve"> </w:t>
      </w:r>
      <w:r w:rsidR="00CE03EC" w:rsidRPr="00F07EF7">
        <w:rPr>
          <w:rFonts w:ascii="Times New Roman" w:hAnsi="Times New Roman" w:cs="Times New Roman"/>
          <w:b/>
        </w:rPr>
        <w:tab/>
      </w:r>
      <w:r w:rsidRPr="00F07EF7">
        <w:rPr>
          <w:rFonts w:ascii="Times New Roman" w:hAnsi="Times New Roman" w:cs="Times New Roman"/>
          <w:b/>
        </w:rPr>
        <w:t>Obchodné meno účtovnej jednotky</w:t>
      </w:r>
      <w:r w:rsidR="00CE03EC" w:rsidRPr="00F07EF7">
        <w:rPr>
          <w:rFonts w:ascii="Times New Roman" w:hAnsi="Times New Roman" w:cs="Times New Roman"/>
          <w:b/>
        </w:rPr>
        <w:t>:</w:t>
      </w:r>
      <w:r w:rsidR="001F1C8D" w:rsidRPr="00F07EF7">
        <w:rPr>
          <w:rFonts w:ascii="Times New Roman" w:hAnsi="Times New Roman" w:cs="Times New Roman"/>
          <w:b/>
        </w:rPr>
        <w:t xml:space="preserve"> ČENTÉŠ Slovakia, spol. s r.o.</w:t>
      </w:r>
    </w:p>
    <w:p w:rsidR="00CE03EC" w:rsidRPr="00F07EF7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F07EF7">
        <w:rPr>
          <w:rFonts w:ascii="Times New Roman" w:hAnsi="Times New Roman" w:cs="Times New Roman"/>
          <w:b/>
        </w:rPr>
        <w:t>Sídlo</w:t>
      </w:r>
      <w:r w:rsidR="00360F88" w:rsidRPr="00F07EF7">
        <w:rPr>
          <w:rFonts w:ascii="Times New Roman" w:hAnsi="Times New Roman" w:cs="Times New Roman"/>
          <w:b/>
        </w:rPr>
        <w:t xml:space="preserve"> účtovnej jednotky</w:t>
      </w:r>
      <w:r w:rsidRPr="00F07EF7">
        <w:rPr>
          <w:rFonts w:ascii="Times New Roman" w:hAnsi="Times New Roman" w:cs="Times New Roman"/>
          <w:b/>
        </w:rPr>
        <w:t>:</w:t>
      </w:r>
      <w:r w:rsidR="001F1C8D" w:rsidRPr="00F07EF7">
        <w:rPr>
          <w:rFonts w:ascii="Times New Roman" w:hAnsi="Times New Roman" w:cs="Times New Roman"/>
          <w:b/>
        </w:rPr>
        <w:t xml:space="preserve">                    Golianova 20, Nitra</w:t>
      </w:r>
    </w:p>
    <w:p w:rsidR="00360F88" w:rsidRPr="00F07EF7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F07EF7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F07EF7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1F1C8D" w:rsidRPr="00F07EF7" w:rsidRDefault="001F1C8D" w:rsidP="001F1C8D">
      <w:pPr>
        <w:pStyle w:val="Nzov"/>
        <w:ind w:firstLine="567"/>
        <w:jc w:val="both"/>
        <w:rPr>
          <w:szCs w:val="24"/>
        </w:rPr>
      </w:pPr>
      <w:r w:rsidRPr="00F07EF7">
        <w:t>Predmetom činnosti daňovníka</w:t>
      </w:r>
      <w:r w:rsidRPr="00F07EF7">
        <w:rPr>
          <w:szCs w:val="24"/>
        </w:rPr>
        <w:t xml:space="preserve"> podľa výpisu z OR SR je: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uskutočňovanie stavieb a ich zmien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vypracovanie dokumentácie a projektu jednoduchých stavieb, drobných stavieb a ich zmien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projektovanie stavieb a ich zmien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uskutočňovanie jednoduchých stavieb, drobných stavieb a ich zmien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výkon činnosti stavbyvedúceho - pozemné stavby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výkon činnosti stavebného dozoru - pozemné stavby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inžinierska činnosť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sprostredkovanie predaja, prenájmu a kúpy nehnuteľností (realitná činnosť)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reklamná a propagačná činnosť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kúpa tovaru na účely jeho predaja konečnému spotrebiteľovi (maloobchod) v rozsahu voľných živností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kúpa tovaru na účely jeho predaja iným prevádzkovateľom živnosti (veľkoobchod) v rozsahu voľných živností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prenájom strojov a zariadení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nákladná doprava vykonávaná motorovými vozidlami s celkovou hmotnosťou do 3,5 t vrátane prípojného vozidla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nákladná cestná vnútroštátna a medzinárodná preprava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podnikanie v oblasti nakladania s iným ako nebezpečným odpadom</w:t>
      </w:r>
    </w:p>
    <w:p w:rsidR="0011108F" w:rsidRPr="00F07EF7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Pr="00F07EF7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Pr="00F07EF7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11108F" w:rsidRPr="00F07EF7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F07EF7">
        <w:rPr>
          <w:rFonts w:ascii="Times New Roman" w:hAnsi="Times New Roman" w:cs="Times New Roman"/>
          <w:b/>
        </w:rPr>
        <w:t>I.2</w:t>
      </w:r>
      <w:r w:rsidRPr="00F07EF7">
        <w:rPr>
          <w:rFonts w:ascii="Times New Roman" w:hAnsi="Times New Roman" w:cs="Times New Roman"/>
          <w:b/>
        </w:rPr>
        <w:tab/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F07EF7" w:rsidRPr="00F07EF7" w:rsidTr="00F34A70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F07EF7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F07EF7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F07EF7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108F" w:rsidRPr="00F07EF7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dôležité             skutočnosti</w:t>
            </w:r>
          </w:p>
        </w:tc>
      </w:tr>
      <w:tr w:rsidR="00F07EF7" w:rsidRPr="00F07EF7" w:rsidTr="00F34A70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F07EF7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F07EF7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F07EF7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F07EF7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11108F" w:rsidRPr="00F07EF7" w:rsidRDefault="001F1C8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</w:rPr>
        <w:t>Spoločnosť nie je neobmedzene ručiacim spoločníkom v inej účtovnej jednotke</w:t>
      </w:r>
    </w:p>
    <w:p w:rsidR="00360F88" w:rsidRPr="00F07EF7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F07EF7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F07EF7">
        <w:rPr>
          <w:rFonts w:ascii="Times New Roman" w:hAnsi="Times New Roman" w:cs="Times New Roman"/>
          <w:b/>
        </w:rPr>
        <w:t>I.3</w:t>
      </w:r>
      <w:r w:rsidR="00360F88" w:rsidRPr="00F07EF7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F07EF7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CE03EC" w:rsidRPr="00DD405C" w:rsidRDefault="00DD405C" w:rsidP="00DD405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highlight w:val="cyan"/>
        </w:rPr>
        <w:t xml:space="preserve">              28. marca 2018</w:t>
      </w:r>
    </w:p>
    <w:p w:rsidR="00360F88" w:rsidRPr="00F07EF7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F07EF7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F07EF7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F07EF7">
        <w:rPr>
          <w:rFonts w:ascii="Times New Roman" w:hAnsi="Times New Roman" w:cs="Times New Roman"/>
          <w:b/>
        </w:rPr>
        <w:t>I.</w:t>
      </w:r>
      <w:r w:rsidR="0011108F" w:rsidRPr="00F07EF7">
        <w:rPr>
          <w:rFonts w:ascii="Times New Roman" w:hAnsi="Times New Roman" w:cs="Times New Roman"/>
          <w:b/>
        </w:rPr>
        <w:t>4</w:t>
      </w:r>
      <w:r w:rsidRPr="00F07EF7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07EF7">
        <w:rPr>
          <w:rFonts w:ascii="Times New Roman" w:hAnsi="Times New Roman" w:cs="Times New Roman"/>
          <w:b/>
        </w:rPr>
        <w:t xml:space="preserve">na </w:t>
      </w:r>
      <w:r w:rsidRPr="00F07EF7">
        <w:rPr>
          <w:rFonts w:ascii="Times New Roman" w:hAnsi="Times New Roman" w:cs="Times New Roman"/>
          <w:b/>
        </w:rPr>
        <w:t>zostav</w:t>
      </w:r>
      <w:r w:rsidR="008774C4" w:rsidRPr="00F07EF7">
        <w:rPr>
          <w:rFonts w:ascii="Times New Roman" w:hAnsi="Times New Roman" w:cs="Times New Roman"/>
          <w:b/>
        </w:rPr>
        <w:t>enie účtovnej závierky:</w:t>
      </w:r>
    </w:p>
    <w:p w:rsidR="00360F88" w:rsidRPr="00F07EF7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F07EF7" w:rsidRDefault="00355A2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F2CD0" w:rsidRPr="00F07EF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F07EF7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Pr="00F07EF7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F07EF7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F07EF7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</w:rPr>
        <w:t xml:space="preserve">Dôvod </w:t>
      </w:r>
      <w:r w:rsidR="008774C4" w:rsidRPr="00F07EF7">
        <w:rPr>
          <w:rFonts w:ascii="Times New Roman" w:hAnsi="Times New Roman" w:cs="Times New Roman"/>
        </w:rPr>
        <w:t>na zostavenie</w:t>
      </w:r>
      <w:r w:rsidRPr="00F07EF7">
        <w:rPr>
          <w:rFonts w:ascii="Times New Roman" w:hAnsi="Times New Roman" w:cs="Times New Roman"/>
        </w:rPr>
        <w:t xml:space="preserve"> mimoriadnej účtovnej závierky:</w:t>
      </w:r>
    </w:p>
    <w:p w:rsidR="00360F88" w:rsidRPr="00F07EF7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F07EF7" w:rsidRDefault="00355A2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 w:rsidRPr="00F07EF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F07EF7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F07EF7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F07EF7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F07EF7" w:rsidRDefault="00355A2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F07EF7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F07EF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F07EF7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F07EF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Pr="00F07EF7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F07EF7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F07EF7">
        <w:rPr>
          <w:rFonts w:ascii="Times New Roman" w:hAnsi="Times New Roman" w:cs="Times New Roman"/>
          <w:b/>
        </w:rPr>
        <w:t>I.5</w:t>
      </w:r>
      <w:r w:rsidR="00CE03EC" w:rsidRPr="00F07EF7">
        <w:rPr>
          <w:rFonts w:ascii="Times New Roman" w:hAnsi="Times New Roman" w:cs="Times New Roman"/>
          <w:b/>
        </w:rPr>
        <w:t xml:space="preserve"> </w:t>
      </w:r>
      <w:r w:rsidR="00CE03EC" w:rsidRPr="00F07EF7">
        <w:rPr>
          <w:rFonts w:ascii="Times New Roman" w:hAnsi="Times New Roman" w:cs="Times New Roman"/>
          <w:b/>
        </w:rPr>
        <w:tab/>
        <w:t>Informácie o</w:t>
      </w:r>
      <w:r w:rsidR="00900440" w:rsidRPr="00F07EF7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F07EF7">
        <w:rPr>
          <w:rFonts w:ascii="Times New Roman" w:hAnsi="Times New Roman" w:cs="Times New Roman"/>
          <w:b/>
        </w:rPr>
        <w:t xml:space="preserve"> súčasťou:</w:t>
      </w:r>
    </w:p>
    <w:p w:rsidR="00CE03EC" w:rsidRPr="00F07EF7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  <w:b/>
        </w:rPr>
        <w:t>I.5</w:t>
      </w:r>
      <w:r w:rsidR="00900440" w:rsidRPr="00F07EF7">
        <w:rPr>
          <w:rFonts w:ascii="Times New Roman" w:hAnsi="Times New Roman" w:cs="Times New Roman"/>
          <w:b/>
        </w:rPr>
        <w:t xml:space="preserve"> </w:t>
      </w:r>
      <w:r w:rsidR="00CE03EC" w:rsidRPr="00F07EF7">
        <w:rPr>
          <w:rFonts w:ascii="Times New Roman" w:hAnsi="Times New Roman" w:cs="Times New Roman"/>
          <w:b/>
        </w:rPr>
        <w:t>a)</w:t>
      </w:r>
      <w:r w:rsidR="00CE03EC" w:rsidRPr="00F07EF7">
        <w:rPr>
          <w:rFonts w:ascii="Times New Roman" w:hAnsi="Times New Roman" w:cs="Times New Roman"/>
        </w:rPr>
        <w:tab/>
        <w:t>Obchodné meno a sídlo účto</w:t>
      </w:r>
      <w:r w:rsidR="00900440" w:rsidRPr="00F07EF7">
        <w:rPr>
          <w:rFonts w:ascii="Times New Roman" w:hAnsi="Times New Roman" w:cs="Times New Roman"/>
        </w:rPr>
        <w:t xml:space="preserve">vnej jednotky, ktorá zostavuje </w:t>
      </w:r>
      <w:r w:rsidR="00CE03EC" w:rsidRPr="00F07EF7">
        <w:rPr>
          <w:rFonts w:ascii="Times New Roman" w:hAnsi="Times New Roman" w:cs="Times New Roman"/>
        </w:rPr>
        <w:t xml:space="preserve">konsolidovanú účtovnú závierku za </w:t>
      </w:r>
      <w:r w:rsidR="002A6606" w:rsidRPr="00F07EF7">
        <w:rPr>
          <w:rFonts w:ascii="Times New Roman" w:hAnsi="Times New Roman" w:cs="Times New Roman"/>
        </w:rPr>
        <w:t>najväčšiu skupinu, ktorej súčasťo</w:t>
      </w:r>
      <w:r w:rsidR="00900440" w:rsidRPr="00F07EF7">
        <w:rPr>
          <w:rFonts w:ascii="Times New Roman" w:hAnsi="Times New Roman" w:cs="Times New Roman"/>
        </w:rPr>
        <w:t>u je účtovná jednotka</w:t>
      </w:r>
      <w:r w:rsidR="002A6606" w:rsidRPr="00F07EF7">
        <w:rPr>
          <w:rFonts w:ascii="Times New Roman" w:hAnsi="Times New Roman" w:cs="Times New Roman"/>
        </w:rPr>
        <w:t xml:space="preserve"> </w:t>
      </w:r>
      <w:r w:rsidR="008774C4" w:rsidRPr="00F07EF7">
        <w:rPr>
          <w:rFonts w:ascii="Times New Roman" w:hAnsi="Times New Roman" w:cs="Times New Roman"/>
        </w:rPr>
        <w:t>ako dcérska účtovná jednotka</w:t>
      </w:r>
      <w:r w:rsidR="00900440" w:rsidRPr="00F07EF7">
        <w:rPr>
          <w:rFonts w:ascii="Times New Roman" w:hAnsi="Times New Roman" w:cs="Times New Roman"/>
        </w:rPr>
        <w:t>:</w:t>
      </w:r>
      <w:r w:rsidR="00CE03EC" w:rsidRPr="00F07EF7">
        <w:rPr>
          <w:rFonts w:ascii="Times New Roman" w:hAnsi="Times New Roman" w:cs="Times New Roman"/>
        </w:rPr>
        <w:t xml:space="preserve"> </w:t>
      </w:r>
    </w:p>
    <w:p w:rsidR="00CE03EC" w:rsidRPr="00F07EF7" w:rsidRDefault="00CE03EC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433414</wp:posOffset>
                </wp:positionH>
                <wp:positionV relativeFrom="paragraph">
                  <wp:posOffset>179317</wp:posOffset>
                </wp:positionV>
                <wp:extent cx="5577142" cy="9525"/>
                <wp:effectExtent l="0" t="0" r="24130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7142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840C5C8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73.3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Pr="00F07EF7">
        <w:rPr>
          <w:rFonts w:ascii="Times New Roman" w:hAnsi="Times New Roman" w:cs="Times New Roman"/>
        </w:rPr>
        <w:tab/>
      </w:r>
    </w:p>
    <w:p w:rsidR="00900440" w:rsidRPr="00F07EF7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900440" w:rsidRPr="00F07EF7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  <w:b/>
        </w:rPr>
        <w:t>I.5</w:t>
      </w:r>
      <w:r w:rsidR="00900440" w:rsidRPr="00F07EF7">
        <w:rPr>
          <w:rFonts w:ascii="Times New Roman" w:hAnsi="Times New Roman" w:cs="Times New Roman"/>
          <w:b/>
        </w:rPr>
        <w:t xml:space="preserve"> b)</w:t>
      </w:r>
      <w:r w:rsidR="00900440" w:rsidRPr="00F07EF7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súčas</w:t>
      </w:r>
      <w:r w:rsidR="008774C4" w:rsidRPr="00F07EF7">
        <w:rPr>
          <w:rFonts w:ascii="Times New Roman" w:hAnsi="Times New Roman" w:cs="Times New Roman"/>
        </w:rPr>
        <w:t>ť</w:t>
      </w:r>
      <w:r w:rsidR="00900440" w:rsidRPr="00F07EF7">
        <w:rPr>
          <w:rFonts w:ascii="Times New Roman" w:hAnsi="Times New Roman" w:cs="Times New Roman"/>
        </w:rPr>
        <w:t xml:space="preserve">ou je účtovná jednotka ako dcérska účtovná jednotka, a ktorá je tiež začlenená do skupiny účtovných jednotiek uvedených v písmene a): </w:t>
      </w:r>
    </w:p>
    <w:p w:rsidR="00900440" w:rsidRPr="00F07EF7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96B0FEC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" strokecolor="black [3213]" strokeweight="1pt">
                <v:stroke dashstyle="1 1" joinstyle="miter"/>
              </v:line>
            </w:pict>
          </mc:Fallback>
        </mc:AlternateContent>
      </w:r>
      <w:r w:rsidRPr="00F07EF7">
        <w:rPr>
          <w:rFonts w:ascii="Times New Roman" w:hAnsi="Times New Roman" w:cs="Times New Roman"/>
        </w:rPr>
        <w:tab/>
      </w:r>
    </w:p>
    <w:p w:rsidR="00900440" w:rsidRPr="00F07EF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D5BC8A0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753A0F" w:rsidRPr="00F07EF7">
        <w:rPr>
          <w:rFonts w:ascii="Times New Roman" w:hAnsi="Times New Roman" w:cs="Times New Roman"/>
          <w:b/>
        </w:rPr>
        <w:tab/>
      </w:r>
    </w:p>
    <w:p w:rsidR="00900440" w:rsidRPr="00F07EF7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  <w:b/>
        </w:rPr>
        <w:t>I.</w:t>
      </w:r>
      <w:r w:rsidR="0011108F" w:rsidRPr="00F07EF7">
        <w:rPr>
          <w:rFonts w:ascii="Times New Roman" w:hAnsi="Times New Roman" w:cs="Times New Roman"/>
          <w:b/>
        </w:rPr>
        <w:t>5</w:t>
      </w:r>
      <w:r w:rsidRPr="00F07EF7">
        <w:rPr>
          <w:rFonts w:ascii="Times New Roman" w:hAnsi="Times New Roman" w:cs="Times New Roman"/>
          <w:b/>
        </w:rPr>
        <w:t xml:space="preserve"> c)</w:t>
      </w:r>
      <w:r w:rsidRPr="00F07EF7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900440" w:rsidRPr="00F07EF7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F4C247A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F07EF7">
        <w:rPr>
          <w:rFonts w:ascii="Times New Roman" w:hAnsi="Times New Roman" w:cs="Times New Roman"/>
        </w:rPr>
        <w:tab/>
      </w:r>
    </w:p>
    <w:p w:rsidR="002E2695" w:rsidRPr="00F07EF7" w:rsidRDefault="002E269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9F1252" w:rsidRPr="00F07EF7" w:rsidRDefault="00900440" w:rsidP="00B832B9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  <w:b/>
        </w:rPr>
        <w:t>I.</w:t>
      </w:r>
      <w:r w:rsidR="0011108F" w:rsidRPr="00F07EF7">
        <w:rPr>
          <w:rFonts w:ascii="Times New Roman" w:hAnsi="Times New Roman" w:cs="Times New Roman"/>
          <w:b/>
        </w:rPr>
        <w:t>5</w:t>
      </w:r>
      <w:r w:rsidRPr="00F07EF7">
        <w:rPr>
          <w:rFonts w:ascii="Times New Roman" w:hAnsi="Times New Roman" w:cs="Times New Roman"/>
          <w:b/>
        </w:rPr>
        <w:t xml:space="preserve"> </w:t>
      </w:r>
      <w:r w:rsidR="002E2695" w:rsidRPr="00F07EF7">
        <w:rPr>
          <w:rFonts w:ascii="Times New Roman" w:hAnsi="Times New Roman" w:cs="Times New Roman"/>
          <w:b/>
        </w:rPr>
        <w:t>d</w:t>
      </w:r>
      <w:r w:rsidR="00CE03EC" w:rsidRPr="00F07EF7">
        <w:rPr>
          <w:rFonts w:ascii="Times New Roman" w:hAnsi="Times New Roman" w:cs="Times New Roman"/>
          <w:b/>
        </w:rPr>
        <w:t>)</w:t>
      </w:r>
      <w:r w:rsidR="00CE03EC" w:rsidRPr="00F07EF7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F07EF7" w:rsidRDefault="00355A2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F07EF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F07EF7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F07EF7">
        <w:rPr>
          <w:rFonts w:ascii="Times New Roman" w:hAnsi="Times New Roman" w:cs="Times New Roman"/>
        </w:rPr>
        <w:t>ZoÚ</w:t>
      </w:r>
      <w:proofErr w:type="spellEnd"/>
      <w:r w:rsidR="009F1252" w:rsidRPr="00F07EF7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F07EF7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F07EF7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8C7DC20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F07EF7">
        <w:rPr>
          <w:rFonts w:ascii="Times New Roman" w:hAnsi="Times New Roman" w:cs="Times New Roman"/>
        </w:rPr>
        <w:t xml:space="preserve">                  </w:t>
      </w:r>
    </w:p>
    <w:p w:rsidR="002E2695" w:rsidRPr="00F07EF7" w:rsidRDefault="00355A2E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F07EF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F07EF7">
        <w:rPr>
          <w:rFonts w:ascii="Times New Roman" w:hAnsi="Times New Roman" w:cs="Times New Roman"/>
        </w:rPr>
        <w:tab/>
      </w:r>
      <w:r w:rsidR="00C21550" w:rsidRPr="00F07EF7">
        <w:rPr>
          <w:rFonts w:ascii="Times New Roman" w:hAnsi="Times New Roman" w:cs="Times New Roman"/>
        </w:rPr>
        <w:t xml:space="preserve">V zmysle § 22 ods. </w:t>
      </w:r>
      <w:r w:rsidR="002E2695" w:rsidRPr="00F07EF7">
        <w:rPr>
          <w:rFonts w:ascii="Times New Roman" w:hAnsi="Times New Roman" w:cs="Times New Roman"/>
        </w:rPr>
        <w:t xml:space="preserve">10 a </w:t>
      </w:r>
      <w:r w:rsidR="00C21550" w:rsidRPr="00F07EF7">
        <w:rPr>
          <w:rFonts w:ascii="Times New Roman" w:hAnsi="Times New Roman" w:cs="Times New Roman"/>
        </w:rPr>
        <w:t xml:space="preserve">12  </w:t>
      </w:r>
      <w:proofErr w:type="spellStart"/>
      <w:r w:rsidR="00C21550" w:rsidRPr="00F07EF7">
        <w:rPr>
          <w:rFonts w:ascii="Times New Roman" w:hAnsi="Times New Roman" w:cs="Times New Roman"/>
        </w:rPr>
        <w:t>ZoÚ</w:t>
      </w:r>
      <w:proofErr w:type="spellEnd"/>
      <w:r w:rsidR="00C21550" w:rsidRPr="00F07EF7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F07EF7">
        <w:rPr>
          <w:rFonts w:ascii="Times New Roman" w:hAnsi="Times New Roman" w:cs="Times New Roman"/>
        </w:rPr>
        <w:t>nevýznamnosti</w:t>
      </w:r>
      <w:proofErr w:type="spellEnd"/>
      <w:r w:rsidR="00C21550" w:rsidRPr="00F07EF7">
        <w:rPr>
          <w:rFonts w:ascii="Times New Roman" w:hAnsi="Times New Roman" w:cs="Times New Roman"/>
        </w:rPr>
        <w:t xml:space="preserve"> dcérskych spoločností):</w:t>
      </w:r>
    </w:p>
    <w:p w:rsidR="004F2CD0" w:rsidRPr="00F07EF7" w:rsidRDefault="004F2CD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p w:rsidR="004F2CD0" w:rsidRPr="00F07EF7" w:rsidRDefault="004F2CD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tbl>
      <w:tblPr>
        <w:tblStyle w:val="Mriekatabuky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F07EF7" w:rsidRPr="00F07EF7" w:rsidTr="007E142C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F07EF7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07EF7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F07EF7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07EF7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F07EF7" w:rsidRPr="00F07EF7" w:rsidTr="00753A0F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F07EF7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F07EF7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4F2CD0" w:rsidRPr="00F07EF7" w:rsidRDefault="004F2CD0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7F416E" w:rsidRPr="00F07EF7" w:rsidRDefault="007F416E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4F2CD0" w:rsidRPr="00F07EF7" w:rsidRDefault="004F2CD0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F07EF7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F07EF7">
        <w:rPr>
          <w:rFonts w:ascii="Times New Roman" w:hAnsi="Times New Roman" w:cs="Times New Roman"/>
          <w:b/>
        </w:rPr>
        <w:t>I</w:t>
      </w:r>
      <w:r w:rsidR="008E4E28" w:rsidRPr="00F07EF7">
        <w:rPr>
          <w:rFonts w:ascii="Times New Roman" w:hAnsi="Times New Roman" w:cs="Times New Roman"/>
          <w:b/>
        </w:rPr>
        <w:t>.</w:t>
      </w:r>
      <w:r w:rsidR="0011108F" w:rsidRPr="00F07EF7">
        <w:rPr>
          <w:rFonts w:ascii="Times New Roman" w:hAnsi="Times New Roman" w:cs="Times New Roman"/>
          <w:b/>
        </w:rPr>
        <w:t>6</w:t>
      </w:r>
      <w:r w:rsidR="008E4E28" w:rsidRPr="00F07EF7">
        <w:rPr>
          <w:rFonts w:ascii="Times New Roman" w:hAnsi="Times New Roman" w:cs="Times New Roman"/>
          <w:b/>
        </w:rPr>
        <w:t xml:space="preserve"> </w:t>
      </w:r>
      <w:r w:rsidR="008E4E28" w:rsidRPr="00F07EF7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F07EF7" w:rsidRPr="00F07EF7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F07EF7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07EF7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F07EF7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07EF7">
              <w:rPr>
                <w:rFonts w:ascii="Times New Roman" w:hAnsi="Times New Roman" w:cs="Times New Roman"/>
                <w:b/>
              </w:rPr>
              <w:t>Bežné účtovné obdobie</w:t>
            </w:r>
            <w:r w:rsidR="00D30144" w:rsidRPr="00F07EF7">
              <w:rPr>
                <w:rFonts w:ascii="Times New Roman" w:hAnsi="Times New Roman" w:cs="Times New Roman"/>
                <w:b/>
              </w:rPr>
              <w:t xml:space="preserve"> </w:t>
            </w:r>
            <w:r w:rsidR="00D30144" w:rsidRPr="004C7D5A">
              <w:rPr>
                <w:rFonts w:ascii="Times New Roman" w:hAnsi="Times New Roman" w:cs="Times New Roman"/>
                <w:b/>
                <w:highlight w:val="cyan"/>
              </w:rPr>
              <w:t>201</w:t>
            </w:r>
            <w:r w:rsidR="00BC32C9" w:rsidRPr="004C7D5A">
              <w:rPr>
                <w:rFonts w:ascii="Times New Roman" w:hAnsi="Times New Roman" w:cs="Times New Roman"/>
                <w:b/>
                <w:highlight w:val="cyan"/>
              </w:rPr>
              <w:t>8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F07EF7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07EF7">
              <w:rPr>
                <w:rFonts w:ascii="Times New Roman" w:hAnsi="Times New Roman" w:cs="Times New Roman"/>
                <w:b/>
              </w:rPr>
              <w:t>Bezprostredne predchádzajúce účtovné obdobie</w:t>
            </w:r>
            <w:r w:rsidR="00D30144" w:rsidRPr="00F07EF7">
              <w:rPr>
                <w:rFonts w:ascii="Times New Roman" w:hAnsi="Times New Roman" w:cs="Times New Roman"/>
                <w:b/>
              </w:rPr>
              <w:t xml:space="preserve"> 201</w:t>
            </w:r>
            <w:r w:rsidR="00BC32C9">
              <w:rPr>
                <w:rFonts w:ascii="Times New Roman" w:hAnsi="Times New Roman" w:cs="Times New Roman"/>
                <w:b/>
              </w:rPr>
              <w:t>7</w:t>
            </w:r>
          </w:p>
        </w:tc>
      </w:tr>
      <w:tr w:rsidR="00F07EF7" w:rsidRPr="00F07EF7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F07EF7" w:rsidRDefault="008E4E28" w:rsidP="00753A0F">
            <w:pPr>
              <w:jc w:val="both"/>
              <w:rPr>
                <w:rFonts w:ascii="Times New Roman" w:hAnsi="Times New Roman" w:cs="Times New Roman"/>
              </w:rPr>
            </w:pPr>
            <w:r w:rsidRPr="00F07EF7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F07EF7">
              <w:rPr>
                <w:rFonts w:ascii="Times New Roman" w:hAnsi="Times New Roman" w:cs="Times New Roman"/>
              </w:rPr>
              <w:t xml:space="preserve"> počas účtovného obdobia</w:t>
            </w:r>
            <w:r w:rsidR="00DD405C">
              <w:rPr>
                <w:rFonts w:ascii="Times New Roman" w:hAnsi="Times New Roman" w:cs="Times New Roman"/>
              </w:rPr>
              <w:t>54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03A07" w:rsidRPr="00F07EF7" w:rsidRDefault="00DD405C" w:rsidP="0082270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highlight w:val="cyan"/>
              </w:rPr>
              <w:t>54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8E4E28" w:rsidRPr="00F07EF7" w:rsidRDefault="00BC32C9" w:rsidP="0082270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</w:t>
            </w:r>
          </w:p>
        </w:tc>
      </w:tr>
      <w:tr w:rsidR="00F07EF7" w:rsidRPr="00F07EF7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11108F" w:rsidRPr="00F07EF7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F07EF7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 w:rsidR="0061160E" w:rsidRPr="00F07EF7"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108F" w:rsidRPr="00F07EF7" w:rsidRDefault="00DD405C" w:rsidP="0082270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602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11108F" w:rsidRPr="00F07EF7" w:rsidRDefault="00BC32C9" w:rsidP="0082270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</w:t>
            </w:r>
          </w:p>
        </w:tc>
      </w:tr>
      <w:tr w:rsidR="00F07EF7" w:rsidRPr="00F07EF7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11108F" w:rsidRPr="00F07EF7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F07EF7">
              <w:rPr>
                <w:rFonts w:ascii="Times New Roman" w:hAnsi="Times New Roman" w:cs="Times New Roman"/>
              </w:rPr>
              <w:lastRenderedPageBreak/>
              <w:t>Počet vedúcich zamestnancov</w:t>
            </w:r>
            <w:r w:rsidR="00674A92" w:rsidRPr="00F07EF7"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 w:rsidR="00674A92" w:rsidRPr="00F07EF7">
              <w:rPr>
                <w:rFonts w:ascii="Times New Roman" w:hAnsi="Times New Roman" w:cs="Times New Roman"/>
              </w:rPr>
              <w:t>zamestnan</w:t>
            </w:r>
            <w:proofErr w:type="spellEnd"/>
            <w:r w:rsidR="00753A0F" w:rsidRPr="00F07EF7">
              <w:rPr>
                <w:rFonts w:ascii="Times New Roman" w:hAnsi="Times New Roman" w:cs="Times New Roman"/>
              </w:rPr>
              <w:t>-</w:t>
            </w:r>
            <w:r w:rsidR="00674A92" w:rsidRPr="00F07EF7">
              <w:rPr>
                <w:rFonts w:ascii="Times New Roman" w:hAnsi="Times New Roman" w:cs="Times New Roman"/>
              </w:rPr>
              <w:t>ci v priamej pôsobnosti ŠO alebo člena ŠO)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1108F" w:rsidRPr="00F07EF7" w:rsidRDefault="00DD405C" w:rsidP="0082270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highlight w:val="cyan"/>
              </w:rPr>
              <w:t>2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:rsidR="0011108F" w:rsidRPr="00F07EF7" w:rsidRDefault="00BC32C9" w:rsidP="0082270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2E2695" w:rsidRPr="00F07EF7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</w:rPr>
      </w:pPr>
      <w:r w:rsidRPr="00F07EF7">
        <w:rPr>
          <w:rFonts w:ascii="Times New Roman" w:hAnsi="Times New Roman" w:cs="Times New Roman"/>
          <w:b/>
        </w:rPr>
        <w:t>Čl. II</w:t>
      </w:r>
      <w:r w:rsidR="002E2695" w:rsidRPr="00F07EF7">
        <w:rPr>
          <w:rFonts w:ascii="Times New Roman" w:hAnsi="Times New Roman" w:cs="Times New Roman"/>
          <w:b/>
        </w:rPr>
        <w:tab/>
      </w:r>
      <w:r w:rsidRPr="00F07EF7">
        <w:rPr>
          <w:rFonts w:ascii="Times New Roman" w:hAnsi="Times New Roman" w:cs="Times New Roman"/>
          <w:b/>
        </w:rPr>
        <w:t>Informácie o</w:t>
      </w:r>
      <w:r w:rsidR="004D78AD" w:rsidRPr="00F07EF7">
        <w:rPr>
          <w:rFonts w:ascii="Times New Roman" w:hAnsi="Times New Roman" w:cs="Times New Roman"/>
          <w:b/>
        </w:rPr>
        <w:t> prijatých postupoch</w:t>
      </w:r>
    </w:p>
    <w:p w:rsidR="006E4085" w:rsidRPr="00F07EF7" w:rsidRDefault="001D4FB8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II. 1</w:t>
      </w:r>
      <w:r w:rsidRPr="00F07EF7">
        <w:rPr>
          <w:rFonts w:ascii="Times New Roman" w:hAnsi="Times New Roman" w:cs="Times New Roman"/>
          <w:b/>
          <w:szCs w:val="24"/>
        </w:rPr>
        <w:tab/>
      </w:r>
      <w:r w:rsidR="006E4085" w:rsidRPr="00F07EF7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D4FB8" w:rsidRPr="00F07EF7" w:rsidRDefault="00173C34" w:rsidP="00B02CE6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F2CD0" w:rsidRPr="00F07EF7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07EF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07EF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E142C" w:rsidRPr="00F07EF7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07EF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07EF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F07EF7" w:rsidRDefault="004D78AD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II</w:t>
      </w:r>
      <w:r w:rsidR="001D4FB8" w:rsidRPr="00F07EF7">
        <w:rPr>
          <w:rFonts w:ascii="Times New Roman" w:hAnsi="Times New Roman" w:cs="Times New Roman"/>
          <w:b/>
          <w:szCs w:val="24"/>
        </w:rPr>
        <w:t>. 2</w:t>
      </w:r>
      <w:r w:rsidR="001D4FB8" w:rsidRPr="00F07EF7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F07EF7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F07EF7">
        <w:rPr>
          <w:rFonts w:ascii="Times New Roman" w:hAnsi="Times New Roman" w:cs="Times New Roman"/>
          <w:szCs w:val="24"/>
        </w:rPr>
        <w:t>Účtovné metódy a z</w:t>
      </w:r>
      <w:r w:rsidR="00B832B9" w:rsidRPr="00F07EF7">
        <w:rPr>
          <w:rFonts w:ascii="Times New Roman" w:hAnsi="Times New Roman" w:cs="Times New Roman"/>
          <w:szCs w:val="24"/>
        </w:rPr>
        <w:t>á</w:t>
      </w:r>
      <w:r w:rsidRPr="00F07EF7">
        <w:rPr>
          <w:rFonts w:ascii="Times New Roman" w:hAnsi="Times New Roman" w:cs="Times New Roman"/>
          <w:szCs w:val="24"/>
        </w:rPr>
        <w:t>sady boli aplikované</w:t>
      </w:r>
      <w:r w:rsidR="00B05B9D" w:rsidRPr="00F07EF7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 w:rsidRPr="00F07EF7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F07EF7">
        <w:rPr>
          <w:rFonts w:ascii="Times New Roman" w:hAnsi="Times New Roman" w:cs="Times New Roman"/>
          <w:szCs w:val="24"/>
        </w:rPr>
        <w:t>, s osobit</w:t>
      </w:r>
      <w:r w:rsidRPr="00F07EF7">
        <w:rPr>
          <w:rFonts w:ascii="Times New Roman" w:hAnsi="Times New Roman" w:cs="Times New Roman"/>
          <w:szCs w:val="24"/>
        </w:rPr>
        <w:t>os</w:t>
      </w:r>
      <w:r w:rsidR="00B05B9D" w:rsidRPr="00F07EF7">
        <w:rPr>
          <w:rFonts w:ascii="Times New Roman" w:hAnsi="Times New Roman" w:cs="Times New Roman"/>
          <w:szCs w:val="24"/>
        </w:rPr>
        <w:t>ť</w:t>
      </w:r>
      <w:r w:rsidRPr="00F07EF7">
        <w:rPr>
          <w:rFonts w:ascii="Times New Roman" w:hAnsi="Times New Roman" w:cs="Times New Roman"/>
          <w:szCs w:val="24"/>
        </w:rPr>
        <w:t xml:space="preserve">ami: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F07EF7" w:rsidRPr="00F07EF7" w:rsidTr="007E142C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F07EF7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F07EF7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F07EF7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F07EF7" w:rsidRPr="00F07EF7" w:rsidTr="007E142C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07EF7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07EF7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07EF7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1D4FB8" w:rsidRPr="00F07EF7" w:rsidRDefault="007F416E" w:rsidP="001D4FB8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počas roka nemenila účtovné zásady a metódy</w:t>
      </w:r>
    </w:p>
    <w:p w:rsidR="001D4FB8" w:rsidRPr="00F07EF7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F07EF7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498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4395"/>
      </w:tblGrid>
      <w:tr w:rsidR="00F07EF7" w:rsidRPr="00F07EF7" w:rsidTr="00753A0F">
        <w:trPr>
          <w:trHeight w:val="76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74A92" w:rsidRPr="00F07EF7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 transakcie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74A92" w:rsidRPr="00F07EF7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Finančný vplyv transakcie na účtovnú jednotku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74A92" w:rsidRPr="00F07EF7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Riziká / Prínosy transakcie</w:t>
            </w:r>
          </w:p>
        </w:tc>
      </w:tr>
      <w:tr w:rsidR="00F07EF7" w:rsidRPr="00F07EF7" w:rsidTr="00753A0F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07EF7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07EF7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07EF7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7E142C" w:rsidRPr="00F07EF7" w:rsidRDefault="007F416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neuskutočnila žiadne transakcie, ktoré sa neuvádzajú v súvahe.</w:t>
      </w:r>
    </w:p>
    <w:p w:rsidR="007F416E" w:rsidRPr="00F07EF7" w:rsidRDefault="007F416E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Pr="00F07EF7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a)   Spôsob oceňovania jednotlivých zložiek majetku a záväzkov:</w:t>
      </w:r>
    </w:p>
    <w:tbl>
      <w:tblPr>
        <w:tblW w:w="65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</w:tblGrid>
      <w:tr w:rsidR="00F07EF7" w:rsidRPr="00F07EF7" w:rsidTr="0076079E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6079E" w:rsidRPr="00F07EF7" w:rsidRDefault="0076079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6079E" w:rsidRPr="00F07EF7" w:rsidRDefault="0076079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Spôsob ocenenia</w:t>
            </w:r>
          </w:p>
        </w:tc>
      </w:tr>
      <w:tr w:rsidR="00F07EF7" w:rsidRPr="00F07EF7" w:rsidTr="0076079E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B02CE6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t>O</w:t>
            </w:r>
            <w:r w:rsidR="0076079E" w:rsidRPr="00F07EF7">
              <w:t>bstarávacia cena</w:t>
            </w:r>
          </w:p>
        </w:tc>
      </w:tr>
      <w:tr w:rsidR="00F07EF7" w:rsidRPr="00F07EF7" w:rsidTr="0076079E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813D7C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t xml:space="preserve">               x</w:t>
            </w:r>
          </w:p>
        </w:tc>
      </w:tr>
      <w:tr w:rsidR="00F07EF7" w:rsidRPr="00F07EF7" w:rsidTr="0076079E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B02CE6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t>O</w:t>
            </w:r>
            <w:r w:rsidR="0076079E" w:rsidRPr="00F07EF7">
              <w:t>bstarávacia cena</w:t>
            </w:r>
          </w:p>
        </w:tc>
      </w:tr>
      <w:tr w:rsidR="00F07EF7" w:rsidRPr="00F07EF7" w:rsidTr="0076079E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B02CE6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t>O</w:t>
            </w:r>
            <w:r w:rsidR="0076079E" w:rsidRPr="00F07EF7">
              <w:t>bstarávacia cena</w:t>
            </w:r>
          </w:p>
        </w:tc>
      </w:tr>
      <w:tr w:rsidR="00F07EF7" w:rsidRPr="00F07EF7" w:rsidTr="0076079E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58522C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t xml:space="preserve">              </w:t>
            </w:r>
            <w:r w:rsidR="00813D7C" w:rsidRPr="00F07EF7">
              <w:t>x</w:t>
            </w:r>
          </w:p>
        </w:tc>
      </w:tr>
      <w:tr w:rsidR="00F07EF7" w:rsidRPr="00F07EF7" w:rsidTr="0076079E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B02CE6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t>O</w:t>
            </w:r>
            <w:r w:rsidR="0076079E" w:rsidRPr="00F07EF7">
              <w:t>bstarávacia cena</w:t>
            </w:r>
          </w:p>
        </w:tc>
      </w:tr>
      <w:tr w:rsidR="00F07EF7" w:rsidRPr="00F07EF7" w:rsidTr="0076079E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58522C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x</w:t>
            </w:r>
          </w:p>
        </w:tc>
      </w:tr>
      <w:tr w:rsidR="00F07EF7" w:rsidRPr="00F07EF7" w:rsidTr="0076079E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B02CE6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t>O</w:t>
            </w:r>
            <w:r w:rsidR="0076079E" w:rsidRPr="00F07EF7">
              <w:t>bstarávacia cena</w:t>
            </w:r>
          </w:p>
        </w:tc>
      </w:tr>
      <w:tr w:rsidR="00F07EF7" w:rsidRPr="00F07EF7" w:rsidTr="0076079E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58522C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        x</w:t>
            </w:r>
          </w:p>
        </w:tc>
      </w:tr>
      <w:tr w:rsidR="00F07EF7" w:rsidRPr="00F07EF7" w:rsidTr="0076079E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B02CE6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t>O</w:t>
            </w:r>
            <w:r w:rsidR="0076079E" w:rsidRPr="00F07EF7">
              <w:t>bstarávacia cena</w:t>
            </w:r>
          </w:p>
        </w:tc>
      </w:tr>
      <w:tr w:rsidR="00F07EF7" w:rsidRPr="00F07EF7" w:rsidTr="0076079E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Zákazková výstav.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B02CE6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P</w:t>
            </w:r>
            <w:r w:rsidR="0076079E"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riame náklady</w:t>
            </w:r>
          </w:p>
        </w:tc>
      </w:tr>
      <w:tr w:rsidR="00F07EF7" w:rsidRPr="00F07EF7" w:rsidTr="0076079E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76079E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  <w:tr w:rsidR="00F07EF7" w:rsidRPr="00F07EF7" w:rsidTr="0076079E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76079E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  <w:tr w:rsidR="00F07EF7" w:rsidRPr="00F07EF7" w:rsidTr="0076079E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76079E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Vlastné náklady</w:t>
            </w:r>
          </w:p>
        </w:tc>
      </w:tr>
      <w:tr w:rsidR="00F07EF7" w:rsidRPr="00F07EF7" w:rsidTr="0076079E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76079E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  <w:tr w:rsidR="00F07EF7" w:rsidRPr="00F07EF7" w:rsidTr="0076079E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B02CE6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Vlastné náklady</w:t>
            </w:r>
          </w:p>
        </w:tc>
      </w:tr>
      <w:tr w:rsidR="00F07EF7" w:rsidRPr="00F07EF7" w:rsidTr="0076079E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B02CE6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Vlastné náklady</w:t>
            </w:r>
          </w:p>
        </w:tc>
      </w:tr>
      <w:tr w:rsidR="00F07EF7" w:rsidRPr="00F07EF7" w:rsidTr="0076079E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Majetok obstaraný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B02CE6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  <w:tr w:rsidR="0076079E" w:rsidRPr="00F07EF7" w:rsidTr="0076079E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 xml:space="preserve">Splatná a odložená 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B02CE6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</w:tbl>
    <w:p w:rsidR="00E42DF0" w:rsidRPr="00F07EF7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Pr="00F07EF7" w:rsidRDefault="004701FB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E142C" w:rsidRPr="00F07EF7" w:rsidRDefault="007E142C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Pr="00F07EF7" w:rsidRDefault="004D78A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4701FB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4 b)   Odhad zníženia hodnoty majetku a tvorba OP k 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F07EF7" w:rsidRPr="00F07EF7" w:rsidTr="002114B0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Vytvorená OP</w:t>
            </w:r>
          </w:p>
        </w:tc>
      </w:tr>
      <w:tr w:rsidR="00F07EF7" w:rsidRPr="00F07EF7" w:rsidTr="002114B0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F07EF7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F07EF7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F07EF7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E335C" w:rsidRPr="00F07EF7" w:rsidRDefault="00DE335C" w:rsidP="00DE335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b)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B140D6" w:rsidRPr="00F07EF7" w:rsidRDefault="00B140D6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F07EF7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F07EF7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c)</w:t>
      </w:r>
      <w:r w:rsidR="002114B0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05B9D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F07EF7" w:rsidRPr="00F07EF7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Odhad ocenenia rezerv</w:t>
            </w:r>
          </w:p>
        </w:tc>
      </w:tr>
      <w:tr w:rsidR="004701FB" w:rsidRPr="00F07EF7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F07EF7" w:rsidRDefault="002D0C6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sú oceňované menovitou hodnotou</w:t>
            </w:r>
            <w:r w:rsidR="004701FB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F07EF7" w:rsidRDefault="002D0C6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  <w:r w:rsidR="00B140D6" w:rsidRPr="00F07EF7">
              <w:rPr>
                <w:rFonts w:ascii="Times New Roman" w:eastAsia="Times New Roman" w:hAnsi="Times New Roman" w:cs="Times New Roman"/>
                <w:lang w:eastAsia="sk-SK"/>
              </w:rPr>
              <w:t>sú oceňované menovitou hodnotou</w:t>
            </w:r>
            <w:r w:rsidR="004701FB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4701FB" w:rsidRPr="00F07EF7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40D6" w:rsidRPr="00F07EF7" w:rsidRDefault="00B140D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40D6" w:rsidRPr="00F07EF7" w:rsidRDefault="00B140D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F07EF7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d</w:t>
      </w:r>
      <w:r w:rsidR="0083794D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</w:t>
      </w:r>
      <w:r w:rsidR="007E142C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nančným nástrojom pri oceňovaní 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reálnou hodnotou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693"/>
        <w:gridCol w:w="1560"/>
      </w:tblGrid>
      <w:tr w:rsidR="00F07EF7" w:rsidRPr="00F07EF7" w:rsidTr="002114B0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Finančný nástroj (FN) alebo majetok, ktorý nie je FN pri oceňovaní reálnou hodnotou</w:t>
            </w:r>
            <w:r w:rsidR="00674A92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(RH)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Aplikácia RH podľa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ZoÚ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Reálna hodnota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</w:t>
            </w:r>
            <w:r w:rsidR="00674A92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RH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na VH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Vplyv </w:t>
            </w:r>
            <w:r w:rsidR="00674A92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RH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na VI</w:t>
            </w:r>
          </w:p>
        </w:tc>
      </w:tr>
      <w:tr w:rsidR="00F07EF7" w:rsidRPr="00F07EF7" w:rsidTr="002114B0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4312EB" w:rsidRPr="00F07EF7" w:rsidRDefault="00B140D6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d)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B140D6" w:rsidRPr="00F07EF7" w:rsidRDefault="00B140D6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600C1D" w:rsidRPr="00F07EF7" w:rsidRDefault="00600C1D" w:rsidP="002114B0">
      <w:pPr>
        <w:spacing w:before="24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e</w:t>
      </w:r>
      <w:r w:rsidR="00A65198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410"/>
      </w:tblGrid>
      <w:tr w:rsidR="00F07EF7" w:rsidRPr="00F07EF7" w:rsidTr="002114B0">
        <w:trPr>
          <w:trHeight w:val="427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F07EF7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F07EF7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F07EF7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F07EF7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Charakteristika FM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F07EF7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 pre nezníženie účtovnej hodnoty</w:t>
            </w:r>
          </w:p>
        </w:tc>
      </w:tr>
      <w:tr w:rsidR="00F07EF7" w:rsidRPr="00F07EF7" w:rsidTr="002114B0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F07EF7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F07EF7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F07EF7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F07EF7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F07EF7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B140D6" w:rsidRPr="00F07EF7" w:rsidRDefault="00B140D6" w:rsidP="00B140D6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 w:rsidR="005A3464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2114B0" w:rsidRPr="00F07EF7" w:rsidRDefault="002114B0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140D6" w:rsidRPr="00F07EF7" w:rsidRDefault="00B140D6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140D6" w:rsidRPr="00F07EF7" w:rsidRDefault="00B140D6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140D6" w:rsidRPr="00F07EF7" w:rsidRDefault="00B140D6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A3464" w:rsidRPr="00F07EF7" w:rsidRDefault="005A3464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53A0F" w:rsidRPr="00F07EF7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F07EF7" w:rsidRDefault="00600C1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 w:rsidR="00DC5CA1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654E4" w:rsidRPr="00F07EF7" w:rsidRDefault="00E654E4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Pr="00F07EF7" w:rsidRDefault="00E42DF0" w:rsidP="002114B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F07EF7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F07EF7">
        <w:rPr>
          <w:rFonts w:ascii="Times New Roman" w:hAnsi="Times New Roman" w:cs="Times New Roman"/>
          <w:szCs w:val="24"/>
        </w:rPr>
        <w:t xml:space="preserve">dobý hmotný majetok a dlhodobý </w:t>
      </w:r>
      <w:r w:rsidRPr="00F07EF7">
        <w:rPr>
          <w:rFonts w:ascii="Times New Roman" w:hAnsi="Times New Roman" w:cs="Times New Roman"/>
          <w:szCs w:val="24"/>
        </w:rPr>
        <w:t>nehmotný majetok, doba odpisovan</w:t>
      </w:r>
      <w:r w:rsidR="00600C1D" w:rsidRPr="00F07EF7">
        <w:rPr>
          <w:rFonts w:ascii="Times New Roman" w:hAnsi="Times New Roman" w:cs="Times New Roman"/>
          <w:szCs w:val="24"/>
        </w:rPr>
        <w:t xml:space="preserve">ia a použité sadzby a odpisové </w:t>
      </w:r>
      <w:r w:rsidRPr="00F07EF7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402"/>
      </w:tblGrid>
      <w:tr w:rsidR="00F07EF7" w:rsidRPr="00F07EF7" w:rsidTr="002114B0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F07EF7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F07EF7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F07EF7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F07EF7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F07EF7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F07EF7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F07EF7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F07EF7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F07EF7" w:rsidRPr="00F07EF7" w:rsidTr="002114B0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F07EF7" w:rsidRDefault="005A34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Odpis.skupina</w:t>
            </w:r>
            <w:proofErr w:type="spellEnd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F07EF7" w:rsidRDefault="005A3464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07EF7">
              <w:rPr>
                <w:rFonts w:ascii="Times New Roman" w:hAnsi="Times New Roman" w:cs="Times New Roman"/>
                <w:sz w:val="20"/>
                <w:szCs w:val="20"/>
              </w:rPr>
              <w:t>Rovnomerné odpisovanie</w:t>
            </w:r>
          </w:p>
        </w:tc>
      </w:tr>
      <w:tr w:rsidR="00F07EF7" w:rsidRPr="00F07EF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Odpis.skupina</w:t>
            </w:r>
            <w:proofErr w:type="spellEnd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5A3464" w:rsidRPr="00F07EF7" w:rsidRDefault="005A3464" w:rsidP="005A346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07EF7">
              <w:rPr>
                <w:rFonts w:ascii="Times New Roman" w:hAnsi="Times New Roman" w:cs="Times New Roman"/>
                <w:sz w:val="20"/>
                <w:szCs w:val="20"/>
              </w:rPr>
              <w:t>Rovnomerné odpisovanie</w:t>
            </w:r>
          </w:p>
        </w:tc>
      </w:tr>
      <w:tr w:rsidR="00F07EF7" w:rsidRPr="00F07EF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Odpis.skupina</w:t>
            </w:r>
            <w:proofErr w:type="spellEnd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8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5A3464" w:rsidRPr="00F07EF7" w:rsidRDefault="005A3464" w:rsidP="005A346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07EF7">
              <w:rPr>
                <w:rFonts w:ascii="Times New Roman" w:hAnsi="Times New Roman" w:cs="Times New Roman"/>
                <w:sz w:val="20"/>
                <w:szCs w:val="20"/>
              </w:rPr>
              <w:t>Rovnomerné odpisovanie</w:t>
            </w:r>
          </w:p>
        </w:tc>
      </w:tr>
      <w:tr w:rsidR="00F07EF7" w:rsidRPr="00F07EF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Odpis.skupina</w:t>
            </w:r>
            <w:proofErr w:type="spellEnd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5A3464" w:rsidRPr="00F07EF7" w:rsidRDefault="005A3464" w:rsidP="005A346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07EF7">
              <w:rPr>
                <w:rFonts w:ascii="Times New Roman" w:hAnsi="Times New Roman" w:cs="Times New Roman"/>
                <w:sz w:val="20"/>
                <w:szCs w:val="20"/>
              </w:rPr>
              <w:t>Rovnomerné odpisovanie</w:t>
            </w:r>
          </w:p>
        </w:tc>
      </w:tr>
      <w:tr w:rsidR="00F07EF7" w:rsidRPr="00F07EF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Odpis.skupina</w:t>
            </w:r>
            <w:proofErr w:type="spellEnd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 xml:space="preserve"> 5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5A3464" w:rsidRPr="00F07EF7" w:rsidRDefault="005A3464" w:rsidP="005A346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07EF7">
              <w:rPr>
                <w:rFonts w:ascii="Times New Roman" w:hAnsi="Times New Roman" w:cs="Times New Roman"/>
                <w:sz w:val="20"/>
                <w:szCs w:val="20"/>
              </w:rPr>
              <w:t>Rovnomerné odpisovanie</w:t>
            </w:r>
          </w:p>
        </w:tc>
      </w:tr>
      <w:tr w:rsidR="00F07EF7" w:rsidRPr="00F07EF7" w:rsidTr="002114B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Odpis.skupina</w:t>
            </w:r>
            <w:proofErr w:type="spellEnd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 xml:space="preserve"> 6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5A3464" w:rsidRPr="00F07EF7" w:rsidRDefault="005A3464" w:rsidP="005A346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07EF7">
              <w:rPr>
                <w:rFonts w:ascii="Times New Roman" w:hAnsi="Times New Roman" w:cs="Times New Roman"/>
                <w:sz w:val="20"/>
                <w:szCs w:val="20"/>
              </w:rPr>
              <w:t>Rovnomerné odpisovanie</w:t>
            </w:r>
          </w:p>
        </w:tc>
      </w:tr>
    </w:tbl>
    <w:p w:rsidR="003F3E00" w:rsidRPr="00F07EF7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Pr="00F07EF7" w:rsidRDefault="00355A2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A3464" w:rsidRPr="00F07EF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F07EF7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F07EF7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Pr="00F07EF7" w:rsidRDefault="00355A2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 w:rsidRPr="00F07EF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  <w:r w:rsidR="00DC3B5F" w:rsidRPr="00F07EF7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11C072B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</w:p>
    <w:p w:rsidR="005B3051" w:rsidRPr="00F07EF7" w:rsidRDefault="005B305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F07EF7" w:rsidRDefault="00600C1D" w:rsidP="005B3051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0412893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" strokecolor="black [3213]" strokeweight="1pt">
                <v:stroke dashstyle="1 1" joinstyle="miter"/>
              </v:line>
            </w:pict>
          </mc:Fallback>
        </mc:AlternateContent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F07EF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F07EF7" w:rsidRDefault="00355A2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3464" w:rsidRPr="00F07EF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tak, že za základ vzal metódy používané pri</w:t>
      </w:r>
      <w:r w:rsidR="007C37DE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</w:t>
      </w:r>
      <w:r w:rsidR="005A3464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A562DA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odlišuje od daňového podľa počtu mesiacov od zaradenia do konca roka.</w:t>
      </w:r>
    </w:p>
    <w:p w:rsidR="004312EB" w:rsidRPr="00F07EF7" w:rsidRDefault="004312E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F07EF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787C52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5CA1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3111"/>
      </w:tblGrid>
      <w:tr w:rsidR="00F07EF7" w:rsidRPr="00F07EF7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F07EF7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07EF7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F07EF7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07EF7">
              <w:rPr>
                <w:rFonts w:ascii="Times New Roman" w:hAnsi="Times New Roman" w:cs="Times New Roman"/>
                <w:b/>
              </w:rPr>
              <w:t>Ocenenie</w:t>
            </w: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F07EF7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07EF7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F07EF7" w:rsidRPr="00F07EF7" w:rsidTr="002114B0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F07EF7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F07EF7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F07EF7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:rsidR="00E654E4" w:rsidRPr="00F07EF7" w:rsidRDefault="00E654E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g)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E654E4" w:rsidRPr="00F07EF7" w:rsidRDefault="00E654E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F07EF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1D099A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447"/>
      </w:tblGrid>
      <w:tr w:rsidR="00F07EF7" w:rsidRPr="00F07EF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F07EF7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7EF7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F07EF7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7EF7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F07EF7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7EF7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F07EF7" w:rsidRPr="00F07EF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F07EF7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7EF7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F07EF7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F07EF7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F07EF7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F07EF7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07EF7" w:rsidRPr="00F07EF7" w:rsidTr="002114B0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F07EF7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7EF7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F07EF7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F07EF7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F07EF7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F07EF7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654E4" w:rsidRPr="00F07EF7" w:rsidRDefault="00E654E4" w:rsidP="00E654E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5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986157" w:rsidRPr="00F07EF7" w:rsidRDefault="00986157" w:rsidP="00E654E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099A" w:rsidRPr="00F07EF7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Čl. III</w:t>
      </w:r>
      <w:r w:rsidR="00986157" w:rsidRPr="00F07EF7">
        <w:rPr>
          <w:rFonts w:ascii="Times New Roman" w:hAnsi="Times New Roman" w:cs="Times New Roman"/>
          <w:b/>
          <w:szCs w:val="24"/>
        </w:rPr>
        <w:tab/>
      </w:r>
      <w:r w:rsidR="000D1464" w:rsidRPr="00F07EF7">
        <w:rPr>
          <w:rFonts w:ascii="Times New Roman" w:hAnsi="Times New Roman" w:cs="Times New Roman"/>
          <w:b/>
          <w:szCs w:val="24"/>
        </w:rPr>
        <w:t>Informácie, ktoré vysvetľujú a doplňujú položky súvahy</w:t>
      </w:r>
    </w:p>
    <w:p w:rsidR="00986157" w:rsidRPr="00F07EF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III.1 a)</w:t>
      </w:r>
      <w:r w:rsidRPr="00F07EF7">
        <w:rPr>
          <w:rFonts w:ascii="Times New Roman" w:hAnsi="Times New Roman" w:cs="Times New Roman"/>
          <w:b/>
          <w:szCs w:val="24"/>
        </w:rPr>
        <w:tab/>
        <w:t>Prehľad o pohybe jednotlivých zložiek dlhodobého nehmotného majetku (DNM)</w:t>
      </w: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F07EF7" w:rsidRPr="00F07EF7" w:rsidTr="00FB25D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  <w:r w:rsidR="00DE5A4F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DE5A4F" w:rsidRPr="004C7D5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  <w:t>201</w:t>
            </w:r>
            <w:r w:rsidR="00DF29A9" w:rsidRPr="004C7D5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  <w:t>8</w:t>
            </w:r>
          </w:p>
        </w:tc>
      </w:tr>
      <w:tr w:rsidR="00F07EF7" w:rsidRPr="00F07EF7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Obsta-rávaný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Poskyt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F07EF7" w:rsidRPr="00F07EF7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F07EF7" w:rsidRPr="00F07EF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9001A3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  <w:r w:rsidRPr="004C7D5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  <w:t>5 299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C7D5A" w:rsidRDefault="00CD3BD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  <w:r w:rsidRPr="004C7D5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  <w:t>5 299</w:t>
            </w:r>
          </w:p>
        </w:tc>
      </w:tr>
      <w:tr w:rsidR="00F07EF7" w:rsidRPr="00F07EF7" w:rsidTr="00FB25D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</w:tr>
      <w:tr w:rsidR="00F07EF7" w:rsidRPr="00F07EF7" w:rsidTr="00FB25D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</w:tr>
      <w:tr w:rsidR="00F07EF7" w:rsidRPr="00F07EF7" w:rsidTr="00FB25D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</w:tr>
      <w:tr w:rsidR="00F07EF7" w:rsidRPr="00F07EF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CD3BD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  <w:r w:rsidRPr="004C7D5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  <w:t>5 299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C7D5A" w:rsidRDefault="00CD3BD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  <w:r w:rsidRPr="004C7D5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  <w:t>5 299</w:t>
            </w:r>
          </w:p>
        </w:tc>
      </w:tr>
      <w:tr w:rsidR="00F07EF7" w:rsidRPr="00F07EF7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C7D5A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  <w:r w:rsidRPr="004C7D5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  <w:t>Oprávky</w:t>
            </w:r>
          </w:p>
        </w:tc>
      </w:tr>
      <w:tr w:rsidR="00F07EF7" w:rsidRPr="00F07EF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CD3BD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  <w:r w:rsidRPr="004C7D5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  <w:t>5 299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C7D5A" w:rsidRDefault="00CD3BD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  <w:r w:rsidRPr="004C7D5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  <w:t>5 299</w:t>
            </w:r>
          </w:p>
        </w:tc>
      </w:tr>
      <w:tr w:rsidR="00F07EF7" w:rsidRPr="00F07EF7" w:rsidTr="00FB25D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</w:tr>
      <w:tr w:rsidR="00F07EF7" w:rsidRPr="00F07EF7" w:rsidTr="00FB25D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</w:tr>
      <w:tr w:rsidR="00F07EF7" w:rsidRPr="00F07EF7" w:rsidTr="00FB25D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</w:tr>
      <w:tr w:rsidR="00F07EF7" w:rsidRPr="00F07EF7" w:rsidTr="00FB25D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CD3BD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  <w:r w:rsidRPr="004C7D5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  <w:t>5 299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C7D5A" w:rsidRDefault="00CD3BD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  <w:r w:rsidRPr="004C7D5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  <w:t>5 299</w:t>
            </w:r>
          </w:p>
        </w:tc>
      </w:tr>
      <w:tr w:rsidR="00F07EF7" w:rsidRPr="00F07EF7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C7D5A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  <w:r w:rsidRPr="004C7D5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  <w:t>Opravné položky</w:t>
            </w:r>
          </w:p>
        </w:tc>
      </w:tr>
      <w:tr w:rsidR="00F07EF7" w:rsidRPr="00F07EF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</w:tr>
      <w:tr w:rsidR="00F07EF7" w:rsidRPr="00F07EF7" w:rsidTr="00FB25D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</w:tr>
      <w:tr w:rsidR="00F07EF7" w:rsidRPr="00F07EF7" w:rsidTr="00FB25D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</w:tr>
      <w:tr w:rsidR="00F07EF7" w:rsidRPr="00F07EF7" w:rsidTr="00FB25D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</w:tr>
      <w:tr w:rsidR="00F07EF7" w:rsidRPr="00F07EF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</w:tr>
      <w:tr w:rsidR="00F07EF7" w:rsidRPr="00F07EF7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C7D5A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  <w:r w:rsidRPr="004C7D5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  <w:t>Zostatková hodnota</w:t>
            </w:r>
          </w:p>
        </w:tc>
      </w:tr>
      <w:tr w:rsidR="00F07EF7" w:rsidRPr="00F07EF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CD3BD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  <w:r w:rsidRPr="004C7D5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C7D5A" w:rsidRDefault="00CD3BD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  <w:r w:rsidRPr="004C7D5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  <w:t>0</w:t>
            </w:r>
          </w:p>
        </w:tc>
      </w:tr>
      <w:tr w:rsidR="004312EB" w:rsidRPr="00F07EF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CD3BD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  <w:r w:rsidRPr="004C7D5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C7D5A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C7D5A" w:rsidRDefault="00CD3BD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</w:pPr>
            <w:r w:rsidRPr="004C7D5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  <w:t>0</w:t>
            </w:r>
          </w:p>
        </w:tc>
      </w:tr>
    </w:tbl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5B3051" w:rsidRPr="00F07EF7" w:rsidRDefault="005B3051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DE5A4F" w:rsidRPr="00F07EF7" w:rsidRDefault="00DE5A4F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2114B0" w:rsidRPr="00F07EF7" w:rsidRDefault="002114B0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674A92" w:rsidRPr="00F07EF7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8C0851" w:rsidRPr="00F07EF7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F07EF7" w:rsidRPr="00F07EF7" w:rsidTr="008C0851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5A4F" w:rsidRPr="00F07EF7" w:rsidRDefault="00DE5A4F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  <w:r w:rsidR="004C7D5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2017</w:t>
            </w:r>
            <w:r w:rsidR="005B3051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)</w:t>
            </w:r>
          </w:p>
        </w:tc>
      </w:tr>
      <w:tr w:rsidR="00F07EF7" w:rsidRPr="00F07EF7" w:rsidTr="008C0851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Obsta-rávaný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Poskyt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F07EF7" w:rsidRPr="00F07EF7" w:rsidTr="008C0851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F07EF7" w:rsidRPr="00F07EF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3B277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</w:t>
            </w:r>
            <w:r w:rsidR="00DE5A4F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299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3B277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</w:t>
            </w:r>
            <w:r w:rsidR="00DE5A4F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299</w:t>
            </w:r>
          </w:p>
        </w:tc>
      </w:tr>
      <w:tr w:rsidR="00F07EF7" w:rsidRPr="00F07EF7" w:rsidTr="008C0851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8C0851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8C0851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DE5A4F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5 299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DE5A4F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5 299</w:t>
            </w:r>
          </w:p>
        </w:tc>
      </w:tr>
      <w:tr w:rsidR="00F07EF7" w:rsidRPr="00F07EF7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F07EF7" w:rsidRPr="00F07EF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DE5A4F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5 299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DE5A4F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5 299</w:t>
            </w:r>
          </w:p>
        </w:tc>
      </w:tr>
      <w:tr w:rsidR="00F07EF7" w:rsidRPr="00F07EF7" w:rsidTr="008C0851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8C0851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8C0851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8C0851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DE5A4F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5 299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DE5A4F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5 299</w:t>
            </w:r>
          </w:p>
        </w:tc>
      </w:tr>
      <w:tr w:rsidR="00F07EF7" w:rsidRPr="00F07EF7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F07EF7" w:rsidRPr="00F07EF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8C0851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8C0851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8C0851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F07EF7" w:rsidRPr="00F07EF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DE5A4F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DE5A4F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0856FD" w:rsidRPr="00F07EF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</w:tbl>
    <w:p w:rsidR="000856FD" w:rsidRPr="00F07EF7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0856FD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III.1 b)</w:t>
      </w:r>
      <w:r w:rsidRPr="00F07EF7">
        <w:rPr>
          <w:rFonts w:ascii="Times New Roman" w:hAnsi="Times New Roman" w:cs="Times New Roman"/>
          <w:b/>
          <w:szCs w:val="24"/>
        </w:rPr>
        <w:tab/>
        <w:t>Prehľad o dlhodobom nehmotnom majetku,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F07EF7" w:rsidRPr="00F07EF7" w:rsidTr="000856FD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6FD" w:rsidRPr="00F07EF7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6FD" w:rsidRPr="00F07EF7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F07EF7" w:rsidRPr="00F07EF7" w:rsidTr="000856FD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0856FD" w:rsidRPr="00F07EF7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6FD" w:rsidRPr="00F07EF7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6FD" w:rsidRPr="00F07EF7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F07EF7" w:rsidRPr="00F07EF7" w:rsidTr="000856F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F07EF7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F07EF7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F07EF7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8C0851" w:rsidRPr="00F07EF7" w:rsidRDefault="00DE5A4F" w:rsidP="00DE5A4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b)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4312EB" w:rsidRPr="00F07EF7" w:rsidRDefault="000856FD" w:rsidP="009D39A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III.1 c)</w:t>
      </w:r>
      <w:r w:rsidRPr="00F07EF7">
        <w:rPr>
          <w:rFonts w:ascii="Times New Roman" w:hAnsi="Times New Roman" w:cs="Times New Roman"/>
          <w:b/>
          <w:szCs w:val="24"/>
        </w:rPr>
        <w:tab/>
        <w:t>Informácie o DNM s obmedzeným právom nakladania a na ktorý je zriadené záložné právo</w:t>
      </w:r>
    </w:p>
    <w:tbl>
      <w:tblPr>
        <w:tblW w:w="94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14"/>
      </w:tblGrid>
      <w:tr w:rsidR="00F07EF7" w:rsidRPr="00F07EF7" w:rsidTr="009D39A3">
        <w:trPr>
          <w:trHeight w:val="330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bookmarkStart w:id="1" w:name="RANGE!A338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Dlhodobý nehmotný majetok</w:t>
            </w:r>
            <w:bookmarkEnd w:id="1"/>
          </w:p>
        </w:tc>
        <w:tc>
          <w:tcPr>
            <w:tcW w:w="35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F07EF7" w:rsidRPr="00F07EF7" w:rsidTr="009D39A3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DNM, na ktorý je zriadené záložné právo</w:t>
            </w:r>
          </w:p>
        </w:tc>
        <w:tc>
          <w:tcPr>
            <w:tcW w:w="351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0856FD" w:rsidRPr="00F07EF7" w:rsidTr="009D39A3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 xml:space="preserve">DNM, pri ktorom má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účt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 jednotka obmedzené právo nakladania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D39A3" w:rsidRPr="00F07EF7" w:rsidRDefault="00DE5A4F" w:rsidP="00DE5A4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c)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4312EB" w:rsidRPr="00F07EF7" w:rsidRDefault="000856FD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III.1 a)</w:t>
      </w:r>
      <w:r w:rsidRPr="00F07EF7">
        <w:rPr>
          <w:rFonts w:ascii="Times New Roman" w:hAnsi="Times New Roman" w:cs="Times New Roman"/>
          <w:b/>
          <w:szCs w:val="24"/>
        </w:rPr>
        <w:tab/>
        <w:t>Prehľad o pohybe jednotlivých zložiek dlhodobého hmotného majetku (DHM)</w:t>
      </w:r>
    </w:p>
    <w:p w:rsidR="00DE5A4F" w:rsidRPr="00F07EF7" w:rsidRDefault="00DE5A4F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:rsidR="00DE5A4F" w:rsidRPr="00F07EF7" w:rsidRDefault="00DE5A4F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567"/>
        <w:gridCol w:w="425"/>
        <w:gridCol w:w="851"/>
        <w:gridCol w:w="850"/>
        <w:gridCol w:w="1134"/>
        <w:gridCol w:w="993"/>
      </w:tblGrid>
      <w:tr w:rsidR="00F07EF7" w:rsidRPr="00F07EF7" w:rsidTr="005932D3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F07EF7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F07EF7" w:rsidRDefault="005932D3" w:rsidP="0061725C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F07EF7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:rsidR="005932D3" w:rsidRPr="00F07EF7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DHM</w:t>
            </w:r>
          </w:p>
        </w:tc>
        <w:tc>
          <w:tcPr>
            <w:tcW w:w="8789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1FA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  <w:t>Bežné účtovné obdobie</w:t>
            </w:r>
            <w:r w:rsidR="00DE5A4F" w:rsidRPr="00981FA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  <w:t xml:space="preserve"> 201</w:t>
            </w:r>
            <w:r w:rsidR="00DF29A9" w:rsidRPr="00981FA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cyan"/>
                <w:lang w:eastAsia="sk-SK"/>
              </w:rPr>
              <w:t>8</w:t>
            </w:r>
          </w:p>
        </w:tc>
      </w:tr>
      <w:tr w:rsidR="00F07EF7" w:rsidRPr="00F07EF7" w:rsidTr="005932D3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Pestova-teľské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5932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Obsta-rávaný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Poskyt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F07EF7" w:rsidRPr="00F07EF7" w:rsidTr="005A2D5C">
        <w:trPr>
          <w:trHeight w:val="158"/>
        </w:trPr>
        <w:tc>
          <w:tcPr>
            <w:tcW w:w="10065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F07EF7" w:rsidRPr="00F07EF7" w:rsidTr="00DF29A9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935010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68 566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935010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716 147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F07EF7" w:rsidRDefault="00935010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784 713</w:t>
            </w:r>
          </w:p>
        </w:tc>
      </w:tr>
      <w:tr w:rsidR="00F07EF7" w:rsidRPr="00F07EF7" w:rsidTr="00DF29A9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DD405C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DD405C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50 495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F07EF7" w:rsidRDefault="00DD405C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50 495</w:t>
            </w:r>
          </w:p>
        </w:tc>
      </w:tr>
      <w:tr w:rsidR="00F07EF7" w:rsidRPr="00F07EF7" w:rsidTr="00DF29A9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DD405C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DD405C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23 891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F07EF7" w:rsidRDefault="00DD405C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23 891 </w:t>
            </w:r>
          </w:p>
        </w:tc>
      </w:tr>
      <w:tr w:rsidR="00F07EF7" w:rsidRPr="00F07EF7" w:rsidTr="00DF29A9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07EF7" w:rsidRPr="00F07EF7" w:rsidTr="00DF29A9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DD405C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68 566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DD405C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742 751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F07EF7" w:rsidRDefault="00DD405C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811 317</w:t>
            </w:r>
          </w:p>
        </w:tc>
      </w:tr>
      <w:tr w:rsidR="00F07EF7" w:rsidRPr="00F07EF7" w:rsidTr="005A2D5C">
        <w:trPr>
          <w:trHeight w:val="231"/>
        </w:trPr>
        <w:tc>
          <w:tcPr>
            <w:tcW w:w="10065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6046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Oprávky</w:t>
            </w:r>
          </w:p>
        </w:tc>
      </w:tr>
      <w:tr w:rsidR="00F07EF7" w:rsidRPr="00F07EF7" w:rsidTr="00DF29A9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935010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18 345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935010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598 370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F07EF7" w:rsidRDefault="00935010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616 715</w:t>
            </w:r>
          </w:p>
        </w:tc>
      </w:tr>
      <w:tr w:rsidR="00F07EF7" w:rsidRPr="00F07EF7" w:rsidTr="00DF29A9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DD405C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1 714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DD405C" w:rsidP="00FF77C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62 870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F07EF7" w:rsidRDefault="00FF77C5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64 584</w:t>
            </w:r>
          </w:p>
        </w:tc>
      </w:tr>
      <w:tr w:rsidR="00F07EF7" w:rsidRPr="00F07EF7" w:rsidTr="00DF29A9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DD405C" w:rsidP="00FF77C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23 891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F07EF7" w:rsidRDefault="00FF77C5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23 891</w:t>
            </w:r>
          </w:p>
        </w:tc>
      </w:tr>
      <w:tr w:rsidR="00F07EF7" w:rsidRPr="00F07EF7" w:rsidTr="00DF29A9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07EF7" w:rsidRPr="00F07EF7" w:rsidTr="00DF29A9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FF77C5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20 059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FF77C5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637 349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F07EF7" w:rsidRDefault="00FF77C5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657 408</w:t>
            </w:r>
          </w:p>
        </w:tc>
      </w:tr>
      <w:tr w:rsidR="00F07EF7" w:rsidRPr="00F07EF7" w:rsidTr="005A2D5C">
        <w:trPr>
          <w:trHeight w:val="204"/>
        </w:trPr>
        <w:tc>
          <w:tcPr>
            <w:tcW w:w="10065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6046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Opravné položky</w:t>
            </w:r>
          </w:p>
        </w:tc>
      </w:tr>
      <w:tr w:rsidR="00F07EF7" w:rsidRPr="00F07EF7" w:rsidTr="00DF29A9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F07EF7" w:rsidRDefault="005932D3" w:rsidP="006046F5">
            <w:pPr>
              <w:spacing w:after="0" w:line="240" w:lineRule="auto"/>
              <w:ind w:leftChars="-289" w:left="-636" w:right="303" w:firstLine="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07EF7" w:rsidRPr="00F07EF7" w:rsidTr="00DF29A9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07EF7" w:rsidRPr="00F07EF7" w:rsidTr="00DF29A9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07EF7" w:rsidRPr="00F07EF7" w:rsidTr="00DF29A9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07EF7" w:rsidRPr="00F07EF7" w:rsidTr="00DF29A9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07EF7" w:rsidRPr="00F07EF7" w:rsidTr="005A2D5C">
        <w:trPr>
          <w:trHeight w:val="236"/>
        </w:trPr>
        <w:tc>
          <w:tcPr>
            <w:tcW w:w="10065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6046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Zostatková hodnota</w:t>
            </w:r>
          </w:p>
        </w:tc>
      </w:tr>
      <w:tr w:rsidR="00F07EF7" w:rsidRPr="00F07EF7" w:rsidTr="00DF29A9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935010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50 221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935010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117 777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F07EF7" w:rsidRDefault="00935010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167 998</w:t>
            </w:r>
          </w:p>
        </w:tc>
      </w:tr>
      <w:tr w:rsidR="005932D3" w:rsidRPr="00F07EF7" w:rsidTr="00DF29A9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FF77C5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48 507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FF77C5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105 402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5932D3" w:rsidRPr="00F07EF7" w:rsidRDefault="00FF77C5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153 909 </w:t>
            </w:r>
          </w:p>
        </w:tc>
      </w:tr>
    </w:tbl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DE5A4F" w:rsidRPr="00F07EF7" w:rsidRDefault="00DE5A4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DE5A4F" w:rsidRPr="00F07EF7" w:rsidRDefault="00DE5A4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DE5A4F" w:rsidRPr="00F07EF7" w:rsidRDefault="00DE5A4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567"/>
        <w:gridCol w:w="425"/>
        <w:gridCol w:w="851"/>
        <w:gridCol w:w="850"/>
        <w:gridCol w:w="1134"/>
        <w:gridCol w:w="993"/>
      </w:tblGrid>
      <w:tr w:rsidR="006A7966" w:rsidRPr="00F07EF7" w:rsidTr="00DD405C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7966" w:rsidRPr="00F07EF7" w:rsidRDefault="006A7966" w:rsidP="00DD40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Tabuľka č.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7966" w:rsidRPr="00F07EF7" w:rsidRDefault="006A7966" w:rsidP="00DD405C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7966" w:rsidRPr="00F07EF7" w:rsidRDefault="006A7966" w:rsidP="00DD40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:rsidR="006A7966" w:rsidRPr="00F07EF7" w:rsidRDefault="006A7966" w:rsidP="00DD40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A7966" w:rsidRPr="00F07EF7" w:rsidTr="00DD40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DHM</w:t>
            </w:r>
          </w:p>
        </w:tc>
        <w:tc>
          <w:tcPr>
            <w:tcW w:w="8789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 201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7</w:t>
            </w:r>
          </w:p>
        </w:tc>
      </w:tr>
      <w:tr w:rsidR="006A7966" w:rsidRPr="00F07EF7" w:rsidTr="00DD405C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Pestova-teľské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Obsta-rávaný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Poskyt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6A7966" w:rsidRPr="00F07EF7" w:rsidTr="00DD405C">
        <w:trPr>
          <w:trHeight w:val="158"/>
        </w:trPr>
        <w:tc>
          <w:tcPr>
            <w:tcW w:w="10065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6A7966" w:rsidRPr="00F07EF7" w:rsidTr="00DD405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A7966" w:rsidRPr="00F07EF7" w:rsidRDefault="006A7966" w:rsidP="006A7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6A7966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6A7966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68 566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6A7966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687 469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6A7966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6A7966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6A7966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6A7966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A7966" w:rsidRPr="00F07EF7" w:rsidRDefault="006A7966" w:rsidP="006A7966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A7966" w:rsidRPr="00F07EF7" w:rsidRDefault="006A7966" w:rsidP="006A7966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756 035</w:t>
            </w:r>
          </w:p>
        </w:tc>
      </w:tr>
      <w:tr w:rsidR="006A7966" w:rsidRPr="00F07EF7" w:rsidTr="00DD405C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48 268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48 268</w:t>
            </w:r>
          </w:p>
        </w:tc>
      </w:tr>
      <w:tr w:rsidR="006A7966" w:rsidRPr="00F07EF7" w:rsidTr="00DD405C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19 590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19 590</w:t>
            </w:r>
          </w:p>
        </w:tc>
      </w:tr>
      <w:tr w:rsidR="006A7966" w:rsidRPr="00F07EF7" w:rsidTr="00DD405C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6A7966" w:rsidRPr="00F07EF7" w:rsidTr="00DD405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68 566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716 147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784 713</w:t>
            </w:r>
          </w:p>
        </w:tc>
      </w:tr>
      <w:tr w:rsidR="006A7966" w:rsidRPr="00F07EF7" w:rsidTr="00DD405C">
        <w:trPr>
          <w:trHeight w:val="231"/>
        </w:trPr>
        <w:tc>
          <w:tcPr>
            <w:tcW w:w="10065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Oprávky</w:t>
            </w:r>
          </w:p>
        </w:tc>
      </w:tr>
      <w:tr w:rsidR="006A7966" w:rsidRPr="00F07EF7" w:rsidTr="00DD405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16 802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560 193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576 995</w:t>
            </w:r>
          </w:p>
        </w:tc>
      </w:tr>
      <w:tr w:rsidR="006A7966" w:rsidRPr="00F07EF7" w:rsidTr="00DD405C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1 543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57 767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59 370</w:t>
            </w:r>
          </w:p>
        </w:tc>
      </w:tr>
      <w:tr w:rsidR="006A7966" w:rsidRPr="00F07EF7" w:rsidTr="00DD405C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19 590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19 590</w:t>
            </w:r>
          </w:p>
        </w:tc>
      </w:tr>
      <w:tr w:rsidR="006A7966" w:rsidRPr="00F07EF7" w:rsidTr="00DD405C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6A7966" w:rsidRPr="00F07EF7" w:rsidTr="00DD405C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18 345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598 370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616 715</w:t>
            </w:r>
          </w:p>
        </w:tc>
      </w:tr>
      <w:tr w:rsidR="006A7966" w:rsidRPr="00F07EF7" w:rsidTr="00DD405C">
        <w:trPr>
          <w:trHeight w:val="204"/>
        </w:trPr>
        <w:tc>
          <w:tcPr>
            <w:tcW w:w="10065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Opravné položky</w:t>
            </w:r>
          </w:p>
        </w:tc>
      </w:tr>
      <w:tr w:rsidR="006A7966" w:rsidRPr="00F07EF7" w:rsidTr="00DD405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A7966" w:rsidRPr="00F07EF7" w:rsidRDefault="006A7966" w:rsidP="00DD405C">
            <w:pPr>
              <w:spacing w:after="0" w:line="240" w:lineRule="auto"/>
              <w:ind w:leftChars="-289" w:left="-636" w:right="303" w:firstLine="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6A7966" w:rsidRPr="00F07EF7" w:rsidTr="00DD405C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6A7966" w:rsidRPr="00F07EF7" w:rsidTr="00DD405C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6A7966" w:rsidRPr="00F07EF7" w:rsidTr="00DD405C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6A7966" w:rsidRPr="00F07EF7" w:rsidTr="00DD405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6A7966" w:rsidRPr="00F07EF7" w:rsidTr="00DD405C">
        <w:trPr>
          <w:trHeight w:val="236"/>
        </w:trPr>
        <w:tc>
          <w:tcPr>
            <w:tcW w:w="10065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Zostatková hodnota</w:t>
            </w:r>
          </w:p>
        </w:tc>
      </w:tr>
      <w:tr w:rsidR="006A7966" w:rsidRPr="00F07EF7" w:rsidTr="00DD405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476E85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51 764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935010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127 276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A7966" w:rsidRPr="00F07EF7" w:rsidRDefault="00935010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179 040</w:t>
            </w:r>
          </w:p>
        </w:tc>
      </w:tr>
      <w:tr w:rsidR="006A7966" w:rsidRPr="00F07EF7" w:rsidTr="00DD405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A7966" w:rsidRPr="00F07EF7" w:rsidRDefault="006A7966" w:rsidP="00DD4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476E85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50 221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935010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117 777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A7966" w:rsidRPr="00F07EF7" w:rsidRDefault="006A7966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6A7966" w:rsidRPr="00F07EF7" w:rsidRDefault="00935010" w:rsidP="00DD405C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167 998</w:t>
            </w:r>
          </w:p>
        </w:tc>
      </w:tr>
    </w:tbl>
    <w:p w:rsidR="00B900AF" w:rsidRPr="00F07EF7" w:rsidRDefault="00B900A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Pr="00F07EF7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A7966" w:rsidRDefault="006A7966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A7966" w:rsidRDefault="006A7966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A7966" w:rsidRDefault="006A7966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A7966" w:rsidRDefault="006A7966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A7966" w:rsidRDefault="006A7966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A7966" w:rsidRDefault="006A7966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A7966" w:rsidRDefault="006A7966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A7966" w:rsidRDefault="006A7966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A7966" w:rsidRPr="00F07EF7" w:rsidRDefault="006A7966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Pr="00F07EF7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30108A" w:rsidP="00B2216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III.1 b)</w:t>
      </w:r>
      <w:r w:rsidRPr="00F07EF7">
        <w:rPr>
          <w:rFonts w:ascii="Times New Roman" w:hAnsi="Times New Roman" w:cs="Times New Roman"/>
          <w:b/>
          <w:szCs w:val="24"/>
        </w:rPr>
        <w:tab/>
        <w:t>Prehľad o dlhodobom hmotnom majetku</w:t>
      </w:r>
      <w:r w:rsidR="00674A92" w:rsidRPr="00F07EF7">
        <w:rPr>
          <w:rFonts w:ascii="Times New Roman" w:hAnsi="Times New Roman" w:cs="Times New Roman"/>
          <w:b/>
          <w:szCs w:val="24"/>
        </w:rPr>
        <w:t xml:space="preserve"> obstaranom finančným prenájmom a dlhodobom hmotnom majetku,</w:t>
      </w:r>
      <w:r w:rsidRPr="00F07EF7">
        <w:rPr>
          <w:rFonts w:ascii="Times New Roman" w:hAnsi="Times New Roman" w:cs="Times New Roman"/>
          <w:b/>
          <w:szCs w:val="24"/>
        </w:rPr>
        <w:t xml:space="preserve">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F07EF7" w:rsidRPr="00F07EF7" w:rsidTr="0061725C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630DC" w:rsidRPr="00F07EF7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630DC" w:rsidRPr="00F07EF7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F07EF7" w:rsidRPr="00F07EF7" w:rsidTr="0061725C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3630DC" w:rsidRPr="00F07EF7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630DC" w:rsidRPr="00F07EF7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630DC" w:rsidRPr="00F07EF7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F07EF7" w:rsidRPr="00F07EF7" w:rsidTr="0061725C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F07EF7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F07EF7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F07EF7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3630DC" w:rsidRPr="00F07EF7" w:rsidRDefault="000C19C8" w:rsidP="00236423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b)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3630DC" w:rsidRPr="00F07EF7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630DC" w:rsidRPr="00F07EF7" w:rsidRDefault="003630DC" w:rsidP="00B2216B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III.1 c)</w:t>
      </w:r>
      <w:r w:rsidRPr="00F07EF7">
        <w:rPr>
          <w:rFonts w:ascii="Times New Roman" w:hAnsi="Times New Roman" w:cs="Times New Roman"/>
          <w:b/>
          <w:szCs w:val="24"/>
        </w:rPr>
        <w:tab/>
        <w:t>Informácie o DHM s obmedzeným právom nakladania a na ktorý je zriadené záložné právo</w:t>
      </w: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44"/>
      </w:tblGrid>
      <w:tr w:rsidR="00F07EF7" w:rsidRPr="00F07EF7" w:rsidTr="00B2216B">
        <w:trPr>
          <w:trHeight w:val="61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F07EF7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F07EF7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F07EF7" w:rsidRPr="00F07EF7" w:rsidTr="0061725C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F07EF7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DHM, na ktorý je zriadené záložné právo</w:t>
            </w:r>
          </w:p>
        </w:tc>
        <w:tc>
          <w:tcPr>
            <w:tcW w:w="354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F07EF7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F07EF7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DHM, pri ktorom má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účt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 jednotka obmedzené právo nakladania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F07EF7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</w:tbl>
    <w:p w:rsidR="004312EB" w:rsidRPr="00F07EF7" w:rsidRDefault="00236423" w:rsidP="00236423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c)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F07EF7" w:rsidRDefault="004312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986157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1</w:t>
      </w:r>
      <w:r w:rsidR="00B2216B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d) C</w:t>
      </w:r>
      <w:r w:rsidR="00986157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harakteristika </w:t>
      </w:r>
      <w:proofErr w:type="spellStart"/>
      <w:r w:rsidR="00986157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="00986157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8"/>
        <w:gridCol w:w="2167"/>
        <w:gridCol w:w="3422"/>
      </w:tblGrid>
      <w:tr w:rsidR="00F07EF7" w:rsidRPr="00F07EF7" w:rsidTr="002A6606">
        <w:trPr>
          <w:trHeight w:val="71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A6606" w:rsidRPr="00F07EF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Charakteristika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goodwillu</w:t>
            </w:r>
            <w:proofErr w:type="spellEnd"/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A6606" w:rsidRPr="00F07EF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A6606" w:rsidRPr="00F07EF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Spôsob výpočtu hodnoty</w:t>
            </w:r>
          </w:p>
        </w:tc>
      </w:tr>
      <w:tr w:rsidR="00F07EF7" w:rsidRPr="00F07EF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F07EF7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F07EF7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F07EF7" w:rsidRDefault="002A6606" w:rsidP="002A660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86157" w:rsidRPr="00F07EF7" w:rsidRDefault="0023642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d)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236423" w:rsidRPr="00F07EF7" w:rsidRDefault="0023642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F07EF7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e)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Prehľad o výskumnej a vývojovej činnosti v bežnom období</w:t>
      </w: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180"/>
        <w:gridCol w:w="2649"/>
        <w:gridCol w:w="2694"/>
      </w:tblGrid>
      <w:tr w:rsidR="00F07EF7" w:rsidRPr="00F07EF7" w:rsidTr="00B2216B">
        <w:trPr>
          <w:trHeight w:val="45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Charakteristika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na výskum a vývoj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vynaložené na vývoj - neaktivované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vynaložené na vývoj - aktivované</w:t>
            </w:r>
          </w:p>
        </w:tc>
      </w:tr>
      <w:tr w:rsidR="00F07EF7" w:rsidRPr="00F07EF7" w:rsidTr="00D73F29">
        <w:trPr>
          <w:trHeight w:val="315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F07EF7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73F29" w:rsidRPr="00F07EF7" w:rsidRDefault="00FE178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e)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D73F29" w:rsidRPr="00F07EF7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f)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štruktúr</w:t>
      </w:r>
      <w:r w:rsidR="00B2216B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dlhodobého finančného majetku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994"/>
        <w:gridCol w:w="1134"/>
        <w:gridCol w:w="1843"/>
        <w:gridCol w:w="1843"/>
        <w:gridCol w:w="1701"/>
      </w:tblGrid>
      <w:tr w:rsidR="00F07EF7" w:rsidRPr="00F07EF7" w:rsidTr="00D73F29">
        <w:trPr>
          <w:trHeight w:val="33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Obchodné meno a sídlo spoločnosti, v ktorej má ÚJ umiestnený DFM</w:t>
            </w:r>
          </w:p>
        </w:tc>
        <w:tc>
          <w:tcPr>
            <w:tcW w:w="751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FE1782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93501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</w:t>
            </w:r>
          </w:p>
        </w:tc>
      </w:tr>
      <w:tr w:rsidR="00F07EF7" w:rsidRPr="00F07EF7" w:rsidTr="0061725C">
        <w:trPr>
          <w:trHeight w:val="315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1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Podiel ÚJ (v %) na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VI ÚJ, v ktorej má ÚJ umiestnený DFM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VH ÚJ, v ktorej má ÚJ umiestnený DFM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Účtovná hodnota </w:t>
            </w:r>
          </w:p>
        </w:tc>
      </w:tr>
      <w:tr w:rsidR="00F07EF7" w:rsidRPr="00F07EF7" w:rsidTr="0061725C">
        <w:trPr>
          <w:trHeight w:val="63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2A6606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</w:t>
            </w:r>
            <w:r w:rsidR="00D73F29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lasovac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  <w:r w:rsidR="00D73F29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právach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61725C">
        <w:trPr>
          <w:trHeight w:val="330"/>
        </w:trPr>
        <w:tc>
          <w:tcPr>
            <w:tcW w:w="9475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Účtovné jednotky s rozhodujúcim vplyvom</w:t>
            </w:r>
          </w:p>
        </w:tc>
      </w:tr>
      <w:tr w:rsidR="00F07EF7" w:rsidRPr="00F07EF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15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Účtovné jednotky so spoločným rozhodujúcim vplyvom</w:t>
            </w:r>
          </w:p>
        </w:tc>
      </w:tr>
      <w:tr w:rsidR="00F07EF7" w:rsidRPr="00F07EF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Účtovné jednotky s podstatným vplyvom</w:t>
            </w:r>
          </w:p>
        </w:tc>
      </w:tr>
      <w:tr w:rsidR="00F07EF7" w:rsidRPr="00F07EF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Obstarávaný DFM na účely vykonania vplyvu v inej ÚJ</w:t>
            </w:r>
          </w:p>
        </w:tc>
      </w:tr>
      <w:tr w:rsidR="00F07EF7" w:rsidRPr="00F07EF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15"/>
        </w:trPr>
        <w:tc>
          <w:tcPr>
            <w:tcW w:w="7774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Dlhodobý finančný majetok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674A92" w:rsidRPr="00F07EF7" w:rsidRDefault="00FE1782" w:rsidP="00B47B4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e)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B47B47" w:rsidRPr="00F07EF7" w:rsidRDefault="00B47B47" w:rsidP="00B47B4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Pr="00F07EF7" w:rsidRDefault="0061725C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 dlhodobom finančnom majetku</w:t>
      </w:r>
    </w:p>
    <w:p w:rsidR="0061725C" w:rsidRPr="00F07EF7" w:rsidRDefault="0061725C" w:rsidP="00B2216B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417"/>
        <w:gridCol w:w="992"/>
        <w:gridCol w:w="993"/>
        <w:gridCol w:w="850"/>
        <w:gridCol w:w="992"/>
        <w:gridCol w:w="851"/>
        <w:gridCol w:w="850"/>
        <w:gridCol w:w="709"/>
      </w:tblGrid>
      <w:tr w:rsidR="00F07EF7" w:rsidRPr="00F07EF7" w:rsidTr="00BC7254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B2216B">
        <w:trPr>
          <w:trHeight w:val="106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Bežné účtovné obdobie   </w:t>
            </w:r>
            <w:r w:rsidR="00FE1782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201</w:t>
            </w:r>
            <w:r w:rsidR="00DF29A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8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       </w:t>
            </w:r>
          </w:p>
        </w:tc>
      </w:tr>
      <w:tr w:rsidR="00F07EF7" w:rsidRPr="00F07EF7" w:rsidTr="00BC7254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Podiel. CP a podiely v</w:t>
            </w:r>
            <w:r w:rsidR="00BC7254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dcérskej ÚJ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Podielové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br/>
              <w:t>CP a podiely</w:t>
            </w:r>
            <w:r w:rsidR="00BC7254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BC7254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br/>
              <w:t>v spoločnosti s pod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Pôžičky ÚJ v</w:t>
            </w:r>
            <w:r w:rsidR="00674A92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Ostat</w:t>
            </w:r>
            <w:r w:rsidR="00BC7254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ný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DFM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Obsta-rávaný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Posky-tnuté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pred-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davky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na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7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F07EF7" w:rsidRPr="00F07EF7" w:rsidTr="00BC7254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BC7254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74A92">
        <w:trPr>
          <w:trHeight w:val="173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F07EF7" w:rsidRPr="00F07EF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 na               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74A92">
        <w:trPr>
          <w:trHeight w:val="20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F07EF7" w:rsidRPr="00F07EF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 na                  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74A92">
        <w:trPr>
          <w:trHeight w:val="22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Účtovná hodnota </w:t>
            </w:r>
          </w:p>
        </w:tc>
      </w:tr>
      <w:tr w:rsidR="00F07EF7" w:rsidRPr="00F07EF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 na                   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</w:tbl>
    <w:p w:rsidR="00D73F29" w:rsidRPr="00F07EF7" w:rsidRDefault="00D847E0" w:rsidP="00D847E0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g)i)j)</w:t>
      </w:r>
    </w:p>
    <w:p w:rsidR="00D73F29" w:rsidRPr="00F07EF7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F07EF7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F07EF7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F07EF7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F07EF7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F07EF7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F07EF7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Pr="00F07EF7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Pr="00F07EF7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Pr="00F07EF7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Pr="00F07EF7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F07EF7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992"/>
        <w:gridCol w:w="1134"/>
        <w:gridCol w:w="850"/>
        <w:gridCol w:w="993"/>
        <w:gridCol w:w="850"/>
        <w:gridCol w:w="851"/>
        <w:gridCol w:w="850"/>
      </w:tblGrid>
      <w:tr w:rsidR="00F07EF7" w:rsidRPr="00F07EF7" w:rsidTr="00A978C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6C3793">
        <w:trPr>
          <w:trHeight w:val="330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Bezprostredne predchádzajúce účtovné obdobie </w:t>
            </w:r>
            <w:r w:rsidR="00FE1782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201</w:t>
            </w:r>
            <w:r w:rsidR="00DF29A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7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   </w:t>
            </w:r>
          </w:p>
        </w:tc>
      </w:tr>
      <w:tr w:rsidR="00F07EF7" w:rsidRPr="00F07EF7" w:rsidTr="00A978C5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Podiel. CP a podiely v dcérskej ÚJ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Podielové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br/>
              <w:t xml:space="preserve">CP a podiely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br/>
              <w:t xml:space="preserve">v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spolo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-čnosti s pod-statným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Pôžičky ÚJ v</w:t>
            </w:r>
            <w:r w:rsidR="00674A92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Obsta-rávaný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Posky-tnuté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pred-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davky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na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F07EF7" w:rsidRPr="00F07EF7" w:rsidTr="00A978C5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A978C5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7266E8">
        <w:trPr>
          <w:trHeight w:val="105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F07EF7" w:rsidRPr="00F07EF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 na               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7266E8">
        <w:trPr>
          <w:trHeight w:val="210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F07EF7" w:rsidRPr="00F07EF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 na                  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7266E8">
        <w:trPr>
          <w:trHeight w:val="172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Účtovná hodnota </w:t>
            </w:r>
          </w:p>
        </w:tc>
      </w:tr>
      <w:tr w:rsidR="00F07EF7" w:rsidRPr="00F07EF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 na                   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</w:tbl>
    <w:p w:rsidR="002071EB" w:rsidRPr="00F07EF7" w:rsidRDefault="00D847E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g)i)j)</w:t>
      </w: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B76FE" w:rsidRPr="00F07EF7" w:rsidRDefault="00AB76F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F07EF7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F07EF7" w:rsidRDefault="002071EB" w:rsidP="00FE7F2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h)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61160E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ocenení dlhodobého finančného majetku</w:t>
      </w:r>
      <w:r w:rsidR="00EA6244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160E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ku dňu, ku ktorému sa zostavuje účtovná závierka a vplyve takéhoto ocenenia na výsledok </w:t>
      </w:r>
      <w:r w:rsidR="002A6606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</w:t>
      </w:r>
      <w:r w:rsidR="0061160E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177"/>
        <w:gridCol w:w="1123"/>
        <w:gridCol w:w="1036"/>
        <w:gridCol w:w="1107"/>
        <w:gridCol w:w="1418"/>
        <w:gridCol w:w="1693"/>
      </w:tblGrid>
      <w:tr w:rsidR="00F07EF7" w:rsidRPr="00F07EF7" w:rsidTr="00FE7F20">
        <w:trPr>
          <w:trHeight w:val="450"/>
        </w:trPr>
        <w:tc>
          <w:tcPr>
            <w:tcW w:w="192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CP</w:t>
            </w:r>
          </w:p>
        </w:tc>
        <w:tc>
          <w:tcPr>
            <w:tcW w:w="117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 precenenia (VI/VH)</w:t>
            </w:r>
          </w:p>
        </w:tc>
        <w:tc>
          <w:tcPr>
            <w:tcW w:w="11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 na začiatku účtovného obdobia</w:t>
            </w:r>
          </w:p>
        </w:tc>
        <w:tc>
          <w:tcPr>
            <w:tcW w:w="1036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Zvýšenie hodnoty</w:t>
            </w:r>
          </w:p>
        </w:tc>
        <w:tc>
          <w:tcPr>
            <w:tcW w:w="110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Zníženie hodnoty</w:t>
            </w:r>
          </w:p>
        </w:tc>
        <w:tc>
          <w:tcPr>
            <w:tcW w:w="1418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116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Vyradenie CP z účtovníctva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v účtovnom období</w:t>
            </w:r>
          </w:p>
        </w:tc>
        <w:tc>
          <w:tcPr>
            <w:tcW w:w="169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Stav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konci účtovného obdobia</w:t>
            </w:r>
          </w:p>
        </w:tc>
      </w:tr>
      <w:tr w:rsidR="00F07EF7" w:rsidRPr="00F07EF7" w:rsidTr="00FE7F20">
        <w:trPr>
          <w:trHeight w:val="925"/>
        </w:trPr>
        <w:tc>
          <w:tcPr>
            <w:tcW w:w="192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7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0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93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FE7F20">
        <w:trPr>
          <w:trHeight w:val="330"/>
        </w:trPr>
        <w:tc>
          <w:tcPr>
            <w:tcW w:w="192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071EB" w:rsidRPr="00F07EF7" w:rsidTr="00FE7F20">
        <w:trPr>
          <w:trHeight w:val="314"/>
        </w:trPr>
        <w:tc>
          <w:tcPr>
            <w:tcW w:w="192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61160E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2071EB" w:rsidRPr="00F07EF7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F07EF7" w:rsidRDefault="008F73FD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h)</w:t>
      </w:r>
    </w:p>
    <w:p w:rsidR="002071EB" w:rsidRPr="00F07EF7" w:rsidRDefault="002071EB" w:rsidP="00B2216B">
      <w:pPr>
        <w:spacing w:line="240" w:lineRule="auto"/>
        <w:ind w:left="709" w:right="-142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k)</w:t>
      </w:r>
      <w:r w:rsidR="00B2216B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Borders>
          <w:top w:val="single" w:sz="12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14"/>
        <w:gridCol w:w="4102"/>
      </w:tblGrid>
      <w:tr w:rsidR="00F07EF7" w:rsidRPr="00F07EF7" w:rsidTr="00B2216B">
        <w:trPr>
          <w:trHeight w:val="186"/>
        </w:trPr>
        <w:tc>
          <w:tcPr>
            <w:tcW w:w="551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Dlhodobý finančný majetok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F07EF7" w:rsidRPr="00F07EF7" w:rsidTr="00B2216B">
        <w:trPr>
          <w:trHeight w:val="315"/>
        </w:trPr>
        <w:tc>
          <w:tcPr>
            <w:tcW w:w="551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DFM, na ktorý je zriadené záložné právo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071EB" w:rsidRPr="00F07EF7" w:rsidTr="00B2216B">
        <w:trPr>
          <w:trHeight w:val="315"/>
        </w:trPr>
        <w:tc>
          <w:tcPr>
            <w:tcW w:w="551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DFM, pri ktorom má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účt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 jednotka obmedzené právo nakladania</w:t>
            </w:r>
          </w:p>
        </w:tc>
        <w:tc>
          <w:tcPr>
            <w:tcW w:w="410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071EB" w:rsidRPr="00F07EF7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F07EF7" w:rsidRDefault="008F73FD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k)</w:t>
      </w:r>
    </w:p>
    <w:p w:rsidR="00B041AA" w:rsidRPr="00F07EF7" w:rsidRDefault="00B041A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F07EF7" w:rsidRDefault="002071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l) 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DFM s obmedzeným právom nakladania a na ktorý je zriadené záložné právo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827"/>
      </w:tblGrid>
      <w:tr w:rsidR="00F07EF7" w:rsidRPr="00F07EF7" w:rsidTr="00B2216B">
        <w:trPr>
          <w:trHeight w:val="72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 finančného majetku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Počet CP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Rozsah práv</w:t>
            </w:r>
          </w:p>
        </w:tc>
      </w:tr>
      <w:tr w:rsidR="002071EB" w:rsidRPr="00F07EF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071EB" w:rsidRPr="00F07EF7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030F" w:rsidRPr="00F07EF7" w:rsidRDefault="008F73FD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l)</w:t>
      </w:r>
    </w:p>
    <w:p w:rsidR="00B041AA" w:rsidRPr="00F07EF7" w:rsidRDefault="00B041A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F07EF7" w:rsidRDefault="002071EB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m)</w:t>
      </w:r>
      <w:r w:rsidR="004F030F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F07EF7" w:rsidRPr="00F07EF7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93501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2018</w:t>
            </w:r>
          </w:p>
        </w:tc>
      </w:tr>
      <w:tr w:rsidR="00F07EF7" w:rsidRPr="00F07EF7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Tvorba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 OP na konci účtovného obdobia</w:t>
            </w:r>
          </w:p>
        </w:tc>
      </w:tr>
      <w:tr w:rsidR="00F07EF7" w:rsidRPr="00F07EF7" w:rsidTr="00EA6244">
        <w:trPr>
          <w:trHeight w:val="746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Vyradenie majetku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EA6244">
        <w:trPr>
          <w:trHeight w:val="330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Materiál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EA6244">
        <w:trPr>
          <w:trHeight w:val="44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Nedokončená výro</w:t>
            </w:r>
            <w:r w:rsidR="00FE7F20" w:rsidRPr="00F07EF7">
              <w:rPr>
                <w:rFonts w:ascii="Times New Roman" w:eastAsia="Times New Roman" w:hAnsi="Times New Roman" w:cs="Times New Roman"/>
                <w:lang w:eastAsia="sk-SK"/>
              </w:rPr>
              <w:t>ba 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F07EF7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F07EF7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F07EF7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F07EF7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F07EF7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F07EF7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EA6244">
        <w:trPr>
          <w:trHeight w:val="28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EA6244">
        <w:trPr>
          <w:trHeight w:val="27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EA6244">
        <w:trPr>
          <w:trHeight w:val="55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Nehnuteľnosť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EA6244">
        <w:trPr>
          <w:trHeight w:val="600"/>
        </w:trPr>
        <w:tc>
          <w:tcPr>
            <w:tcW w:w="1962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Poskytnuté preddavky na zásoby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2071EB" w:rsidRDefault="009B4CC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</w:t>
      </w:r>
      <w:r w:rsidR="00FB2E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</w:p>
    <w:p w:rsidR="00AB76FE" w:rsidRPr="00F07EF7" w:rsidRDefault="00AB76FE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F07EF7" w:rsidRDefault="00C73704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n)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zásobách s obmedzeným právom nakladania a</w:t>
      </w:r>
      <w:r w:rsidR="00FE7F20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zásobách,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F07EF7" w:rsidRPr="00F07EF7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F07EF7" w:rsidRPr="00F07EF7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071EB" w:rsidRDefault="00FB2E5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n)</w:t>
      </w:r>
    </w:p>
    <w:p w:rsidR="00AB76FE" w:rsidRDefault="00AB76FE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B76FE" w:rsidRDefault="00AB76FE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B76FE" w:rsidRPr="00F07EF7" w:rsidRDefault="00AB76FE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041AA" w:rsidRPr="00F07EF7" w:rsidRDefault="00B041A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F07EF7" w:rsidRDefault="00C73704" w:rsidP="004F030F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zákazkovej výrobe a o zákazkovej výstavbe nehnuteľnosti určenej na predaj</w:t>
      </w:r>
    </w:p>
    <w:p w:rsidR="00517CD9" w:rsidRPr="00F07EF7" w:rsidRDefault="00517CD9" w:rsidP="004F030F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1"/>
        <w:gridCol w:w="1353"/>
        <w:gridCol w:w="632"/>
        <w:gridCol w:w="142"/>
        <w:gridCol w:w="18"/>
        <w:gridCol w:w="1360"/>
        <w:gridCol w:w="464"/>
        <w:gridCol w:w="278"/>
        <w:gridCol w:w="6"/>
        <w:gridCol w:w="1204"/>
        <w:gridCol w:w="976"/>
        <w:gridCol w:w="371"/>
        <w:gridCol w:w="179"/>
      </w:tblGrid>
      <w:tr w:rsidR="00F07EF7" w:rsidRPr="00F07EF7" w:rsidTr="00B041AA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859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B041AA">
        <w:trPr>
          <w:gridAfter w:val="1"/>
          <w:wAfter w:w="179" w:type="dxa"/>
          <w:trHeight w:val="499"/>
        </w:trPr>
        <w:tc>
          <w:tcPr>
            <w:tcW w:w="2835" w:type="dxa"/>
            <w:gridSpan w:val="3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Bežné účtovné </w:t>
            </w:r>
            <w:r w:rsidRPr="00935010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obdobie</w:t>
            </w:r>
            <w:r w:rsidR="000E2B96" w:rsidRPr="00935010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 xml:space="preserve"> 201</w:t>
            </w:r>
            <w:r w:rsidR="00DF29A9" w:rsidRPr="00935010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8</w:t>
            </w:r>
          </w:p>
        </w:tc>
        <w:tc>
          <w:tcPr>
            <w:tcW w:w="1984" w:type="dxa"/>
            <w:gridSpan w:val="4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Predchádzajúce účtovné obdobie</w:t>
            </w:r>
            <w:r w:rsidR="000E2B9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93501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  <w:tc>
          <w:tcPr>
            <w:tcW w:w="2835" w:type="dxa"/>
            <w:gridSpan w:val="5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35010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Sumár od začiatku do konca bežného účtovného obdobia</w:t>
            </w:r>
          </w:p>
        </w:tc>
      </w:tr>
      <w:tr w:rsidR="00DF29A9" w:rsidRPr="00F07EF7" w:rsidTr="00DF29A9">
        <w:trPr>
          <w:gridAfter w:val="1"/>
          <w:wAfter w:w="179" w:type="dxa"/>
          <w:trHeight w:val="117"/>
        </w:trPr>
        <w:tc>
          <w:tcPr>
            <w:tcW w:w="2835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29A9" w:rsidRPr="00F07EF7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F29A9" w:rsidRPr="00F07EF7" w:rsidRDefault="008D3CA7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</w:t>
            </w:r>
            <w:r w:rsidR="00D9789E">
              <w:rPr>
                <w:rFonts w:ascii="Times New Roman" w:eastAsia="Times New Roman" w:hAnsi="Times New Roman" w:cs="Times New Roman"/>
                <w:lang w:eastAsia="sk-SK"/>
              </w:rPr>
              <w:t> 741 051</w:t>
            </w:r>
          </w:p>
        </w:tc>
        <w:tc>
          <w:tcPr>
            <w:tcW w:w="1984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8 127 605 </w:t>
            </w:r>
          </w:p>
        </w:tc>
        <w:tc>
          <w:tcPr>
            <w:tcW w:w="2835" w:type="dxa"/>
            <w:gridSpan w:val="5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F29A9" w:rsidRPr="00F07EF7" w:rsidRDefault="00D9789E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10 741 051</w:t>
            </w:r>
          </w:p>
        </w:tc>
      </w:tr>
      <w:tr w:rsidR="00DF29A9" w:rsidRPr="00F07EF7" w:rsidTr="00DF29A9">
        <w:trPr>
          <w:gridAfter w:val="1"/>
          <w:wAfter w:w="179" w:type="dxa"/>
          <w:trHeight w:val="270"/>
        </w:trPr>
        <w:tc>
          <w:tcPr>
            <w:tcW w:w="2835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29A9" w:rsidRPr="00F07EF7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F29A9" w:rsidRPr="00F07EF7" w:rsidRDefault="00D9789E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10 588 349 </w:t>
            </w:r>
          </w:p>
        </w:tc>
        <w:tc>
          <w:tcPr>
            <w:tcW w:w="1984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7 791 638 </w:t>
            </w: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F29A9" w:rsidRPr="00F07EF7" w:rsidRDefault="00D9789E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10 588 349</w:t>
            </w:r>
          </w:p>
        </w:tc>
      </w:tr>
      <w:tr w:rsidR="00DF29A9" w:rsidRPr="00F07EF7" w:rsidTr="00DF29A9">
        <w:trPr>
          <w:gridAfter w:val="1"/>
          <w:wAfter w:w="179" w:type="dxa"/>
          <w:trHeight w:val="132"/>
        </w:trPr>
        <w:tc>
          <w:tcPr>
            <w:tcW w:w="2835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29A9" w:rsidRPr="00F07EF7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F29A9" w:rsidRPr="00F07EF7" w:rsidRDefault="00D9789E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152 702 </w:t>
            </w:r>
          </w:p>
        </w:tc>
        <w:tc>
          <w:tcPr>
            <w:tcW w:w="1984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335 966 </w:t>
            </w:r>
          </w:p>
        </w:tc>
        <w:tc>
          <w:tcPr>
            <w:tcW w:w="283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F29A9" w:rsidRPr="00F07EF7" w:rsidRDefault="00D9789E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152 702 </w:t>
            </w:r>
          </w:p>
        </w:tc>
      </w:tr>
      <w:tr w:rsidR="00DF29A9" w:rsidRPr="00F07EF7" w:rsidTr="00DF29A9">
        <w:trPr>
          <w:gridAfter w:val="1"/>
          <w:wAfter w:w="179" w:type="dxa"/>
          <w:trHeight w:val="228"/>
        </w:trPr>
        <w:tc>
          <w:tcPr>
            <w:tcW w:w="2835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F29A9" w:rsidRPr="00F07EF7" w:rsidRDefault="00DF29A9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4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0 </w:t>
            </w: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DF29A9" w:rsidRPr="00F07EF7" w:rsidRDefault="00DF29A9" w:rsidP="00DF29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F29A9" w:rsidRPr="00F07EF7" w:rsidTr="00DF29A9">
        <w:trPr>
          <w:gridAfter w:val="1"/>
          <w:wAfter w:w="179" w:type="dxa"/>
          <w:trHeight w:val="246"/>
        </w:trPr>
        <w:tc>
          <w:tcPr>
            <w:tcW w:w="2835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F29A9" w:rsidRPr="00F07EF7" w:rsidRDefault="00DF29A9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4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DF29A9" w:rsidRPr="00F07EF7" w:rsidRDefault="00DF29A9" w:rsidP="00DF29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F29A9" w:rsidRPr="00F07EF7" w:rsidTr="00B041AA">
        <w:trPr>
          <w:gridAfter w:val="1"/>
          <w:wAfter w:w="179" w:type="dxa"/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29A9" w:rsidRPr="00F07EF7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DF29A9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Pr="00F07EF7" w:rsidRDefault="00AB76FE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DF29A9" w:rsidRPr="00F07EF7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DF29A9" w:rsidRPr="00F07EF7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29A9" w:rsidRPr="00F07EF7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94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29A9" w:rsidRPr="00F07EF7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29A9" w:rsidRPr="00F07EF7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29A9" w:rsidRPr="00F07EF7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29A9" w:rsidRPr="00F07EF7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29A9" w:rsidRPr="00F07EF7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29A9" w:rsidRPr="00F07EF7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29A9" w:rsidRPr="00F07EF7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F29A9" w:rsidRPr="00F07EF7" w:rsidTr="00B041AA">
        <w:trPr>
          <w:gridAfter w:val="1"/>
          <w:wAfter w:w="179" w:type="dxa"/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268" w:type="dxa"/>
            <w:gridSpan w:val="4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35010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Za bežné účtovné obdobie 2018</w:t>
            </w:r>
          </w:p>
        </w:tc>
        <w:tc>
          <w:tcPr>
            <w:tcW w:w="2126" w:type="dxa"/>
            <w:gridSpan w:val="5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Predchádzajúce účtovné obdobie 201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Sumár od začiatku do konca bežného účtovného obdobia</w:t>
            </w:r>
          </w:p>
        </w:tc>
      </w:tr>
      <w:tr w:rsidR="00DF29A9" w:rsidRPr="00F07EF7" w:rsidTr="00DF29A9">
        <w:trPr>
          <w:gridAfter w:val="1"/>
          <w:wAfter w:w="179" w:type="dxa"/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29A9" w:rsidRPr="00F07EF7" w:rsidRDefault="00DF29A9" w:rsidP="00DF29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Výnosy zo zákazkovej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výs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-tavby nehnuteľnosti určenej na predaj </w:t>
            </w:r>
          </w:p>
        </w:tc>
        <w:tc>
          <w:tcPr>
            <w:tcW w:w="226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F29A9" w:rsidRPr="00F07EF7" w:rsidRDefault="00316898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126" w:type="dxa"/>
            <w:gridSpan w:val="5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F29A9" w:rsidRPr="00F07EF7" w:rsidRDefault="00316898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29A9" w:rsidRPr="00F07EF7" w:rsidTr="00DF29A9">
        <w:trPr>
          <w:gridAfter w:val="1"/>
          <w:wAfter w:w="179" w:type="dxa"/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29A9" w:rsidRPr="00F07EF7" w:rsidRDefault="00DF29A9" w:rsidP="00DF29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Náklady na zákazkovú výstavbu nehnuteľnosti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urče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-nej na predaj</w:t>
            </w:r>
          </w:p>
        </w:tc>
        <w:tc>
          <w:tcPr>
            <w:tcW w:w="226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F29A9" w:rsidRPr="00F07EF7" w:rsidRDefault="00316898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126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35 231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F29A9" w:rsidRPr="00F07EF7" w:rsidRDefault="00316898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29A9" w:rsidRPr="00F07EF7" w:rsidTr="00DF29A9">
        <w:trPr>
          <w:gridAfter w:val="1"/>
          <w:wAfter w:w="179" w:type="dxa"/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29A9" w:rsidRPr="00F07EF7" w:rsidRDefault="00DF29A9" w:rsidP="00DF29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F29A9" w:rsidRPr="00F07EF7" w:rsidRDefault="00316898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126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F29A9" w:rsidRPr="00F07EF7" w:rsidRDefault="00316898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29A9" w:rsidRPr="00F07EF7" w:rsidTr="00A71228">
        <w:trPr>
          <w:gridAfter w:val="1"/>
          <w:wAfter w:w="179" w:type="dxa"/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F29A9" w:rsidRPr="00F07EF7" w:rsidRDefault="00DF29A9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2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F29A9" w:rsidRPr="00F07EF7" w:rsidRDefault="00DF29A9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DF29A9" w:rsidRPr="00F07EF7" w:rsidRDefault="00DF29A9" w:rsidP="00DF29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F29A9" w:rsidRPr="00F07EF7" w:rsidTr="00A71228">
        <w:trPr>
          <w:gridAfter w:val="1"/>
          <w:wAfter w:w="179" w:type="dxa"/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F29A9" w:rsidRPr="00F07EF7" w:rsidRDefault="00DF29A9" w:rsidP="00DF29A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F29A9" w:rsidRPr="00F07EF7" w:rsidRDefault="00DF29A9" w:rsidP="00DF29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DF29A9" w:rsidRPr="00F07EF7" w:rsidRDefault="00DF29A9" w:rsidP="00DF29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B84A83" w:rsidRPr="00F07EF7" w:rsidRDefault="00B84A83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</w:t>
      </w:r>
      <w:proofErr w:type="spellStart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</w:t>
      </w:r>
      <w:proofErr w:type="spellEnd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 w:rsidR="00FE7F20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</w:p>
    <w:p w:rsidR="00517CD9" w:rsidRPr="00F07EF7" w:rsidRDefault="00517CD9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20FF9" w:rsidRPr="00F07EF7" w:rsidRDefault="0074440D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účtuje o zákazkovej výrobe u</w:t>
      </w:r>
      <w:r w:rsidR="00A93351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veľkých </w:t>
      </w:r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stavieb,</w:t>
      </w:r>
      <w:r w:rsidR="00A93351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B07E2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ktoré existujú</w:t>
      </w:r>
      <w:r w:rsidR="00A93351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zmluv</w:t>
      </w:r>
      <w:r w:rsidR="00EB4202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="00A93351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dielo,</w:t>
      </w:r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prepočet určenia výnosov vykonáva metódou stupňa dokončenia</w:t>
      </w:r>
      <w:r w:rsidR="00A93351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93351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 drobných stavieb, u ktorých neexistuje zmluva o dielo, spoločnosť účtuje o zákazkovej výrobe metódou nulového zisku.</w:t>
      </w:r>
    </w:p>
    <w:p w:rsidR="00A93351" w:rsidRPr="00F07EF7" w:rsidRDefault="00A93351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84A83" w:rsidRPr="00F07EF7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p)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F29A9">
        <w:rPr>
          <w:rFonts w:ascii="Times New Roman" w:eastAsia="MS Gothic" w:hAnsi="Times New Roman" w:cs="Times New Roman"/>
          <w:b/>
          <w:szCs w:val="24"/>
          <w:highlight w:val="yellow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F07EF7" w:rsidRPr="00F07EF7" w:rsidTr="0074440D">
        <w:trPr>
          <w:trHeight w:val="227"/>
        </w:trPr>
        <w:tc>
          <w:tcPr>
            <w:tcW w:w="187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Pohľadávky</w:t>
            </w:r>
          </w:p>
        </w:tc>
        <w:tc>
          <w:tcPr>
            <w:tcW w:w="773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29A9"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  <w:t>Bežné účtovné obdobie</w:t>
            </w:r>
            <w:r w:rsidR="00DF29A9" w:rsidRPr="00DF29A9"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  <w:t xml:space="preserve"> 2018</w:t>
            </w:r>
            <w:r w:rsidR="00935010"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  <w:t xml:space="preserve"> </w:t>
            </w:r>
          </w:p>
        </w:tc>
      </w:tr>
      <w:tr w:rsidR="00F07EF7" w:rsidRPr="00F07EF7" w:rsidTr="0074440D">
        <w:trPr>
          <w:trHeight w:val="216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OP na začiatku účtovného obdobia</w:t>
            </w:r>
          </w:p>
        </w:tc>
        <w:tc>
          <w:tcPr>
            <w:tcW w:w="12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Tvorba OP</w:t>
            </w:r>
          </w:p>
        </w:tc>
        <w:tc>
          <w:tcPr>
            <w:tcW w:w="31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OP na konci účtovného obdobia</w:t>
            </w:r>
          </w:p>
        </w:tc>
      </w:tr>
      <w:tr w:rsidR="00F07EF7" w:rsidRPr="00F07EF7" w:rsidTr="0074440D">
        <w:trPr>
          <w:trHeight w:val="450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74440D">
        <w:trPr>
          <w:trHeight w:val="450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2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DF29A9">
        <w:trPr>
          <w:trHeight w:val="689"/>
        </w:trPr>
        <w:tc>
          <w:tcPr>
            <w:tcW w:w="1877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z</w:t>
            </w:r>
            <w:r w:rsidR="00B84A83" w:rsidRPr="00F07EF7">
              <w:rPr>
                <w:rFonts w:ascii="Times New Roman" w:eastAsia="Times New Roman" w:hAnsi="Times New Roman" w:cs="Times New Roman"/>
                <w:lang w:eastAsia="sk-SK"/>
              </w:rPr>
              <w:t> obchodného styku</w:t>
            </w:r>
          </w:p>
        </w:tc>
        <w:tc>
          <w:tcPr>
            <w:tcW w:w="16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84A83" w:rsidRPr="00F07EF7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84A83" w:rsidRPr="00935010" w:rsidRDefault="0031689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6 200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84A83" w:rsidRPr="0093501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green"/>
                <w:lang w:eastAsia="sk-SK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4A83" w:rsidRPr="00F07EF7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B84A83" w:rsidRPr="00F07EF7" w:rsidRDefault="0031689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6 200 </w:t>
            </w:r>
          </w:p>
        </w:tc>
      </w:tr>
      <w:tr w:rsidR="00F07EF7" w:rsidRPr="00F07EF7" w:rsidTr="00DF29A9">
        <w:trPr>
          <w:trHeight w:val="480"/>
        </w:trPr>
        <w:tc>
          <w:tcPr>
            <w:tcW w:w="187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voči DÚJ a MÚJ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84A83" w:rsidRPr="00F07EF7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84A83" w:rsidRPr="0093501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green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84A83" w:rsidRPr="00F07EF7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4A83" w:rsidRPr="00F07EF7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B84A83" w:rsidRPr="00F07EF7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DF29A9">
        <w:trPr>
          <w:trHeight w:val="900"/>
        </w:trPr>
        <w:tc>
          <w:tcPr>
            <w:tcW w:w="187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Ostatné pohľadávky v rámci </w:t>
            </w:r>
            <w:r w:rsidR="00FE7F20" w:rsidRPr="00F07EF7">
              <w:rPr>
                <w:rFonts w:ascii="Times New Roman" w:eastAsia="Times New Roman" w:hAnsi="Times New Roman" w:cs="Times New Roman"/>
                <w:lang w:eastAsia="sk-SK"/>
              </w:rPr>
              <w:t>podielovej účasti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84A83" w:rsidRPr="00F07EF7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84A83" w:rsidRPr="00F07EF7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84A83" w:rsidRPr="0093501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green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4A83" w:rsidRPr="00F07EF7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B84A83" w:rsidRPr="00F07EF7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DF29A9">
        <w:trPr>
          <w:trHeight w:val="723"/>
        </w:trPr>
        <w:tc>
          <w:tcPr>
            <w:tcW w:w="187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voči spoločníkom, členom a združeniu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84A83" w:rsidRPr="00F07EF7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84A83" w:rsidRPr="00F07EF7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84A83" w:rsidRPr="00F07EF7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4A83" w:rsidRPr="00F07EF7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B84A83" w:rsidRPr="00F07EF7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74440D">
        <w:trPr>
          <w:trHeight w:val="281"/>
        </w:trPr>
        <w:tc>
          <w:tcPr>
            <w:tcW w:w="1877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 pohľadávky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DF29A9">
        <w:trPr>
          <w:trHeight w:val="261"/>
        </w:trPr>
        <w:tc>
          <w:tcPr>
            <w:tcW w:w="187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84A83" w:rsidRPr="00F07EF7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84A83" w:rsidRPr="00F07EF7" w:rsidRDefault="0031689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6 200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4A83" w:rsidRPr="00F07EF7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4A83" w:rsidRPr="00F07EF7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B84A83" w:rsidRPr="00F07EF7" w:rsidRDefault="0031689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6 200</w:t>
            </w:r>
          </w:p>
        </w:tc>
      </w:tr>
    </w:tbl>
    <w:p w:rsidR="00B041AA" w:rsidRPr="00F07EF7" w:rsidRDefault="0074440D" w:rsidP="00B041A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B76FE">
        <w:rPr>
          <w:rFonts w:ascii="Times New Roman" w:hAnsi="Times New Roman" w:cs="Times New Roman"/>
          <w:szCs w:val="24"/>
          <w:highlight w:val="red"/>
        </w:rPr>
        <w:t xml:space="preserve">Spoločnosť nemá náplň pre položku v bode </w:t>
      </w:r>
      <w:r w:rsidRPr="00AB76FE">
        <w:rPr>
          <w:rFonts w:ascii="Times New Roman" w:eastAsia="MS Gothic" w:hAnsi="Times New Roman" w:cs="Times New Roman"/>
          <w:highlight w:val="red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p)</w:t>
      </w:r>
    </w:p>
    <w:p w:rsidR="00517CD9" w:rsidRPr="00F07EF7" w:rsidRDefault="00517CD9" w:rsidP="00B041A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B041A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F07EF7" w:rsidRDefault="006C3793" w:rsidP="00B041A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q)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F07EF7" w:rsidRPr="00F07EF7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D21AF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D21AF3" w:rsidRPr="0047642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201</w:t>
            </w:r>
            <w:r w:rsidR="00DF29A9" w:rsidRPr="0047642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8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D21AF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DF29A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</w:tr>
      <w:tr w:rsidR="00DF29A9" w:rsidRPr="00F07EF7" w:rsidTr="00DF29A9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Pohľadávky </w:t>
            </w:r>
            <w:r w:rsidR="00133641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 lehot</w:t>
            </w:r>
            <w:r w:rsidR="00133641">
              <w:rPr>
                <w:rFonts w:ascii="Times New Roman" w:eastAsia="Times New Roman" w:hAnsi="Times New Roman" w:cs="Times New Roman"/>
                <w:lang w:eastAsia="sk-SK"/>
              </w:rPr>
              <w:t>y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F29A9" w:rsidRPr="00F07EF7" w:rsidRDefault="00133641" w:rsidP="00DF29A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3 106 500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387 611 </w:t>
            </w:r>
          </w:p>
        </w:tc>
      </w:tr>
      <w:tr w:rsidR="00DF29A9" w:rsidRPr="00F07EF7" w:rsidTr="00DF29A9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29A9" w:rsidRPr="00F07EF7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F29A9" w:rsidRPr="00F07EF7" w:rsidRDefault="00133641" w:rsidP="00DF29A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491 798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1 692 463 </w:t>
            </w:r>
          </w:p>
        </w:tc>
      </w:tr>
      <w:tr w:rsidR="00DF29A9" w:rsidRPr="00F07EF7" w:rsidTr="00DF29A9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29A9" w:rsidRPr="00F07EF7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F29A9" w:rsidRPr="00F07EF7" w:rsidRDefault="00133641" w:rsidP="00DF29A9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3 598 298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2 080 074 </w:t>
            </w:r>
          </w:p>
        </w:tc>
      </w:tr>
      <w:tr w:rsidR="00DF29A9" w:rsidRPr="00F07EF7" w:rsidTr="00DF29A9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29A9" w:rsidRPr="00F07EF7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F29A9" w:rsidRPr="00F07EF7" w:rsidRDefault="00133641" w:rsidP="00DF29A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135 979 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139 856 </w:t>
            </w:r>
          </w:p>
        </w:tc>
      </w:tr>
      <w:tr w:rsidR="00DF29A9" w:rsidRPr="00F07EF7" w:rsidTr="00DF29A9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29A9" w:rsidRPr="00F07EF7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F29A9" w:rsidRPr="00F07EF7" w:rsidRDefault="00DF29A9" w:rsidP="00DF29A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</w:tr>
      <w:tr w:rsidR="00DF29A9" w:rsidRPr="00F07EF7" w:rsidTr="00DF29A9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29A9" w:rsidRPr="00F07EF7" w:rsidRDefault="00DF29A9" w:rsidP="00DF29A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F29A9" w:rsidRPr="00F07EF7" w:rsidRDefault="00133641" w:rsidP="00DF29A9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135 979 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29A9" w:rsidRPr="00F07EF7" w:rsidRDefault="00DF29A9" w:rsidP="00DF29A9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139 856 </w:t>
            </w:r>
          </w:p>
        </w:tc>
      </w:tr>
    </w:tbl>
    <w:p w:rsidR="00112177" w:rsidRPr="00F07EF7" w:rsidRDefault="0011217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0312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29A9">
        <w:rPr>
          <w:rFonts w:ascii="Times New Roman" w:eastAsia="MS Gothic" w:hAnsi="Times New Roman" w:cs="Times New Roman"/>
          <w:b/>
          <w:highlight w:val="yellow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Pohľadávky spoločnosti obsahujú tzv. „zádržné“ po dobu 2-5 rokov (podľa zmlúv) od odovzdania stavby, z toho dôvodu je v zozname pohľadávok väčšina neuhradených pohľadávok zádržné, ktoré </w:t>
      </w:r>
      <w:r w:rsidR="004D2EF2" w:rsidRPr="00DF29A9">
        <w:rPr>
          <w:rFonts w:ascii="Times New Roman" w:eastAsia="MS Gothic" w:hAnsi="Times New Roman" w:cs="Times New Roman"/>
          <w:b/>
          <w:highlight w:val="yellow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nám </w:t>
      </w:r>
      <w:r w:rsidRPr="00DF29A9">
        <w:rPr>
          <w:rFonts w:ascii="Times New Roman" w:eastAsia="MS Gothic" w:hAnsi="Times New Roman" w:cs="Times New Roman"/>
          <w:b/>
          <w:highlight w:val="yellow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bude po uplynutí lehoty 2-5 rokov uhradené odberateľom stavby.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C3793" w:rsidRPr="00F07EF7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r)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pohľadávkach zabezpečených záložným právom alebo inou formou zabezpečenia a o pohľadávkach, na ktoré sa zriadilo záložné právo</w:t>
      </w:r>
    </w:p>
    <w:p w:rsidR="00B041AA" w:rsidRPr="00F07EF7" w:rsidRDefault="00B041AA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Pr="00F07EF7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Times New Roman" w:hAnsi="Times New Roman" w:cs="Times New Roman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F07EF7" w:rsidRPr="00F07EF7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B041AA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5F1BD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</w:t>
            </w:r>
          </w:p>
        </w:tc>
      </w:tr>
      <w:tr w:rsidR="00F07EF7" w:rsidRPr="00F07EF7" w:rsidTr="009B1660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F07EF7" w:rsidRPr="00F07EF7" w:rsidTr="00B67B41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zálož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8F7B2B" w:rsidRPr="00F07EF7" w:rsidRDefault="00B041AA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r)</w:t>
      </w:r>
    </w:p>
    <w:p w:rsidR="00B557CD" w:rsidRPr="00F07EF7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Times New Roman" w:hAnsi="Times New Roman" w:cs="Times New Roman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F07EF7" w:rsidRPr="00F07EF7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F07EF7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F07EF7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B041AA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5F1BD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</w:tr>
      <w:tr w:rsidR="00F07EF7" w:rsidRPr="00F07EF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F07EF7" w:rsidRPr="00F07EF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zálož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17CD9" w:rsidRPr="00F07EF7" w:rsidRDefault="00B041AA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r)</w:t>
      </w:r>
    </w:p>
    <w:p w:rsidR="00517CD9" w:rsidRPr="00F07EF7" w:rsidRDefault="00517CD9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F07EF7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t)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krátkodobom finančnom majetku</w:t>
      </w:r>
    </w:p>
    <w:p w:rsidR="00B557CD" w:rsidRPr="00F07EF7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Times New Roman" w:hAnsi="Times New Roman" w:cs="Times New Roman"/>
          <w:lang w:eastAsia="sk-SK"/>
        </w:rPr>
        <w:t xml:space="preserve">  Tabuľka č. 1</w:t>
      </w:r>
    </w:p>
    <w:tbl>
      <w:tblPr>
        <w:tblW w:w="9639" w:type="dxa"/>
        <w:tblInd w:w="-2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"/>
        <w:gridCol w:w="1953"/>
        <w:gridCol w:w="718"/>
        <w:gridCol w:w="858"/>
        <w:gridCol w:w="636"/>
        <w:gridCol w:w="207"/>
        <w:gridCol w:w="1134"/>
        <w:gridCol w:w="1000"/>
        <w:gridCol w:w="134"/>
        <w:gridCol w:w="1134"/>
        <w:gridCol w:w="1471"/>
        <w:gridCol w:w="371"/>
      </w:tblGrid>
      <w:tr w:rsidR="00F07EF7" w:rsidRPr="00F07EF7" w:rsidTr="008F7B2B">
        <w:trPr>
          <w:gridBefore w:val="1"/>
          <w:wBefore w:w="23" w:type="dxa"/>
          <w:trHeight w:val="538"/>
        </w:trPr>
        <w:tc>
          <w:tcPr>
            <w:tcW w:w="3529" w:type="dxa"/>
            <w:gridSpan w:val="3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:rsidR="00517CD9" w:rsidRPr="00F07EF7" w:rsidRDefault="00517CD9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77" w:type="dxa"/>
            <w:gridSpan w:val="4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06737E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06737E" w:rsidRPr="0047642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201</w:t>
            </w:r>
            <w:r w:rsidR="005F1BD9" w:rsidRPr="0047642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8</w:t>
            </w:r>
          </w:p>
        </w:tc>
        <w:tc>
          <w:tcPr>
            <w:tcW w:w="3110" w:type="dxa"/>
            <w:gridSpan w:val="4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06737E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5F1BD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</w:tr>
      <w:tr w:rsidR="005F1BD9" w:rsidRPr="00F07EF7" w:rsidTr="005F1BD9">
        <w:trPr>
          <w:gridBefore w:val="1"/>
          <w:wBefore w:w="23" w:type="dxa"/>
          <w:trHeight w:val="186"/>
        </w:trPr>
        <w:tc>
          <w:tcPr>
            <w:tcW w:w="3529" w:type="dxa"/>
            <w:gridSpan w:val="3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Pokladnica, ceniny</w:t>
            </w:r>
          </w:p>
        </w:tc>
        <w:tc>
          <w:tcPr>
            <w:tcW w:w="2977" w:type="dxa"/>
            <w:gridSpan w:val="4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5F1BD9" w:rsidRPr="00F07EF7" w:rsidRDefault="00133641" w:rsidP="005F1B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725</w:t>
            </w:r>
          </w:p>
        </w:tc>
        <w:tc>
          <w:tcPr>
            <w:tcW w:w="3110" w:type="dxa"/>
            <w:gridSpan w:val="4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1 073 </w:t>
            </w:r>
          </w:p>
        </w:tc>
      </w:tr>
      <w:tr w:rsidR="005F1BD9" w:rsidRPr="00F07EF7" w:rsidTr="005F1BD9">
        <w:trPr>
          <w:gridBefore w:val="1"/>
          <w:wBefore w:w="23" w:type="dxa"/>
          <w:trHeight w:val="468"/>
        </w:trPr>
        <w:tc>
          <w:tcPr>
            <w:tcW w:w="352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5F1BD9" w:rsidRPr="00F07EF7" w:rsidRDefault="00133641" w:rsidP="005F1B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3 783</w:t>
            </w:r>
          </w:p>
        </w:tc>
        <w:tc>
          <w:tcPr>
            <w:tcW w:w="3110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55 411 </w:t>
            </w:r>
          </w:p>
        </w:tc>
      </w:tr>
      <w:tr w:rsidR="005F1BD9" w:rsidRPr="00F07EF7" w:rsidTr="005F1BD9">
        <w:trPr>
          <w:gridBefore w:val="1"/>
          <w:wBefore w:w="23" w:type="dxa"/>
          <w:trHeight w:val="675"/>
        </w:trPr>
        <w:tc>
          <w:tcPr>
            <w:tcW w:w="352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5F1BD9" w:rsidRPr="00F07EF7" w:rsidRDefault="00133641" w:rsidP="005F1B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38 287</w:t>
            </w:r>
          </w:p>
        </w:tc>
        <w:tc>
          <w:tcPr>
            <w:tcW w:w="3110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38 271  </w:t>
            </w:r>
          </w:p>
        </w:tc>
      </w:tr>
      <w:tr w:rsidR="005F1BD9" w:rsidRPr="00F07EF7" w:rsidTr="005F1BD9">
        <w:trPr>
          <w:gridBefore w:val="1"/>
          <w:wBefore w:w="23" w:type="dxa"/>
          <w:trHeight w:val="174"/>
        </w:trPr>
        <w:tc>
          <w:tcPr>
            <w:tcW w:w="3529" w:type="dxa"/>
            <w:gridSpan w:val="3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Peniaze na ceste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5F1BD9" w:rsidRPr="00F07EF7" w:rsidRDefault="00133641" w:rsidP="005F1B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0" w:type="dxa"/>
            <w:gridSpan w:val="4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</w:tr>
      <w:tr w:rsidR="005F1BD9" w:rsidRPr="00F07EF7" w:rsidTr="005F1BD9">
        <w:trPr>
          <w:gridBefore w:val="1"/>
          <w:wBefore w:w="23" w:type="dxa"/>
          <w:trHeight w:val="172"/>
        </w:trPr>
        <w:tc>
          <w:tcPr>
            <w:tcW w:w="3529" w:type="dxa"/>
            <w:gridSpan w:val="3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2977" w:type="dxa"/>
            <w:gridSpan w:val="4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:rsidR="005F1BD9" w:rsidRPr="00F07EF7" w:rsidRDefault="00133641" w:rsidP="005F1BD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42 795 </w:t>
            </w:r>
          </w:p>
        </w:tc>
        <w:tc>
          <w:tcPr>
            <w:tcW w:w="3110" w:type="dxa"/>
            <w:gridSpan w:val="4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94 755 </w:t>
            </w:r>
          </w:p>
        </w:tc>
      </w:tr>
      <w:tr w:rsidR="005F1BD9" w:rsidRPr="00F07EF7" w:rsidTr="008F7B2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94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F1BD9" w:rsidRPr="00F07EF7" w:rsidTr="008F7B2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3"/>
        </w:trPr>
        <w:tc>
          <w:tcPr>
            <w:tcW w:w="2694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2018</w:t>
            </w:r>
          </w:p>
        </w:tc>
      </w:tr>
      <w:tr w:rsidR="005F1BD9" w:rsidRPr="00F07EF7" w:rsidTr="008F7B2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870"/>
        </w:trPr>
        <w:tc>
          <w:tcPr>
            <w:tcW w:w="2694" w:type="dxa"/>
            <w:gridSpan w:val="3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Prírastky</w:t>
            </w:r>
          </w:p>
        </w:tc>
        <w:tc>
          <w:tcPr>
            <w:tcW w:w="113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 na konci účtovného obdobia</w:t>
            </w:r>
          </w:p>
        </w:tc>
      </w:tr>
      <w:tr w:rsidR="005F1BD9" w:rsidRPr="00F07EF7" w:rsidTr="008F7B2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50"/>
        </w:trPr>
        <w:tc>
          <w:tcPr>
            <w:tcW w:w="2694" w:type="dxa"/>
            <w:gridSpan w:val="3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gridSpan w:val="3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5F1BD9" w:rsidRPr="00F07EF7" w:rsidTr="008F7B2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18"/>
        </w:trPr>
        <w:tc>
          <w:tcPr>
            <w:tcW w:w="2694" w:type="dxa"/>
            <w:gridSpan w:val="3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Majetk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 CP na obchodovanie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F1BD9" w:rsidRPr="00F07EF7" w:rsidTr="008F7B2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43"/>
        </w:trPr>
        <w:tc>
          <w:tcPr>
            <w:tcW w:w="2694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F1BD9" w:rsidRPr="00F07EF7" w:rsidTr="008F7B2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60"/>
        </w:trPr>
        <w:tc>
          <w:tcPr>
            <w:tcW w:w="2694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Emisné kvóty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F1BD9" w:rsidRPr="00F07EF7" w:rsidTr="008F7B2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06"/>
        </w:trPr>
        <w:tc>
          <w:tcPr>
            <w:tcW w:w="2694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F1BD9" w:rsidRPr="00F07EF7" w:rsidTr="008F7B2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86"/>
        </w:trPr>
        <w:tc>
          <w:tcPr>
            <w:tcW w:w="2694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F1BD9" w:rsidRPr="00F07EF7" w:rsidTr="008F7B2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88"/>
        </w:trPr>
        <w:tc>
          <w:tcPr>
            <w:tcW w:w="2694" w:type="dxa"/>
            <w:gridSpan w:val="3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F1BD9" w:rsidRPr="00F07EF7" w:rsidTr="008F7B2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76"/>
        </w:trPr>
        <w:tc>
          <w:tcPr>
            <w:tcW w:w="2694" w:type="dxa"/>
            <w:gridSpan w:val="3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majetok spolu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6C3793" w:rsidRPr="00F07EF7" w:rsidRDefault="008F7B2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náplň pre </w:t>
      </w:r>
      <w:proofErr w:type="spellStart"/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</w:t>
      </w:r>
      <w:proofErr w:type="spellEnd"/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č.2 časť III.1 t).</w:t>
      </w:r>
    </w:p>
    <w:p w:rsidR="00DB40CB" w:rsidRPr="00F07EF7" w:rsidRDefault="00DB40C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90765" w:rsidRPr="00F07EF7" w:rsidRDefault="0029076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F07EF7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u)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 o ocenení krátkodobého finančného  majetku, ku dňu ku ktorému sa zostavuje účtovná závierka reálnou hodnotou alebo metódou vlastného imania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701"/>
        <w:gridCol w:w="2410"/>
        <w:gridCol w:w="2685"/>
      </w:tblGrid>
      <w:tr w:rsidR="00F07EF7" w:rsidRPr="00F07EF7" w:rsidTr="009B1660">
        <w:trPr>
          <w:trHeight w:val="450"/>
        </w:trPr>
        <w:tc>
          <w:tcPr>
            <w:tcW w:w="282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 majetok</w:t>
            </w:r>
            <w:r w:rsidR="002A660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(KFM)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Zvýšenie/ zníženie hodnoty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(+/-)</w:t>
            </w:r>
          </w:p>
        </w:tc>
        <w:tc>
          <w:tcPr>
            <w:tcW w:w="241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 ocenenia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685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Vplyv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ocenenia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vlastné imanie</w:t>
            </w:r>
          </w:p>
        </w:tc>
      </w:tr>
      <w:tr w:rsidR="00F07EF7" w:rsidRPr="00F07EF7" w:rsidTr="009B1660">
        <w:trPr>
          <w:trHeight w:val="638"/>
        </w:trPr>
        <w:tc>
          <w:tcPr>
            <w:tcW w:w="282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9B1660">
        <w:trPr>
          <w:trHeight w:val="330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16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Emisné kvóty (komodity)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1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2A6606">
        <w:trPr>
          <w:trHeight w:val="315"/>
        </w:trPr>
        <w:tc>
          <w:tcPr>
            <w:tcW w:w="28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2A6606" w:rsidP="004F5C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KFM</w:t>
            </w:r>
            <w:r w:rsidR="006C379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8F7B2B" w:rsidRPr="00F07EF7" w:rsidRDefault="008F7B2B" w:rsidP="008F7B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lastRenderedPageBreak/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u)</w:t>
      </w:r>
    </w:p>
    <w:p w:rsidR="008F7B2B" w:rsidRPr="00F07EF7" w:rsidRDefault="008F7B2B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F07EF7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F07EF7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 w:rsidR="000C6F7F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C6F7F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1523"/>
        <w:gridCol w:w="1215"/>
        <w:gridCol w:w="1620"/>
        <w:gridCol w:w="1560"/>
        <w:gridCol w:w="1842"/>
      </w:tblGrid>
      <w:tr w:rsidR="00F07EF7" w:rsidRPr="00F07EF7" w:rsidTr="004F5C81">
        <w:trPr>
          <w:trHeight w:val="201"/>
        </w:trPr>
        <w:tc>
          <w:tcPr>
            <w:tcW w:w="185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majetok</w:t>
            </w:r>
            <w:r w:rsidR="002A660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(KFM)</w:t>
            </w:r>
          </w:p>
        </w:tc>
        <w:tc>
          <w:tcPr>
            <w:tcW w:w="15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OP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začiatku účtovného obdobia</w:t>
            </w:r>
          </w:p>
        </w:tc>
        <w:tc>
          <w:tcPr>
            <w:tcW w:w="1215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Tvorba OP</w:t>
            </w:r>
          </w:p>
        </w:tc>
        <w:tc>
          <w:tcPr>
            <w:tcW w:w="3180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  OP na konci účtovného obdobia</w:t>
            </w:r>
          </w:p>
        </w:tc>
      </w:tr>
      <w:tr w:rsidR="00F07EF7" w:rsidRPr="00F07EF7" w:rsidTr="004F5C81">
        <w:trPr>
          <w:trHeight w:val="690"/>
        </w:trPr>
        <w:tc>
          <w:tcPr>
            <w:tcW w:w="1856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1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lang w:eastAsia="sk-SK"/>
              </w:rPr>
              <w:t>Zánik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lang w:eastAsia="sk-SK"/>
              </w:rPr>
              <w:t>Vyradenie majetku 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4F5C81">
        <w:trPr>
          <w:trHeight w:val="362"/>
        </w:trPr>
        <w:tc>
          <w:tcPr>
            <w:tcW w:w="185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realizovateľné CP</w:t>
            </w:r>
          </w:p>
        </w:tc>
        <w:tc>
          <w:tcPr>
            <w:tcW w:w="15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4F5C81">
        <w:trPr>
          <w:trHeight w:val="660"/>
        </w:trPr>
        <w:tc>
          <w:tcPr>
            <w:tcW w:w="1856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Obstarávanie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krátkodob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 fin. majetku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2A6606">
        <w:trPr>
          <w:trHeight w:val="296"/>
        </w:trPr>
        <w:tc>
          <w:tcPr>
            <w:tcW w:w="1856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2A6606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KFM</w:t>
            </w:r>
            <w:r w:rsidR="000C6F7F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spolu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9B1660" w:rsidRPr="00F07EF7" w:rsidRDefault="0037082C" w:rsidP="0037082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v)</w:t>
      </w:r>
    </w:p>
    <w:p w:rsidR="0037082C" w:rsidRPr="00F07EF7" w:rsidRDefault="0037082C" w:rsidP="0037082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7082C" w:rsidRPr="00F07EF7" w:rsidRDefault="0037082C" w:rsidP="0037082C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F07EF7" w:rsidRDefault="000C6F7F" w:rsidP="00214679">
      <w:pPr>
        <w:spacing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F07EF7" w:rsidRDefault="000C6F7F" w:rsidP="00214679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w)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B1660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krátkodobom finančnom majetku (KFM), na ktorý bolo </w:t>
      </w:r>
      <w:proofErr w:type="spellStart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zriad</w:t>
      </w:r>
      <w:proofErr w:type="spellEnd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14"/>
        <w:gridCol w:w="3402"/>
      </w:tblGrid>
      <w:tr w:rsidR="00F07EF7" w:rsidRPr="00F07EF7" w:rsidTr="00214679">
        <w:trPr>
          <w:trHeight w:val="245"/>
        </w:trPr>
        <w:tc>
          <w:tcPr>
            <w:tcW w:w="621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F07EF7" w:rsidRPr="00F07EF7" w:rsidTr="00214679">
        <w:trPr>
          <w:trHeight w:val="330"/>
        </w:trPr>
        <w:tc>
          <w:tcPr>
            <w:tcW w:w="621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Krátkodobý finančný majetok, na ktorý bolo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214679">
        <w:trPr>
          <w:trHeight w:val="330"/>
        </w:trPr>
        <w:tc>
          <w:tcPr>
            <w:tcW w:w="621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Krátkodobý finančný majetok s obmedzeným právo nakladania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37082C" w:rsidRPr="00F07EF7" w:rsidRDefault="0037082C" w:rsidP="0037082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w)</w:t>
      </w:r>
    </w:p>
    <w:p w:rsidR="0037082C" w:rsidRPr="00F07EF7" w:rsidRDefault="0037082C" w:rsidP="0037082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F07EF7" w:rsidRDefault="00B660BC" w:rsidP="00FB0A03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F07EF7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F07EF7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x)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701"/>
        <w:gridCol w:w="1985"/>
        <w:gridCol w:w="1842"/>
        <w:gridCol w:w="2260"/>
      </w:tblGrid>
      <w:tr w:rsidR="00F07EF7" w:rsidRPr="00F07EF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 nadobudnutia vlastných akcií počas účtovného obdobia</w:t>
            </w:r>
          </w:p>
        </w:tc>
        <w:tc>
          <w:tcPr>
            <w:tcW w:w="7788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F07EF7" w:rsidRPr="00F07EF7" w:rsidTr="009B1660">
        <w:trPr>
          <w:trHeight w:val="518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Prírastky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Úbytky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na konci účtovného obdobia</w:t>
            </w:r>
          </w:p>
        </w:tc>
      </w:tr>
      <w:tr w:rsidR="00F07EF7" w:rsidRPr="00F07EF7" w:rsidTr="009B1660">
        <w:trPr>
          <w:trHeight w:val="25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Počet akcií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Počet akcií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Počet akcií</w:t>
            </w:r>
          </w:p>
        </w:tc>
      </w:tr>
      <w:tr w:rsidR="00F07EF7" w:rsidRPr="00F07EF7" w:rsidTr="009B1660">
        <w:trPr>
          <w:trHeight w:val="24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Podiel na ZI v %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Podiel na ZI v %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Podiel na ZI v %</w:t>
            </w:r>
          </w:p>
        </w:tc>
      </w:tr>
      <w:tr w:rsidR="00F07EF7" w:rsidRPr="00F07EF7" w:rsidTr="009B1660">
        <w:trPr>
          <w:trHeight w:val="25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Menovitá hodnota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Menovitá hodnota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Menovitá hodnota</w:t>
            </w:r>
          </w:p>
        </w:tc>
      </w:tr>
      <w:tr w:rsidR="00F07EF7" w:rsidRPr="00F07EF7" w:rsidTr="009B1660">
        <w:trPr>
          <w:trHeight w:val="254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Hodnota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nadobudn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Hodnota za prevod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Hodnota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nadobudn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</w:tr>
      <w:tr w:rsidR="00F07EF7" w:rsidRPr="00F07EF7" w:rsidTr="009B1660">
        <w:trPr>
          <w:trHeight w:val="330"/>
        </w:trPr>
        <w:tc>
          <w:tcPr>
            <w:tcW w:w="1828" w:type="dxa"/>
            <w:tcBorders>
              <w:top w:val="single" w:sz="18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37082C" w:rsidRPr="00F07EF7" w:rsidRDefault="0037082C" w:rsidP="0037082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x)</w:t>
      </w:r>
    </w:p>
    <w:p w:rsidR="0037082C" w:rsidRPr="00F07EF7" w:rsidRDefault="0037082C" w:rsidP="0037082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7082C" w:rsidRPr="00F07EF7" w:rsidRDefault="0037082C" w:rsidP="0037082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F07EF7" w:rsidRDefault="000C6F7F" w:rsidP="00FB0A0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F07EF7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y)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F07EF7" w:rsidRPr="00F07EF7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37082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37082C" w:rsidRPr="0047642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201</w:t>
            </w:r>
            <w:r w:rsidR="005F1BD9" w:rsidRPr="0047642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8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37082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5F1BD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</w:tr>
      <w:tr w:rsidR="005F1BD9" w:rsidRPr="00F07EF7" w:rsidTr="005F1BD9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5F1BD9" w:rsidRPr="00F07EF7" w:rsidRDefault="00495485" w:rsidP="005F1BD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369 </w:t>
            </w:r>
          </w:p>
        </w:tc>
      </w:tr>
      <w:tr w:rsidR="005F1BD9" w:rsidRPr="00F07EF7" w:rsidTr="005F1BD9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 Prenájom program AUTO CAD LT 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5F1BD9" w:rsidRPr="00F07EF7" w:rsidRDefault="00495485" w:rsidP="005F1B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369 </w:t>
            </w:r>
          </w:p>
        </w:tc>
      </w:tr>
      <w:tr w:rsidR="005F1BD9" w:rsidRPr="00F07EF7" w:rsidTr="005F1BD9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5F1BD9" w:rsidRPr="00F07EF7" w:rsidRDefault="005F1BD9" w:rsidP="005F1BD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9 082  </w:t>
            </w:r>
          </w:p>
        </w:tc>
      </w:tr>
      <w:tr w:rsidR="005F1BD9" w:rsidRPr="00F07EF7" w:rsidTr="005F1BD9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Čas.rozlíšenie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poistky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5F1BD9" w:rsidRPr="00F07EF7" w:rsidRDefault="00495485" w:rsidP="005F1B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25 238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7 212 </w:t>
            </w:r>
          </w:p>
        </w:tc>
      </w:tr>
      <w:tr w:rsidR="005F1BD9" w:rsidRPr="00F07EF7" w:rsidTr="005F1BD9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Program OMEGA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5F1BD9" w:rsidRPr="00F07EF7" w:rsidRDefault="00495485" w:rsidP="005F1B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135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166 </w:t>
            </w:r>
          </w:p>
        </w:tc>
      </w:tr>
      <w:tr w:rsidR="005F1BD9" w:rsidRPr="00F07EF7" w:rsidTr="005F1BD9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Prenájom program AUTO CAD LT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5F1BD9" w:rsidRPr="00F07EF7" w:rsidRDefault="00495485" w:rsidP="005F1B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310 </w:t>
            </w:r>
          </w:p>
        </w:tc>
      </w:tr>
      <w:tr w:rsidR="005F1BD9" w:rsidRPr="00F07EF7" w:rsidTr="005F1BD9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 Leasingy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čas.rozlíšenie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5F1BD9" w:rsidRPr="00F07EF7" w:rsidRDefault="00495485" w:rsidP="005F1B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43 </w:t>
            </w:r>
          </w:p>
        </w:tc>
      </w:tr>
      <w:tr w:rsidR="005F1BD9" w:rsidRPr="00F07EF7" w:rsidTr="005F1BD9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ostatné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5F1BD9" w:rsidRPr="00F07EF7" w:rsidRDefault="00495485" w:rsidP="005F1B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91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1 351 </w:t>
            </w:r>
          </w:p>
        </w:tc>
      </w:tr>
      <w:tr w:rsidR="005F1BD9" w:rsidRPr="00F07EF7" w:rsidTr="005F1BD9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5F1BD9" w:rsidRPr="00F07EF7" w:rsidRDefault="005F1BD9" w:rsidP="005F1BD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0 </w:t>
            </w:r>
          </w:p>
        </w:tc>
      </w:tr>
      <w:tr w:rsidR="005F1BD9" w:rsidRPr="00F07EF7" w:rsidTr="005F1BD9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5F1BD9" w:rsidRPr="00F07EF7" w:rsidRDefault="005F1BD9" w:rsidP="005F1BD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F1BD9" w:rsidRPr="00F07EF7" w:rsidRDefault="005F1BD9" w:rsidP="005F1BD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0 </w:t>
            </w:r>
          </w:p>
        </w:tc>
      </w:tr>
    </w:tbl>
    <w:p w:rsidR="000C6F7F" w:rsidRPr="00F07EF7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F07EF7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F07EF7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</w:t>
      </w:r>
      <w:r w:rsidR="00535207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35207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843"/>
        <w:gridCol w:w="2126"/>
      </w:tblGrid>
      <w:tr w:rsidR="00F07EF7" w:rsidRPr="00F07EF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</w:tr>
      <w:tr w:rsidR="00F07EF7" w:rsidRPr="00F07EF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:rsidR="00535207" w:rsidRPr="00F07EF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535207" w:rsidRPr="00F07EF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PO </w:t>
            </w:r>
          </w:p>
        </w:tc>
      </w:tr>
      <w:tr w:rsidR="00F07EF7" w:rsidRPr="00F07EF7" w:rsidTr="009B166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666DFD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5 000</w:t>
            </w:r>
            <w:r w:rsidR="0053520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D35F73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  <w:r w:rsidR="0053520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F07EF7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B660BC" w:rsidRPr="00F07EF7">
              <w:rPr>
                <w:rFonts w:ascii="Times New Roman" w:eastAsia="Times New Roman" w:hAnsi="Times New Roman" w:cs="Times New Roman"/>
                <w:lang w:eastAsia="sk-SK"/>
              </w:rPr>
              <w:t>Menovitá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35207" w:rsidRPr="00F07EF7" w:rsidTr="009B166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666DFD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5 000</w:t>
            </w:r>
            <w:r w:rsidR="0053520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D35F73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  <w:r w:rsidR="0053520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0C6F7F" w:rsidRPr="00F07EF7" w:rsidRDefault="000C6F7F" w:rsidP="00FB0A03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977"/>
        <w:gridCol w:w="2551"/>
      </w:tblGrid>
      <w:tr w:rsidR="00F07EF7" w:rsidRPr="00F07EF7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</w:tr>
      <w:tr w:rsidR="00F07EF7" w:rsidRPr="00F07EF7" w:rsidTr="009B1660">
        <w:trPr>
          <w:trHeight w:val="138"/>
        </w:trPr>
        <w:tc>
          <w:tcPr>
            <w:tcW w:w="4111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C4561" w:rsidRPr="00F07EF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Text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F07EF7" w:rsidRPr="00F07EF7" w:rsidTr="009B1660">
        <w:trPr>
          <w:trHeight w:val="315"/>
        </w:trPr>
        <w:tc>
          <w:tcPr>
            <w:tcW w:w="4111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Zmeny reálnej hodnoty majetku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F07EF7" w:rsidRDefault="00D35F73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Zmeny hodnoty majetku pri použití metódy   vlastného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F07EF7" w:rsidRDefault="00D35F73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 prípady: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F07EF7" w:rsidRDefault="00D35F73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15"/>
        </w:trPr>
        <w:tc>
          <w:tcPr>
            <w:tcW w:w="4111" w:type="dxa"/>
            <w:tcBorders>
              <w:top w:val="single" w:sz="12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Spolu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35207" w:rsidRPr="00F07EF7" w:rsidRDefault="00656357" w:rsidP="00B47B47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lastRenderedPageBreak/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a),tabuľka č.2</w:t>
      </w:r>
    </w:p>
    <w:p w:rsidR="007E757A" w:rsidRPr="00F07EF7" w:rsidRDefault="007E757A" w:rsidP="00B47B4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F07EF7" w:rsidRPr="00F07EF7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65635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B77CD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</w:tr>
      <w:tr w:rsidR="00F07EF7" w:rsidRPr="00F07EF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B77CD6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38 604</w:t>
            </w:r>
            <w:r w:rsidR="009C456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B77CD6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13 604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B77CD6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25 000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B77CD6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38 604</w:t>
            </w:r>
            <w:r w:rsidR="009C456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Pr="00F07EF7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:rsidR="009C4561" w:rsidRPr="00F07EF7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FB0A03" w:rsidRPr="00F07EF7" w:rsidRDefault="00FB0A03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FB0A03" w:rsidRPr="00F07EF7" w:rsidRDefault="00FB0A03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9B1660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9B1660">
        <w:trPr>
          <w:trHeight w:val="205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65635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B77CD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</w:tr>
      <w:tr w:rsidR="00F07EF7" w:rsidRPr="00F07EF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Účtovná strata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656357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Vysporiadanie účtovnej straty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535207" w:rsidRDefault="006563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C9087F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B76FE" w:rsidRDefault="00AB76FE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B76FE" w:rsidRDefault="00AB76FE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B76FE" w:rsidRDefault="00AB76FE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Pr="00F07EF7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F07EF7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</w:t>
      </w:r>
      <w:r w:rsidR="00B660BC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rezervách</w:t>
      </w:r>
    </w:p>
    <w:tbl>
      <w:tblPr>
        <w:tblW w:w="997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4"/>
        <w:gridCol w:w="178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F07EF7" w:rsidRPr="00F07EF7" w:rsidTr="00760EFD">
        <w:trPr>
          <w:trHeight w:val="300"/>
        </w:trPr>
        <w:tc>
          <w:tcPr>
            <w:tcW w:w="228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84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760EFD">
        <w:trPr>
          <w:trHeight w:val="315"/>
        </w:trPr>
        <w:tc>
          <w:tcPr>
            <w:tcW w:w="246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Bežné účtovné </w:t>
            </w:r>
            <w:r w:rsidRPr="00C9087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 xml:space="preserve">obdobie </w:t>
            </w:r>
            <w:r w:rsidR="00656357" w:rsidRPr="00C9087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201</w:t>
            </w:r>
            <w:r w:rsidR="00B77CD6" w:rsidRPr="00C9087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8</w:t>
            </w:r>
          </w:p>
        </w:tc>
      </w:tr>
      <w:tr w:rsidR="00F07EF7" w:rsidRPr="00F07EF7" w:rsidTr="00760EFD">
        <w:trPr>
          <w:trHeight w:val="834"/>
        </w:trPr>
        <w:tc>
          <w:tcPr>
            <w:tcW w:w="246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na konci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konci účtovného obdobia</w:t>
            </w:r>
          </w:p>
        </w:tc>
      </w:tr>
      <w:tr w:rsidR="00B77CD6" w:rsidRPr="00F07EF7" w:rsidTr="00B77CD6">
        <w:trPr>
          <w:trHeight w:val="330"/>
        </w:trPr>
        <w:tc>
          <w:tcPr>
            <w:tcW w:w="246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77CD6" w:rsidRPr="00F07EF7" w:rsidRDefault="00B77CD6" w:rsidP="00B77CD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77CD6" w:rsidRPr="00F07EF7" w:rsidRDefault="00B77CD6" w:rsidP="00B77CD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77CD6" w:rsidRPr="00F07EF7" w:rsidRDefault="00B77CD6" w:rsidP="00B77CD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B77CD6" w:rsidRPr="00F07EF7" w:rsidRDefault="00B77CD6" w:rsidP="00B77CD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B77CD6" w:rsidRPr="00F07EF7" w:rsidTr="00B77CD6">
        <w:trPr>
          <w:trHeight w:val="315"/>
        </w:trPr>
        <w:tc>
          <w:tcPr>
            <w:tcW w:w="246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34 343 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77CD6" w:rsidRPr="00F07EF7" w:rsidRDefault="00495485" w:rsidP="00B77CD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36 317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77CD6" w:rsidRPr="00F07EF7" w:rsidRDefault="00495485" w:rsidP="00B77CD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34 343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77CD6" w:rsidRPr="00F07EF7" w:rsidRDefault="00B77CD6" w:rsidP="00B77CD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B77CD6" w:rsidRPr="00F07EF7" w:rsidRDefault="00495485" w:rsidP="00B77CD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36 317</w:t>
            </w:r>
          </w:p>
        </w:tc>
      </w:tr>
      <w:tr w:rsidR="00B77CD6" w:rsidRPr="00F07EF7" w:rsidTr="00B77CD6">
        <w:trPr>
          <w:trHeight w:val="285"/>
        </w:trPr>
        <w:tc>
          <w:tcPr>
            <w:tcW w:w="246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B77CD6" w:rsidRDefault="00B77CD6" w:rsidP="00B77CD6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B77CD6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  <w:t> Nevyčerp.dovolenky201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  <w:t>8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31 434 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77CD6" w:rsidRPr="00F07EF7" w:rsidRDefault="00495485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32 112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77CD6" w:rsidRPr="00F07EF7" w:rsidRDefault="00495485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31 434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77CD6" w:rsidRPr="00F07EF7" w:rsidRDefault="00B77CD6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B77CD6" w:rsidRPr="00F07EF7" w:rsidRDefault="00495485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32 112</w:t>
            </w:r>
          </w:p>
        </w:tc>
      </w:tr>
      <w:tr w:rsidR="00B77CD6" w:rsidRPr="00F07EF7" w:rsidTr="00495485">
        <w:trPr>
          <w:trHeight w:val="300"/>
        </w:trPr>
        <w:tc>
          <w:tcPr>
            <w:tcW w:w="246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B77CD6" w:rsidRDefault="00B77CD6" w:rsidP="00B77CD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 w:rsidRPr="00B77CD6"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  <w:t> Audit 201</w:t>
            </w:r>
            <w: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  <w:t>8</w:t>
            </w:r>
            <w:r w:rsidR="00495485"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  <w:t>,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3 000 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77CD6" w:rsidRPr="00F07EF7" w:rsidRDefault="00495485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77CD6" w:rsidRPr="00F07EF7" w:rsidRDefault="00495485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3 000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77CD6" w:rsidRPr="00F07EF7" w:rsidRDefault="00B77CD6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B77CD6" w:rsidRPr="00F07EF7" w:rsidRDefault="00495485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3 000</w:t>
            </w:r>
          </w:p>
        </w:tc>
      </w:tr>
      <w:tr w:rsidR="00495485" w:rsidRPr="00F07EF7" w:rsidTr="00B77CD6">
        <w:trPr>
          <w:trHeight w:val="300"/>
        </w:trPr>
        <w:tc>
          <w:tcPr>
            <w:tcW w:w="246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95485" w:rsidRPr="00B77CD6" w:rsidRDefault="00495485" w:rsidP="00B77CD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  <w:t>Energie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</w:tcPr>
          <w:p w:rsidR="00495485" w:rsidRPr="00F07EF7" w:rsidRDefault="00495485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95485" w:rsidRPr="00F07EF7" w:rsidRDefault="00495485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1 205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95485" w:rsidRPr="00F07EF7" w:rsidRDefault="00495485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95485" w:rsidRPr="00F07EF7" w:rsidRDefault="00495485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</w:tcPr>
          <w:p w:rsidR="00495485" w:rsidRPr="00F07EF7" w:rsidRDefault="00495485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1 205</w:t>
            </w:r>
          </w:p>
        </w:tc>
      </w:tr>
    </w:tbl>
    <w:p w:rsidR="00535207" w:rsidRPr="00F07EF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102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F07EF7" w:rsidRPr="00F07EF7" w:rsidTr="00B77CD6">
        <w:trPr>
          <w:trHeight w:val="300"/>
        </w:trPr>
        <w:tc>
          <w:tcPr>
            <w:tcW w:w="27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B77CD6">
        <w:trPr>
          <w:gridAfter w:val="1"/>
          <w:wAfter w:w="332" w:type="dxa"/>
          <w:trHeight w:val="315"/>
        </w:trPr>
        <w:tc>
          <w:tcPr>
            <w:tcW w:w="241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Bezprostredne predchádzajúce účtovné obdobie </w:t>
            </w:r>
            <w:r w:rsidR="0065635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201</w:t>
            </w:r>
            <w:r w:rsidR="00B77CD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</w:tr>
      <w:tr w:rsidR="00F07EF7" w:rsidRPr="00F07EF7" w:rsidTr="00B77CD6">
        <w:trPr>
          <w:gridAfter w:val="1"/>
          <w:wAfter w:w="332" w:type="dxa"/>
          <w:trHeight w:val="300"/>
        </w:trPr>
        <w:tc>
          <w:tcPr>
            <w:tcW w:w="241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na konci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konci účtovného obdobia</w:t>
            </w:r>
          </w:p>
        </w:tc>
      </w:tr>
      <w:tr w:rsidR="00B77CD6" w:rsidRPr="00F07EF7" w:rsidTr="00B77CD6">
        <w:trPr>
          <w:gridAfter w:val="1"/>
          <w:wAfter w:w="332" w:type="dxa"/>
          <w:trHeight w:val="133"/>
        </w:trPr>
        <w:tc>
          <w:tcPr>
            <w:tcW w:w="2412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0 </w:t>
            </w:r>
          </w:p>
        </w:tc>
      </w:tr>
      <w:tr w:rsidR="00B77CD6" w:rsidRPr="00F07EF7" w:rsidTr="00B77CD6">
        <w:trPr>
          <w:gridAfter w:val="1"/>
          <w:wAfter w:w="332" w:type="dxa"/>
          <w:trHeight w:val="280"/>
        </w:trPr>
        <w:tc>
          <w:tcPr>
            <w:tcW w:w="241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51 161 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34 434 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51 161 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34 343 </w:t>
            </w:r>
          </w:p>
        </w:tc>
      </w:tr>
      <w:tr w:rsidR="00B77CD6" w:rsidRPr="00F07EF7" w:rsidTr="00B77CD6">
        <w:trPr>
          <w:gridAfter w:val="1"/>
          <w:wAfter w:w="332" w:type="dxa"/>
          <w:trHeight w:val="285"/>
        </w:trPr>
        <w:tc>
          <w:tcPr>
            <w:tcW w:w="241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Nevyčerp.dovolenky201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48 161 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31 434 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48 161 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31 434 </w:t>
            </w:r>
          </w:p>
        </w:tc>
      </w:tr>
      <w:tr w:rsidR="00B77CD6" w:rsidRPr="00F07EF7" w:rsidTr="00B77CD6">
        <w:trPr>
          <w:gridAfter w:val="1"/>
          <w:wAfter w:w="332" w:type="dxa"/>
          <w:trHeight w:val="285"/>
        </w:trPr>
        <w:tc>
          <w:tcPr>
            <w:tcW w:w="2412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Audit 201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3 000 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3 000 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3 000 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3 000 </w:t>
            </w:r>
          </w:p>
        </w:tc>
      </w:tr>
    </w:tbl>
    <w:p w:rsid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Pr="00F07EF7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F07EF7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F07EF7" w:rsidRPr="00F07EF7" w:rsidTr="00B660B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9087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BO</w:t>
            </w:r>
            <w:r w:rsidR="00571690" w:rsidRPr="00C9087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 xml:space="preserve"> 201</w:t>
            </w:r>
            <w:r w:rsidR="00B77CD6" w:rsidRPr="00C9087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8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  <w:r w:rsidR="00571690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B77CD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</w:tr>
      <w:tr w:rsidR="00B77CD6" w:rsidRPr="00F07EF7" w:rsidTr="00B77CD6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77CD6" w:rsidRPr="00F07EF7" w:rsidRDefault="00D8027D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2 376 015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1 740 003 </w:t>
            </w:r>
          </w:p>
        </w:tc>
      </w:tr>
      <w:tr w:rsidR="00B77CD6" w:rsidRPr="00F07EF7" w:rsidTr="00B77CD6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77CD6" w:rsidRPr="00F07EF7" w:rsidRDefault="00D8027D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325 096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374 352 </w:t>
            </w:r>
          </w:p>
        </w:tc>
      </w:tr>
    </w:tbl>
    <w:p w:rsidR="001A0544" w:rsidRDefault="001A0544" w:rsidP="001A054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A054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A054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A054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A054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A054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A054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A054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A054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Pr="00F07EF7" w:rsidRDefault="00C9087F" w:rsidP="001A054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F07EF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 w:rsidR="009201C2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9201C2" w:rsidRPr="00F07EF7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Times New Roman" w:hAnsi="Times New Roman" w:cs="Times New Roman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F07EF7" w:rsidRPr="00F07EF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9087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BO</w:t>
            </w:r>
            <w:r w:rsidR="00947F2A" w:rsidRPr="00C9087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 xml:space="preserve"> 201</w:t>
            </w:r>
            <w:r w:rsidR="00B77CD6" w:rsidRPr="00C9087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8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  <w:r w:rsidR="00947F2A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B77CD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</w:tr>
      <w:tr w:rsidR="00F07EF7" w:rsidRPr="00F07EF7" w:rsidTr="00D24894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Záväzky so zostatkovou dobou splatnosti 1 až 5 rokov</w:t>
            </w:r>
          </w:p>
        </w:tc>
      </w:tr>
      <w:tr w:rsidR="00B77CD6" w:rsidRPr="00F07EF7" w:rsidTr="00B77CD6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77CD6" w:rsidRPr="00F07EF7" w:rsidRDefault="002232A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32 801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77CD6" w:rsidRPr="002232A6" w:rsidRDefault="002232A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2232A6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120 624 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30 915 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96 881 </w:t>
            </w:r>
          </w:p>
        </w:tc>
      </w:tr>
      <w:tr w:rsidR="00B77CD6" w:rsidRPr="00F07EF7" w:rsidTr="00B77CD6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77CD6" w:rsidRPr="00F07EF7" w:rsidTr="00B77CD6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77CD6" w:rsidRPr="00F07EF7" w:rsidTr="00B77CD6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77CD6" w:rsidRPr="00F07EF7" w:rsidRDefault="002232A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32 801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77CD6" w:rsidRPr="00F07EF7" w:rsidRDefault="002232A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120 624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30 915 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66 071 </w:t>
            </w:r>
          </w:p>
        </w:tc>
      </w:tr>
      <w:tr w:rsidR="00B77CD6" w:rsidRPr="00F07EF7" w:rsidTr="00D24894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77CD6" w:rsidRPr="00F07EF7" w:rsidTr="00D24894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77CD6" w:rsidRPr="00F07EF7" w:rsidTr="00D24894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77CD6" w:rsidRPr="00F07EF7" w:rsidTr="00D24894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77CD6" w:rsidRPr="00F07EF7" w:rsidTr="00D24894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77CD6" w:rsidRPr="00F07EF7" w:rsidTr="00D24894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77CD6" w:rsidRPr="00F07EF7" w:rsidTr="00640E22">
        <w:trPr>
          <w:trHeight w:val="38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77CD6" w:rsidRPr="00F07EF7" w:rsidTr="00B77CD6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77CD6" w:rsidRPr="00F07EF7" w:rsidRDefault="002232A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39 48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5 374</w:t>
            </w:r>
          </w:p>
        </w:tc>
      </w:tr>
      <w:tr w:rsidR="00B77CD6" w:rsidRPr="00F07EF7" w:rsidTr="00B77CD6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77CD6" w:rsidRPr="00F07EF7" w:rsidRDefault="002232A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15 800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25 436 </w:t>
            </w:r>
          </w:p>
        </w:tc>
      </w:tr>
      <w:tr w:rsidR="00B77CD6" w:rsidRPr="00F07EF7" w:rsidTr="00D24894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77CD6" w:rsidRPr="00F07EF7" w:rsidTr="00D24894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77CD6" w:rsidRPr="00F07EF7" w:rsidTr="00D24894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C9087F" w:rsidRDefault="00C9087F" w:rsidP="00B77CD6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C9087F" w:rsidRDefault="00C9087F" w:rsidP="00B77CD6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B77CD6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B77CD6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C9087F" w:rsidRPr="00F07EF7" w:rsidRDefault="00C9087F" w:rsidP="00B77CD6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B77CD6" w:rsidRPr="00F07EF7" w:rsidRDefault="00B77CD6" w:rsidP="00B77CD6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77CD6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Default="00AB76FE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76FE" w:rsidRPr="00F07EF7" w:rsidRDefault="00AB76FE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77CD6" w:rsidRPr="00F07EF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9087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BO 201</w:t>
            </w:r>
            <w:r w:rsidR="00F6605D" w:rsidRPr="00C9087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8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 201</w:t>
            </w:r>
            <w:r w:rsidR="00F6605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</w:tr>
      <w:tr w:rsidR="00B77CD6" w:rsidRPr="00F07EF7" w:rsidTr="00D24894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77CD6" w:rsidRPr="00F07EF7" w:rsidRDefault="00B77CD6" w:rsidP="00B77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Záväzky po lehote splatnosti</w:t>
            </w:r>
          </w:p>
        </w:tc>
      </w:tr>
      <w:tr w:rsidR="00F6605D" w:rsidRPr="00F07EF7" w:rsidTr="00F6605D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05D" w:rsidRPr="00F07EF7" w:rsidRDefault="00CB5278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2 355 819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6605D" w:rsidRPr="00F07EF7" w:rsidRDefault="00CB5278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325 095 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1 107 500 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277 366 </w:t>
            </w:r>
          </w:p>
        </w:tc>
      </w:tr>
      <w:tr w:rsidR="00F6605D" w:rsidRPr="00F07EF7" w:rsidTr="00F6605D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6605D" w:rsidRPr="00F07EF7" w:rsidTr="00F6605D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6605D" w:rsidRPr="00F07EF7" w:rsidTr="00F6605D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05D" w:rsidRPr="00F07EF7" w:rsidRDefault="00CB5278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2 215 230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6605D" w:rsidRPr="00F07EF7" w:rsidRDefault="00CB5278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325 095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1 004 994 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277 366 </w:t>
            </w:r>
          </w:p>
        </w:tc>
      </w:tr>
      <w:tr w:rsidR="00F6605D" w:rsidRPr="00F07EF7" w:rsidTr="00F6605D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6605D" w:rsidRPr="00F07EF7" w:rsidTr="00F6605D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6605D" w:rsidRPr="00F07EF7" w:rsidTr="00F6605D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6605D" w:rsidRPr="00F07EF7" w:rsidTr="00F6605D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05D" w:rsidRPr="00F07EF7" w:rsidRDefault="00CB5278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57 557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50 410 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0</w:t>
            </w:r>
          </w:p>
        </w:tc>
      </w:tr>
      <w:tr w:rsidR="00F6605D" w:rsidRPr="00F07EF7" w:rsidTr="004C7D5A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zo sociálneho poistenia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05D" w:rsidRPr="00F07EF7" w:rsidRDefault="00CB5278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35 408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33 440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F6605D" w:rsidRPr="00F07EF7" w:rsidTr="00F6605D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05D" w:rsidRPr="00F07EF7" w:rsidRDefault="00CB5278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33 453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8 212 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0</w:t>
            </w:r>
          </w:p>
        </w:tc>
      </w:tr>
      <w:tr w:rsidR="00F6605D" w:rsidRPr="00F07EF7" w:rsidTr="00F6605D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6605D" w:rsidRPr="00F07EF7" w:rsidTr="00F6605D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05D" w:rsidRPr="00F07EF7" w:rsidRDefault="00CB5278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14 171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10 444 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0</w:t>
            </w:r>
          </w:p>
        </w:tc>
      </w:tr>
      <w:tr w:rsidR="00F6605D" w:rsidRPr="00F07EF7" w:rsidTr="00D24894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6605D" w:rsidRPr="00F07EF7" w:rsidTr="00D24894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6605D" w:rsidRPr="00F07EF7" w:rsidTr="00D24894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6605D" w:rsidRPr="00F07EF7" w:rsidRDefault="00F6605D" w:rsidP="00F660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6605D" w:rsidRPr="00F07EF7" w:rsidRDefault="00F6605D" w:rsidP="00F660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6605D" w:rsidRPr="00F07EF7" w:rsidRDefault="00F6605D" w:rsidP="00F660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6605D" w:rsidRPr="00F07EF7" w:rsidRDefault="00F6605D" w:rsidP="00F660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6605D" w:rsidRPr="00F07EF7" w:rsidRDefault="00F6605D" w:rsidP="00F660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6605D" w:rsidRPr="00F07EF7" w:rsidRDefault="00F6605D" w:rsidP="00F660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6605D" w:rsidRPr="00F07EF7" w:rsidRDefault="00F6605D" w:rsidP="00F660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6605D" w:rsidRPr="00F07EF7" w:rsidRDefault="00F6605D" w:rsidP="00F660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6605D" w:rsidRPr="00F07EF7" w:rsidRDefault="00F6605D" w:rsidP="00F660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6605D" w:rsidRPr="00F07EF7" w:rsidTr="009201C2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605D" w:rsidRPr="00F6605D" w:rsidRDefault="00F6605D" w:rsidP="00F6605D">
            <w:pPr>
              <w:spacing w:line="240" w:lineRule="auto"/>
              <w:jc w:val="both"/>
              <w:rPr>
                <w:rFonts w:ascii="Times New Roman" w:eastAsia="MS Gothic" w:hAnsi="Times New Roman" w:cs="Times New Roman"/>
                <w:b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605D">
              <w:rPr>
                <w:rFonts w:ascii="Times New Roman" w:eastAsia="MS Gothic" w:hAnsi="Times New Roman" w:cs="Times New Roman"/>
                <w:b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Záväzky spoločnosti obsahujú tzv. „zádržné“ po dobu 5 rokov od dodávky, z toho dôvodu je v zozname záväzkov časť neuhradených záväzkov zádržné, ktoré bude po uplynutí lehoty 5 rokov uhradené odberateľom stavby. Záväzky voči </w:t>
            </w:r>
            <w:proofErr w:type="spellStart"/>
            <w:r w:rsidRPr="00F6605D">
              <w:rPr>
                <w:rFonts w:ascii="Times New Roman" w:eastAsia="MS Gothic" w:hAnsi="Times New Roman" w:cs="Times New Roman"/>
                <w:b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subdodavateľom</w:t>
            </w:r>
            <w:proofErr w:type="spellEnd"/>
            <w:r w:rsidRPr="00F6605D">
              <w:rPr>
                <w:rFonts w:ascii="Times New Roman" w:eastAsia="MS Gothic" w:hAnsi="Times New Roman" w:cs="Times New Roman"/>
                <w:b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-živnostníkom (tesári, murári, železiari) sú v plnom rozsahu uhrádzané až po kolaudácii stavieb a odovzdaní diela. </w:t>
            </w:r>
          </w:p>
          <w:p w:rsidR="00F6605D" w:rsidRPr="00F6605D" w:rsidRDefault="00F6605D" w:rsidP="00F6605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highlight w:val="yellow"/>
                <w:lang w:eastAsia="sk-SK"/>
              </w:rPr>
            </w:pPr>
          </w:p>
        </w:tc>
      </w:tr>
      <w:tr w:rsidR="00F6605D" w:rsidRPr="00F07EF7" w:rsidTr="009201C2">
        <w:trPr>
          <w:trHeight w:val="450"/>
        </w:trPr>
        <w:tc>
          <w:tcPr>
            <w:tcW w:w="9475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6605D" w:rsidRPr="00F07EF7" w:rsidTr="009201C2">
        <w:trPr>
          <w:trHeight w:val="45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  <w:tr w:rsidR="00F6605D" w:rsidRPr="00F07EF7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  <w:tr w:rsidR="00F6605D" w:rsidRPr="00F07EF7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</w:tbl>
    <w:p w:rsidR="00535207" w:rsidRPr="00F07EF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F07EF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F07EF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F07EF7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F07EF7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F07EF7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e) Hodnota záväzkov zabezpečená záložným právom</w:t>
      </w:r>
    </w:p>
    <w:p w:rsidR="009201C2" w:rsidRPr="00F07EF7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Times New Roman" w:hAnsi="Times New Roman" w:cs="Times New Roman"/>
          <w:lang w:eastAsia="sk-SK"/>
        </w:rPr>
        <w:t xml:space="preserve">  Tabuľka č. 1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F07EF7" w:rsidRPr="00F07EF7" w:rsidTr="009201C2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201C2" w:rsidRPr="00F07EF7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01C2" w:rsidRPr="00F07EF7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000668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F6605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</w:t>
            </w:r>
          </w:p>
        </w:tc>
      </w:tr>
      <w:tr w:rsidR="00F07EF7" w:rsidRPr="00F07EF7" w:rsidTr="009201C2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F07EF7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F07EF7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F07EF7" w:rsidRPr="00F07EF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01C2" w:rsidRPr="00F07EF7" w:rsidRDefault="009201C2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F07EF7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01C2" w:rsidRPr="00F07EF7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F07EF7" w:rsidRPr="00F07EF7" w:rsidTr="00CB50AF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201C2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201C2" w:rsidRPr="00F07EF7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F07EF7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Times New Roman" w:hAnsi="Times New Roman" w:cs="Times New Roman"/>
          <w:lang w:eastAsia="sk-SK"/>
        </w:rPr>
        <w:t xml:space="preserve">  Tabuľka č. 2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F07EF7" w:rsidRPr="00F07EF7" w:rsidTr="0009677B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201C2" w:rsidRPr="00F07EF7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01C2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F6605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  <w:p w:rsidR="00F6605D" w:rsidRPr="00F07EF7" w:rsidRDefault="00F6605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09677B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Hodnota záväzku zabezpečená</w:t>
            </w:r>
          </w:p>
        </w:tc>
      </w:tr>
      <w:tr w:rsidR="00F07EF7" w:rsidRPr="00F07EF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Inou formou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zabezp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.</w:t>
            </w:r>
          </w:p>
        </w:tc>
      </w:tr>
      <w:tr w:rsidR="00F07EF7" w:rsidRPr="00F07EF7" w:rsidTr="0009677B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001AB4" w:rsidRPr="00F07EF7" w:rsidRDefault="00001AB4" w:rsidP="00001AB4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e)</w:t>
      </w:r>
    </w:p>
    <w:p w:rsidR="009201C2" w:rsidRPr="00F07EF7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F07EF7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F07EF7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F07EF7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F07EF7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F07EF7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Pr="00F07EF7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F07EF7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F07EF7" w:rsidRDefault="0043532B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III.1 s)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odloženej daňovej pohľadávke alebo o odloženom daňovom záväzku</w:t>
      </w:r>
    </w:p>
    <w:p w:rsidR="0043532B" w:rsidRPr="00F07EF7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f)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F07EF7" w:rsidRPr="00F07EF7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F616E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F616EC" w:rsidRPr="00C9087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201</w:t>
            </w:r>
            <w:r w:rsidR="00F6605D" w:rsidRPr="00C9087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8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F616E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F6605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</w:tr>
      <w:tr w:rsidR="00F6605D" w:rsidRPr="00F07EF7" w:rsidTr="00F6605D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F6605D" w:rsidRPr="00F07EF7" w:rsidRDefault="006B0A98" w:rsidP="00F660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45 381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46 622 </w:t>
            </w:r>
          </w:p>
        </w:tc>
      </w:tr>
      <w:tr w:rsidR="00F6605D" w:rsidRPr="00F07EF7" w:rsidTr="00F6605D">
        <w:trPr>
          <w:trHeight w:val="238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Odpočítateľné (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ZCdaň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-ZC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HIM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)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F6605D" w:rsidRPr="00F07EF7" w:rsidRDefault="006B0A98" w:rsidP="00F660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45 381 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46 622 </w:t>
            </w:r>
          </w:p>
        </w:tc>
      </w:tr>
      <w:tr w:rsidR="00F6605D" w:rsidRPr="00F07EF7" w:rsidTr="00F6605D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F6605D" w:rsidRPr="00F07EF7" w:rsidRDefault="00F6605D" w:rsidP="00F660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6605D" w:rsidRPr="00F07EF7" w:rsidTr="00F6605D">
        <w:trPr>
          <w:trHeight w:val="615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F6605D" w:rsidRPr="00F07EF7" w:rsidRDefault="006B0A98" w:rsidP="00F660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39 734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55 244 </w:t>
            </w:r>
          </w:p>
        </w:tc>
      </w:tr>
      <w:tr w:rsidR="00F6605D" w:rsidRPr="00F07EF7" w:rsidTr="00F6605D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Odpočítateľné (</w:t>
            </w:r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sl.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neuhr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.+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záv.po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LS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)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F6605D" w:rsidRPr="00F07EF7" w:rsidRDefault="006B0A98" w:rsidP="00F660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39 734 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55 244 </w:t>
            </w:r>
          </w:p>
        </w:tc>
      </w:tr>
      <w:tr w:rsidR="00F6605D" w:rsidRPr="00F07EF7" w:rsidTr="00F6605D">
        <w:trPr>
          <w:trHeight w:val="196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F6605D" w:rsidRPr="00F07EF7" w:rsidRDefault="00F6605D" w:rsidP="00F660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6605D" w:rsidRPr="00F07EF7" w:rsidTr="00F6605D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:rsidR="00F6605D" w:rsidRPr="00F07EF7" w:rsidRDefault="00F6605D" w:rsidP="00F660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6605D" w:rsidRPr="00F07EF7" w:rsidTr="00F6605D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:rsidR="00F6605D" w:rsidRPr="00F07EF7" w:rsidRDefault="00F6605D" w:rsidP="00F660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6605D" w:rsidRPr="00F07EF7" w:rsidTr="00F6605D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:rsidR="00F6605D" w:rsidRPr="00F07EF7" w:rsidRDefault="006B0A98" w:rsidP="00F660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21 </w:t>
            </w:r>
          </w:p>
        </w:tc>
      </w:tr>
      <w:tr w:rsidR="00F6605D" w:rsidRPr="00F07EF7" w:rsidTr="00F6605D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:rsidR="00F6605D" w:rsidRPr="00F07EF7" w:rsidRDefault="006B0A98" w:rsidP="00F660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17 842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F6605D" w:rsidRPr="00C9087F" w:rsidRDefault="00F6605D" w:rsidP="00F660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908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21 392 </w:t>
            </w:r>
          </w:p>
        </w:tc>
      </w:tr>
      <w:tr w:rsidR="00F6605D" w:rsidRPr="00F07EF7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6605D" w:rsidRPr="00F07EF7" w:rsidTr="00CB50AF">
        <w:trPr>
          <w:trHeight w:val="26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6605D" w:rsidRPr="00F07EF7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6605D" w:rsidRPr="00F07EF7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6605D" w:rsidRPr="00F07EF7" w:rsidTr="00CB50AF">
        <w:trPr>
          <w:trHeight w:val="390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6605D" w:rsidRPr="00F07EF7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6605D" w:rsidRPr="00F07EF7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6605D" w:rsidRPr="00F07EF7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43532B" w:rsidRPr="00F07EF7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F07EF7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F07EF7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F07EF7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AEE" w:rsidRPr="00F07EF7" w:rsidRDefault="00D32AE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AEE" w:rsidRPr="00F07EF7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F07EF7" w:rsidRPr="00F07EF7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F07EF7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F07EF7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2E343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2E3431" w:rsidRPr="00C9087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201</w:t>
            </w:r>
            <w:r w:rsidR="000A5189" w:rsidRPr="00C9087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8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32AEE" w:rsidRPr="00F07EF7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2E343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F6605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</w:tr>
      <w:tr w:rsidR="00F6605D" w:rsidRPr="00F07EF7" w:rsidTr="000A5189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:rsidR="00F6605D" w:rsidRPr="00F07EF7" w:rsidRDefault="006B0A98" w:rsidP="00F660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5 374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F6605D" w:rsidRPr="00F07EF7" w:rsidRDefault="00F6605D" w:rsidP="00F660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11 354 </w:t>
            </w:r>
          </w:p>
        </w:tc>
      </w:tr>
      <w:tr w:rsidR="00F6605D" w:rsidRPr="00F07EF7" w:rsidTr="000A5189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6605D" w:rsidRPr="00F07EF7" w:rsidRDefault="006B0A98" w:rsidP="00F660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3 882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3 885 </w:t>
            </w:r>
          </w:p>
        </w:tc>
      </w:tr>
      <w:tr w:rsidR="00F6605D" w:rsidRPr="00F07EF7" w:rsidTr="000A5189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F6605D" w:rsidRPr="00F07EF7" w:rsidRDefault="00F6605D" w:rsidP="00F660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F6605D" w:rsidRPr="00F07EF7" w:rsidRDefault="00F6605D" w:rsidP="00F660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6605D" w:rsidRPr="00F07EF7" w:rsidTr="000A5189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F6605D" w:rsidRPr="00F07EF7" w:rsidRDefault="00F6605D" w:rsidP="00F660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F6605D" w:rsidRPr="00F07EF7" w:rsidRDefault="00F6605D" w:rsidP="00F660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6605D" w:rsidRPr="00F07EF7" w:rsidTr="000A5189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F6605D" w:rsidRPr="00F07EF7" w:rsidRDefault="00F6605D" w:rsidP="00F660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F6605D" w:rsidRPr="00F07EF7" w:rsidRDefault="00F6605D" w:rsidP="00F660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6605D" w:rsidRPr="00F07EF7" w:rsidTr="000A5189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:rsidR="00F6605D" w:rsidRPr="00F07EF7" w:rsidRDefault="006B0A98" w:rsidP="00F660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5 308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F6605D" w:rsidRPr="00F07EF7" w:rsidRDefault="00F6605D" w:rsidP="00F660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9 865 </w:t>
            </w:r>
          </w:p>
        </w:tc>
      </w:tr>
      <w:tr w:rsidR="00F6605D" w:rsidRPr="00F07EF7" w:rsidTr="000A5189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605D" w:rsidRPr="00F07EF7" w:rsidRDefault="00F6605D" w:rsidP="00F660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</w:tcPr>
          <w:p w:rsidR="00F6605D" w:rsidRPr="00F07EF7" w:rsidRDefault="006B0A98" w:rsidP="00F660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3 948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F6605D" w:rsidRPr="00F07EF7" w:rsidRDefault="00F6605D" w:rsidP="00F660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5 374 </w:t>
            </w:r>
          </w:p>
        </w:tc>
      </w:tr>
    </w:tbl>
    <w:p w:rsidR="0043532B" w:rsidRPr="00F07EF7" w:rsidRDefault="0043532B" w:rsidP="00180B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694"/>
        <w:gridCol w:w="1111"/>
        <w:gridCol w:w="1842"/>
        <w:gridCol w:w="993"/>
        <w:gridCol w:w="1724"/>
        <w:gridCol w:w="1276"/>
        <w:gridCol w:w="1984"/>
      </w:tblGrid>
      <w:tr w:rsidR="00F07EF7" w:rsidRPr="00F07EF7" w:rsidTr="00CB50AF">
        <w:trPr>
          <w:trHeight w:val="300"/>
        </w:trPr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50989" w:rsidRPr="00F07EF7" w:rsidRDefault="00950989" w:rsidP="00CB50AF">
            <w:pPr>
              <w:spacing w:after="0" w:line="240" w:lineRule="auto"/>
              <w:ind w:right="-43" w:hanging="7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II.2 h)</w:t>
            </w:r>
          </w:p>
        </w:tc>
        <w:tc>
          <w:tcPr>
            <w:tcW w:w="89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0989" w:rsidRPr="00F07EF7" w:rsidRDefault="00950989" w:rsidP="00CB50AF">
            <w:pPr>
              <w:spacing w:line="240" w:lineRule="auto"/>
              <w:ind w:left="-660" w:firstLine="66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 vydaných dlhopisoch</w:t>
            </w:r>
          </w:p>
        </w:tc>
      </w:tr>
      <w:tr w:rsidR="00F07EF7" w:rsidRPr="00F07EF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C357F2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Vydané dlhopisy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Počet</w:t>
            </w:r>
          </w:p>
        </w:tc>
        <w:tc>
          <w:tcPr>
            <w:tcW w:w="17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Emisný kurz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Úrok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Splatnosť</w:t>
            </w:r>
          </w:p>
        </w:tc>
      </w:tr>
      <w:tr w:rsidR="00F07EF7" w:rsidRPr="00F07EF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0989" w:rsidRPr="00F07EF7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50989" w:rsidRPr="00F07EF7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0989" w:rsidRPr="00F07EF7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50989" w:rsidRPr="00F07EF7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50989" w:rsidRPr="00F07EF7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09677B" w:rsidRPr="00F07EF7" w:rsidRDefault="00F60D93" w:rsidP="00F60D93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h)</w:t>
      </w:r>
    </w:p>
    <w:p w:rsidR="0043532B" w:rsidRPr="00F07EF7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F07EF7" w:rsidRDefault="00950989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i) 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bankových úveroch, pôžičkách a krátkodobých finančných výpomociach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2783"/>
        <w:gridCol w:w="2693"/>
      </w:tblGrid>
      <w:tr w:rsidR="00F07EF7" w:rsidRPr="00F07EF7" w:rsidTr="0009677B">
        <w:trPr>
          <w:trHeight w:val="6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060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Úrok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 xml:space="preserve">p. a.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(v %)</w:t>
            </w:r>
          </w:p>
        </w:tc>
        <w:tc>
          <w:tcPr>
            <w:tcW w:w="112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F07EF7" w:rsidRDefault="0009677B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Dátum splatn</w:t>
            </w:r>
            <w:r w:rsidR="002A660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osti</w:t>
            </w:r>
          </w:p>
        </w:tc>
        <w:tc>
          <w:tcPr>
            <w:tcW w:w="547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 istiny</w:t>
            </w:r>
          </w:p>
        </w:tc>
      </w:tr>
      <w:tr w:rsidR="00F07EF7" w:rsidRPr="00F07EF7" w:rsidTr="0009677B">
        <w:trPr>
          <w:trHeight w:val="17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  <w:r w:rsidR="00F60D9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2E4C8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</w:t>
            </w:r>
          </w:p>
          <w:p w:rsidR="00F60D93" w:rsidRPr="00F07EF7" w:rsidRDefault="00F60D93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  <w:r w:rsidR="00F60D9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2E4C8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</w:tr>
      <w:tr w:rsidR="00F07EF7" w:rsidRPr="00F07EF7" w:rsidTr="0009677B">
        <w:trPr>
          <w:trHeight w:val="16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Príslušná mena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Príslušná mena</w:t>
            </w:r>
          </w:p>
        </w:tc>
      </w:tr>
      <w:tr w:rsidR="00F07EF7" w:rsidRPr="00F07EF7" w:rsidTr="0009677B">
        <w:trPr>
          <w:trHeight w:val="157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Mena 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Mena EUR</w:t>
            </w:r>
          </w:p>
        </w:tc>
      </w:tr>
      <w:tr w:rsidR="00F07EF7" w:rsidRPr="00F07EF7" w:rsidTr="0009677B">
        <w:trPr>
          <w:trHeight w:val="147"/>
        </w:trPr>
        <w:tc>
          <w:tcPr>
            <w:tcW w:w="9616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bankové úvery</w:t>
            </w:r>
          </w:p>
        </w:tc>
      </w:tr>
      <w:tr w:rsidR="00F07EF7" w:rsidRPr="00F07EF7" w:rsidTr="0009677B">
        <w:trPr>
          <w:trHeight w:val="36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</w:tr>
      <w:tr w:rsidR="00F07EF7" w:rsidRPr="00F07EF7" w:rsidTr="0009677B">
        <w:trPr>
          <w:trHeight w:val="36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</w:tr>
      <w:tr w:rsidR="00F07EF7" w:rsidRPr="00F07EF7" w:rsidTr="00C2229F">
        <w:trPr>
          <w:trHeight w:val="55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  <w:t>Krátkodobé bankové úvery</w:t>
            </w:r>
          </w:p>
        </w:tc>
      </w:tr>
      <w:tr w:rsidR="00F07EF7" w:rsidRPr="00F07EF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proofErr w:type="spellStart"/>
            <w:r w:rsidR="00F60D9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Kontokorent.úver</w:t>
            </w:r>
            <w:proofErr w:type="spellEnd"/>
            <w:r w:rsidR="00F60D9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VUB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AB76FE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highlight w:val="red"/>
                <w:lang w:eastAsia="sk-SK"/>
              </w:rPr>
            </w:pPr>
            <w:r w:rsidRPr="00AB76FE">
              <w:rPr>
                <w:rFonts w:ascii="Times New Roman" w:eastAsia="Times New Roman" w:hAnsi="Times New Roman" w:cs="Times New Roman"/>
                <w:b/>
                <w:bCs/>
                <w:highlight w:val="red"/>
                <w:lang w:eastAsia="sk-SK"/>
              </w:rPr>
              <w:t> </w:t>
            </w:r>
            <w:r w:rsidR="00933779" w:rsidRPr="00AB76FE">
              <w:rPr>
                <w:rFonts w:ascii="Times New Roman" w:eastAsia="Times New Roman" w:hAnsi="Times New Roman" w:cs="Times New Roman"/>
                <w:b/>
                <w:bCs/>
                <w:highlight w:val="red"/>
                <w:lang w:eastAsia="sk-SK"/>
              </w:rPr>
              <w:t>1,6 %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AB76FE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highlight w:val="red"/>
                <w:lang w:eastAsia="sk-SK"/>
              </w:rPr>
            </w:pPr>
            <w:r w:rsidRPr="00AB76FE">
              <w:rPr>
                <w:rFonts w:ascii="Times New Roman" w:eastAsia="Times New Roman" w:hAnsi="Times New Roman" w:cs="Times New Roman"/>
                <w:bCs/>
                <w:sz w:val="20"/>
                <w:szCs w:val="20"/>
                <w:highlight w:val="red"/>
                <w:lang w:eastAsia="sk-SK"/>
              </w:rPr>
              <w:t> </w:t>
            </w:r>
            <w:r w:rsidR="00933779" w:rsidRPr="00AB76FE">
              <w:rPr>
                <w:rFonts w:ascii="Times New Roman" w:eastAsia="Times New Roman" w:hAnsi="Times New Roman" w:cs="Times New Roman"/>
                <w:bCs/>
                <w:sz w:val="20"/>
                <w:szCs w:val="20"/>
                <w:highlight w:val="red"/>
                <w:lang w:eastAsia="sk-SK"/>
              </w:rPr>
              <w:t>30.6.201</w:t>
            </w:r>
            <w:r w:rsidR="00B538C1">
              <w:rPr>
                <w:rFonts w:ascii="Times New Roman" w:eastAsia="Times New Roman" w:hAnsi="Times New Roman" w:cs="Times New Roman"/>
                <w:bCs/>
                <w:sz w:val="20"/>
                <w:szCs w:val="20"/>
                <w:highlight w:val="red"/>
                <w:lang w:eastAsia="sk-SK"/>
              </w:rPr>
              <w:t>9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807B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807B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  <w:t> </w:t>
            </w:r>
          </w:p>
        </w:tc>
      </w:tr>
      <w:tr w:rsidR="00F07EF7" w:rsidRPr="00F07EF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B538C1" w:rsidP="00807B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  <w:t>1 026 119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2E4C8D" w:rsidP="00807B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  <w:t>844 625 </w:t>
            </w:r>
            <w:r w:rsidR="0009677B" w:rsidRPr="00F07EF7">
              <w:rPr>
                <w:rFonts w:ascii="Times New Roman" w:eastAsia="Times New Roman" w:hAnsi="Times New Roman" w:cs="Times New Roman"/>
                <w:bCs/>
                <w:i/>
                <w:lang w:eastAsia="sk-SK"/>
              </w:rPr>
              <w:t> </w:t>
            </w:r>
          </w:p>
        </w:tc>
      </w:tr>
      <w:tr w:rsidR="00F07EF7" w:rsidRPr="00F07EF7" w:rsidTr="00C2229F">
        <w:trPr>
          <w:trHeight w:val="101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  <w:t>Dlhodobé pôžičky</w:t>
            </w:r>
          </w:p>
        </w:tc>
      </w:tr>
      <w:tr w:rsidR="00F07EF7" w:rsidRPr="00F07EF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</w:tr>
      <w:tr w:rsidR="00F07EF7" w:rsidRPr="00F07EF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</w:tr>
      <w:tr w:rsidR="00F07EF7" w:rsidRPr="00F07EF7" w:rsidTr="00C2229F">
        <w:trPr>
          <w:trHeight w:val="132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  <w:t>Krátkodobé pôžičky</w:t>
            </w:r>
          </w:p>
        </w:tc>
      </w:tr>
      <w:tr w:rsidR="00F07EF7" w:rsidRPr="00F07EF7" w:rsidTr="002E4C8D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9677B" w:rsidRPr="00F07EF7" w:rsidRDefault="0009677B" w:rsidP="009337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807B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807B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</w:tr>
      <w:tr w:rsidR="00F07EF7" w:rsidRPr="00F07EF7" w:rsidTr="002E4C8D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9677B" w:rsidRPr="00F07EF7" w:rsidRDefault="0009677B" w:rsidP="00807B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09677B" w:rsidRPr="00F07EF7" w:rsidRDefault="0009677B" w:rsidP="00807B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</w:p>
        </w:tc>
      </w:tr>
      <w:tr w:rsidR="00F07EF7" w:rsidRPr="00F07EF7" w:rsidTr="00C2229F">
        <w:trPr>
          <w:trHeight w:val="36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  <w:t>Krátkodobé finančné výpomoci</w:t>
            </w:r>
          </w:p>
        </w:tc>
      </w:tr>
      <w:tr w:rsidR="00F07EF7" w:rsidRPr="00F07EF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</w:tr>
      <w:tr w:rsidR="0009677B" w:rsidRPr="00F07EF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180BB4" w:rsidRPr="00F07EF7" w:rsidRDefault="00180BB4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F07EF7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úverov, pôžičiek a krátkodobých finančných výpomocí:</w:t>
      </w:r>
    </w:p>
    <w:p w:rsidR="0043532B" w:rsidRPr="006B0A98" w:rsidRDefault="002364EE" w:rsidP="002364EE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B0A9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ČENTÉŠ Slovakia spol. s r.o. čerpá vo VÚB a .s. kontokorentný úver </w:t>
      </w:r>
      <w:r w:rsidR="00DA1CB0" w:rsidRPr="006B0A9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(KTK) </w:t>
      </w:r>
      <w:r w:rsidRPr="006B0A9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 povoleným limitom prečerpania 1 500 000,-€ s platnosťou do </w:t>
      </w:r>
      <w:r w:rsidR="006B0A9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30</w:t>
      </w:r>
      <w:r w:rsidRPr="006B0A9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6B0A9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6B0A9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.201</w:t>
      </w:r>
      <w:r w:rsidR="006B0A9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6B0A9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lehota </w:t>
      </w:r>
      <w:r w:rsidR="00DA1CB0" w:rsidRPr="006B0A9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splatnosti KTK </w:t>
      </w:r>
      <w:r w:rsidRPr="006B0A9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pravidelne prolonguje</w:t>
      </w:r>
      <w:r w:rsidR="00DA1CB0" w:rsidRPr="006B0A9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základe žiadosti spoločnosti.</w:t>
      </w:r>
    </w:p>
    <w:p w:rsidR="00AB76FE" w:rsidRDefault="00AB76FE" w:rsidP="002364EE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B76FE" w:rsidRDefault="00AB76FE" w:rsidP="002364EE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B76FE" w:rsidRDefault="00AB76FE" w:rsidP="002364EE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B76FE" w:rsidRDefault="00AB76FE" w:rsidP="002364EE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B76FE" w:rsidRPr="00F07EF7" w:rsidRDefault="00AB76FE" w:rsidP="002364EE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F07EF7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F07EF7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III.2 j) 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68"/>
      </w:tblGrid>
      <w:tr w:rsidR="00F07EF7" w:rsidRPr="00F07EF7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  <w:r w:rsidR="00B62EA0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DA2C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  <w:r w:rsidR="00B62EA0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DA2C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</w:tr>
      <w:tr w:rsidR="00F07EF7" w:rsidRPr="00F07EF7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F07EF7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Výdavky bud</w:t>
            </w:r>
            <w:r w:rsidR="002A660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úcich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A2C1B">
        <w:trPr>
          <w:trHeight w:val="45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F07EF7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Výdavky bud</w:t>
            </w:r>
            <w:r w:rsidR="002A660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úcich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období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</w:t>
            </w:r>
            <w:proofErr w:type="spellEnd"/>
            <w:r w:rsidR="002A660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B37555" w:rsidRPr="00F07EF7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DA2C1B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31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F07EF7" w:rsidRDefault="002A6606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Výnosy budúcich </w:t>
            </w:r>
            <w:r w:rsidR="00B37555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období dlhodobé,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430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 bud</w:t>
            </w:r>
            <w:r w:rsidR="002A660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úcich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období krátkodobé,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37555" w:rsidRPr="00F07EF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B37555" w:rsidRPr="00F07EF7" w:rsidRDefault="00DA2C1B" w:rsidP="00AB76FE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</w:p>
    <w:p w:rsidR="006929C0" w:rsidRPr="00F07EF7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F07EF7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267"/>
      </w:tblGrid>
      <w:tr w:rsidR="00F07EF7" w:rsidRPr="00F07EF7" w:rsidTr="00CB50AF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DA2C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2018</w:t>
            </w:r>
          </w:p>
        </w:tc>
        <w:tc>
          <w:tcPr>
            <w:tcW w:w="3394" w:type="dxa"/>
            <w:gridSpan w:val="3"/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DA2C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</w:tr>
      <w:tr w:rsidR="00F07EF7" w:rsidRPr="00F07EF7" w:rsidTr="00CB50AF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Splatnosť</w:t>
            </w:r>
          </w:p>
        </w:tc>
        <w:tc>
          <w:tcPr>
            <w:tcW w:w="3394" w:type="dxa"/>
            <w:gridSpan w:val="3"/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Splatnosť</w:t>
            </w:r>
          </w:p>
        </w:tc>
      </w:tr>
      <w:tr w:rsidR="00F07EF7" w:rsidRPr="00F07EF7" w:rsidTr="00CB50AF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F07EF7" w:rsidRPr="00F07EF7" w:rsidTr="00B538C1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6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F07EF7" w:rsidRPr="00F07EF7" w:rsidTr="00B538C1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Finančný výnos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6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F07EF7" w:rsidRPr="00F07EF7" w:rsidTr="00B538C1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:rsidR="00B37555" w:rsidRPr="00F07EF7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:rsidR="00B37555" w:rsidRPr="00F07EF7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26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</w:tbl>
    <w:p w:rsidR="002364EE" w:rsidRPr="00F07EF7" w:rsidRDefault="00B62EA0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3)</w:t>
      </w:r>
    </w:p>
    <w:p w:rsidR="002364EE" w:rsidRPr="00F07EF7" w:rsidRDefault="002364EE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F07EF7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F07EF7" w:rsidRPr="00F07EF7" w:rsidTr="00B37555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B62EA0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B62EA0" w:rsidRPr="00AB76FE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201</w:t>
            </w:r>
            <w:r w:rsidR="00DA2C1B" w:rsidRPr="00AB76FE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8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B62EA0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DA2C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</w:tr>
      <w:tr w:rsidR="00F07EF7" w:rsidRPr="00F07EF7" w:rsidTr="00B37555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Splatnosť</w:t>
            </w:r>
          </w:p>
        </w:tc>
      </w:tr>
      <w:tr w:rsidR="00F07EF7" w:rsidRPr="00F07EF7" w:rsidTr="00B37555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DA2C1B" w:rsidRPr="00F07EF7" w:rsidTr="00DA2C1B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A2C1B" w:rsidRPr="00F07EF7" w:rsidRDefault="001438CA" w:rsidP="00DA2C1B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17 941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A2C1B" w:rsidRPr="00F07EF7" w:rsidRDefault="001438CA" w:rsidP="00DA2C1B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15 473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A2C1B" w:rsidRPr="00F07EF7" w:rsidRDefault="00DA2C1B" w:rsidP="00DA2C1B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25 077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25 436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DA2C1B" w:rsidRPr="00F07EF7" w:rsidTr="00DA2C1B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Finančný 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1438CA" w:rsidP="00DA2C1B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716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1438CA" w:rsidP="00DA2C1B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327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DA2C1B" w:rsidP="00DA2C1B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1 102 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585 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0 </w:t>
            </w:r>
          </w:p>
        </w:tc>
      </w:tr>
      <w:tr w:rsidR="00DA2C1B" w:rsidRPr="00F07EF7" w:rsidTr="00DA2C1B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1438CA" w:rsidP="00DA2C1B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18 657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1438CA" w:rsidP="00DA2C1B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15 800 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DA2C1B" w:rsidP="00DA2C1B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26 179 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26 021 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0 </w:t>
            </w:r>
          </w:p>
        </w:tc>
      </w:tr>
    </w:tbl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Pr="00F07EF7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F07EF7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a)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Informácie o</w:t>
      </w:r>
      <w:r w:rsidR="006929C0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dani z príjmov</w:t>
      </w:r>
    </w:p>
    <w:p w:rsidR="0043532B" w:rsidRPr="00F07EF7" w:rsidRDefault="00733BAF" w:rsidP="00733BAF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e) 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7"/>
        <w:gridCol w:w="2268"/>
        <w:gridCol w:w="2268"/>
      </w:tblGrid>
      <w:tr w:rsidR="00F07EF7" w:rsidRPr="00F07EF7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9087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BO</w:t>
            </w:r>
            <w:r w:rsidR="00FB47C6" w:rsidRPr="00C9087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 xml:space="preserve"> 201</w:t>
            </w:r>
            <w:r w:rsidR="00DA2C1B" w:rsidRPr="00C9087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8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  <w:r w:rsidR="00FB47C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DA2C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</w:tr>
      <w:tr w:rsidR="00F07EF7" w:rsidRPr="00F07EF7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FB47C6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733BAF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733BAF">
        <w:trPr>
          <w:trHeight w:val="1770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F07EF7" w:rsidRDefault="00B538C1" w:rsidP="00F6321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17 842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F07EF7" w:rsidRDefault="00DA2C1B" w:rsidP="00F6321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21 392 </w:t>
            </w:r>
            <w:r w:rsidR="00F6321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733BAF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733BAF">
        <w:trPr>
          <w:trHeight w:val="897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733BAF">
        <w:trPr>
          <w:trHeight w:val="1010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733BAF" w:rsidRPr="00F07EF7" w:rsidTr="00733BAF">
        <w:trPr>
          <w:trHeight w:val="699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43532B" w:rsidRPr="00F07EF7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F07EF7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364EE" w:rsidRPr="00F07EF7" w:rsidRDefault="002364E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364EE" w:rsidRDefault="002364E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9087F" w:rsidRPr="00F07EF7" w:rsidRDefault="00C908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364EE" w:rsidRPr="00F07EF7" w:rsidRDefault="002364E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364EE" w:rsidRPr="00F07EF7" w:rsidRDefault="002364E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364EE" w:rsidRPr="00F07EF7" w:rsidRDefault="002364E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364EE" w:rsidRPr="00F07EF7" w:rsidRDefault="002364E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364EE" w:rsidRPr="00F07EF7" w:rsidRDefault="002364E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F07EF7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f)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daniach z príjmov</w:t>
      </w:r>
    </w:p>
    <w:p w:rsidR="00733BAF" w:rsidRPr="00F07EF7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g)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78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2"/>
        <w:gridCol w:w="1240"/>
        <w:gridCol w:w="1085"/>
        <w:gridCol w:w="1134"/>
        <w:gridCol w:w="1126"/>
        <w:gridCol w:w="1097"/>
        <w:gridCol w:w="1295"/>
      </w:tblGrid>
      <w:tr w:rsidR="00F07EF7" w:rsidRPr="00F07EF7" w:rsidTr="0046371F">
        <w:trPr>
          <w:trHeight w:val="200"/>
        </w:trPr>
        <w:tc>
          <w:tcPr>
            <w:tcW w:w="281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4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9087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BO</w:t>
            </w:r>
            <w:r w:rsidR="00FB47C6" w:rsidRPr="00C9087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 xml:space="preserve"> 201</w:t>
            </w:r>
            <w:r w:rsidR="003A2926" w:rsidRPr="00C9087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8</w:t>
            </w:r>
          </w:p>
        </w:tc>
        <w:tc>
          <w:tcPr>
            <w:tcW w:w="3518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  <w:r w:rsidR="00FB47C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DA2C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</w:tr>
      <w:tr w:rsidR="00F07EF7" w:rsidRPr="00F07EF7" w:rsidTr="0046371F">
        <w:trPr>
          <w:trHeight w:val="600"/>
        </w:trPr>
        <w:tc>
          <w:tcPr>
            <w:tcW w:w="281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 v %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 v %</w:t>
            </w:r>
          </w:p>
        </w:tc>
      </w:tr>
      <w:tr w:rsidR="00DA2C1B" w:rsidRPr="00F07EF7" w:rsidTr="0046371F">
        <w:trPr>
          <w:trHeight w:val="300"/>
        </w:trPr>
        <w:tc>
          <w:tcPr>
            <w:tcW w:w="281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br/>
              <w:t>pred zdanením, z toho:</w:t>
            </w:r>
          </w:p>
        </w:tc>
        <w:tc>
          <w:tcPr>
            <w:tcW w:w="124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46371F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135 496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DA2C1B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DA2C1B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51 197 </w:t>
            </w:r>
          </w:p>
        </w:tc>
        <w:tc>
          <w:tcPr>
            <w:tcW w:w="109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C908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2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C908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</w:tr>
      <w:tr w:rsidR="00DA2C1B" w:rsidRPr="00F07EF7" w:rsidTr="0046371F">
        <w:trPr>
          <w:trHeight w:val="56"/>
        </w:trPr>
        <w:tc>
          <w:tcPr>
            <w:tcW w:w="281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Teoretická daň</w:t>
            </w:r>
          </w:p>
        </w:tc>
        <w:tc>
          <w:tcPr>
            <w:tcW w:w="12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015567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46371F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28 454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0A2342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C908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10 751 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</w:tr>
      <w:tr w:rsidR="00DA2C1B" w:rsidRPr="00F07EF7" w:rsidTr="0046371F">
        <w:trPr>
          <w:trHeight w:val="56"/>
        </w:trPr>
        <w:tc>
          <w:tcPr>
            <w:tcW w:w="281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Daňovo neuznané náklady</w:t>
            </w:r>
          </w:p>
        </w:tc>
        <w:tc>
          <w:tcPr>
            <w:tcW w:w="12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46371F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81 031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46371F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17 016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015567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78 413 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16 467 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</w:t>
            </w:r>
          </w:p>
        </w:tc>
      </w:tr>
      <w:tr w:rsidR="00DA2C1B" w:rsidRPr="00F07EF7" w:rsidTr="0046371F">
        <w:trPr>
          <w:trHeight w:val="210"/>
        </w:trPr>
        <w:tc>
          <w:tcPr>
            <w:tcW w:w="281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Výnosy nepodliehajúce dani</w:t>
            </w:r>
          </w:p>
        </w:tc>
        <w:tc>
          <w:tcPr>
            <w:tcW w:w="12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46371F" w:rsidRDefault="0046371F" w:rsidP="0046371F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59 624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46371F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-12521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015567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-9</w:t>
            </w: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-70 324 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-14 768</w:t>
            </w:r>
          </w:p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-29</w:t>
            </w:r>
          </w:p>
        </w:tc>
      </w:tr>
      <w:tr w:rsidR="00DA2C1B" w:rsidRPr="00F07EF7" w:rsidTr="0046371F">
        <w:trPr>
          <w:trHeight w:val="228"/>
        </w:trPr>
        <w:tc>
          <w:tcPr>
            <w:tcW w:w="281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Vplyv nevykázanej odlož. daň. pohľadávky</w:t>
            </w:r>
          </w:p>
        </w:tc>
        <w:tc>
          <w:tcPr>
            <w:tcW w:w="12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DA2C1B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2C1B" w:rsidRPr="00F07EF7" w:rsidTr="0046371F">
        <w:trPr>
          <w:trHeight w:val="137"/>
        </w:trPr>
        <w:tc>
          <w:tcPr>
            <w:tcW w:w="281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Umorenie daňovej straty</w:t>
            </w:r>
          </w:p>
        </w:tc>
        <w:tc>
          <w:tcPr>
            <w:tcW w:w="12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DA2C1B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-20 366 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-4 277 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-8</w:t>
            </w:r>
          </w:p>
        </w:tc>
      </w:tr>
      <w:tr w:rsidR="00DA2C1B" w:rsidRPr="00F07EF7" w:rsidTr="0046371F">
        <w:trPr>
          <w:trHeight w:val="56"/>
        </w:trPr>
        <w:tc>
          <w:tcPr>
            <w:tcW w:w="281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Zmena sadzby dane</w:t>
            </w:r>
          </w:p>
        </w:tc>
        <w:tc>
          <w:tcPr>
            <w:tcW w:w="12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DA2C1B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DA2C1B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2C1B" w:rsidRPr="00F07EF7" w:rsidTr="0046371F">
        <w:trPr>
          <w:trHeight w:val="56"/>
        </w:trPr>
        <w:tc>
          <w:tcPr>
            <w:tcW w:w="281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12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DA2C1B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DA2C1B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2C1B" w:rsidRPr="00F07EF7" w:rsidTr="0046371F">
        <w:trPr>
          <w:trHeight w:val="184"/>
        </w:trPr>
        <w:tc>
          <w:tcPr>
            <w:tcW w:w="281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Spolu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015567" w:rsidP="00DA2C1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156 903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512D9C" w:rsidP="00DA2C1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32 949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512D9C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38 920 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8 173 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16</w:t>
            </w:r>
          </w:p>
        </w:tc>
      </w:tr>
      <w:tr w:rsidR="00DA2C1B" w:rsidRPr="00F07EF7" w:rsidTr="0046371F">
        <w:trPr>
          <w:trHeight w:val="285"/>
        </w:trPr>
        <w:tc>
          <w:tcPr>
            <w:tcW w:w="281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Splatná daň z príjmov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512D9C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512D9C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32 949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DA2C1B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C908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8 177 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</w:t>
            </w:r>
          </w:p>
        </w:tc>
      </w:tr>
      <w:tr w:rsidR="00DA2C1B" w:rsidRPr="00F07EF7" w:rsidTr="0046371F">
        <w:trPr>
          <w:trHeight w:val="170"/>
        </w:trPr>
        <w:tc>
          <w:tcPr>
            <w:tcW w:w="281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Odložená daň z príjmov</w:t>
            </w:r>
          </w:p>
        </w:tc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512D9C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902ECE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3 550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DA2C1B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C908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4 416 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</w:tr>
      <w:tr w:rsidR="00DA2C1B" w:rsidRPr="00F07EF7" w:rsidTr="0046371F">
        <w:trPr>
          <w:trHeight w:val="46"/>
        </w:trPr>
        <w:tc>
          <w:tcPr>
            <w:tcW w:w="281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Celková daň z príjmov</w:t>
            </w:r>
          </w:p>
        </w:tc>
        <w:tc>
          <w:tcPr>
            <w:tcW w:w="124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512D9C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8F1314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36 499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2C1B" w:rsidRPr="00F07EF7" w:rsidRDefault="00DA2C1B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C908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12 593 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C1B" w:rsidRPr="00F07EF7" w:rsidRDefault="00DA2C1B" w:rsidP="00DA2C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</w:t>
            </w:r>
          </w:p>
        </w:tc>
      </w:tr>
    </w:tbl>
    <w:p w:rsidR="00733BAF" w:rsidRPr="00F07EF7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50B3" w:rsidRPr="00F07EF7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50B3" w:rsidRPr="00F07EF7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F07EF7" w:rsidRDefault="00733B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významných položkách </w:t>
      </w:r>
      <w:r w:rsidR="004C50B3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 a záväzkov zabezpečených derivátmi</w:t>
      </w:r>
    </w:p>
    <w:tbl>
      <w:tblPr>
        <w:tblW w:w="94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1636"/>
        <w:gridCol w:w="65"/>
        <w:gridCol w:w="95"/>
        <w:gridCol w:w="1606"/>
        <w:gridCol w:w="386"/>
        <w:gridCol w:w="160"/>
        <w:gridCol w:w="1792"/>
        <w:gridCol w:w="976"/>
        <w:gridCol w:w="160"/>
        <w:gridCol w:w="70"/>
      </w:tblGrid>
      <w:tr w:rsidR="00F07EF7" w:rsidRPr="00F07EF7" w:rsidTr="00733BAF">
        <w:trPr>
          <w:gridAfter w:val="1"/>
          <w:wAfter w:w="70" w:type="dxa"/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0D1464">
        <w:trPr>
          <w:trHeight w:val="74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4C50B3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Forma zabezpečenia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Účtovná hodnota</w:t>
            </w:r>
          </w:p>
        </w:tc>
        <w:tc>
          <w:tcPr>
            <w:tcW w:w="3544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Dohodnutá cena podkladového nástroja</w:t>
            </w:r>
          </w:p>
        </w:tc>
      </w:tr>
      <w:tr w:rsidR="00F07EF7" w:rsidRPr="00F07EF7" w:rsidTr="000D1464">
        <w:trPr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pohľadávky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záväzku</w:t>
            </w:r>
          </w:p>
        </w:tc>
        <w:tc>
          <w:tcPr>
            <w:tcW w:w="3544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0D1464">
        <w:trPr>
          <w:trHeight w:val="306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Deriváty určené na obchodovanie, z toho: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54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D1464">
        <w:trPr>
          <w:trHeight w:val="285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54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D1464">
        <w:trPr>
          <w:trHeight w:val="376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Zabezpečovacie deriváty,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54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D1464">
        <w:trPr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544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606B9" w:rsidRPr="00F07EF7" w:rsidRDefault="00C606B9" w:rsidP="00C606B9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70173C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</w:p>
    <w:p w:rsidR="00517CD9" w:rsidRPr="00F07EF7" w:rsidRDefault="00517CD9" w:rsidP="00C606B9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C606B9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606B9" w:rsidRDefault="00C606B9" w:rsidP="00C606B9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216DE" w:rsidRPr="00F07EF7" w:rsidRDefault="003216DE" w:rsidP="00C606B9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F07EF7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D1464" w:rsidRPr="00F07EF7" w:rsidRDefault="000D146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1020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925"/>
        <w:gridCol w:w="776"/>
        <w:gridCol w:w="1842"/>
        <w:gridCol w:w="444"/>
        <w:gridCol w:w="1399"/>
        <w:gridCol w:w="473"/>
        <w:gridCol w:w="160"/>
        <w:gridCol w:w="1352"/>
        <w:gridCol w:w="480"/>
        <w:gridCol w:w="230"/>
      </w:tblGrid>
      <w:tr w:rsidR="00F07EF7" w:rsidRPr="00F07EF7" w:rsidTr="000D1464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 2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CB50AF">
        <w:trPr>
          <w:gridAfter w:val="2"/>
          <w:wAfter w:w="710" w:type="dxa"/>
          <w:trHeight w:val="413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543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3216D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2018</w:t>
            </w:r>
          </w:p>
        </w:tc>
        <w:tc>
          <w:tcPr>
            <w:tcW w:w="3828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D1464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3216D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  <w:p w:rsidR="003216DE" w:rsidRPr="00F07EF7" w:rsidRDefault="003216DE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CB50AF">
        <w:trPr>
          <w:gridAfter w:val="2"/>
          <w:wAfter w:w="710" w:type="dxa"/>
          <w:trHeight w:val="45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2A660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s vplyvom na</w:t>
            </w:r>
          </w:p>
        </w:tc>
        <w:tc>
          <w:tcPr>
            <w:tcW w:w="38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2A660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s vplyvom na</w:t>
            </w:r>
          </w:p>
        </w:tc>
      </w:tr>
      <w:tr w:rsidR="00F07EF7" w:rsidRPr="00F07EF7" w:rsidTr="000D1464">
        <w:trPr>
          <w:gridAfter w:val="2"/>
          <w:wAfter w:w="710" w:type="dxa"/>
          <w:trHeight w:val="51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985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F07EF7" w:rsidRPr="00F07EF7" w:rsidTr="000D1464">
        <w:trPr>
          <w:gridAfter w:val="2"/>
          <w:wAfter w:w="710" w:type="dxa"/>
          <w:trHeight w:val="570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Deriváty určené na obchodovanie, z toho: </w:t>
            </w:r>
          </w:p>
        </w:tc>
        <w:tc>
          <w:tcPr>
            <w:tcW w:w="17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D1464">
        <w:trPr>
          <w:gridAfter w:val="2"/>
          <w:wAfter w:w="710" w:type="dxa"/>
          <w:trHeight w:val="34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D1464">
        <w:trPr>
          <w:gridAfter w:val="2"/>
          <w:wAfter w:w="710" w:type="dxa"/>
          <w:trHeight w:val="330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D1464">
        <w:trPr>
          <w:gridAfter w:val="2"/>
          <w:wAfter w:w="710" w:type="dxa"/>
          <w:trHeight w:val="57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Zabezpečovacie deriváty,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D1464">
        <w:trPr>
          <w:gridAfter w:val="2"/>
          <w:wAfter w:w="710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D1464">
        <w:trPr>
          <w:gridAfter w:val="2"/>
          <w:wAfter w:w="710" w:type="dxa"/>
          <w:trHeight w:val="330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70173C" w:rsidRPr="00F07EF7" w:rsidRDefault="0070173C" w:rsidP="0070173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6)</w:t>
      </w:r>
    </w:p>
    <w:p w:rsidR="00517CD9" w:rsidRPr="00F07EF7" w:rsidRDefault="00517CD9" w:rsidP="0070173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70173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160"/>
        <w:gridCol w:w="163"/>
        <w:gridCol w:w="1629"/>
        <w:gridCol w:w="976"/>
        <w:gridCol w:w="160"/>
        <w:gridCol w:w="70"/>
      </w:tblGrid>
      <w:tr w:rsidR="00F07EF7" w:rsidRPr="00F07EF7" w:rsidTr="000D1464">
        <w:trPr>
          <w:gridAfter w:val="1"/>
          <w:wAfter w:w="70" w:type="dxa"/>
          <w:trHeight w:val="315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0D1464">
        <w:trPr>
          <w:trHeight w:val="345"/>
        </w:trPr>
        <w:tc>
          <w:tcPr>
            <w:tcW w:w="3686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Zabezpečovaná položka</w:t>
            </w:r>
          </w:p>
        </w:tc>
        <w:tc>
          <w:tcPr>
            <w:tcW w:w="58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Reálna hodnota</w:t>
            </w:r>
          </w:p>
        </w:tc>
      </w:tr>
      <w:tr w:rsidR="00F07EF7" w:rsidRPr="00F07EF7" w:rsidTr="000D1464">
        <w:trPr>
          <w:trHeight w:val="34"/>
        </w:trPr>
        <w:tc>
          <w:tcPr>
            <w:tcW w:w="3686" w:type="dxa"/>
            <w:gridSpan w:val="3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7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  <w:r w:rsidR="0070173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3216D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</w:t>
            </w:r>
          </w:p>
        </w:tc>
        <w:tc>
          <w:tcPr>
            <w:tcW w:w="2835" w:type="dxa"/>
            <w:gridSpan w:val="4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  <w:r w:rsidR="0070173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3216D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</w:tr>
      <w:tr w:rsidR="00F07EF7" w:rsidRPr="00F07EF7" w:rsidTr="000D1464">
        <w:trPr>
          <w:trHeight w:val="117"/>
        </w:trPr>
        <w:tc>
          <w:tcPr>
            <w:tcW w:w="3686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977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835" w:type="dxa"/>
            <w:gridSpan w:val="4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07EF7" w:rsidRPr="00F07EF7" w:rsidTr="005053EB">
        <w:trPr>
          <w:trHeight w:val="300"/>
        </w:trPr>
        <w:tc>
          <w:tcPr>
            <w:tcW w:w="3686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Majetok vykázaný v súvahe</w:t>
            </w:r>
          </w:p>
        </w:tc>
        <w:tc>
          <w:tcPr>
            <w:tcW w:w="2977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0D1464" w:rsidRPr="00F07EF7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5053EB">
        <w:trPr>
          <w:trHeight w:val="285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Záväzok vykázaný v súvahe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0D1464" w:rsidRPr="00F07EF7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0D1464">
        <w:trPr>
          <w:trHeight w:val="285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180BB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Zmluvy, ktoré sa neúčtujú na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súvaho</w:t>
            </w:r>
            <w:r w:rsidR="00180BB4" w:rsidRPr="00F07EF7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vých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účtoch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D1464">
        <w:trPr>
          <w:trHeight w:val="30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180BB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Očakávané budúce obchody dosiaľ zmluvne nezabezpečené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D1464">
        <w:trPr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0D1464" w:rsidRPr="00F07EF7" w:rsidRDefault="000D1464" w:rsidP="000D146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0D1464" w:rsidRPr="00F07EF7" w:rsidRDefault="000D1464" w:rsidP="000D146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E813C6" w:rsidRPr="00F07EF7" w:rsidRDefault="005053EB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6)</w:t>
      </w: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D1464" w:rsidRPr="00F07EF7" w:rsidRDefault="000D1464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lastRenderedPageBreak/>
        <w:t>Čl. IV</w:t>
      </w:r>
      <w:r w:rsidRPr="00F07EF7">
        <w:rPr>
          <w:rFonts w:ascii="Times New Roman" w:hAnsi="Times New Roman" w:cs="Times New Roman"/>
          <w:b/>
          <w:szCs w:val="24"/>
        </w:rPr>
        <w:tab/>
        <w:t>Informácie, ktoré vysvetľujú a dopĺňajú položky výkazu ziskov a strát</w:t>
      </w:r>
    </w:p>
    <w:p w:rsidR="000D1464" w:rsidRPr="00F07EF7" w:rsidRDefault="000D1464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85488" w:rsidRPr="00F07EF7" w:rsidRDefault="00085488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 xml:space="preserve">IV.1 a) </w:t>
      </w:r>
      <w:r w:rsidRPr="00F07EF7">
        <w:rPr>
          <w:rFonts w:ascii="Times New Roman" w:hAnsi="Times New Roman" w:cs="Times New Roman"/>
          <w:b/>
          <w:szCs w:val="24"/>
        </w:rPr>
        <w:tab/>
        <w:t>Informácie o tržbách</w:t>
      </w:r>
    </w:p>
    <w:p w:rsidR="000D1464" w:rsidRPr="00F07EF7" w:rsidRDefault="00085488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IV.4</w:t>
      </w:r>
      <w:r w:rsidR="000D1464" w:rsidRPr="00F07EF7">
        <w:rPr>
          <w:rFonts w:ascii="Times New Roman" w:hAnsi="Times New Roman" w:cs="Times New Roman"/>
          <w:b/>
          <w:szCs w:val="24"/>
        </w:rPr>
        <w:tab/>
      </w:r>
    </w:p>
    <w:tbl>
      <w:tblPr>
        <w:tblW w:w="9049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6"/>
        <w:gridCol w:w="1126"/>
        <w:gridCol w:w="1418"/>
        <w:gridCol w:w="1559"/>
        <w:gridCol w:w="1134"/>
        <w:gridCol w:w="992"/>
        <w:gridCol w:w="1134"/>
      </w:tblGrid>
      <w:tr w:rsidR="00F07EF7" w:rsidRPr="00F07EF7" w:rsidTr="00FF0F00">
        <w:trPr>
          <w:trHeight w:val="645"/>
        </w:trPr>
        <w:tc>
          <w:tcPr>
            <w:tcW w:w="1686" w:type="dxa"/>
            <w:vMerge w:val="restart"/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Oblasť odbytu</w:t>
            </w:r>
          </w:p>
        </w:tc>
        <w:tc>
          <w:tcPr>
            <w:tcW w:w="2544" w:type="dxa"/>
            <w:gridSpan w:val="2"/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 služieb</w:t>
            </w:r>
          </w:p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Stav.práce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 služieb</w:t>
            </w:r>
          </w:p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Materiál</w:t>
            </w:r>
          </w:p>
        </w:tc>
        <w:tc>
          <w:tcPr>
            <w:tcW w:w="2126" w:type="dxa"/>
            <w:gridSpan w:val="2"/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 služieb</w:t>
            </w:r>
          </w:p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Ost.služby</w:t>
            </w:r>
            <w:proofErr w:type="spellEnd"/>
          </w:p>
        </w:tc>
      </w:tr>
      <w:tr w:rsidR="00F07EF7" w:rsidRPr="00F07EF7" w:rsidTr="00FF0F00">
        <w:trPr>
          <w:trHeight w:val="240"/>
        </w:trPr>
        <w:tc>
          <w:tcPr>
            <w:tcW w:w="1686" w:type="dxa"/>
            <w:vMerge/>
            <w:tcBorders>
              <w:bottom w:val="nil"/>
            </w:tcBorders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26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B4A8C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BO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B4A8C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BO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  <w:tc>
          <w:tcPr>
            <w:tcW w:w="992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B4A8C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BO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3216DE" w:rsidRPr="00F07EF7" w:rsidTr="003216DE">
        <w:trPr>
          <w:trHeight w:val="330"/>
        </w:trPr>
        <w:tc>
          <w:tcPr>
            <w:tcW w:w="168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Slovensko</w:t>
            </w:r>
          </w:p>
        </w:tc>
        <w:tc>
          <w:tcPr>
            <w:tcW w:w="112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216DE" w:rsidRPr="00F07EF7" w:rsidRDefault="008F1314" w:rsidP="003216DE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10 741 051</w:t>
            </w:r>
          </w:p>
        </w:tc>
        <w:tc>
          <w:tcPr>
            <w:tcW w:w="1418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10 102 795 </w:t>
            </w:r>
          </w:p>
        </w:tc>
        <w:tc>
          <w:tcPr>
            <w:tcW w:w="1559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216DE" w:rsidRPr="00F07EF7" w:rsidRDefault="008F1314" w:rsidP="003216DE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10 671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38 471 </w:t>
            </w:r>
          </w:p>
        </w:tc>
        <w:tc>
          <w:tcPr>
            <w:tcW w:w="992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216DE" w:rsidRPr="00F07EF7" w:rsidRDefault="008F1314" w:rsidP="003216DE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52 071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53 952 </w:t>
            </w:r>
          </w:p>
        </w:tc>
      </w:tr>
      <w:tr w:rsidR="003216DE" w:rsidRPr="00F07EF7" w:rsidTr="003216DE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Česká republika</w:t>
            </w:r>
          </w:p>
        </w:tc>
        <w:tc>
          <w:tcPr>
            <w:tcW w:w="11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3216DE" w:rsidRPr="00F07EF7" w:rsidTr="003216DE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Nemecko </w:t>
            </w:r>
          </w:p>
        </w:tc>
        <w:tc>
          <w:tcPr>
            <w:tcW w:w="112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16 158 </w:t>
            </w:r>
          </w:p>
        </w:tc>
      </w:tr>
      <w:tr w:rsidR="003216DE" w:rsidRPr="00F07EF7" w:rsidTr="003216DE">
        <w:trPr>
          <w:trHeight w:val="330"/>
        </w:trPr>
        <w:tc>
          <w:tcPr>
            <w:tcW w:w="1686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1126" w:type="dxa"/>
            <w:tcBorders>
              <w:top w:val="single" w:sz="12" w:space="0" w:color="000000"/>
            </w:tcBorders>
            <w:shd w:val="clear" w:color="auto" w:fill="auto"/>
            <w:vAlign w:val="center"/>
          </w:tcPr>
          <w:p w:rsidR="003216DE" w:rsidRPr="00F07EF7" w:rsidRDefault="008F1314" w:rsidP="003216DE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10 741 051 </w:t>
            </w:r>
          </w:p>
        </w:tc>
        <w:tc>
          <w:tcPr>
            <w:tcW w:w="1418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10 102 795 </w:t>
            </w:r>
          </w:p>
        </w:tc>
        <w:tc>
          <w:tcPr>
            <w:tcW w:w="1559" w:type="dxa"/>
            <w:tcBorders>
              <w:top w:val="single" w:sz="12" w:space="0" w:color="000000"/>
            </w:tcBorders>
            <w:shd w:val="clear" w:color="auto" w:fill="auto"/>
            <w:vAlign w:val="center"/>
          </w:tcPr>
          <w:p w:rsidR="003216DE" w:rsidRPr="00F07EF7" w:rsidRDefault="008F1314" w:rsidP="003216DE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10 671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38 471 </w:t>
            </w:r>
          </w:p>
        </w:tc>
        <w:tc>
          <w:tcPr>
            <w:tcW w:w="992" w:type="dxa"/>
            <w:tcBorders>
              <w:top w:val="single" w:sz="12" w:space="0" w:color="000000"/>
            </w:tcBorders>
            <w:shd w:val="clear" w:color="auto" w:fill="auto"/>
            <w:vAlign w:val="center"/>
          </w:tcPr>
          <w:p w:rsidR="003216DE" w:rsidRPr="00F07EF7" w:rsidRDefault="008F1314" w:rsidP="003216DE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52 071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70 110 </w:t>
            </w:r>
          </w:p>
        </w:tc>
      </w:tr>
    </w:tbl>
    <w:p w:rsidR="004C50B3" w:rsidRPr="00F07EF7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85488" w:rsidRPr="00F07EF7" w:rsidRDefault="00085488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85488" w:rsidRPr="00F07EF7" w:rsidRDefault="00085488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IV.1 b)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zmene stavu vnútroorganizačných zásob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9"/>
        <w:gridCol w:w="1134"/>
        <w:gridCol w:w="1134"/>
        <w:gridCol w:w="1134"/>
        <w:gridCol w:w="1843"/>
        <w:gridCol w:w="1842"/>
      </w:tblGrid>
      <w:tr w:rsidR="00F07EF7" w:rsidRPr="00F07EF7" w:rsidTr="004C50B3">
        <w:trPr>
          <w:trHeight w:val="423"/>
        </w:trPr>
        <w:tc>
          <w:tcPr>
            <w:tcW w:w="2529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B4A8C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BO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  <w:tc>
          <w:tcPr>
            <w:tcW w:w="3685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85488" w:rsidRPr="00F07EF7" w:rsidRDefault="00085488" w:rsidP="00482F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stavu vnútroorganizačných zásob </w:t>
            </w:r>
          </w:p>
        </w:tc>
      </w:tr>
      <w:tr w:rsidR="00F07EF7" w:rsidRPr="00F07EF7" w:rsidTr="004C50B3">
        <w:trPr>
          <w:trHeight w:val="532"/>
        </w:trPr>
        <w:tc>
          <w:tcPr>
            <w:tcW w:w="2529" w:type="dxa"/>
            <w:vMerge/>
            <w:tcBorders>
              <w:top w:val="single" w:sz="12" w:space="0" w:color="auto"/>
              <w:bottom w:val="nil"/>
            </w:tcBorders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B4A8C">
              <w:rPr>
                <w:rFonts w:ascii="Times New Roman" w:eastAsia="Times New Roman" w:hAnsi="Times New Roman" w:cs="Times New Roman"/>
                <w:highlight w:val="cyan"/>
                <w:lang w:eastAsia="sk-SK"/>
              </w:rPr>
              <w:t>Konečný zostatok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Konečný zostatok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Začiatoč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 stav</w:t>
            </w:r>
          </w:p>
        </w:tc>
        <w:tc>
          <w:tcPr>
            <w:tcW w:w="1843" w:type="dxa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B4A8C">
              <w:rPr>
                <w:rFonts w:ascii="Times New Roman" w:eastAsia="Times New Roman" w:hAnsi="Times New Roman" w:cs="Times New Roman"/>
                <w:highlight w:val="cyan"/>
                <w:lang w:eastAsia="sk-SK"/>
              </w:rPr>
              <w:t>BO</w:t>
            </w:r>
          </w:p>
        </w:tc>
        <w:tc>
          <w:tcPr>
            <w:tcW w:w="1842" w:type="dxa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</w:t>
            </w:r>
          </w:p>
        </w:tc>
      </w:tr>
      <w:tr w:rsidR="003216DE" w:rsidRPr="00F07EF7" w:rsidTr="003216DE">
        <w:trPr>
          <w:trHeight w:val="300"/>
        </w:trPr>
        <w:tc>
          <w:tcPr>
            <w:tcW w:w="2529" w:type="dxa"/>
            <w:tcBorders>
              <w:top w:val="single" w:sz="18" w:space="0" w:color="auto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Nedokončená výroba a polotovary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vl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 výr.</w:t>
            </w:r>
          </w:p>
        </w:tc>
        <w:tc>
          <w:tcPr>
            <w:tcW w:w="1134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</w:tcPr>
          <w:p w:rsidR="003216DE" w:rsidRPr="003216DE" w:rsidRDefault="008F1314" w:rsidP="003216D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  <w:t>35 231</w:t>
            </w:r>
          </w:p>
        </w:tc>
        <w:tc>
          <w:tcPr>
            <w:tcW w:w="1134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35 231 </w:t>
            </w:r>
          </w:p>
        </w:tc>
        <w:tc>
          <w:tcPr>
            <w:tcW w:w="1134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</w:tcPr>
          <w:p w:rsidR="003216DE" w:rsidRPr="00F07EF7" w:rsidRDefault="008F1314" w:rsidP="003216D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0 </w:t>
            </w:r>
          </w:p>
        </w:tc>
        <w:tc>
          <w:tcPr>
            <w:tcW w:w="1842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35 231 </w:t>
            </w:r>
          </w:p>
        </w:tc>
      </w:tr>
      <w:tr w:rsidR="003216DE" w:rsidRPr="00F07EF7" w:rsidTr="003216DE">
        <w:trPr>
          <w:trHeight w:val="182"/>
        </w:trPr>
        <w:tc>
          <w:tcPr>
            <w:tcW w:w="2529" w:type="dxa"/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Výrobky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3216DE" w:rsidRPr="003216DE" w:rsidRDefault="003216DE" w:rsidP="003216D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shd w:val="clear" w:color="auto" w:fill="auto"/>
            <w:noWrap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216DE" w:rsidRPr="00F07EF7" w:rsidTr="003216DE">
        <w:trPr>
          <w:trHeight w:val="342"/>
        </w:trPr>
        <w:tc>
          <w:tcPr>
            <w:tcW w:w="2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Zvieratá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3216DE" w:rsidRPr="003216DE" w:rsidRDefault="003216DE" w:rsidP="003216D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216DE" w:rsidRPr="00F07EF7" w:rsidTr="003216DE">
        <w:trPr>
          <w:trHeight w:val="330"/>
        </w:trPr>
        <w:tc>
          <w:tcPr>
            <w:tcW w:w="252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3216DE" w:rsidRPr="00F07EF7" w:rsidRDefault="008F1314" w:rsidP="003216D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35 231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35 231 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3216DE" w:rsidRPr="00F07EF7" w:rsidRDefault="008F1314" w:rsidP="006B4A8C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35 231 </w:t>
            </w:r>
          </w:p>
        </w:tc>
      </w:tr>
      <w:tr w:rsidR="003216DE" w:rsidRPr="00F07EF7" w:rsidTr="004C7D5A">
        <w:trPr>
          <w:trHeight w:val="285"/>
        </w:trPr>
        <w:tc>
          <w:tcPr>
            <w:tcW w:w="2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Manká a škody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hideMark/>
          </w:tcPr>
          <w:p w:rsidR="003216DE" w:rsidRPr="00F07EF7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hideMark/>
          </w:tcPr>
          <w:p w:rsidR="003216DE" w:rsidRPr="00F07EF7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hideMark/>
          </w:tcPr>
          <w:p w:rsidR="003216DE" w:rsidRPr="00F07EF7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shd w:val="clear" w:color="auto" w:fill="auto"/>
            <w:noWrap/>
            <w:hideMark/>
          </w:tcPr>
          <w:p w:rsidR="003216DE" w:rsidRPr="00F07EF7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shd w:val="clear" w:color="auto" w:fill="auto"/>
            <w:noWrap/>
            <w:hideMark/>
          </w:tcPr>
          <w:p w:rsidR="003216DE" w:rsidRPr="00F07EF7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tr w:rsidR="003216DE" w:rsidRPr="00F07EF7" w:rsidTr="004C7D5A">
        <w:trPr>
          <w:trHeight w:val="244"/>
        </w:trPr>
        <w:tc>
          <w:tcPr>
            <w:tcW w:w="2529" w:type="dxa"/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Reprezentačné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3216DE" w:rsidRPr="00F07EF7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3216DE" w:rsidRPr="00F07EF7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3216DE" w:rsidRPr="00F07EF7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843" w:type="dxa"/>
            <w:shd w:val="clear" w:color="auto" w:fill="auto"/>
            <w:noWrap/>
            <w:hideMark/>
          </w:tcPr>
          <w:p w:rsidR="003216DE" w:rsidRPr="00F07EF7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842" w:type="dxa"/>
            <w:shd w:val="clear" w:color="auto" w:fill="auto"/>
            <w:noWrap/>
            <w:hideMark/>
          </w:tcPr>
          <w:p w:rsidR="003216DE" w:rsidRPr="00F07EF7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tr w:rsidR="003216DE" w:rsidRPr="00F07EF7" w:rsidTr="004C7D5A">
        <w:trPr>
          <w:trHeight w:val="263"/>
        </w:trPr>
        <w:tc>
          <w:tcPr>
            <w:tcW w:w="2529" w:type="dxa"/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Dary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3216DE" w:rsidRPr="00F07EF7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3216DE" w:rsidRPr="00F07EF7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3216DE" w:rsidRPr="00F07EF7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843" w:type="dxa"/>
            <w:shd w:val="clear" w:color="auto" w:fill="auto"/>
            <w:noWrap/>
            <w:hideMark/>
          </w:tcPr>
          <w:p w:rsidR="003216DE" w:rsidRPr="00F07EF7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842" w:type="dxa"/>
            <w:shd w:val="clear" w:color="auto" w:fill="auto"/>
            <w:noWrap/>
            <w:hideMark/>
          </w:tcPr>
          <w:p w:rsidR="003216DE" w:rsidRPr="00F07EF7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tr w:rsidR="003216DE" w:rsidRPr="00F07EF7" w:rsidTr="004C7D5A">
        <w:trPr>
          <w:trHeight w:val="266"/>
        </w:trPr>
        <w:tc>
          <w:tcPr>
            <w:tcW w:w="2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hideMark/>
          </w:tcPr>
          <w:p w:rsidR="003216DE" w:rsidRPr="00F07EF7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hideMark/>
          </w:tcPr>
          <w:p w:rsidR="003216DE" w:rsidRPr="00F07EF7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hideMark/>
          </w:tcPr>
          <w:p w:rsidR="003216DE" w:rsidRPr="00F07EF7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noWrap/>
            <w:hideMark/>
          </w:tcPr>
          <w:p w:rsidR="003216DE" w:rsidRPr="00F07EF7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842" w:type="dxa"/>
            <w:tcBorders>
              <w:bottom w:val="single" w:sz="12" w:space="0" w:color="auto"/>
            </w:tcBorders>
            <w:shd w:val="clear" w:color="auto" w:fill="auto"/>
            <w:noWrap/>
            <w:hideMark/>
          </w:tcPr>
          <w:p w:rsidR="003216DE" w:rsidRPr="00F07EF7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tr w:rsidR="003216DE" w:rsidRPr="00F07EF7" w:rsidTr="004C50B3">
        <w:trPr>
          <w:trHeight w:val="315"/>
        </w:trPr>
        <w:tc>
          <w:tcPr>
            <w:tcW w:w="2529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 stavu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vnútroorg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. zásob vo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VZaS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216DE" w:rsidRPr="003216DE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 w:rsidRPr="003216DE"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216DE" w:rsidRPr="003216DE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 w:rsidRPr="003216DE"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216DE" w:rsidRPr="003216DE" w:rsidRDefault="003216DE" w:rsidP="003216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 w:rsidRPr="003216DE"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216DE" w:rsidRPr="003216DE" w:rsidRDefault="008F1314" w:rsidP="006B4A8C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  <w:t>0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216DE" w:rsidRPr="003216DE" w:rsidRDefault="003216DE" w:rsidP="003216D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 w:rsidRPr="003216DE"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  <w:t>35 231 </w:t>
            </w:r>
          </w:p>
        </w:tc>
      </w:tr>
    </w:tbl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F07EF7" w:rsidRDefault="00CB50AF" w:rsidP="00D36791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IV.1 c),  </w:t>
      </w:r>
      <w:r w:rsidR="007A18D6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pri aktivácii nákladov a o výnosoch z hospodárskej činnosti,</w:t>
      </w:r>
      <w:r w:rsidR="00D36791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d), f)</w:t>
      </w:r>
      <w:r w:rsidR="00D36791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</w:t>
      </w:r>
      <w:r w:rsidR="007A18D6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finančných </w:t>
      </w:r>
      <w:r w:rsidR="00D36791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A18D6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 a výnosov, ktoré majú výnimočný rozsah alebo výskyt</w:t>
      </w:r>
    </w:p>
    <w:p w:rsidR="00D36791" w:rsidRPr="00F07EF7" w:rsidRDefault="00D36791" w:rsidP="00D36791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6"/>
        <w:gridCol w:w="2827"/>
        <w:gridCol w:w="2693"/>
      </w:tblGrid>
      <w:tr w:rsidR="00F07EF7" w:rsidRPr="00F07EF7" w:rsidTr="00CB50AF">
        <w:trPr>
          <w:trHeight w:val="330"/>
        </w:trPr>
        <w:tc>
          <w:tcPr>
            <w:tcW w:w="4096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2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F07EF7" w:rsidRPr="00F07EF7" w:rsidTr="00CB50AF">
        <w:trPr>
          <w:trHeight w:val="476"/>
        </w:trPr>
        <w:tc>
          <w:tcPr>
            <w:tcW w:w="4096" w:type="dxa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Významné položky pri aktivácii nákladov, z toho: </w:t>
            </w:r>
          </w:p>
        </w:tc>
        <w:tc>
          <w:tcPr>
            <w:tcW w:w="2827" w:type="dxa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414"/>
        </w:trPr>
        <w:tc>
          <w:tcPr>
            <w:tcW w:w="409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400"/>
        </w:trPr>
        <w:tc>
          <w:tcPr>
            <w:tcW w:w="409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výnosov z hospodárskej činnosti, z toho: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315"/>
        </w:trPr>
        <w:tc>
          <w:tcPr>
            <w:tcW w:w="409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138"/>
        </w:trPr>
        <w:tc>
          <w:tcPr>
            <w:tcW w:w="4096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Finančné výnosy, z toho:</w:t>
            </w:r>
          </w:p>
        </w:tc>
        <w:tc>
          <w:tcPr>
            <w:tcW w:w="282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142"/>
        </w:trPr>
        <w:tc>
          <w:tcPr>
            <w:tcW w:w="4096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Kurzové zisky, z toho:</w:t>
            </w:r>
          </w:p>
        </w:tc>
        <w:tc>
          <w:tcPr>
            <w:tcW w:w="2827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600"/>
        </w:trPr>
        <w:tc>
          <w:tcPr>
            <w:tcW w:w="409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1C200F" w:rsidRPr="00F07EF7" w:rsidRDefault="001C200F" w:rsidP="00893CA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Kurzové zisky ku dňu, ku ktorému sa zostavuje účtovná závierka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600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významné položky finančných výnosov, z toho: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492"/>
        </w:trPr>
        <w:tc>
          <w:tcPr>
            <w:tcW w:w="409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5612D" w:rsidRPr="00F07EF7" w:rsidRDefault="0095612D" w:rsidP="0095612D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>Spoločnosť nemá náplň pre položku v bode  IV.1c,d,f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</w:p>
    <w:p w:rsidR="00733BAF" w:rsidRPr="00F07EF7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F07EF7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6DA" w:rsidRPr="00F07EF7" w:rsidRDefault="00B416DA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6DA" w:rsidRPr="00F07EF7" w:rsidRDefault="00B416DA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6DA" w:rsidRPr="00F07EF7" w:rsidRDefault="00B416DA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6DA" w:rsidRPr="00F07EF7" w:rsidRDefault="00B416DA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6DA" w:rsidRPr="00F07EF7" w:rsidRDefault="00B416DA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6DA" w:rsidRPr="00F07EF7" w:rsidRDefault="00B416DA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6DA" w:rsidRPr="00F07EF7" w:rsidRDefault="00B416DA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6DA" w:rsidRPr="00F07EF7" w:rsidRDefault="00B416DA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A1CB0" w:rsidRPr="00F07EF7" w:rsidRDefault="00DA1CB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A1CB0" w:rsidRDefault="00DA1CB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216DE" w:rsidRDefault="003216DE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216DE" w:rsidRPr="00F07EF7" w:rsidRDefault="003216DE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6DA" w:rsidRPr="00F07EF7" w:rsidRDefault="00B416DA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6DA" w:rsidRPr="00F07EF7" w:rsidRDefault="00B416DA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04AB7" w:rsidRPr="00F07EF7" w:rsidRDefault="00DE545E" w:rsidP="00CB50AF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304AB7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V.1 e),</w:t>
      </w:r>
      <w:r w:rsidR="00304AB7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nákladoch</w:t>
      </w:r>
    </w:p>
    <w:p w:rsidR="00304AB7" w:rsidRPr="00F07EF7" w:rsidRDefault="00304AB7" w:rsidP="00304AB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- i)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68"/>
      </w:tblGrid>
      <w:tr w:rsidR="00F07EF7" w:rsidRPr="00F07EF7" w:rsidTr="000F2D38">
        <w:trPr>
          <w:trHeight w:val="72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95612D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95612D" w:rsidRPr="006B4A8C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201</w:t>
            </w:r>
            <w:r w:rsidR="003216DE" w:rsidRPr="006B4A8C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8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95612D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3216D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</w:tr>
      <w:tr w:rsidR="003216DE" w:rsidRPr="00F07EF7" w:rsidTr="003216DE">
        <w:trPr>
          <w:trHeight w:val="212"/>
        </w:trPr>
        <w:tc>
          <w:tcPr>
            <w:tcW w:w="3813" w:type="dxa"/>
            <w:tcBorders>
              <w:top w:val="single" w:sz="18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za poskytnuté služby, z toho: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6 177 442</w:t>
            </w:r>
          </w:p>
        </w:tc>
        <w:tc>
          <w:tcPr>
            <w:tcW w:w="2968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5 723 079 </w:t>
            </w:r>
          </w:p>
        </w:tc>
      </w:tr>
      <w:tr w:rsidR="003216DE" w:rsidRPr="00F07EF7" w:rsidTr="003216DE">
        <w:trPr>
          <w:trHeight w:val="510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voči audítorovi / audítorskej spoločnosti,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8F1314" w:rsidP="003216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8 400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12 908 </w:t>
            </w:r>
          </w:p>
        </w:tc>
      </w:tr>
      <w:tr w:rsidR="003216DE" w:rsidRPr="00F07EF7" w:rsidTr="003216DE">
        <w:trPr>
          <w:trHeight w:val="522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náklady za overenie individuálnej účtovnej závierky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8F1314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3 000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3 000 </w:t>
            </w:r>
          </w:p>
        </w:tc>
      </w:tr>
      <w:tr w:rsidR="003216DE" w:rsidRPr="00F07EF7" w:rsidTr="003216DE">
        <w:trPr>
          <w:trHeight w:val="28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iné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uisťovacie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216DE" w:rsidRPr="00F07EF7" w:rsidTr="003216DE">
        <w:trPr>
          <w:trHeight w:val="13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daňové poradenstvo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8F1314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5 400 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5 400 </w:t>
            </w:r>
          </w:p>
        </w:tc>
      </w:tr>
      <w:tr w:rsidR="003216DE" w:rsidRPr="00F07EF7" w:rsidTr="003216DE">
        <w:trPr>
          <w:trHeight w:val="15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neaudítorské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4 508 </w:t>
            </w:r>
          </w:p>
        </w:tc>
      </w:tr>
      <w:tr w:rsidR="003216DE" w:rsidRPr="00F07EF7" w:rsidTr="003216DE">
        <w:trPr>
          <w:trHeight w:val="31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nákladov za poskytnuté služby,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6 169 042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3216DE" w:rsidRPr="00F07EF7" w:rsidTr="003216DE">
        <w:trPr>
          <w:trHeight w:val="330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Opravy a udržiavanie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8F1314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40 250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49 330 </w:t>
            </w:r>
          </w:p>
        </w:tc>
      </w:tr>
      <w:tr w:rsidR="003216DE" w:rsidRPr="00F07EF7" w:rsidTr="003216DE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Cestovné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8F1314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582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901 </w:t>
            </w:r>
          </w:p>
        </w:tc>
      </w:tr>
      <w:tr w:rsidR="003216DE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Prenájom strojov a zariadení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8F1314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335 032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505 093</w:t>
            </w:r>
          </w:p>
        </w:tc>
      </w:tr>
      <w:tr w:rsidR="003216DE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Subdodávky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staveb.práce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8F1314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5 091 501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4 763 214</w:t>
            </w:r>
          </w:p>
        </w:tc>
      </w:tr>
      <w:tr w:rsidR="003216DE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Prenájom nehnuteľností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8F1314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102 219 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105 284</w:t>
            </w:r>
          </w:p>
        </w:tc>
      </w:tr>
      <w:tr w:rsidR="003216DE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Ubyt.služby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8F1314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16 234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9 194</w:t>
            </w:r>
          </w:p>
        </w:tc>
      </w:tr>
      <w:tr w:rsidR="003216DE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Likvidácia odpadu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46 226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37 818</w:t>
            </w:r>
          </w:p>
        </w:tc>
      </w:tr>
      <w:tr w:rsidR="003216DE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Doprava materiálu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36 144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17 614</w:t>
            </w:r>
          </w:p>
        </w:tc>
      </w:tr>
      <w:tr w:rsidR="003216DE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Ost.služby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software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9 842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9 639</w:t>
            </w:r>
          </w:p>
        </w:tc>
      </w:tr>
      <w:tr w:rsidR="003216DE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Telef.služby,poštovné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18 003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15 970</w:t>
            </w:r>
          </w:p>
        </w:tc>
      </w:tr>
      <w:tr w:rsidR="003216DE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Ost.služby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i.n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473 009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196 114</w:t>
            </w:r>
          </w:p>
        </w:tc>
      </w:tr>
      <w:tr w:rsidR="003216DE" w:rsidRPr="00F07EF7" w:rsidTr="003216DE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216DE" w:rsidRPr="00F07EF7" w:rsidTr="003216DE">
        <w:trPr>
          <w:trHeight w:val="30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Osobné náklady,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1 106 604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1 064 066 </w:t>
            </w:r>
          </w:p>
        </w:tc>
      </w:tr>
      <w:tr w:rsidR="003216DE" w:rsidRPr="00F07EF7" w:rsidTr="003216DE">
        <w:trPr>
          <w:trHeight w:val="27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86" w:firstLine="189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Mzdy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791 101 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757 246 </w:t>
            </w:r>
          </w:p>
        </w:tc>
      </w:tr>
      <w:tr w:rsidR="003216DE" w:rsidRPr="00F07EF7" w:rsidTr="003216DE">
        <w:trPr>
          <w:trHeight w:val="27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náklady na závislú činnosť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216DE" w:rsidRPr="00F07EF7" w:rsidTr="003216DE">
        <w:trPr>
          <w:trHeight w:val="2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Sociálne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198 536 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197 868 </w:t>
            </w:r>
          </w:p>
        </w:tc>
      </w:tr>
      <w:tr w:rsidR="003216DE" w:rsidRPr="00F07EF7" w:rsidTr="003216DE">
        <w:trPr>
          <w:trHeight w:val="27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Zdravotné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75 887 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71 397 </w:t>
            </w:r>
          </w:p>
        </w:tc>
      </w:tr>
      <w:tr w:rsidR="003216DE" w:rsidRPr="00F07EF7" w:rsidTr="003216DE">
        <w:trPr>
          <w:trHeight w:val="126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Sociálne zabezpečenie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41 080 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37 555 </w:t>
            </w:r>
          </w:p>
        </w:tc>
      </w:tr>
      <w:tr w:rsidR="003216DE" w:rsidRPr="00F07EF7" w:rsidTr="003216DE">
        <w:trPr>
          <w:trHeight w:val="41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3 417 641 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3 609 702 </w:t>
            </w:r>
          </w:p>
        </w:tc>
      </w:tr>
      <w:tr w:rsidR="003216DE" w:rsidRPr="00F07EF7" w:rsidTr="003216DE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Spotreba materiálu a energie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3 304 303 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3 377 515 </w:t>
            </w:r>
          </w:p>
        </w:tc>
      </w:tr>
      <w:tr w:rsidR="003216DE" w:rsidRPr="00F07EF7" w:rsidTr="003216DE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Dane a poplatky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12 094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9 754 </w:t>
            </w:r>
          </w:p>
        </w:tc>
      </w:tr>
      <w:tr w:rsidR="003216DE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Odpisy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dlhod.hmot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 a 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nehmot.majetku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64 478 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59 050</w:t>
            </w:r>
          </w:p>
        </w:tc>
      </w:tr>
      <w:tr w:rsidR="003216DE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ZC predaného DD majetku a materiálu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106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24 565</w:t>
            </w:r>
          </w:p>
        </w:tc>
      </w:tr>
      <w:tr w:rsidR="003216DE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Ost.nákl.na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hosp.činnosť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30 460 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138 052</w:t>
            </w:r>
          </w:p>
        </w:tc>
      </w:tr>
      <w:tr w:rsidR="003216DE" w:rsidRPr="00F07EF7" w:rsidTr="003216DE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Oprav.položka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k pohľadávkam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6 200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766 </w:t>
            </w:r>
          </w:p>
        </w:tc>
      </w:tr>
      <w:tr w:rsidR="003216DE" w:rsidRPr="00F07EF7" w:rsidTr="003216DE">
        <w:trPr>
          <w:trHeight w:val="284"/>
        </w:trPr>
        <w:tc>
          <w:tcPr>
            <w:tcW w:w="3813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Finančné náklady, z toho:</w:t>
            </w:r>
          </w:p>
        </w:tc>
        <w:tc>
          <w:tcPr>
            <w:tcW w:w="2835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18 292</w:t>
            </w:r>
          </w:p>
        </w:tc>
        <w:tc>
          <w:tcPr>
            <w:tcW w:w="2968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25 110 </w:t>
            </w:r>
          </w:p>
        </w:tc>
      </w:tr>
      <w:tr w:rsidR="003216DE" w:rsidRPr="00F07EF7" w:rsidTr="003216DE">
        <w:trPr>
          <w:trHeight w:val="118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Kurzové straty,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92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591 </w:t>
            </w:r>
          </w:p>
        </w:tc>
      </w:tr>
      <w:tr w:rsidR="003216DE" w:rsidRPr="00F07EF7" w:rsidTr="003216DE">
        <w:trPr>
          <w:trHeight w:val="429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kurzové straty ku dňu, ku ktorému sa zostavuje účtovná závierka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75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</w:tr>
      <w:tr w:rsidR="003216DE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216DE" w:rsidRPr="00F07EF7" w:rsidTr="003216DE">
        <w:trPr>
          <w:trHeight w:val="49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finančných nákladov,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18 199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24 519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3216DE" w:rsidRPr="00F07EF7" w:rsidTr="003216DE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Úroky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10 738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6 994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216DE" w:rsidRPr="00F07EF7" w:rsidTr="003216DE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Ost.náklady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na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finanč.činnosť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3216DE" w:rsidRPr="00F07EF7" w:rsidRDefault="00CA5B2D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7 461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7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525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216DE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6DE" w:rsidRPr="00F07EF7" w:rsidRDefault="003216DE" w:rsidP="003216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0F2D38" w:rsidRPr="00F07EF7" w:rsidRDefault="000F2D38" w:rsidP="00AF742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F07EF7" w:rsidRDefault="00AF7427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IV.4 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čistom obrate</w:t>
      </w:r>
    </w:p>
    <w:tbl>
      <w:tblPr>
        <w:tblW w:w="964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3118"/>
        <w:gridCol w:w="3279"/>
      </w:tblGrid>
      <w:tr w:rsidR="00F07EF7" w:rsidRPr="00F07EF7" w:rsidTr="000F2D38">
        <w:trPr>
          <w:trHeight w:val="553"/>
        </w:trPr>
        <w:tc>
          <w:tcPr>
            <w:tcW w:w="3246" w:type="dxa"/>
            <w:tcBorders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11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642DDF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642DDF" w:rsidRPr="006B4A8C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201</w:t>
            </w:r>
            <w:r w:rsidR="00232C54" w:rsidRPr="006B4A8C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8</w:t>
            </w:r>
          </w:p>
        </w:tc>
        <w:tc>
          <w:tcPr>
            <w:tcW w:w="3279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642DDF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232C5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</w:tr>
      <w:tr w:rsidR="00F07EF7" w:rsidRPr="00F07EF7" w:rsidTr="000F2D38">
        <w:trPr>
          <w:trHeight w:val="234"/>
        </w:trPr>
        <w:tc>
          <w:tcPr>
            <w:tcW w:w="324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Tržby za vlastné výrobky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32C54" w:rsidRPr="00F07EF7" w:rsidTr="00232C54">
        <w:trPr>
          <w:trHeight w:val="245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2C54" w:rsidRPr="00F07EF7" w:rsidRDefault="00232C54" w:rsidP="00232C5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Tržby z predaja služieb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232C54" w:rsidRPr="00F07EF7" w:rsidRDefault="00F43964" w:rsidP="00232C5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10 805 774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2C54" w:rsidRPr="00F07EF7" w:rsidRDefault="00232C54" w:rsidP="00232C5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10 102 795 </w:t>
            </w:r>
          </w:p>
        </w:tc>
      </w:tr>
      <w:tr w:rsidR="00232C54" w:rsidRPr="00F07EF7" w:rsidTr="00232C54">
        <w:trPr>
          <w:trHeight w:val="27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2C54" w:rsidRPr="00F07EF7" w:rsidRDefault="00232C54" w:rsidP="00232C5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Tržby za tovar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232C54" w:rsidRPr="00F07EF7" w:rsidRDefault="00232C54" w:rsidP="00232C5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2C54" w:rsidRPr="00F07EF7" w:rsidRDefault="00232C54" w:rsidP="00232C5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28 086 </w:t>
            </w:r>
          </w:p>
        </w:tc>
      </w:tr>
      <w:tr w:rsidR="00232C54" w:rsidRPr="00F07EF7" w:rsidTr="00232C54">
        <w:trPr>
          <w:trHeight w:val="26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2C54" w:rsidRPr="00F07EF7" w:rsidRDefault="00232C54" w:rsidP="00232C5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Výnosy zo zákazky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232C54" w:rsidRPr="00F07EF7" w:rsidRDefault="00232C54" w:rsidP="00232C5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2C54" w:rsidRPr="00F07EF7" w:rsidRDefault="00232C54" w:rsidP="00232C5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32C54" w:rsidRPr="00F07EF7" w:rsidTr="00232C54">
        <w:trPr>
          <w:trHeight w:val="12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2C54" w:rsidRPr="00F07EF7" w:rsidRDefault="00232C54" w:rsidP="00232C5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Výnosy z nehnuteľnosti na predaj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232C54" w:rsidRPr="00F07EF7" w:rsidRDefault="00232C54" w:rsidP="00232C5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2C54" w:rsidRPr="00F07EF7" w:rsidRDefault="00232C54" w:rsidP="00232C5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32C54" w:rsidRPr="00F07EF7" w:rsidTr="00232C54">
        <w:trPr>
          <w:trHeight w:val="288"/>
        </w:trPr>
        <w:tc>
          <w:tcPr>
            <w:tcW w:w="324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32C54" w:rsidRPr="00F07EF7" w:rsidRDefault="00232C54" w:rsidP="00232C5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Iné výnosy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zahr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 do čistého obratu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232C54" w:rsidRPr="00F07EF7" w:rsidRDefault="00232C54" w:rsidP="00232C5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32C54" w:rsidRPr="00F07EF7" w:rsidRDefault="00232C54" w:rsidP="00232C5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32C54" w:rsidRPr="00F07EF7" w:rsidTr="00232C54">
        <w:trPr>
          <w:trHeight w:val="190"/>
        </w:trPr>
        <w:tc>
          <w:tcPr>
            <w:tcW w:w="324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32C54" w:rsidRPr="00F07EF7" w:rsidRDefault="00232C54" w:rsidP="00232C5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Čistý obrat celkom</w:t>
            </w:r>
          </w:p>
        </w:tc>
        <w:tc>
          <w:tcPr>
            <w:tcW w:w="3118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:rsidR="00232C54" w:rsidRPr="00F07EF7" w:rsidRDefault="00F43964" w:rsidP="00232C5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10 805 774</w:t>
            </w:r>
          </w:p>
        </w:tc>
        <w:tc>
          <w:tcPr>
            <w:tcW w:w="3279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32C54" w:rsidRPr="00F07EF7" w:rsidRDefault="00232C54" w:rsidP="00232C5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10 130 881 </w:t>
            </w:r>
          </w:p>
        </w:tc>
      </w:tr>
    </w:tbl>
    <w:p w:rsidR="00733BAF" w:rsidRPr="00F07EF7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964CE" w:rsidRPr="00F07EF7" w:rsidRDefault="00A964CE" w:rsidP="00262259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62259" w:rsidRPr="00F07EF7" w:rsidRDefault="00262259" w:rsidP="00262259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Čl. V</w:t>
      </w:r>
      <w:r w:rsidRPr="00F07EF7">
        <w:rPr>
          <w:rFonts w:ascii="Times New Roman" w:hAnsi="Times New Roman" w:cs="Times New Roman"/>
          <w:b/>
          <w:szCs w:val="24"/>
        </w:rPr>
        <w:tab/>
        <w:t>Informácie o iných aktívach a iných pasívach</w:t>
      </w:r>
    </w:p>
    <w:p w:rsidR="00262259" w:rsidRPr="00F07EF7" w:rsidRDefault="00262259" w:rsidP="00262259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733BAF" w:rsidRPr="00F07EF7" w:rsidRDefault="00262259" w:rsidP="00262259">
      <w:pPr>
        <w:spacing w:line="240" w:lineRule="auto"/>
        <w:ind w:left="993" w:hanging="993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b/>
          <w:szCs w:val="24"/>
        </w:rPr>
        <w:t xml:space="preserve">V.1 a) </w:t>
      </w:r>
      <w:r w:rsidRPr="00F07EF7">
        <w:rPr>
          <w:rFonts w:ascii="Times New Roman" w:hAnsi="Times New Roman" w:cs="Times New Roman"/>
          <w:b/>
          <w:szCs w:val="24"/>
        </w:rPr>
        <w:tab/>
        <w:t>Informácie o podmienenom majetku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27"/>
      </w:tblGrid>
      <w:tr w:rsidR="00F07EF7" w:rsidRPr="00F07EF7" w:rsidTr="000F2D38">
        <w:trPr>
          <w:trHeight w:val="330"/>
        </w:trPr>
        <w:tc>
          <w:tcPr>
            <w:tcW w:w="4140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827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F07EF7" w:rsidRPr="00F07EF7" w:rsidTr="000F2D38">
        <w:trPr>
          <w:trHeight w:val="211"/>
        </w:trPr>
        <w:tc>
          <w:tcPr>
            <w:tcW w:w="4140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36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13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30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89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70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88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06"/>
        </w:trPr>
        <w:tc>
          <w:tcPr>
            <w:tcW w:w="4140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F45DEF" w:rsidRPr="00F07EF7" w:rsidRDefault="00F45DEF" w:rsidP="00F45DEF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>Spoločnosť nemá náplň pre položku v bode  V.1a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</w:p>
    <w:p w:rsidR="00262259" w:rsidRPr="00F07EF7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F07EF7" w:rsidRDefault="00733BAF" w:rsidP="00262259">
      <w:pPr>
        <w:spacing w:after="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2259" w:rsidRPr="00F07EF7" w:rsidRDefault="000F2D38" w:rsidP="000F2D38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V.1 b) </w:t>
      </w:r>
      <w:r w:rsidR="00262259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733BAF" w:rsidRPr="00F07EF7" w:rsidRDefault="00262259" w:rsidP="00262259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V.2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1040"/>
        <w:gridCol w:w="349"/>
        <w:gridCol w:w="1651"/>
        <w:gridCol w:w="333"/>
        <w:gridCol w:w="1627"/>
        <w:gridCol w:w="499"/>
      </w:tblGrid>
      <w:tr w:rsidR="00F07EF7" w:rsidRPr="00F07EF7" w:rsidTr="000F2D38">
        <w:trPr>
          <w:trHeight w:val="330"/>
        </w:trPr>
        <w:tc>
          <w:tcPr>
            <w:tcW w:w="19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F07EF7" w:rsidRDefault="00262259" w:rsidP="00732A73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0F2D38">
        <w:trPr>
          <w:trHeight w:val="80"/>
        </w:trPr>
        <w:tc>
          <w:tcPr>
            <w:tcW w:w="5529" w:type="dxa"/>
            <w:gridSpan w:val="5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4110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F07EF7" w:rsidRPr="00F07EF7" w:rsidTr="000F2D38">
        <w:trPr>
          <w:trHeight w:val="70"/>
        </w:trPr>
        <w:tc>
          <w:tcPr>
            <w:tcW w:w="5529" w:type="dxa"/>
            <w:gridSpan w:val="5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1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F07EF7" w:rsidRPr="00F07EF7" w:rsidTr="000F2D38">
        <w:trPr>
          <w:trHeight w:val="216"/>
        </w:trPr>
        <w:tc>
          <w:tcPr>
            <w:tcW w:w="5529" w:type="dxa"/>
            <w:gridSpan w:val="5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Zákonná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40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Zmluvná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16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Povinnosť uskutočniť investície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48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19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A964CE" w:rsidRPr="00F07EF7" w:rsidRDefault="00A964C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0F2D38">
        <w:trPr>
          <w:trHeight w:val="80"/>
        </w:trPr>
        <w:tc>
          <w:tcPr>
            <w:tcW w:w="5529" w:type="dxa"/>
            <w:gridSpan w:val="5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4110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07EF7" w:rsidRPr="00F07EF7" w:rsidTr="000F2D38">
        <w:trPr>
          <w:trHeight w:val="70"/>
        </w:trPr>
        <w:tc>
          <w:tcPr>
            <w:tcW w:w="5529" w:type="dxa"/>
            <w:gridSpan w:val="5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1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F07EF7" w:rsidRPr="00F07EF7" w:rsidTr="000F2D38">
        <w:trPr>
          <w:trHeight w:val="216"/>
        </w:trPr>
        <w:tc>
          <w:tcPr>
            <w:tcW w:w="5529" w:type="dxa"/>
            <w:gridSpan w:val="5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Zákonná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40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Zmluvná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16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Povinnosť uskutočniť investície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48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62259" w:rsidRPr="00F07EF7" w:rsidRDefault="00F45DEF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>Spoločnosť nemá náplň pre položku v bode  V.1b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</w:p>
    <w:p w:rsidR="00DE545E" w:rsidRPr="00F07EF7" w:rsidRDefault="00DE545E" w:rsidP="000F2D38">
      <w:pPr>
        <w:spacing w:line="240" w:lineRule="auto"/>
        <w:ind w:left="709" w:hanging="709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b/>
          <w:szCs w:val="24"/>
        </w:rPr>
        <w:t xml:space="preserve">V.3 </w:t>
      </w:r>
      <w:r w:rsidRPr="00F07EF7">
        <w:rPr>
          <w:rFonts w:ascii="Times New Roman" w:hAnsi="Times New Roman" w:cs="Times New Roman"/>
          <w:b/>
          <w:szCs w:val="24"/>
        </w:rPr>
        <w:tab/>
        <w:t>Informácie o údajoch na podsúvahových účtoch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68"/>
      </w:tblGrid>
      <w:tr w:rsidR="00F07EF7" w:rsidRPr="00F07EF7" w:rsidTr="000F2D38">
        <w:trPr>
          <w:trHeight w:val="8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F07EF7" w:rsidRPr="00F07EF7" w:rsidTr="000F2D38">
        <w:trPr>
          <w:trHeight w:val="275"/>
        </w:trPr>
        <w:tc>
          <w:tcPr>
            <w:tcW w:w="3813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Prenajatý majetok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Majetok v nájme (operatívny prenájom)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4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z derivátov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6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z opcií derivátov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Odpísané pohľadávky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9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4C50B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z</w:t>
            </w:r>
            <w:r w:rsidR="004C50B3" w:rsidRPr="00F07EF7">
              <w:rPr>
                <w:rFonts w:ascii="Times New Roman" w:eastAsia="Times New Roman" w:hAnsi="Times New Roman" w:cs="Times New Roman"/>
                <w:lang w:eastAsia="sk-SK"/>
              </w:rPr>
              <w:t> finančného prenájmu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4C50B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z</w:t>
            </w:r>
            <w:r w:rsidR="004C50B3" w:rsidRPr="00F07EF7">
              <w:rPr>
                <w:rFonts w:ascii="Times New Roman" w:eastAsia="Times New Roman" w:hAnsi="Times New Roman" w:cs="Times New Roman"/>
                <w:lang w:eastAsia="sk-SK"/>
              </w:rPr>
              <w:t> finančného prenájmu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28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 položky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0F2D38" w:rsidRPr="00F07EF7" w:rsidRDefault="00F45DEF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>Spoločnosť nemá náplň pre položku v bode  V.3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</w:p>
    <w:p w:rsidR="00DE545E" w:rsidRPr="00F07EF7" w:rsidRDefault="00DE545E" w:rsidP="000F2D38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Čl. VI</w:t>
      </w:r>
      <w:r w:rsidRPr="00F07EF7">
        <w:rPr>
          <w:rFonts w:ascii="Times New Roman" w:hAnsi="Times New Roman" w:cs="Times New Roman"/>
          <w:b/>
          <w:szCs w:val="24"/>
        </w:rPr>
        <w:tab/>
        <w:t>Udalosti, ktoré nastali po dni, ku ktorému sa zostavuje účtovná závierka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410"/>
        <w:gridCol w:w="1843"/>
        <w:gridCol w:w="1834"/>
      </w:tblGrid>
      <w:tr w:rsidR="00F07EF7" w:rsidRPr="00F07EF7" w:rsidTr="000F2D38">
        <w:trPr>
          <w:trHeight w:val="330"/>
        </w:trPr>
        <w:tc>
          <w:tcPr>
            <w:tcW w:w="3529" w:type="dxa"/>
            <w:vMerge w:val="restart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410" w:type="dxa"/>
            <w:vMerge w:val="restart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677" w:type="dxa"/>
            <w:gridSpan w:val="2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F07EF7" w:rsidRPr="00F07EF7" w:rsidTr="000F2D38">
        <w:trPr>
          <w:trHeight w:val="472"/>
        </w:trPr>
        <w:tc>
          <w:tcPr>
            <w:tcW w:w="3529" w:type="dxa"/>
            <w:vMerge/>
            <w:tcBorders>
              <w:top w:val="single" w:sz="12" w:space="0" w:color="000000"/>
              <w:bottom w:val="single" w:sz="18" w:space="0" w:color="000000"/>
            </w:tcBorders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000000"/>
              <w:bottom w:val="single" w:sz="18" w:space="0" w:color="000000"/>
            </w:tcBorders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834" w:type="dxa"/>
            <w:tcBorders>
              <w:top w:val="single" w:sz="12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F07EF7" w:rsidRPr="00F07EF7" w:rsidTr="00732A73">
        <w:trPr>
          <w:trHeight w:val="1491"/>
        </w:trPr>
        <w:tc>
          <w:tcPr>
            <w:tcW w:w="3529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2410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90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69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Zmena spoločníkov účtovnej jednotky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28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Prijatie rozhodnutia o predaji účtovnej jednotky, alebo jej časti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78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Zmeny významných položiek dlho</w:t>
            </w:r>
            <w:r w:rsidR="00732A73" w:rsidRPr="00F07EF7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dobého finančného majetku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76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Začatie alebo ukončenie činnosti časti účtovnej jednotky (napr.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prevádz</w:t>
            </w:r>
            <w:r w:rsidR="00732A73" w:rsidRPr="00F07EF7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karne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)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2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Vydanie dlhopisov a iných cenných papierov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7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Zlúčenie, splynutie, rozdelenie a</w:t>
            </w:r>
            <w:r w:rsidR="00732A7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zme</w:t>
            </w:r>
            <w:proofErr w:type="spellEnd"/>
            <w:r w:rsidR="00732A73" w:rsidRPr="00F07EF7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na právnej formy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2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Mimoriadne udalosti (napr. živelné pohromy)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675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304B6" w:rsidRPr="00F07EF7" w:rsidRDefault="00F45DEF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>Spoločnosť nemá náplň pre položku v bode  VI</w:t>
      </w:r>
    </w:p>
    <w:p w:rsidR="000F2D38" w:rsidRPr="00F07EF7" w:rsidRDefault="000F2D38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E545E" w:rsidRPr="00F07EF7" w:rsidRDefault="000F2D38" w:rsidP="000F2D38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Čl. VII</w:t>
      </w:r>
      <w:r w:rsidRPr="00F07EF7">
        <w:rPr>
          <w:rFonts w:ascii="Times New Roman" w:hAnsi="Times New Roman" w:cs="Times New Roman"/>
          <w:b/>
          <w:szCs w:val="24"/>
        </w:rPr>
        <w:tab/>
        <w:t xml:space="preserve">  </w:t>
      </w:r>
      <w:r w:rsidR="00DE545E" w:rsidRPr="00F07EF7">
        <w:rPr>
          <w:rFonts w:ascii="Times New Roman" w:hAnsi="Times New Roman" w:cs="Times New Roman"/>
          <w:b/>
          <w:szCs w:val="24"/>
        </w:rPr>
        <w:t>Informácie o ekonomických vzťahoch účtovnej jednotky a spriaznených osôb</w:t>
      </w:r>
    </w:p>
    <w:p w:rsidR="00DE545E" w:rsidRPr="00F07EF7" w:rsidRDefault="00DE545E" w:rsidP="00DE545E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62259" w:rsidRPr="00F07EF7" w:rsidRDefault="00DE545E" w:rsidP="000F2D38">
      <w:pPr>
        <w:spacing w:line="240" w:lineRule="auto"/>
        <w:ind w:left="709" w:hanging="709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b/>
          <w:szCs w:val="24"/>
        </w:rPr>
        <w:t>VII.1 a) Informácie o ekonomických vzťahoch účtovnej jednotky a spriaznených osôb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5"/>
        <w:gridCol w:w="2552"/>
        <w:gridCol w:w="2268"/>
        <w:gridCol w:w="2401"/>
      </w:tblGrid>
      <w:tr w:rsidR="00F07EF7" w:rsidRPr="00F07EF7" w:rsidTr="000F2D38">
        <w:trPr>
          <w:trHeight w:val="180"/>
        </w:trPr>
        <w:tc>
          <w:tcPr>
            <w:tcW w:w="2395" w:type="dxa"/>
            <w:vMerge w:val="restart"/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Spriaznená osoba </w:t>
            </w:r>
          </w:p>
        </w:tc>
        <w:tc>
          <w:tcPr>
            <w:tcW w:w="2552" w:type="dxa"/>
            <w:vMerge w:val="restart"/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transakcie</w:t>
            </w:r>
          </w:p>
        </w:tc>
        <w:tc>
          <w:tcPr>
            <w:tcW w:w="4669" w:type="dxa"/>
            <w:gridSpan w:val="2"/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Hodnotové vyjadrenie obchodu</w:t>
            </w:r>
          </w:p>
        </w:tc>
      </w:tr>
      <w:tr w:rsidR="00F07EF7" w:rsidRPr="00F07EF7" w:rsidTr="000F2D38">
        <w:trPr>
          <w:trHeight w:val="34"/>
        </w:trPr>
        <w:tc>
          <w:tcPr>
            <w:tcW w:w="2395" w:type="dxa"/>
            <w:vMerge/>
            <w:tcBorders>
              <w:bottom w:val="nil"/>
            </w:tcBorders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vMerge/>
            <w:tcBorders>
              <w:bottom w:val="nil"/>
            </w:tcBorders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268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33F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BO</w:t>
            </w:r>
            <w:r w:rsidR="008512AD" w:rsidRPr="00B333F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 xml:space="preserve"> 201</w:t>
            </w:r>
            <w:r w:rsidR="00DB6EFA" w:rsidRPr="00B333F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8</w:t>
            </w:r>
          </w:p>
        </w:tc>
        <w:tc>
          <w:tcPr>
            <w:tcW w:w="2401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  <w:r w:rsidR="008512AD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DB6EF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</w:tr>
      <w:tr w:rsidR="00DB6EFA" w:rsidRPr="00F07EF7" w:rsidTr="00DB6EFA">
        <w:trPr>
          <w:trHeight w:val="330"/>
        </w:trPr>
        <w:tc>
          <w:tcPr>
            <w:tcW w:w="2395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B6EFA" w:rsidRPr="00F07EF7" w:rsidRDefault="00DB6EFA" w:rsidP="00DB6EF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 ACD 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Real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združenie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B6EFA" w:rsidRPr="00F07EF7" w:rsidRDefault="00DB6EFA" w:rsidP="00DB6EF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Prenájom sklad </w:t>
            </w:r>
          </w:p>
        </w:tc>
        <w:tc>
          <w:tcPr>
            <w:tcW w:w="2268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B6EFA" w:rsidRPr="00F07EF7" w:rsidRDefault="00F43964" w:rsidP="00DB6EF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59 400</w:t>
            </w:r>
          </w:p>
        </w:tc>
        <w:tc>
          <w:tcPr>
            <w:tcW w:w="2401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B6EFA" w:rsidRPr="00F07EF7" w:rsidRDefault="00DB6EFA" w:rsidP="00DB6EF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59 400 </w:t>
            </w:r>
          </w:p>
        </w:tc>
      </w:tr>
      <w:tr w:rsidR="00DB6EFA" w:rsidRPr="00F07EF7" w:rsidTr="00DB6EFA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B6EFA" w:rsidRPr="00F07EF7" w:rsidRDefault="00DB6EFA" w:rsidP="00DB6EF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ČEN</w:t>
            </w:r>
            <w:r w:rsidR="00F43964">
              <w:rPr>
                <w:rFonts w:ascii="Times New Roman" w:eastAsia="Times New Roman" w:hAnsi="Times New Roman" w:cs="Times New Roman"/>
                <w:lang w:eastAsia="sk-SK"/>
              </w:rPr>
              <w:t>T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ÉŠ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Real,s.r.o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B6EFA" w:rsidRPr="00F07EF7" w:rsidRDefault="00DB6EFA" w:rsidP="00DB6EF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Prenájom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adm.budova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B6EFA" w:rsidRPr="00F07EF7" w:rsidRDefault="00F43964" w:rsidP="00DB6EF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38 400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B6EFA" w:rsidRPr="00F07EF7" w:rsidRDefault="00DB6EFA" w:rsidP="00DB6EF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36 000 </w:t>
            </w:r>
          </w:p>
        </w:tc>
      </w:tr>
      <w:tr w:rsidR="00DB6EFA" w:rsidRPr="00F07EF7" w:rsidTr="00DB6EFA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B6EFA" w:rsidRPr="00F07EF7" w:rsidRDefault="00DB6EFA" w:rsidP="00DB6EF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SPOLU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B6EFA" w:rsidRPr="00F07EF7" w:rsidRDefault="00DB6EFA" w:rsidP="00DB6E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DB6EFA" w:rsidRPr="00F07EF7" w:rsidRDefault="00F43964" w:rsidP="00DB6EF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97 800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B6EFA" w:rsidRPr="00F07EF7" w:rsidRDefault="00DB6EFA" w:rsidP="00DB6EF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95 400 </w:t>
            </w:r>
          </w:p>
        </w:tc>
      </w:tr>
    </w:tbl>
    <w:p w:rsidR="00262259" w:rsidRPr="00F07EF7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3A7F" w:rsidRPr="00F07EF7" w:rsidRDefault="003C3A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3A7F" w:rsidRPr="00F07EF7" w:rsidRDefault="003C3A7F" w:rsidP="000F2D38">
      <w:pPr>
        <w:spacing w:line="240" w:lineRule="auto"/>
        <w:ind w:left="709" w:hanging="709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b/>
          <w:szCs w:val="24"/>
        </w:rPr>
        <w:t>VII.1 b) Charakteristika transakcií medzi účtovnou jednotkou a spriaznenými osobami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985"/>
        <w:gridCol w:w="2126"/>
        <w:gridCol w:w="1843"/>
        <w:gridCol w:w="1834"/>
      </w:tblGrid>
      <w:tr w:rsidR="00F07EF7" w:rsidRPr="00F07EF7" w:rsidTr="000F2D38">
        <w:trPr>
          <w:trHeight w:val="873"/>
        </w:trPr>
        <w:tc>
          <w:tcPr>
            <w:tcW w:w="1828" w:type="dxa"/>
            <w:tcBorders>
              <w:top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transakcie</w:t>
            </w:r>
          </w:p>
        </w:tc>
        <w:tc>
          <w:tcPr>
            <w:tcW w:w="1985" w:type="dxa"/>
            <w:tcBorders>
              <w:top w:val="single" w:sz="18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 transakcie</w:t>
            </w:r>
            <w:r w:rsidR="0064788B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64788B" w:rsidRPr="00B333F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201</w:t>
            </w:r>
            <w:r w:rsidR="00DB6EFA" w:rsidRPr="00B333F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8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Výška zostatku ku dňu, ku ktorému sa zostavuje účtovná závierka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Zabezpečenie zostatku</w:t>
            </w:r>
          </w:p>
        </w:tc>
        <w:tc>
          <w:tcPr>
            <w:tcW w:w="1834" w:type="dxa"/>
            <w:tcBorders>
              <w:top w:val="single" w:sz="18" w:space="0" w:color="000000"/>
              <w:left w:val="single" w:sz="12" w:space="0" w:color="000000"/>
              <w:bottom w:val="nil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 k pochybným pohľadávkam</w:t>
            </w:r>
          </w:p>
        </w:tc>
      </w:tr>
      <w:tr w:rsidR="00F07EF7" w:rsidRPr="00F07EF7" w:rsidTr="000F2D38">
        <w:trPr>
          <w:trHeight w:val="330"/>
        </w:trPr>
        <w:tc>
          <w:tcPr>
            <w:tcW w:w="1828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770FFA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Prenájom</w:t>
            </w:r>
            <w:r w:rsidR="003C3A7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proofErr w:type="spellStart"/>
            <w:r w:rsidR="00E76E97" w:rsidRPr="00F07EF7">
              <w:rPr>
                <w:rFonts w:ascii="Times New Roman" w:eastAsia="Times New Roman" w:hAnsi="Times New Roman" w:cs="Times New Roman"/>
                <w:lang w:eastAsia="sk-SK"/>
              </w:rPr>
              <w:t>nehnut</w:t>
            </w:r>
            <w:proofErr w:type="spellEnd"/>
            <w:r w:rsidR="00E76E97" w:rsidRPr="00F07EF7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F43964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97 800 </w:t>
            </w:r>
          </w:p>
        </w:tc>
        <w:tc>
          <w:tcPr>
            <w:tcW w:w="212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770FFA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3C3A7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770FFA"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83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770FFA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  <w:r w:rsidR="003C3A7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C3A7F" w:rsidRPr="00F07EF7" w:rsidTr="000F2D38">
        <w:trPr>
          <w:trHeight w:val="330"/>
        </w:trPr>
        <w:tc>
          <w:tcPr>
            <w:tcW w:w="182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62259" w:rsidRPr="00F07EF7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3A7F" w:rsidRPr="00F07EF7" w:rsidRDefault="003C3A7F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b/>
          <w:szCs w:val="24"/>
        </w:rPr>
        <w:t>VII.1 c) Charakteristika transakcií medzi účtovnou jednotkou a spriaznenými osobami</w:t>
      </w:r>
    </w:p>
    <w:tbl>
      <w:tblPr>
        <w:tblW w:w="99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51"/>
        <w:gridCol w:w="9"/>
        <w:gridCol w:w="1266"/>
        <w:gridCol w:w="1276"/>
        <w:gridCol w:w="992"/>
        <w:gridCol w:w="993"/>
        <w:gridCol w:w="1134"/>
        <w:gridCol w:w="992"/>
        <w:gridCol w:w="1134"/>
      </w:tblGrid>
      <w:tr w:rsidR="00F07EF7" w:rsidRPr="00F07EF7" w:rsidTr="003C3A7F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3C3A7F">
        <w:trPr>
          <w:trHeight w:val="231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Zoznam a charakteristika</w:t>
            </w:r>
          </w:p>
        </w:tc>
        <w:tc>
          <w:tcPr>
            <w:tcW w:w="7796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Suma transakcie za bežné účtovné obdobie</w:t>
            </w:r>
            <w:r w:rsidR="00770FFA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 xml:space="preserve"> </w:t>
            </w:r>
            <w:r w:rsidR="00770FFA" w:rsidRPr="00B333FF">
              <w:rPr>
                <w:rFonts w:ascii="Times New Roman" w:eastAsia="Times New Roman" w:hAnsi="Times New Roman" w:cs="Times New Roman"/>
                <w:b/>
                <w:bCs/>
                <w:sz w:val="20"/>
                <w:highlight w:val="cyan"/>
                <w:lang w:eastAsia="sk-SK"/>
              </w:rPr>
              <w:t>201</w:t>
            </w:r>
            <w:r w:rsidR="00DB6EFA" w:rsidRPr="00B333FF">
              <w:rPr>
                <w:rFonts w:ascii="Times New Roman" w:eastAsia="Times New Roman" w:hAnsi="Times New Roman" w:cs="Times New Roman"/>
                <w:b/>
                <w:bCs/>
                <w:sz w:val="20"/>
                <w:highlight w:val="cyan"/>
                <w:lang w:eastAsia="sk-SK"/>
              </w:rPr>
              <w:t>8</w:t>
            </w:r>
          </w:p>
        </w:tc>
      </w:tr>
      <w:tr w:rsidR="00F07EF7" w:rsidRPr="00F07EF7" w:rsidTr="003C3A7F">
        <w:trPr>
          <w:trHeight w:val="450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27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Subjekt s rozhodujú-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cim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 xml:space="preserve"> vplyvom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Subjekt s podstatným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Dcérska účtovná jednotka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Spoločný podnik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Pridružená účtovná jednotka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 xml:space="preserve">Kľúčový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manaž</w:t>
            </w:r>
            <w:r w:rsidR="004C50B3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-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ment</w:t>
            </w:r>
            <w:proofErr w:type="spellEnd"/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Ostatné spriaznené osoby</w:t>
            </w:r>
          </w:p>
        </w:tc>
      </w:tr>
      <w:tr w:rsidR="00F07EF7" w:rsidRPr="00F07EF7" w:rsidTr="003C3A7F">
        <w:trPr>
          <w:trHeight w:val="121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lang w:eastAsia="sk-SK"/>
              </w:rPr>
              <w:t>Popis transakcie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</w:tr>
      <w:tr w:rsidR="00F07EF7" w:rsidRPr="00F07EF7" w:rsidTr="003C3A7F">
        <w:trPr>
          <w:trHeight w:val="67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lang w:eastAsia="sk-SK"/>
              </w:rPr>
              <w:t>Zostatok ku dňu, ku ktorému sa zostavuje účtovná závierka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</w:tr>
      <w:tr w:rsidR="00F07EF7" w:rsidRPr="00F07EF7" w:rsidTr="003C3A7F">
        <w:trPr>
          <w:trHeight w:val="162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lang w:eastAsia="sk-SK"/>
              </w:rPr>
              <w:t>Zabezpečenie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</w:tr>
      <w:tr w:rsidR="00F07EF7" w:rsidRPr="00F07EF7" w:rsidTr="003C3A7F">
        <w:trPr>
          <w:trHeight w:val="619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lang w:eastAsia="sk-SK"/>
              </w:rPr>
              <w:t>OP k pohľadávkam a odúčtovanie pohľadávok do nákladov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</w:tr>
      <w:tr w:rsidR="003C3A7F" w:rsidRPr="00F07EF7" w:rsidTr="00770FFA">
        <w:trPr>
          <w:trHeight w:val="330"/>
        </w:trPr>
        <w:tc>
          <w:tcPr>
            <w:tcW w:w="2127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C3A7F" w:rsidRPr="00F07EF7" w:rsidRDefault="00E76E97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Prenájom nehnut</w:t>
            </w:r>
            <w:r w:rsidR="00B565DB" w:rsidRPr="00F07EF7">
              <w:rPr>
                <w:rFonts w:ascii="Times New Roman" w:eastAsia="Times New Roman" w:hAnsi="Times New Roman" w:cs="Times New Roman"/>
                <w:lang w:eastAsia="sk-SK"/>
              </w:rPr>
              <w:t>eľností</w:t>
            </w:r>
          </w:p>
        </w:tc>
        <w:tc>
          <w:tcPr>
            <w:tcW w:w="127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C3A7F" w:rsidRPr="00F07EF7" w:rsidRDefault="00F43964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97 8004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262259" w:rsidRPr="00F07EF7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2259" w:rsidRPr="00F07EF7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50B3" w:rsidRPr="00F07EF7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51"/>
        <w:gridCol w:w="9"/>
        <w:gridCol w:w="1266"/>
        <w:gridCol w:w="1276"/>
        <w:gridCol w:w="992"/>
        <w:gridCol w:w="993"/>
        <w:gridCol w:w="1134"/>
        <w:gridCol w:w="992"/>
        <w:gridCol w:w="1134"/>
      </w:tblGrid>
      <w:tr w:rsidR="00F07EF7" w:rsidRPr="00F07EF7" w:rsidTr="00B103E3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č.2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B103E3">
        <w:trPr>
          <w:trHeight w:val="231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Zoznam a charakteristika</w:t>
            </w:r>
          </w:p>
        </w:tc>
        <w:tc>
          <w:tcPr>
            <w:tcW w:w="7796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Suma transakcie za bezprostredne predchádzajúce účtovné obdobie</w:t>
            </w:r>
            <w:r w:rsidR="00770FFA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 xml:space="preserve"> 201</w:t>
            </w:r>
            <w:r w:rsidR="00DB6EFA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7</w:t>
            </w:r>
          </w:p>
        </w:tc>
      </w:tr>
      <w:tr w:rsidR="00F07EF7" w:rsidRPr="00F07EF7" w:rsidTr="00B103E3">
        <w:trPr>
          <w:trHeight w:val="450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27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Subjekt s rozhodujú-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cim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 xml:space="preserve"> vplyvom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Subjekt s podstatným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Dcérska účtovná jednotka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Spoločný podnik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Pridružená účtovná jednotka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 xml:space="preserve">Kľúčový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manaž</w:t>
            </w:r>
            <w:r w:rsidR="004C50B3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-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ment</w:t>
            </w:r>
            <w:proofErr w:type="spellEnd"/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Ostatné spriaznené osoby</w:t>
            </w:r>
          </w:p>
        </w:tc>
      </w:tr>
      <w:tr w:rsidR="00F07EF7" w:rsidRPr="00F07EF7" w:rsidTr="00B103E3">
        <w:trPr>
          <w:trHeight w:val="121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lang w:eastAsia="sk-SK"/>
              </w:rPr>
              <w:t>Popis transakcie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</w:tr>
      <w:tr w:rsidR="00F07EF7" w:rsidRPr="00F07EF7" w:rsidTr="00B103E3">
        <w:trPr>
          <w:trHeight w:val="67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lang w:eastAsia="sk-SK"/>
              </w:rPr>
              <w:t>Zostatok ku dňu, ku ktorému sa zostavuje účtovná závierka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</w:tr>
      <w:tr w:rsidR="00F07EF7" w:rsidRPr="00F07EF7" w:rsidTr="00B103E3">
        <w:trPr>
          <w:trHeight w:val="162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lang w:eastAsia="sk-SK"/>
              </w:rPr>
              <w:t>Zabezpečenie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</w:tr>
      <w:tr w:rsidR="00F07EF7" w:rsidRPr="00F07EF7" w:rsidTr="00B103E3">
        <w:trPr>
          <w:trHeight w:val="619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lang w:eastAsia="sk-SK"/>
              </w:rPr>
              <w:t>OP k pohľadávkam a odúčtovanie pohľadávok do nákladov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</w:tr>
      <w:tr w:rsidR="006D419A" w:rsidRPr="00F07EF7" w:rsidTr="00B103E3">
        <w:trPr>
          <w:trHeight w:val="330"/>
        </w:trPr>
        <w:tc>
          <w:tcPr>
            <w:tcW w:w="2127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770FF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Prenájom</w:t>
            </w:r>
            <w:r w:rsidR="006D419A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proofErr w:type="spellStart"/>
            <w:r w:rsidR="00E76E97" w:rsidRPr="00F07EF7">
              <w:rPr>
                <w:rFonts w:ascii="Times New Roman" w:eastAsia="Times New Roman" w:hAnsi="Times New Roman" w:cs="Times New Roman"/>
                <w:lang w:eastAsia="sk-SK"/>
              </w:rPr>
              <w:t>nehnut</w:t>
            </w:r>
            <w:proofErr w:type="spellEnd"/>
            <w:r w:rsidR="00E76E97" w:rsidRPr="00F07EF7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127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B6EFA">
              <w:rPr>
                <w:rFonts w:ascii="Times New Roman" w:eastAsia="Times New Roman" w:hAnsi="Times New Roman" w:cs="Times New Roman"/>
                <w:lang w:eastAsia="sk-SK"/>
              </w:rPr>
              <w:t>95 400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262259" w:rsidRPr="00F07EF7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2259" w:rsidRPr="00F07EF7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93BFE" w:rsidRPr="00F07EF7" w:rsidRDefault="00393BFE" w:rsidP="005304B6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b/>
          <w:szCs w:val="24"/>
        </w:rPr>
        <w:t xml:space="preserve">VII.2  </w:t>
      </w:r>
      <w:r w:rsidRPr="00F07EF7">
        <w:rPr>
          <w:rFonts w:ascii="Times New Roman" w:hAnsi="Times New Roman" w:cs="Times New Roman"/>
          <w:b/>
          <w:szCs w:val="24"/>
        </w:rPr>
        <w:tab/>
        <w:t>Informácie o príjmoch a výhodách členov štatutárnych orgánov, dozorných orgánov a iného orgánu účtovnej jednotky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5"/>
        <w:gridCol w:w="1418"/>
        <w:gridCol w:w="1134"/>
        <w:gridCol w:w="992"/>
        <w:gridCol w:w="1417"/>
        <w:gridCol w:w="1134"/>
        <w:gridCol w:w="1126"/>
      </w:tblGrid>
      <w:tr w:rsidR="00F07EF7" w:rsidRPr="00F07EF7" w:rsidTr="000F2D38">
        <w:trPr>
          <w:trHeight w:val="600"/>
        </w:trPr>
        <w:tc>
          <w:tcPr>
            <w:tcW w:w="2395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544" w:type="dxa"/>
            <w:gridSpan w:val="3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677" w:type="dxa"/>
            <w:gridSpan w:val="3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4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Časť 1 </w:t>
            </w:r>
            <w:r w:rsidR="0064788B" w:rsidRPr="00B333FF">
              <w:rPr>
                <w:rFonts w:ascii="Times New Roman" w:eastAsia="Times New Roman" w:hAnsi="Times New Roman" w:cs="Times New Roman"/>
                <w:highlight w:val="cyan"/>
                <w:lang w:eastAsia="sk-SK"/>
              </w:rPr>
              <w:t>–</w:t>
            </w:r>
            <w:r w:rsidRPr="00B333FF">
              <w:rPr>
                <w:rFonts w:ascii="Times New Roman" w:eastAsia="Times New Roman" w:hAnsi="Times New Roman" w:cs="Times New Roman"/>
                <w:highlight w:val="cyan"/>
                <w:lang w:eastAsia="sk-SK"/>
              </w:rPr>
              <w:t xml:space="preserve"> BO</w:t>
            </w:r>
            <w:r w:rsidR="0064788B" w:rsidRPr="00B333FF">
              <w:rPr>
                <w:rFonts w:ascii="Times New Roman" w:eastAsia="Times New Roman" w:hAnsi="Times New Roman" w:cs="Times New Roman"/>
                <w:highlight w:val="cyan"/>
                <w:lang w:eastAsia="sk-SK"/>
              </w:rPr>
              <w:t xml:space="preserve"> 201</w:t>
            </w:r>
            <w:r w:rsidR="00DB6EFA" w:rsidRPr="00B333FF">
              <w:rPr>
                <w:rFonts w:ascii="Times New Roman" w:eastAsia="Times New Roman" w:hAnsi="Times New Roman" w:cs="Times New Roman"/>
                <w:highlight w:val="cyan"/>
                <w:lang w:eastAsia="sk-SK"/>
              </w:rPr>
              <w:t>8</w:t>
            </w:r>
          </w:p>
        </w:tc>
        <w:tc>
          <w:tcPr>
            <w:tcW w:w="3677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Časť 1 </w:t>
            </w:r>
            <w:r w:rsidR="0064788B" w:rsidRPr="00F07EF7">
              <w:rPr>
                <w:rFonts w:ascii="Times New Roman" w:eastAsia="Times New Roman" w:hAnsi="Times New Roman" w:cs="Times New Roman"/>
                <w:lang w:eastAsia="sk-SK"/>
              </w:rPr>
              <w:t>–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BO</w:t>
            </w:r>
            <w:r w:rsidR="0064788B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201</w:t>
            </w:r>
            <w:r w:rsidR="00DB6EFA"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4" w:type="dxa"/>
            <w:gridSpan w:val="3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Časť 2 </w:t>
            </w:r>
            <w:r w:rsidR="0064788B" w:rsidRPr="00F07EF7">
              <w:rPr>
                <w:rFonts w:ascii="Times New Roman" w:eastAsia="Times New Roman" w:hAnsi="Times New Roman" w:cs="Times New Roman"/>
                <w:lang w:eastAsia="sk-SK"/>
              </w:rPr>
              <w:t>–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PO</w:t>
            </w:r>
            <w:r w:rsidR="0064788B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201</w:t>
            </w:r>
            <w:r w:rsidR="00DB6EFA"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</w:p>
        </w:tc>
        <w:tc>
          <w:tcPr>
            <w:tcW w:w="3677" w:type="dxa"/>
            <w:gridSpan w:val="3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Časť 2 </w:t>
            </w:r>
            <w:r w:rsidR="0064788B" w:rsidRPr="00F07EF7">
              <w:rPr>
                <w:rFonts w:ascii="Times New Roman" w:eastAsia="Times New Roman" w:hAnsi="Times New Roman" w:cs="Times New Roman"/>
                <w:lang w:eastAsia="sk-SK"/>
              </w:rPr>
              <w:t>–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PO</w:t>
            </w:r>
            <w:r w:rsidR="0064788B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201</w:t>
            </w:r>
            <w:r w:rsidR="00DB6EFA"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Odmeny</w:t>
            </w:r>
          </w:p>
        </w:tc>
        <w:tc>
          <w:tcPr>
            <w:tcW w:w="14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F43964" w:rsidP="00D848C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42 000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16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F875D2" w:rsidP="00D848C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  <w:r w:rsidR="00D848C8" w:rsidRPr="00F07EF7"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000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Záruky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 zabezpečenie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Poskytnuté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</w:tcBorders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Splatené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Použité finančné prostriedky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 plnenia na súkromné účely, ktoré je potrebné vyúčtovať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894C38" w:rsidRPr="00F07EF7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8" w:space="0" w:color="auto"/>
            </w:tcBorders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62259" w:rsidRPr="00F07EF7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71F80" w:rsidRPr="00F07EF7" w:rsidRDefault="00C71F8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94C38" w:rsidRPr="00F07EF7" w:rsidRDefault="00894C38" w:rsidP="00894C38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lastRenderedPageBreak/>
        <w:t>Čl. VIII</w:t>
      </w:r>
      <w:r w:rsidRPr="00F07EF7">
        <w:rPr>
          <w:rFonts w:ascii="Times New Roman" w:hAnsi="Times New Roman" w:cs="Times New Roman"/>
          <w:b/>
          <w:szCs w:val="24"/>
        </w:rPr>
        <w:tab/>
        <w:t>Ostatné informácie</w:t>
      </w:r>
    </w:p>
    <w:p w:rsidR="00894C38" w:rsidRPr="00F07EF7" w:rsidRDefault="00894C38" w:rsidP="00894C38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94C38" w:rsidRPr="00F07EF7" w:rsidRDefault="00894C38" w:rsidP="000C1D74">
      <w:pPr>
        <w:spacing w:line="240" w:lineRule="auto"/>
        <w:ind w:left="709" w:hanging="709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b/>
          <w:szCs w:val="24"/>
        </w:rPr>
        <w:t xml:space="preserve">VIII.1  </w:t>
      </w:r>
      <w:r w:rsidRPr="00F07EF7">
        <w:rPr>
          <w:rFonts w:ascii="Times New Roman" w:hAnsi="Times New Roman" w:cs="Times New Roman"/>
          <w:b/>
          <w:szCs w:val="24"/>
        </w:rPr>
        <w:tab/>
        <w:t>Informácie o výlučných právach alebo osobitných právach udelených účtovnej jednotke</w:t>
      </w:r>
    </w:p>
    <w:p w:rsidR="00262259" w:rsidRPr="00F07EF7" w:rsidRDefault="00894C38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6C4A7A" w:rsidRPr="00F07EF7" w:rsidRDefault="00BC6CA2" w:rsidP="001914F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>Spoločnosť nemá náplň pre položku v bode  VIII.1</w:t>
      </w:r>
    </w:p>
    <w:p w:rsidR="00894C38" w:rsidRPr="00F07EF7" w:rsidRDefault="00894C3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2259" w:rsidRDefault="00894C38" w:rsidP="006C4A7A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VIII. 2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týkajúce sa účtovnej jednotky, na ktorú sa vzťahuje § 23d ods. 6 </w:t>
      </w:r>
      <w:proofErr w:type="spellStart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</w:t>
      </w:r>
      <w:r w:rsidR="006C4A7A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</w:t>
      </w:r>
      <w:r w:rsidR="006C4A7A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  </w:t>
      </w:r>
      <w:r w:rsidR="006C4A7A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je zaradená do kategórie </w:t>
      </w:r>
      <w:proofErr w:type="spellStart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</w:t>
      </w:r>
      <w:r w:rsidRPr="00F07EF7">
        <w:t xml:space="preserve"> 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</w:t>
      </w:r>
      <w:r w:rsidR="006C4A7A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 w:rsidR="006C4A7A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redchá</w:t>
      </w:r>
      <w:proofErr w:type="spellEnd"/>
      <w:r w:rsidR="006C4A7A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6C4A7A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proofErr w:type="spellStart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dzajúce</w:t>
      </w:r>
      <w:proofErr w:type="spellEnd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účtovné obdobie bol väčší ako 250 000 000 €</w:t>
      </w:r>
    </w:p>
    <w:p w:rsidR="00CE306E" w:rsidRPr="00F07EF7" w:rsidRDefault="00CE306E" w:rsidP="006C4A7A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03"/>
        <w:gridCol w:w="1984"/>
        <w:gridCol w:w="1843"/>
        <w:gridCol w:w="1985"/>
      </w:tblGrid>
      <w:tr w:rsidR="00F07EF7" w:rsidRPr="00F07EF7" w:rsidTr="00D73AA9">
        <w:trPr>
          <w:trHeight w:val="437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87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CE306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2018</w:t>
            </w:r>
          </w:p>
        </w:tc>
        <w:tc>
          <w:tcPr>
            <w:tcW w:w="382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CE306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</w:tr>
      <w:tr w:rsidR="00F07EF7" w:rsidRPr="00F07EF7" w:rsidTr="00DA4C46">
        <w:trPr>
          <w:trHeight w:val="2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4C38" w:rsidRPr="00F07EF7" w:rsidRDefault="00894C38" w:rsidP="00894C3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8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F07EF7" w:rsidRPr="00F07EF7" w:rsidTr="00D73AA9">
        <w:trPr>
          <w:trHeight w:val="1314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894C38" w:rsidRPr="00F07EF7" w:rsidRDefault="00894C38" w:rsidP="00894C3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F07EF7" w:rsidRPr="00F07EF7" w:rsidTr="00234533">
        <w:trPr>
          <w:trHeight w:val="112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Výška Z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</w:t>
            </w:r>
          </w:p>
        </w:tc>
        <w:tc>
          <w:tcPr>
            <w:tcW w:w="170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A4C46">
        <w:trPr>
          <w:trHeight w:val="44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Druh akcií</w:t>
            </w:r>
          </w:p>
        </w:tc>
        <w:tc>
          <w:tcPr>
            <w:tcW w:w="170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A4C46">
        <w:trPr>
          <w:trHeight w:val="56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Opis práv a povinností s nimi spojených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A4C46">
        <w:trPr>
          <w:trHeight w:val="50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Percentuálny podiel na celkovom ZI alebo hodnote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A4C46">
        <w:trPr>
          <w:trHeight w:val="30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Percentuálna výška podielu na ZI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A4C46">
        <w:trPr>
          <w:trHeight w:val="63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Hlasovacie práva spojené s vlastníctvom podielov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A4C46">
        <w:trPr>
          <w:trHeight w:val="164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Druh akcií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A4C46">
        <w:trPr>
          <w:trHeight w:val="61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Opis práv a povinností s nimi spojených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A4C46">
        <w:trPr>
          <w:trHeight w:val="38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Percentuálny podiel na celkovom ZI alebo hodnote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A964CE">
        <w:trPr>
          <w:trHeight w:val="52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Percentuálna výška podielu na ZI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A964CE">
        <w:trPr>
          <w:trHeight w:val="55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Hlasovacie práva spojené s vlastníctvom podielov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A964CE">
        <w:trPr>
          <w:trHeight w:val="408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Druh akcií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A964CE">
        <w:trPr>
          <w:trHeight w:val="55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A964CE">
        <w:trPr>
          <w:trHeight w:val="55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Percentuálny podiel na celkovom ZI alebo hodnote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A964CE">
        <w:trPr>
          <w:trHeight w:val="55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Percentuálna výška podielu na ZI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64CE" w:rsidRPr="00F07EF7" w:rsidTr="00A964CE">
        <w:trPr>
          <w:trHeight w:val="55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Hlasovacie práva spojené s vlastníctvom podielov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262259" w:rsidRPr="00F07EF7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BC6CA2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>Spoločnosť nemá náplň pre položku v bode  VIII.2</w:t>
      </w:r>
    </w:p>
    <w:p w:rsidR="00BC6CA2" w:rsidRPr="00F07EF7" w:rsidRDefault="00BC6CA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2900" w:rsidRPr="00F07EF7" w:rsidRDefault="00E92900" w:rsidP="00D73AA9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VIII. 2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týkajúce sa účtovnej jednotky, na ktorú sa vzťahuje § 23d ods. 6 </w:t>
      </w:r>
      <w:proofErr w:type="spellStart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</w:t>
      </w:r>
      <w:r w:rsidR="00D73AA9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</w:t>
      </w:r>
      <w:r w:rsidR="00D73AA9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c)–g) </w:t>
      </w:r>
      <w:r w:rsidR="00CB0D94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 zaradená do kategórie priemys</w:t>
      </w:r>
      <w:r w:rsidR="00A964CE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el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="00A964CE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 výroby a jej čistý obrat za</w:t>
      </w:r>
      <w:r w:rsidRPr="00F07EF7">
        <w:t xml:space="preserve"> 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</w:t>
      </w:r>
      <w:r w:rsidR="00D73AA9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prostredne </w:t>
      </w:r>
      <w:proofErr w:type="spellStart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predchá</w:t>
      </w:r>
      <w:proofErr w:type="spellEnd"/>
      <w:r w:rsidR="00D73AA9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73AA9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proofErr w:type="spellStart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dzajúce</w:t>
      </w:r>
      <w:proofErr w:type="spellEnd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účtovné obdobie bol väčší ako 250 000 000 €</w:t>
      </w:r>
    </w:p>
    <w:p w:rsidR="00A964CE" w:rsidRPr="00F07EF7" w:rsidRDefault="00A964CE" w:rsidP="00D73AA9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827"/>
      </w:tblGrid>
      <w:tr w:rsidR="00F07EF7" w:rsidRPr="00F07EF7" w:rsidTr="000F2D38">
        <w:trPr>
          <w:trHeight w:val="230"/>
        </w:trPr>
        <w:tc>
          <w:tcPr>
            <w:tcW w:w="3813" w:type="dxa"/>
            <w:vMerge w:val="restart"/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662" w:type="dxa"/>
            <w:gridSpan w:val="2"/>
            <w:shd w:val="clear" w:color="auto" w:fill="auto"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07EF7" w:rsidRPr="00F07EF7" w:rsidTr="000F2D38">
        <w:trPr>
          <w:trHeight w:val="504"/>
        </w:trPr>
        <w:tc>
          <w:tcPr>
            <w:tcW w:w="3813" w:type="dxa"/>
            <w:vMerge/>
            <w:tcBorders>
              <w:bottom w:val="nil"/>
            </w:tcBorders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CE306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2018</w:t>
            </w:r>
          </w:p>
        </w:tc>
        <w:tc>
          <w:tcPr>
            <w:tcW w:w="2827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CE306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  <w:p w:rsidR="00CE306E" w:rsidRPr="00F07EF7" w:rsidRDefault="00CE306E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0F2D38">
        <w:trPr>
          <w:trHeight w:val="34"/>
        </w:trPr>
        <w:tc>
          <w:tcPr>
            <w:tcW w:w="381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Dotácie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Návratné finančné výpomoci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Prijaté úvery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Poskytnutie prečerpania úverov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Prijaté kapitálové príspevky s uvedením úrokových sadzieb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Podmienky poskytnutia úveru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Záruky poskytnuté účtovnou jednotkou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6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Záruky poskytnuté orgánom verejnej správy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64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Záruky poskytnuté inou účtovnou jed</w:t>
            </w:r>
            <w:r w:rsidR="005A2D5C" w:rsidRPr="00F07EF7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notkou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, v ktorej má orgán verejnej moci väčšinový podiel na hlasovacích právach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Vyplatené dividendy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Výška nerozdeleného zisku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92900" w:rsidRPr="00F07EF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 formy prijatej štátnej pomoci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Pr="00F07EF7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BC6CA2">
      <w:pPr>
        <w:spacing w:before="240" w:line="240" w:lineRule="auto"/>
        <w:jc w:val="both"/>
        <w:rPr>
          <w:rFonts w:ascii="Times New Roman" w:hAnsi="Times New Roman" w:cs="Times New Roman"/>
          <w:szCs w:val="24"/>
        </w:rPr>
      </w:pPr>
      <w:r w:rsidRPr="00F07EF7">
        <w:rPr>
          <w:rFonts w:ascii="Times New Roman" w:hAnsi="Times New Roman" w:cs="Times New Roman"/>
          <w:szCs w:val="24"/>
        </w:rPr>
        <w:t>Spoločnosť nemá náplň pre položku v bode  VIII.2</w:t>
      </w:r>
    </w:p>
    <w:p w:rsidR="00BC6CA2" w:rsidRPr="00F07EF7" w:rsidRDefault="00BC6CA2" w:rsidP="00BC6CA2">
      <w:pPr>
        <w:spacing w:before="240" w:line="240" w:lineRule="auto"/>
        <w:jc w:val="both"/>
        <w:rPr>
          <w:rFonts w:ascii="Times New Roman" w:hAnsi="Times New Roman" w:cs="Times New Roman"/>
          <w:szCs w:val="24"/>
        </w:rPr>
      </w:pPr>
    </w:p>
    <w:p w:rsidR="00BC6CA2" w:rsidRPr="00F07EF7" w:rsidRDefault="00BC6CA2" w:rsidP="00BC6CA2">
      <w:pPr>
        <w:spacing w:before="240" w:line="240" w:lineRule="auto"/>
        <w:jc w:val="both"/>
        <w:rPr>
          <w:rFonts w:ascii="Times New Roman" w:hAnsi="Times New Roman" w:cs="Times New Roman"/>
          <w:szCs w:val="24"/>
        </w:rPr>
      </w:pPr>
    </w:p>
    <w:p w:rsidR="001914F3" w:rsidRPr="00F07EF7" w:rsidRDefault="001914F3" w:rsidP="00BC6CA2">
      <w:pPr>
        <w:spacing w:before="240" w:line="240" w:lineRule="auto"/>
        <w:jc w:val="both"/>
        <w:rPr>
          <w:rFonts w:ascii="Times New Roman" w:hAnsi="Times New Roman" w:cs="Times New Roman"/>
          <w:szCs w:val="24"/>
        </w:rPr>
      </w:pPr>
    </w:p>
    <w:p w:rsidR="00BC6CA2" w:rsidRPr="00F07EF7" w:rsidRDefault="00BC6CA2" w:rsidP="00BC6CA2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71F80" w:rsidRPr="00F07EF7" w:rsidRDefault="00C71F80" w:rsidP="000C1D7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VIII. 3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týkajúce sa účtovnej jednotky, na ktorú sa vzťahuje § 23d ods. 6 </w:t>
      </w:r>
      <w:proofErr w:type="spellStart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964CE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el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2977"/>
      </w:tblGrid>
      <w:tr w:rsidR="00F07EF7" w:rsidRPr="00F07EF7" w:rsidTr="00C71F80">
        <w:trPr>
          <w:trHeight w:val="52"/>
        </w:trPr>
        <w:tc>
          <w:tcPr>
            <w:tcW w:w="3529" w:type="dxa"/>
            <w:vMerge w:val="restart"/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954" w:type="dxa"/>
            <w:gridSpan w:val="2"/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07EF7" w:rsidRPr="00F07EF7" w:rsidTr="00C71F80">
        <w:trPr>
          <w:trHeight w:val="340"/>
        </w:trPr>
        <w:tc>
          <w:tcPr>
            <w:tcW w:w="3529" w:type="dxa"/>
            <w:vMerge/>
            <w:tcBorders>
              <w:bottom w:val="nil"/>
            </w:tcBorders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77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CE306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2018</w:t>
            </w:r>
          </w:p>
        </w:tc>
        <w:tc>
          <w:tcPr>
            <w:tcW w:w="2977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CE306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</w:tr>
      <w:tr w:rsidR="00F07EF7" w:rsidRPr="00F07EF7" w:rsidTr="00C71F80">
        <w:trPr>
          <w:trHeight w:val="142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Náhrady strát z hospodárskej činnosti 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71F80">
        <w:trPr>
          <w:trHeight w:val="54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Peňažné vklady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71F80">
        <w:trPr>
          <w:trHeight w:val="54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Nepeňažné vklady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71F80">
        <w:trPr>
          <w:trHeight w:val="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Nenávratné finančné príspevky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71F80">
        <w:trPr>
          <w:trHeight w:val="54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Pôžičky za zvýhodnených podmienok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71F80">
        <w:trPr>
          <w:trHeight w:val="111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71F80">
        <w:trPr>
          <w:trHeight w:val="160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71F80" w:rsidRPr="00F07EF7" w:rsidRDefault="00C71F8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Vzdanie sa dividend alebo podielov na zisku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71F80">
        <w:trPr>
          <w:trHeight w:val="494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C71F80" w:rsidRPr="00F07EF7" w:rsidRDefault="00C71F8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BC6CA2" w:rsidRPr="00F07EF7" w:rsidRDefault="00BC6CA2" w:rsidP="001914F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>Spoločnosť nemá náplň pre položku v bode  VIII.3</w:t>
      </w:r>
    </w:p>
    <w:p w:rsidR="00BC6CA2" w:rsidRPr="00F07EF7" w:rsidRDefault="00BC6CA2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71F80" w:rsidRPr="00F07EF7" w:rsidRDefault="00C71F80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643A8" w:rsidRPr="00F07EF7" w:rsidRDefault="008643A8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6E97" w:rsidRPr="00F07EF7" w:rsidRDefault="00E76E97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6E97" w:rsidRPr="00F07EF7" w:rsidRDefault="00E76E97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6E97" w:rsidRPr="00F07EF7" w:rsidRDefault="00E76E97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6E97" w:rsidRPr="00F07EF7" w:rsidRDefault="00E76E97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6E97" w:rsidRPr="00F07EF7" w:rsidRDefault="00E76E97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6E97" w:rsidRPr="00F07EF7" w:rsidRDefault="00E76E97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6E97" w:rsidRPr="00F07EF7" w:rsidRDefault="00E76E97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643A8" w:rsidRPr="00F07EF7" w:rsidRDefault="008643A8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643A8" w:rsidRPr="00F07EF7" w:rsidRDefault="008643A8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71F80" w:rsidRPr="00F07EF7" w:rsidRDefault="00C71F80" w:rsidP="000C1D74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Čl. IX</w:t>
      </w:r>
      <w:r w:rsidRPr="00F07EF7">
        <w:rPr>
          <w:rFonts w:ascii="Times New Roman" w:hAnsi="Times New Roman" w:cs="Times New Roman"/>
          <w:b/>
          <w:szCs w:val="24"/>
        </w:rPr>
        <w:tab/>
        <w:t>Prehľad o pohybe vlastného imania</w:t>
      </w: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2682"/>
        <w:gridCol w:w="160"/>
        <w:gridCol w:w="160"/>
        <w:gridCol w:w="920"/>
        <w:gridCol w:w="1009"/>
        <w:gridCol w:w="2020"/>
        <w:gridCol w:w="1060"/>
      </w:tblGrid>
      <w:tr w:rsidR="00F07EF7" w:rsidRPr="00F07EF7" w:rsidTr="00C71F80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8643A8">
        <w:trPr>
          <w:gridAfter w:val="7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BC6CA2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BC6CA2" w:rsidRPr="00B333F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201</w:t>
            </w:r>
            <w:r w:rsidR="00CE306E" w:rsidRPr="00B333FF">
              <w:rPr>
                <w:rFonts w:ascii="Times New Roman" w:eastAsia="Times New Roman" w:hAnsi="Times New Roman" w:cs="Times New Roman"/>
                <w:b/>
                <w:bCs/>
                <w:highlight w:val="cyan"/>
                <w:lang w:eastAsia="sk-SK"/>
              </w:rPr>
              <w:t>8</w:t>
            </w:r>
          </w:p>
        </w:tc>
      </w:tr>
      <w:tr w:rsidR="00F07EF7" w:rsidRPr="00F07EF7" w:rsidTr="00EF720B">
        <w:trPr>
          <w:gridAfter w:val="7"/>
          <w:wAfter w:w="8011" w:type="dxa"/>
          <w:trHeight w:val="614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na konci účtovného obdobia</w:t>
            </w:r>
          </w:p>
        </w:tc>
      </w:tr>
      <w:tr w:rsidR="00CE306E" w:rsidRPr="00F07EF7" w:rsidTr="004C7D5A">
        <w:trPr>
          <w:gridAfter w:val="7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5 000 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5 000 </w:t>
            </w:r>
          </w:p>
        </w:tc>
      </w:tr>
      <w:tr w:rsidR="00CE306E" w:rsidRPr="00F07EF7" w:rsidTr="004C7D5A">
        <w:trPr>
          <w:gridAfter w:val="7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E306E" w:rsidRPr="00F07EF7" w:rsidTr="004C7D5A">
        <w:trPr>
          <w:gridAfter w:val="7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E306E" w:rsidRPr="00F07EF7" w:rsidTr="004C7D5A">
        <w:trPr>
          <w:gridAfter w:val="7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E306E" w:rsidRPr="00F07EF7" w:rsidTr="004C7D5A">
        <w:trPr>
          <w:gridAfter w:val="7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576 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576 </w:t>
            </w:r>
          </w:p>
        </w:tc>
      </w:tr>
      <w:tr w:rsidR="00CE306E" w:rsidRPr="00F07EF7" w:rsidTr="004C7D5A">
        <w:trPr>
          <w:gridAfter w:val="7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E306E" w:rsidRPr="00F07EF7" w:rsidTr="004C7D5A">
        <w:trPr>
          <w:gridAfter w:val="7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Oceňovacie rozdiely nezahrnuté do výsledku hosp.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E306E" w:rsidRPr="00F07EF7" w:rsidTr="004C7D5A">
        <w:trPr>
          <w:gridAfter w:val="7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E306E" w:rsidRPr="00F07EF7" w:rsidTr="004C7D5A">
        <w:trPr>
          <w:gridAfter w:val="7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E306E" w:rsidRPr="00F07EF7" w:rsidTr="00CE306E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517 194 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Default="00B333FF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13 604</w:t>
            </w:r>
          </w:p>
          <w:p w:rsidR="00B333FF" w:rsidRPr="00F07EF7" w:rsidRDefault="00B333FF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E306E" w:rsidRPr="00F07EF7" w:rsidRDefault="00575272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530 798</w:t>
            </w:r>
          </w:p>
        </w:tc>
      </w:tr>
      <w:tr w:rsidR="00CE306E" w:rsidRPr="00F07EF7" w:rsidTr="00CE306E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-93 712 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E306E" w:rsidRPr="00F07EF7" w:rsidRDefault="00B333FF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-93 712</w:t>
            </w:r>
          </w:p>
        </w:tc>
      </w:tr>
      <w:tr w:rsidR="00CE306E" w:rsidRPr="00F07EF7" w:rsidTr="00CE306E">
        <w:trPr>
          <w:gridAfter w:val="7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VH bežného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úč-tovného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38 604 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F43964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98 993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575272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-38 604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E306E" w:rsidRPr="00F07EF7" w:rsidRDefault="00F43964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98 993</w:t>
            </w:r>
          </w:p>
        </w:tc>
      </w:tr>
      <w:tr w:rsidR="00CE306E" w:rsidRPr="00F07EF7" w:rsidTr="00CE306E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575272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CE306E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575272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</w:t>
            </w:r>
            <w:r w:rsidR="00EB246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E306E" w:rsidRPr="00EB246C" w:rsidRDefault="00575272" w:rsidP="00EB246C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B246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25 000</w:t>
            </w:r>
          </w:p>
        </w:tc>
      </w:tr>
      <w:tr w:rsidR="00CE306E" w:rsidRPr="00F07EF7" w:rsidTr="00CE306E">
        <w:trPr>
          <w:gridAfter w:val="7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CE306E" w:rsidRPr="00F07EF7" w:rsidTr="00CE306E">
        <w:trPr>
          <w:gridAfter w:val="7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CE306E" w:rsidRPr="00F07EF7" w:rsidTr="004C7D5A">
        <w:trPr>
          <w:gridAfter w:val="7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Vlastné imanie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467 662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F43964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98 993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575272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575272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E306E" w:rsidRPr="00F07EF7" w:rsidRDefault="00EB246C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541 655</w:t>
            </w:r>
          </w:p>
        </w:tc>
      </w:tr>
    </w:tbl>
    <w:p w:rsidR="00C71F80" w:rsidRPr="00F07EF7" w:rsidRDefault="00C71F8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Pr="00F07EF7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Pr="00F07EF7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Pr="00F07EF7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Pr="00F07EF7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Pr="00F07EF7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Pr="00F07EF7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Pr="00F07EF7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1157A1" w:rsidRPr="00F07EF7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1157A1" w:rsidRPr="00F07EF7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1157A1" w:rsidRPr="00F07EF7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EE14C2" w:rsidRPr="00F07EF7" w:rsidRDefault="00EE14C2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8011"/>
      </w:tblGrid>
      <w:tr w:rsidR="00F07EF7" w:rsidRPr="00F07EF7" w:rsidTr="00EE14C2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4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F34A70">
        <w:trPr>
          <w:gridAfter w:val="1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BC6CA2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</w:t>
            </w:r>
            <w:r w:rsidR="00CE306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</w:tr>
      <w:tr w:rsidR="00F07EF7" w:rsidRPr="00F07EF7" w:rsidTr="005A2D5C">
        <w:trPr>
          <w:gridAfter w:val="1"/>
          <w:wAfter w:w="8011" w:type="dxa"/>
          <w:trHeight w:val="542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na konci účtovného obdobia</w:t>
            </w:r>
          </w:p>
        </w:tc>
      </w:tr>
      <w:tr w:rsidR="00CE306E" w:rsidRPr="00F07EF7" w:rsidTr="002B17B5">
        <w:trPr>
          <w:gridAfter w:val="1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5 000 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5 000 </w:t>
            </w:r>
          </w:p>
        </w:tc>
      </w:tr>
      <w:tr w:rsidR="00CE306E" w:rsidRPr="00F07EF7" w:rsidTr="002B17B5">
        <w:trPr>
          <w:gridAfter w:val="1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E306E" w:rsidRPr="00F07EF7" w:rsidTr="002B17B5">
        <w:trPr>
          <w:gridAfter w:val="1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E306E" w:rsidRPr="00F07EF7" w:rsidTr="002B17B5">
        <w:trPr>
          <w:gridAfter w:val="1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E306E" w:rsidRPr="00F07EF7" w:rsidTr="002B17B5">
        <w:trPr>
          <w:gridAfter w:val="1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576 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576 </w:t>
            </w:r>
          </w:p>
        </w:tc>
      </w:tr>
      <w:tr w:rsidR="00CE306E" w:rsidRPr="00F07EF7" w:rsidTr="002B17B5">
        <w:trPr>
          <w:gridAfter w:val="1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E306E" w:rsidRPr="00F07EF7" w:rsidTr="00F34A70">
        <w:trPr>
          <w:gridAfter w:val="1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Oceňovacie rozdiely nezahrnuté do výsledku hosp.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E306E" w:rsidRPr="00F07EF7" w:rsidTr="00F34A70">
        <w:trPr>
          <w:gridAfter w:val="1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E306E" w:rsidRPr="00F07EF7" w:rsidTr="00F34A70">
        <w:trPr>
          <w:gridAfter w:val="1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E306E" w:rsidRPr="00F07EF7" w:rsidTr="002B17B5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507 334 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9 860 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517 194 </w:t>
            </w:r>
          </w:p>
        </w:tc>
      </w:tr>
      <w:tr w:rsidR="00CE306E" w:rsidRPr="00F07EF7" w:rsidTr="002B17B5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-93 712 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-93 712 </w:t>
            </w:r>
          </w:p>
        </w:tc>
      </w:tr>
      <w:tr w:rsidR="00CE306E" w:rsidRPr="00F07EF7" w:rsidTr="00F34A70">
        <w:trPr>
          <w:gridAfter w:val="1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VH bežného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úč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-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tovného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9 860 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38 604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-9 860 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38 604 </w:t>
            </w:r>
          </w:p>
        </w:tc>
      </w:tr>
      <w:tr w:rsidR="00CE306E" w:rsidRPr="00F07EF7" w:rsidTr="00F34A70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E306E" w:rsidRPr="00F07EF7" w:rsidTr="00F34A70">
        <w:trPr>
          <w:gridAfter w:val="1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E306E" w:rsidRPr="00F07EF7" w:rsidTr="0093451C">
        <w:trPr>
          <w:gridAfter w:val="1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E306E" w:rsidRPr="00F07EF7" w:rsidTr="00F34A70">
        <w:trPr>
          <w:gridAfter w:val="1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306E" w:rsidRPr="00F07EF7" w:rsidRDefault="00CE306E" w:rsidP="00CE306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Vlastné imanie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429 058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38 604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E306E" w:rsidRPr="00F07EF7" w:rsidRDefault="00CE306E" w:rsidP="00CE30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467 662</w:t>
            </w:r>
          </w:p>
        </w:tc>
      </w:tr>
    </w:tbl>
    <w:p w:rsidR="001157A1" w:rsidRPr="00F07EF7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1157A1" w:rsidRPr="00F07EF7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Pr="00F07EF7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Pr="00F07EF7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Pr="00F07EF7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Pr="00F07EF7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Pr="00F07EF7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344286" w:rsidRPr="00F07EF7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Pr="00F07EF7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60"/>
        <w:gridCol w:w="920"/>
        <w:gridCol w:w="880"/>
      </w:tblGrid>
      <w:tr w:rsidR="009D076F" w:rsidTr="009D076F">
        <w:trPr>
          <w:trHeight w:val="315"/>
        </w:trPr>
        <w:tc>
          <w:tcPr>
            <w:tcW w:w="7360" w:type="dxa"/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 CE" w:eastAsia="Times New Roman" w:hAnsi="Arial CE"/>
                <w:b/>
                <w:bCs/>
                <w:sz w:val="24"/>
                <w:szCs w:val="24"/>
                <w:lang w:eastAsia="sk-SK"/>
              </w:rPr>
              <w:t>PREHĽAD PEŇAŽNÝCH TOKOV</w:t>
            </w:r>
          </w:p>
        </w:tc>
        <w:tc>
          <w:tcPr>
            <w:tcW w:w="920" w:type="dxa"/>
            <w:noWrap/>
            <w:vAlign w:val="bottom"/>
            <w:hideMark/>
          </w:tcPr>
          <w:p w:rsidR="009D076F" w:rsidRDefault="009D076F">
            <w:pPr>
              <w:rPr>
                <w:rFonts w:ascii="Arial CE" w:eastAsia="Times New Roman" w:hAnsi="Arial CE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880" w:type="dxa"/>
            <w:noWrap/>
            <w:vAlign w:val="bottom"/>
            <w:hideMark/>
          </w:tcPr>
          <w:p w:rsidR="009D076F" w:rsidRDefault="009D076F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</w:tr>
      <w:tr w:rsidR="009D076F" w:rsidTr="009D076F">
        <w:trPr>
          <w:trHeight w:val="315"/>
        </w:trPr>
        <w:tc>
          <w:tcPr>
            <w:tcW w:w="7360" w:type="dxa"/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920" w:type="dxa"/>
            <w:noWrap/>
            <w:vAlign w:val="bottom"/>
            <w:hideMark/>
          </w:tcPr>
          <w:p w:rsidR="009D076F" w:rsidRDefault="009D076F">
            <w:pPr>
              <w:rPr>
                <w:rFonts w:ascii="Arial CE" w:eastAsia="Times New Roman" w:hAnsi="Arial CE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880" w:type="dxa"/>
            <w:noWrap/>
            <w:vAlign w:val="bottom"/>
            <w:hideMark/>
          </w:tcPr>
          <w:p w:rsidR="009D076F" w:rsidRDefault="009D076F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</w:tr>
      <w:tr w:rsidR="00CE306E" w:rsidTr="009D076F">
        <w:trPr>
          <w:trHeight w:val="225"/>
        </w:trPr>
        <w:tc>
          <w:tcPr>
            <w:tcW w:w="7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  <w:t>-- Peňažné toky z prevádzkovej činnosti --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</w:pPr>
            <w:r w:rsidRPr="00C94548">
              <w:rPr>
                <w:rFonts w:ascii="Arial CE" w:eastAsia="Times New Roman" w:hAnsi="Arial CE"/>
                <w:b/>
                <w:bCs/>
                <w:sz w:val="16"/>
                <w:szCs w:val="16"/>
                <w:highlight w:val="cyan"/>
                <w:lang w:eastAsia="sk-SK"/>
              </w:rPr>
              <w:t>2 018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  <w:t>2 017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Zisk/Strata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51 197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NEPEŇAŽNÉ OPERÁCIE OVPLYVŇUJÚCE VH Z BČ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91 283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Odpisy dlhodobého nehmotného majetku a dlhodobého hmotného majetku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59 050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ZC dlhodobého nehmotného a hmotného maj. pri vyradení, s výnimkou predaja 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Odpis opravnej položky k nadobudnutému majetku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Zmena stavu dlhodobých rezerv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Zmena stavu opravných položiek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Zmena stavu položiek časového rozlíšenia nákladov a výnosov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-5 068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Dividendy a iné podiely na zisku účtované do výnosov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Úroky účtované do nákladov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16 993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Úroky účtované do výnosov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-19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Kurzový zisk vyčíslený k peňažným prostriedkom a peňažným ekvivalentom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Kurzová strata vyčíslená k peňažným prostriedkom a peňažným ekvivalentom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Výsledok z predaja dlhodobého maj., s výnimkou peňažných ekvivalentov 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-8 041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Ostatné položky nepeňažného charakteru, ktoré ovplyvňujú VH z bežnej činnosti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28 368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ZMENY STAVU PRACOVNÉHO KAPITÁLU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-155 097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Zmena stavu pohľadávok z prevádzkovej činnosti (-/+)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-17 846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Zmena stavu záväzkov z prevádzkovej činnosti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-80 423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Zmena stavu zásob (-/+)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-56 828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Zmena stavu KD finančného maj. s výnimkou súčastí peňažných prostriedkov a ekvivalentov (-/+)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19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-16 993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z dividend a iných podielov na zisku, s výnimkou investičných činností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vyplatené dividendy a iné podiely na zisku, s výnimkou finančných činností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Peňažné toky z prevádzkovej činnosti (+/-), (súčet A1. až A. 6.)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-80 788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daň z príjmov s výnimkou investičných činností alebo činností (-/+)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-8 109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Čistý peňažné toky z prevádzkovej činnosti (súčet A1. až A.. 9.)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-88 897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  <w:t>-- Peňažné toky z investičných činností --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obstaranie dlhodobého hmotného majetku (-)1)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-48 267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 xml:space="preserve">Výdavky na </w:t>
            </w:r>
            <w:proofErr w:type="spellStart"/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obs</w:t>
            </w:r>
            <w:proofErr w:type="spellEnd"/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. dlhodobých CP a podielov s výnimkou peňažných ekvivalentov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8 300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z predaja dlhodobých CP s výnimkou cenných papierov peňažných ekvivalentov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dlhodobé pôžičky účtovnej jednotke, ktorá je súčasťou konsolidovaného celku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 xml:space="preserve">Príjmy zo splácania dlhodobých pôžičiek inej účtovnej jednotke, ktorá je súčasťou </w:t>
            </w:r>
            <w:proofErr w:type="spellStart"/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kons</w:t>
            </w:r>
            <w:proofErr w:type="spellEnd"/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. celku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DD pôžičky poskytnuté tretím osobám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zo splácania pôžičiek tretím osobám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z prenájmu súboru hnuteľného a nehnuteľného maj. odpisovaného nájomcom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z dividend a iných podielov na zisku, s výnimkou začlenených do prevádzkových činností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súvisiace s derivátmi okrem obchodovania a finančnej činnosti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súvisiace s derivátmi okrem obchodovania a finančnej činnosti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daň z príjmov účtovnej jednotky, ak je ju možné začleniť do investičných činností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Čisté peňažné toky z investičnej činnosti (súčet B. 1. až B. 20.)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-39 967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  <w:t>-- Peňažné toky z finančných činností --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lastRenderedPageBreak/>
              <w:t>Peňažné toky vo vlastnom imaní (súčet C. 1. 1. až C. 1. 8.)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Peňažné toky vznikajúce z DD a KD záväzkov z finančnej činnosti (súčet C.2.1. až C.2.10.)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z emisie dlhových cenných papierov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úhradu záväzkov z dlhových cenných papierov (-)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z úverov od banky okrem úverov, ktoré boli poskytnuté na hlavný predmet činnosti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splácanie úverov od banky okrem zabezpečenia hlavného predmetu činnosti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z prijatých pôžičiek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splácanie pôžičiek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úhradu záväzkov z používania maj.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 xml:space="preserve">Výdavky na úhradu </w:t>
            </w:r>
            <w:proofErr w:type="spellStart"/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závä</w:t>
            </w:r>
            <w:proofErr w:type="spellEnd"/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. za prenájom súboru hnuteľného a nehnuteľného majetku 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z ostatných DD a KD záväzkov vyplývajúcich z finančnej činnosti účtovnej jednotky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splácanie ostatných DD a KD záväzkov vyplývajúcich z finančnej činnosti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zaplatené úroky, s výnimkou tých, ktoré sa začleňujú do prevádzkových činností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vyplatené dividendy a iné podiely na zisku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súvisiace s derivátmi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súvisiace s derivátmi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Čisté peňažné toky z finančnej činnosti (súčet C. 1. až C. 9.)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Čisté zvýšenie alebo čisté zníženie peňažných prostriedkov (+/-)(súčet A + B + C)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-77 667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Stav peňažných prostriedkov a peňažných ekvivalentov na začiatku účtovného obdobia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172 422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 xml:space="preserve">Stav peňažných prostriedkov na konci </w:t>
            </w:r>
            <w:proofErr w:type="spellStart"/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účt</w:t>
            </w:r>
            <w:proofErr w:type="spellEnd"/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. obdobia pred zohľadnením kurzových rozdielov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94 755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Kurzové rozdiely vyčíslené k peňažným prostriedkom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CE306E" w:rsidTr="00CE306E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Zostatok peňažných prostriedkov, upravený o kurzové rozdiely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E306E" w:rsidRDefault="00CE306E" w:rsidP="00CE306E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94 755</w:t>
            </w:r>
          </w:p>
        </w:tc>
      </w:tr>
    </w:tbl>
    <w:p w:rsidR="002D1070" w:rsidRPr="00F07EF7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Pr="00F07EF7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Pr="00F07EF7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sectPr w:rsidR="002D1070" w:rsidRPr="00F07EF7" w:rsidSect="00894C38">
      <w:headerReference w:type="default" r:id="rId8"/>
      <w:footerReference w:type="default" r:id="rId9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405C" w:rsidRDefault="00DD405C" w:rsidP="00CE03EC">
      <w:pPr>
        <w:spacing w:after="0" w:line="240" w:lineRule="auto"/>
      </w:pPr>
      <w:r>
        <w:separator/>
      </w:r>
    </w:p>
  </w:endnote>
  <w:endnote w:type="continuationSeparator" w:id="0">
    <w:p w:rsidR="00DD405C" w:rsidRDefault="00DD405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10232236"/>
      <w:docPartObj>
        <w:docPartGallery w:val="Page Numbers (Bottom of Page)"/>
        <w:docPartUnique/>
      </w:docPartObj>
    </w:sdtPr>
    <w:sdtEndPr/>
    <w:sdtContent>
      <w:p w:rsidR="00DD405C" w:rsidRDefault="00DD405C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14</w:t>
        </w:r>
        <w:r>
          <w:fldChar w:fldCharType="end"/>
        </w:r>
      </w:p>
    </w:sdtContent>
  </w:sdt>
  <w:p w:rsidR="00DD405C" w:rsidRDefault="00DD405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405C" w:rsidRDefault="00DD405C" w:rsidP="00CE03EC">
      <w:pPr>
        <w:spacing w:after="0" w:line="240" w:lineRule="auto"/>
      </w:pPr>
      <w:r>
        <w:separator/>
      </w:r>
    </w:p>
  </w:footnote>
  <w:footnote w:type="continuationSeparator" w:id="0">
    <w:p w:rsidR="00DD405C" w:rsidRDefault="00DD405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DD405C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DD405C" w:rsidRPr="0018540B" w:rsidRDefault="00DD405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DD405C" w:rsidRPr="0018540B" w:rsidRDefault="00DD405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DD405C" w:rsidRPr="0018540B" w:rsidRDefault="00DD405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DD405C" w:rsidRPr="0018540B" w:rsidRDefault="00DD405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DD405C" w:rsidRPr="0018540B" w:rsidRDefault="00DD405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DD405C" w:rsidRPr="0018540B" w:rsidRDefault="00DD405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DD405C" w:rsidRPr="0018540B" w:rsidRDefault="00DD405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DD405C" w:rsidRPr="0018540B" w:rsidRDefault="00DD405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DD405C" w:rsidRPr="0018540B" w:rsidRDefault="00DD405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DD405C" w:rsidRPr="0018540B" w:rsidRDefault="00DD405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DD405C" w:rsidRPr="0018540B" w:rsidRDefault="00DD405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DD405C" w:rsidRPr="0018540B" w:rsidRDefault="00DD405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D405C" w:rsidRPr="0018540B" w:rsidRDefault="00DD405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DD405C" w:rsidRPr="0018540B" w:rsidRDefault="00DD405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D405C" w:rsidRPr="0018540B" w:rsidRDefault="00DD405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D405C" w:rsidRPr="0018540B" w:rsidRDefault="00DD405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DD405C" w:rsidRPr="0018540B" w:rsidRDefault="00DD405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D405C" w:rsidRPr="0018540B" w:rsidRDefault="00DD405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DD405C" w:rsidRPr="0018540B" w:rsidRDefault="00DD405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DD405C" w:rsidRPr="0018540B" w:rsidRDefault="00DD405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D405C" w:rsidRPr="0018540B" w:rsidRDefault="00DD405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DD405C" w:rsidRPr="002A6606" w:rsidRDefault="00DD405C" w:rsidP="002A660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F408ED"/>
    <w:multiLevelType w:val="hybridMultilevel"/>
    <w:tmpl w:val="EA18357C"/>
    <w:lvl w:ilvl="0" w:tplc="7A44E162">
      <w:start w:val="57"/>
      <w:numFmt w:val="bullet"/>
      <w:lvlText w:val="-"/>
      <w:lvlJc w:val="left"/>
      <w:pPr>
        <w:ind w:left="5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B47F47"/>
    <w:multiLevelType w:val="hybridMultilevel"/>
    <w:tmpl w:val="02860A34"/>
    <w:lvl w:ilvl="0" w:tplc="8D125764">
      <w:start w:val="17"/>
      <w:numFmt w:val="bullet"/>
      <w:lvlText w:val="-"/>
      <w:lvlJc w:val="left"/>
      <w:pPr>
        <w:ind w:left="5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63380E"/>
    <w:multiLevelType w:val="hybridMultilevel"/>
    <w:tmpl w:val="3B48BC2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8"/>
  </w:num>
  <w:num w:numId="7">
    <w:abstractNumId w:val="3"/>
  </w:num>
  <w:num w:numId="8">
    <w:abstractNumId w:val="9"/>
  </w:num>
  <w:num w:numId="9">
    <w:abstractNumId w:val="0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0668"/>
    <w:rsid w:val="00001AB4"/>
    <w:rsid w:val="0001225D"/>
    <w:rsid w:val="00015567"/>
    <w:rsid w:val="00017905"/>
    <w:rsid w:val="00022F93"/>
    <w:rsid w:val="00024DC0"/>
    <w:rsid w:val="000252EC"/>
    <w:rsid w:val="000278C4"/>
    <w:rsid w:val="0003123E"/>
    <w:rsid w:val="000332D7"/>
    <w:rsid w:val="00052912"/>
    <w:rsid w:val="00057347"/>
    <w:rsid w:val="00064BA0"/>
    <w:rsid w:val="00065CBD"/>
    <w:rsid w:val="000667EC"/>
    <w:rsid w:val="0006737E"/>
    <w:rsid w:val="00085488"/>
    <w:rsid w:val="000856FD"/>
    <w:rsid w:val="00085FB6"/>
    <w:rsid w:val="00090EEC"/>
    <w:rsid w:val="0009677B"/>
    <w:rsid w:val="000A2342"/>
    <w:rsid w:val="000A5189"/>
    <w:rsid w:val="000B4576"/>
    <w:rsid w:val="000B4DEA"/>
    <w:rsid w:val="000C19C8"/>
    <w:rsid w:val="000C1D74"/>
    <w:rsid w:val="000C6F7F"/>
    <w:rsid w:val="000D1464"/>
    <w:rsid w:val="000D561E"/>
    <w:rsid w:val="000E2B96"/>
    <w:rsid w:val="000F2D38"/>
    <w:rsid w:val="0011108F"/>
    <w:rsid w:val="00112177"/>
    <w:rsid w:val="001157A1"/>
    <w:rsid w:val="001224E9"/>
    <w:rsid w:val="00133641"/>
    <w:rsid w:val="001438CA"/>
    <w:rsid w:val="00143C13"/>
    <w:rsid w:val="00153232"/>
    <w:rsid w:val="00156EEC"/>
    <w:rsid w:val="00165301"/>
    <w:rsid w:val="00173C34"/>
    <w:rsid w:val="00180BB4"/>
    <w:rsid w:val="00181992"/>
    <w:rsid w:val="001914F3"/>
    <w:rsid w:val="001915F6"/>
    <w:rsid w:val="001971E6"/>
    <w:rsid w:val="001A0544"/>
    <w:rsid w:val="001B506F"/>
    <w:rsid w:val="001C200F"/>
    <w:rsid w:val="001C6B1B"/>
    <w:rsid w:val="001D099A"/>
    <w:rsid w:val="001D4FB8"/>
    <w:rsid w:val="001D6DA5"/>
    <w:rsid w:val="001F1C8D"/>
    <w:rsid w:val="001F746F"/>
    <w:rsid w:val="00203FCD"/>
    <w:rsid w:val="0020441D"/>
    <w:rsid w:val="002071EB"/>
    <w:rsid w:val="002114B0"/>
    <w:rsid w:val="00212400"/>
    <w:rsid w:val="00214679"/>
    <w:rsid w:val="00220FF9"/>
    <w:rsid w:val="00223286"/>
    <w:rsid w:val="002232A6"/>
    <w:rsid w:val="00232C54"/>
    <w:rsid w:val="0023447C"/>
    <w:rsid w:val="00234533"/>
    <w:rsid w:val="00236423"/>
    <w:rsid w:val="002364EE"/>
    <w:rsid w:val="00243F44"/>
    <w:rsid w:val="00251CC1"/>
    <w:rsid w:val="00262259"/>
    <w:rsid w:val="002718B4"/>
    <w:rsid w:val="00275857"/>
    <w:rsid w:val="002872BF"/>
    <w:rsid w:val="00290765"/>
    <w:rsid w:val="002943B0"/>
    <w:rsid w:val="002A6606"/>
    <w:rsid w:val="002B17B5"/>
    <w:rsid w:val="002D0C6E"/>
    <w:rsid w:val="002D1070"/>
    <w:rsid w:val="002D4931"/>
    <w:rsid w:val="002E2695"/>
    <w:rsid w:val="002E3431"/>
    <w:rsid w:val="002E4C8D"/>
    <w:rsid w:val="002F26DA"/>
    <w:rsid w:val="0030108A"/>
    <w:rsid w:val="00304AB7"/>
    <w:rsid w:val="00316898"/>
    <w:rsid w:val="003216DE"/>
    <w:rsid w:val="00323F11"/>
    <w:rsid w:val="00344286"/>
    <w:rsid w:val="00355A2E"/>
    <w:rsid w:val="00360D6B"/>
    <w:rsid w:val="00360F88"/>
    <w:rsid w:val="003630DC"/>
    <w:rsid w:val="0037082C"/>
    <w:rsid w:val="00373725"/>
    <w:rsid w:val="00377850"/>
    <w:rsid w:val="0038723F"/>
    <w:rsid w:val="00391404"/>
    <w:rsid w:val="00393BFE"/>
    <w:rsid w:val="003A2926"/>
    <w:rsid w:val="003A2A62"/>
    <w:rsid w:val="003A6B54"/>
    <w:rsid w:val="003B2774"/>
    <w:rsid w:val="003B3921"/>
    <w:rsid w:val="003C3A7F"/>
    <w:rsid w:val="003E6D78"/>
    <w:rsid w:val="003F3E00"/>
    <w:rsid w:val="003F5AF5"/>
    <w:rsid w:val="0040303C"/>
    <w:rsid w:val="00403A07"/>
    <w:rsid w:val="00414991"/>
    <w:rsid w:val="00414E4A"/>
    <w:rsid w:val="00414FB4"/>
    <w:rsid w:val="004254AE"/>
    <w:rsid w:val="004312EB"/>
    <w:rsid w:val="0043532B"/>
    <w:rsid w:val="004434E7"/>
    <w:rsid w:val="0046371F"/>
    <w:rsid w:val="004701FB"/>
    <w:rsid w:val="0047226E"/>
    <w:rsid w:val="0047642F"/>
    <w:rsid w:val="00476E85"/>
    <w:rsid w:val="00481DCA"/>
    <w:rsid w:val="00482FD6"/>
    <w:rsid w:val="00490826"/>
    <w:rsid w:val="004934F7"/>
    <w:rsid w:val="00495485"/>
    <w:rsid w:val="004A4DB9"/>
    <w:rsid w:val="004B722F"/>
    <w:rsid w:val="004C3607"/>
    <w:rsid w:val="004C50B3"/>
    <w:rsid w:val="004C7D5A"/>
    <w:rsid w:val="004D2EF2"/>
    <w:rsid w:val="004D4044"/>
    <w:rsid w:val="004D78AD"/>
    <w:rsid w:val="004D7963"/>
    <w:rsid w:val="004E0BCE"/>
    <w:rsid w:val="004E56D4"/>
    <w:rsid w:val="004F030F"/>
    <w:rsid w:val="004F2CD0"/>
    <w:rsid w:val="004F5C81"/>
    <w:rsid w:val="00504DBD"/>
    <w:rsid w:val="005053EB"/>
    <w:rsid w:val="00512D9C"/>
    <w:rsid w:val="00517CD9"/>
    <w:rsid w:val="00517D7D"/>
    <w:rsid w:val="00527FB4"/>
    <w:rsid w:val="005304B6"/>
    <w:rsid w:val="00535207"/>
    <w:rsid w:val="0053765E"/>
    <w:rsid w:val="005457DF"/>
    <w:rsid w:val="00547F9F"/>
    <w:rsid w:val="00571690"/>
    <w:rsid w:val="00575272"/>
    <w:rsid w:val="0058522C"/>
    <w:rsid w:val="005932D3"/>
    <w:rsid w:val="00594B1D"/>
    <w:rsid w:val="005A075D"/>
    <w:rsid w:val="005A14A3"/>
    <w:rsid w:val="005A201A"/>
    <w:rsid w:val="005A2D5C"/>
    <w:rsid w:val="005A3464"/>
    <w:rsid w:val="005B3051"/>
    <w:rsid w:val="005D02F2"/>
    <w:rsid w:val="005F0F5D"/>
    <w:rsid w:val="005F1BD9"/>
    <w:rsid w:val="00600C1D"/>
    <w:rsid w:val="00602484"/>
    <w:rsid w:val="006046F5"/>
    <w:rsid w:val="00606493"/>
    <w:rsid w:val="0061160E"/>
    <w:rsid w:val="0061725C"/>
    <w:rsid w:val="00636672"/>
    <w:rsid w:val="00640E22"/>
    <w:rsid w:val="00642DDF"/>
    <w:rsid w:val="0064788B"/>
    <w:rsid w:val="00656357"/>
    <w:rsid w:val="00656664"/>
    <w:rsid w:val="00666DFD"/>
    <w:rsid w:val="00674A92"/>
    <w:rsid w:val="006907A3"/>
    <w:rsid w:val="006929C0"/>
    <w:rsid w:val="006A7966"/>
    <w:rsid w:val="006A7F69"/>
    <w:rsid w:val="006B0A98"/>
    <w:rsid w:val="006B0FCD"/>
    <w:rsid w:val="006B4A8C"/>
    <w:rsid w:val="006C3793"/>
    <w:rsid w:val="006C4A7A"/>
    <w:rsid w:val="006D419A"/>
    <w:rsid w:val="006E4085"/>
    <w:rsid w:val="0070173C"/>
    <w:rsid w:val="00706608"/>
    <w:rsid w:val="00712164"/>
    <w:rsid w:val="0072284B"/>
    <w:rsid w:val="007266E8"/>
    <w:rsid w:val="0073047C"/>
    <w:rsid w:val="00732A73"/>
    <w:rsid w:val="00733BAF"/>
    <w:rsid w:val="0074440D"/>
    <w:rsid w:val="00753A0F"/>
    <w:rsid w:val="0076079E"/>
    <w:rsid w:val="00760EFD"/>
    <w:rsid w:val="00765B11"/>
    <w:rsid w:val="00770FFA"/>
    <w:rsid w:val="00772678"/>
    <w:rsid w:val="00775A73"/>
    <w:rsid w:val="00787C52"/>
    <w:rsid w:val="007A18D6"/>
    <w:rsid w:val="007A588C"/>
    <w:rsid w:val="007A6C17"/>
    <w:rsid w:val="007C37DE"/>
    <w:rsid w:val="007C4BA3"/>
    <w:rsid w:val="007C57A4"/>
    <w:rsid w:val="007C6FCF"/>
    <w:rsid w:val="007E142C"/>
    <w:rsid w:val="007E757A"/>
    <w:rsid w:val="007F416E"/>
    <w:rsid w:val="007F50E1"/>
    <w:rsid w:val="00807B8B"/>
    <w:rsid w:val="00811FFA"/>
    <w:rsid w:val="00813D7C"/>
    <w:rsid w:val="008200B8"/>
    <w:rsid w:val="0082270B"/>
    <w:rsid w:val="00822E56"/>
    <w:rsid w:val="0083794D"/>
    <w:rsid w:val="00840E15"/>
    <w:rsid w:val="00845AFF"/>
    <w:rsid w:val="008512AD"/>
    <w:rsid w:val="008643A8"/>
    <w:rsid w:val="008774C4"/>
    <w:rsid w:val="008777C2"/>
    <w:rsid w:val="00893CA2"/>
    <w:rsid w:val="00894C38"/>
    <w:rsid w:val="008A6CAE"/>
    <w:rsid w:val="008B07E2"/>
    <w:rsid w:val="008C0851"/>
    <w:rsid w:val="008C0D61"/>
    <w:rsid w:val="008C0F0E"/>
    <w:rsid w:val="008C39C1"/>
    <w:rsid w:val="008D3CA7"/>
    <w:rsid w:val="008E4E28"/>
    <w:rsid w:val="008E6B66"/>
    <w:rsid w:val="008F1314"/>
    <w:rsid w:val="008F416C"/>
    <w:rsid w:val="008F4F50"/>
    <w:rsid w:val="008F6FAC"/>
    <w:rsid w:val="008F73FD"/>
    <w:rsid w:val="008F7B2B"/>
    <w:rsid w:val="009001A3"/>
    <w:rsid w:val="00900440"/>
    <w:rsid w:val="00902ECE"/>
    <w:rsid w:val="009201C2"/>
    <w:rsid w:val="00923190"/>
    <w:rsid w:val="00933779"/>
    <w:rsid w:val="0093451C"/>
    <w:rsid w:val="00935010"/>
    <w:rsid w:val="00942A25"/>
    <w:rsid w:val="00947F2A"/>
    <w:rsid w:val="00950989"/>
    <w:rsid w:val="0095612D"/>
    <w:rsid w:val="00956359"/>
    <w:rsid w:val="00957B83"/>
    <w:rsid w:val="0096111E"/>
    <w:rsid w:val="00971144"/>
    <w:rsid w:val="00981FA8"/>
    <w:rsid w:val="00984FD1"/>
    <w:rsid w:val="00985EE5"/>
    <w:rsid w:val="00985F05"/>
    <w:rsid w:val="00986157"/>
    <w:rsid w:val="00994678"/>
    <w:rsid w:val="00997389"/>
    <w:rsid w:val="009A270A"/>
    <w:rsid w:val="009A274C"/>
    <w:rsid w:val="009B1660"/>
    <w:rsid w:val="009B4CC0"/>
    <w:rsid w:val="009B53D0"/>
    <w:rsid w:val="009C4561"/>
    <w:rsid w:val="009D076F"/>
    <w:rsid w:val="009D39A3"/>
    <w:rsid w:val="009E545D"/>
    <w:rsid w:val="009E6AD6"/>
    <w:rsid w:val="009F1252"/>
    <w:rsid w:val="00A100E4"/>
    <w:rsid w:val="00A42E09"/>
    <w:rsid w:val="00A434E2"/>
    <w:rsid w:val="00A54F83"/>
    <w:rsid w:val="00A562DA"/>
    <w:rsid w:val="00A60D37"/>
    <w:rsid w:val="00A65198"/>
    <w:rsid w:val="00A65F28"/>
    <w:rsid w:val="00A6625F"/>
    <w:rsid w:val="00A71228"/>
    <w:rsid w:val="00A764F6"/>
    <w:rsid w:val="00A93351"/>
    <w:rsid w:val="00A945BD"/>
    <w:rsid w:val="00A964CE"/>
    <w:rsid w:val="00A978C5"/>
    <w:rsid w:val="00A97F2C"/>
    <w:rsid w:val="00AA2151"/>
    <w:rsid w:val="00AB76FE"/>
    <w:rsid w:val="00AC0E84"/>
    <w:rsid w:val="00AC5785"/>
    <w:rsid w:val="00AD28A3"/>
    <w:rsid w:val="00AE0EFF"/>
    <w:rsid w:val="00AE313E"/>
    <w:rsid w:val="00AE712A"/>
    <w:rsid w:val="00AE7D30"/>
    <w:rsid w:val="00AF1BE2"/>
    <w:rsid w:val="00AF5393"/>
    <w:rsid w:val="00AF7427"/>
    <w:rsid w:val="00B02CE6"/>
    <w:rsid w:val="00B041AA"/>
    <w:rsid w:val="00B05B9D"/>
    <w:rsid w:val="00B103E3"/>
    <w:rsid w:val="00B140D6"/>
    <w:rsid w:val="00B2216B"/>
    <w:rsid w:val="00B2391C"/>
    <w:rsid w:val="00B333FF"/>
    <w:rsid w:val="00B348BD"/>
    <w:rsid w:val="00B37555"/>
    <w:rsid w:val="00B412E7"/>
    <w:rsid w:val="00B416DA"/>
    <w:rsid w:val="00B43A52"/>
    <w:rsid w:val="00B4582E"/>
    <w:rsid w:val="00B47B47"/>
    <w:rsid w:val="00B538C1"/>
    <w:rsid w:val="00B557CD"/>
    <w:rsid w:val="00B565DB"/>
    <w:rsid w:val="00B60893"/>
    <w:rsid w:val="00B62EA0"/>
    <w:rsid w:val="00B65CB1"/>
    <w:rsid w:val="00B660BC"/>
    <w:rsid w:val="00B67B41"/>
    <w:rsid w:val="00B750AB"/>
    <w:rsid w:val="00B77CD6"/>
    <w:rsid w:val="00B81831"/>
    <w:rsid w:val="00B832B9"/>
    <w:rsid w:val="00B84A83"/>
    <w:rsid w:val="00B900AF"/>
    <w:rsid w:val="00B9061F"/>
    <w:rsid w:val="00BA141A"/>
    <w:rsid w:val="00BB1022"/>
    <w:rsid w:val="00BC07E1"/>
    <w:rsid w:val="00BC32C9"/>
    <w:rsid w:val="00BC6CA2"/>
    <w:rsid w:val="00BC7254"/>
    <w:rsid w:val="00BE3A69"/>
    <w:rsid w:val="00C03D02"/>
    <w:rsid w:val="00C21550"/>
    <w:rsid w:val="00C2229F"/>
    <w:rsid w:val="00C27238"/>
    <w:rsid w:val="00C30EAA"/>
    <w:rsid w:val="00C357F2"/>
    <w:rsid w:val="00C429BE"/>
    <w:rsid w:val="00C45AF1"/>
    <w:rsid w:val="00C4674A"/>
    <w:rsid w:val="00C510ED"/>
    <w:rsid w:val="00C5195B"/>
    <w:rsid w:val="00C577E5"/>
    <w:rsid w:val="00C606B9"/>
    <w:rsid w:val="00C71F80"/>
    <w:rsid w:val="00C73704"/>
    <w:rsid w:val="00C80053"/>
    <w:rsid w:val="00C9087F"/>
    <w:rsid w:val="00C94548"/>
    <w:rsid w:val="00C9528E"/>
    <w:rsid w:val="00CA5B2D"/>
    <w:rsid w:val="00CA615A"/>
    <w:rsid w:val="00CB0D94"/>
    <w:rsid w:val="00CB26EE"/>
    <w:rsid w:val="00CB50AF"/>
    <w:rsid w:val="00CB5278"/>
    <w:rsid w:val="00CC3215"/>
    <w:rsid w:val="00CD08D2"/>
    <w:rsid w:val="00CD1824"/>
    <w:rsid w:val="00CD3BDB"/>
    <w:rsid w:val="00CE03EC"/>
    <w:rsid w:val="00CE306E"/>
    <w:rsid w:val="00CE6B57"/>
    <w:rsid w:val="00CF4B6C"/>
    <w:rsid w:val="00D06A5E"/>
    <w:rsid w:val="00D0740C"/>
    <w:rsid w:val="00D12C27"/>
    <w:rsid w:val="00D21AF3"/>
    <w:rsid w:val="00D24894"/>
    <w:rsid w:val="00D30144"/>
    <w:rsid w:val="00D32AEE"/>
    <w:rsid w:val="00D35F73"/>
    <w:rsid w:val="00D36576"/>
    <w:rsid w:val="00D36791"/>
    <w:rsid w:val="00D53C26"/>
    <w:rsid w:val="00D65C37"/>
    <w:rsid w:val="00D73AA9"/>
    <w:rsid w:val="00D73F29"/>
    <w:rsid w:val="00D77AF9"/>
    <w:rsid w:val="00D77ED9"/>
    <w:rsid w:val="00D8027D"/>
    <w:rsid w:val="00D847E0"/>
    <w:rsid w:val="00D848C8"/>
    <w:rsid w:val="00D92374"/>
    <w:rsid w:val="00D92A4F"/>
    <w:rsid w:val="00D9789E"/>
    <w:rsid w:val="00DA1CB0"/>
    <w:rsid w:val="00DA2C1B"/>
    <w:rsid w:val="00DA4C46"/>
    <w:rsid w:val="00DA6828"/>
    <w:rsid w:val="00DB40CB"/>
    <w:rsid w:val="00DB6EFA"/>
    <w:rsid w:val="00DC3B5F"/>
    <w:rsid w:val="00DC4542"/>
    <w:rsid w:val="00DC5CA1"/>
    <w:rsid w:val="00DD2BD8"/>
    <w:rsid w:val="00DD405C"/>
    <w:rsid w:val="00DE1498"/>
    <w:rsid w:val="00DE335C"/>
    <w:rsid w:val="00DE545E"/>
    <w:rsid w:val="00DE5A4F"/>
    <w:rsid w:val="00DF187C"/>
    <w:rsid w:val="00DF29A9"/>
    <w:rsid w:val="00E0011A"/>
    <w:rsid w:val="00E03DFF"/>
    <w:rsid w:val="00E42DF0"/>
    <w:rsid w:val="00E654E4"/>
    <w:rsid w:val="00E65A11"/>
    <w:rsid w:val="00E65E55"/>
    <w:rsid w:val="00E76E97"/>
    <w:rsid w:val="00E813C6"/>
    <w:rsid w:val="00E82A4B"/>
    <w:rsid w:val="00E86D2A"/>
    <w:rsid w:val="00E90708"/>
    <w:rsid w:val="00E92900"/>
    <w:rsid w:val="00EA6244"/>
    <w:rsid w:val="00EB21F6"/>
    <w:rsid w:val="00EB246C"/>
    <w:rsid w:val="00EB4202"/>
    <w:rsid w:val="00EC735C"/>
    <w:rsid w:val="00ED71A7"/>
    <w:rsid w:val="00EE14C2"/>
    <w:rsid w:val="00EF720B"/>
    <w:rsid w:val="00F049C2"/>
    <w:rsid w:val="00F07EF7"/>
    <w:rsid w:val="00F17789"/>
    <w:rsid w:val="00F31D3F"/>
    <w:rsid w:val="00F34A70"/>
    <w:rsid w:val="00F43964"/>
    <w:rsid w:val="00F45DEF"/>
    <w:rsid w:val="00F60D93"/>
    <w:rsid w:val="00F616EC"/>
    <w:rsid w:val="00F6321C"/>
    <w:rsid w:val="00F6605D"/>
    <w:rsid w:val="00F875D2"/>
    <w:rsid w:val="00F90324"/>
    <w:rsid w:val="00F95160"/>
    <w:rsid w:val="00FB0A03"/>
    <w:rsid w:val="00FB25D2"/>
    <w:rsid w:val="00FB2E5F"/>
    <w:rsid w:val="00FB3281"/>
    <w:rsid w:val="00FB47C6"/>
    <w:rsid w:val="00FC20DC"/>
    <w:rsid w:val="00FD2F49"/>
    <w:rsid w:val="00FD722C"/>
    <w:rsid w:val="00FE1782"/>
    <w:rsid w:val="00FE7F20"/>
    <w:rsid w:val="00FF0F00"/>
    <w:rsid w:val="00FF7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  <w:style w:type="paragraph" w:styleId="Nzov">
    <w:name w:val="Title"/>
    <w:basedOn w:val="Normlny"/>
    <w:link w:val="NzovChar"/>
    <w:qFormat/>
    <w:rsid w:val="001F1C8D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NzovChar">
    <w:name w:val="Názov Char"/>
    <w:basedOn w:val="Predvolenpsmoodseku"/>
    <w:link w:val="Nzov"/>
    <w:rsid w:val="001F1C8D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B6E344-55F9-4914-83E6-70A3E53234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44</Pages>
  <Words>8485</Words>
  <Characters>48369</Characters>
  <Application>Microsoft Office Word</Application>
  <DocSecurity>0</DocSecurity>
  <Lines>403</Lines>
  <Paragraphs>113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Komackova</cp:lastModifiedBy>
  <cp:revision>2</cp:revision>
  <cp:lastPrinted>2018-03-22T08:43:00Z</cp:lastPrinted>
  <dcterms:created xsi:type="dcterms:W3CDTF">2019-03-25T10:08:00Z</dcterms:created>
  <dcterms:modified xsi:type="dcterms:W3CDTF">2019-03-25T10:08:00Z</dcterms:modified>
</cp:coreProperties>
</file>