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4F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AGROSPOL Rohovce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4F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44913290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75F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93030 Rohovce </w:t>
            </w:r>
            <w:r w:rsidR="00A54F8F">
              <w:rPr>
                <w:rFonts w:ascii="Arial" w:hAnsi="Arial" w:cs="Arial"/>
              </w:rPr>
              <w:t>144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4F8F">
        <w:rPr>
          <w:rFonts w:ascii="Arial" w:hAnsi="Arial" w:cs="Arial"/>
          <w:spacing w:val="-1"/>
          <w:sz w:val="22"/>
          <w:szCs w:val="22"/>
        </w:rPr>
        <w:t>75979,31 euro. Pôdohospodárska platobná agentúra   Bratislava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1A41" w:rsidRDefault="00C11A41">
      <w:r>
        <w:separator/>
      </w:r>
    </w:p>
  </w:endnote>
  <w:endnote w:type="continuationSeparator" w:id="0">
    <w:p w:rsidR="00C11A41" w:rsidRDefault="00C11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1A41" w:rsidRDefault="00C11A41">
      <w:r>
        <w:separator/>
      </w:r>
    </w:p>
  </w:footnote>
  <w:footnote w:type="continuationSeparator" w:id="0">
    <w:p w:rsidR="00C11A41" w:rsidRDefault="00C11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28C4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4F8F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11A41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1C119C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1033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2019-03-24T20:06:00Z</cp:lastPrinted>
  <dcterms:created xsi:type="dcterms:W3CDTF">2019-03-24T20:10:00Z</dcterms:created>
  <dcterms:modified xsi:type="dcterms:W3CDTF">2019-03-24T20:10:00Z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