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BF307C">
        <w:rPr>
          <w:rFonts w:ascii="Calibri" w:eastAsia="Calibri" w:hAnsi="Calibri" w:cs="Calibri"/>
          <w:b/>
          <w:sz w:val="24"/>
          <w:szCs w:val="24"/>
        </w:rPr>
        <w:t>8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BF30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BF307C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BF307C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5419DB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</w:t>
      </w:r>
      <w:r w:rsidR="00BF307C">
        <w:rPr>
          <w:rFonts w:ascii="Calibri" w:eastAsia="Calibri" w:hAnsi="Calibri" w:cs="Calibri"/>
          <w:sz w:val="24"/>
          <w:szCs w:val="24"/>
        </w:rPr>
        <w:t>6</w:t>
      </w:r>
      <w:r w:rsidR="00C82F96">
        <w:rPr>
          <w:rFonts w:ascii="Calibri" w:eastAsia="Calibri" w:hAnsi="Calibri" w:cs="Calibri"/>
          <w:sz w:val="24"/>
          <w:szCs w:val="24"/>
        </w:rPr>
        <w:t>.03.201</w:t>
      </w:r>
      <w:r w:rsidR="00BF307C">
        <w:rPr>
          <w:rFonts w:ascii="Calibri" w:eastAsia="Calibri" w:hAnsi="Calibri" w:cs="Calibri"/>
          <w:sz w:val="24"/>
          <w:szCs w:val="24"/>
        </w:rPr>
        <w:t>8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BF307C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201</w:t>
      </w:r>
      <w:r w:rsidR="00BF307C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BF307C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0F7B2F" w:rsidP="000F7B2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2367" w:type="dxa"/>
          </w:tcPr>
          <w:p w:rsidR="00B87364" w:rsidRDefault="005419DB" w:rsidP="005419D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</w:t>
            </w:r>
            <w:proofErr w:type="spellEnd"/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MUDr.Vyšinský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 xml:space="preserve">Anna </w:t>
            </w:r>
            <w:proofErr w:type="spellStart"/>
            <w:r>
              <w:t>Vyšinská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 xml:space="preserve">Anna </w:t>
            </w:r>
            <w:proofErr w:type="spellStart"/>
            <w:r>
              <w:t>Vyšinská</w:t>
            </w:r>
            <w:proofErr w:type="spellEnd"/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BF307C">
        <w:rPr>
          <w:rFonts w:ascii="Calibri" w:eastAsia="Calibri" w:hAnsi="Calibri" w:cs="Calibri"/>
          <w:sz w:val="24"/>
          <w:szCs w:val="24"/>
        </w:rPr>
        <w:t>8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BF307C">
        <w:rPr>
          <w:rFonts w:ascii="Calibri" w:eastAsia="Calibri" w:hAnsi="Calibri" w:cs="Calibri"/>
          <w:sz w:val="24"/>
          <w:szCs w:val="24"/>
        </w:rPr>
        <w:t>8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901AD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700" w:rsidRDefault="00690DEC">
      <w:pPr>
        <w:spacing w:line="240" w:lineRule="auto"/>
      </w:pPr>
      <w:r>
        <w:separator/>
      </w:r>
    </w:p>
  </w:endnote>
  <w:endnote w:type="continuationSeparator" w:id="0">
    <w:p w:rsidR="009A3700" w:rsidRDefault="00690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901AD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690DEC">
      <w:instrText>PAGE</w:instrText>
    </w:r>
    <w:r>
      <w:fldChar w:fldCharType="separate"/>
    </w:r>
    <w:r w:rsidR="00BF307C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700" w:rsidRDefault="00690DEC">
      <w:pPr>
        <w:spacing w:line="240" w:lineRule="auto"/>
      </w:pPr>
      <w:r>
        <w:separator/>
      </w:r>
    </w:p>
  </w:footnote>
  <w:footnote w:type="continuationSeparator" w:id="0">
    <w:p w:rsidR="009A3700" w:rsidRDefault="00690DE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364"/>
    <w:rsid w:val="000F7B2F"/>
    <w:rsid w:val="001044E0"/>
    <w:rsid w:val="00295662"/>
    <w:rsid w:val="003459F0"/>
    <w:rsid w:val="004C3B25"/>
    <w:rsid w:val="005419DB"/>
    <w:rsid w:val="00690DEC"/>
    <w:rsid w:val="00901AD7"/>
    <w:rsid w:val="009A3700"/>
    <w:rsid w:val="00B87364"/>
    <w:rsid w:val="00BF307C"/>
    <w:rsid w:val="00C82F96"/>
    <w:rsid w:val="00C94DA1"/>
    <w:rsid w:val="00EC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901AD7"/>
  </w:style>
  <w:style w:type="paragraph" w:styleId="Nadpis1">
    <w:name w:val="heading 1"/>
    <w:basedOn w:val="Normlny"/>
    <w:next w:val="Normlny"/>
    <w:rsid w:val="00901AD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901AD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901AD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901AD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901AD7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901AD7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901A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901AD7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901AD7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01A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901A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901A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901A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901A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901AD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2</cp:revision>
  <dcterms:created xsi:type="dcterms:W3CDTF">2019-03-25T11:36:00Z</dcterms:created>
  <dcterms:modified xsi:type="dcterms:W3CDTF">2019-03-25T11:36:00Z</dcterms:modified>
</cp:coreProperties>
</file>