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AE2ABB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E2ABB">
              <w:rPr>
                <w:sz w:val="24"/>
                <w:szCs w:val="24"/>
              </w:rPr>
              <w:t>Jozef Hain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7F51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510D" w:rsidRPr="00E90378">
        <w:rPr>
          <w:rFonts w:cs="Tahoma"/>
          <w:b/>
          <w:bCs/>
          <w:sz w:val="22"/>
          <w:szCs w:val="22"/>
        </w:rPr>
      </w:r>
      <w:r w:rsidR="007F51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7F51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510D" w:rsidRPr="00E90378">
        <w:rPr>
          <w:rFonts w:cs="Tahoma"/>
          <w:b/>
          <w:bCs/>
          <w:sz w:val="22"/>
          <w:szCs w:val="22"/>
        </w:rPr>
      </w:r>
      <w:r w:rsidR="007F51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7F51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510D" w:rsidRPr="00E90378">
        <w:rPr>
          <w:rFonts w:cs="Tahoma"/>
          <w:b/>
          <w:bCs/>
          <w:sz w:val="22"/>
          <w:szCs w:val="22"/>
        </w:rPr>
      </w:r>
      <w:r w:rsidR="007F51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7F51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510D" w:rsidRPr="00E90378">
        <w:rPr>
          <w:rFonts w:cs="Tahoma"/>
          <w:b/>
          <w:bCs/>
          <w:sz w:val="22"/>
          <w:szCs w:val="22"/>
        </w:rPr>
      </w:r>
      <w:r w:rsidR="007F51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7F51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510D" w:rsidRPr="00E90378">
        <w:rPr>
          <w:rFonts w:cs="Tahoma"/>
          <w:b/>
          <w:bCs/>
          <w:sz w:val="22"/>
          <w:szCs w:val="22"/>
        </w:rPr>
      </w:r>
      <w:r w:rsidR="007F51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7F51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510D" w:rsidRPr="00E90378">
        <w:rPr>
          <w:rFonts w:cs="Tahoma"/>
          <w:b/>
          <w:bCs/>
          <w:sz w:val="22"/>
          <w:szCs w:val="22"/>
        </w:rPr>
      </w:r>
      <w:r w:rsidR="007F51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472CE8">
        <w:rPr>
          <w:sz w:val="24"/>
          <w:szCs w:val="24"/>
        </w:rPr>
        <w:t xml:space="preserve"> 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AE2ABB">
        <w:rPr>
          <w:rFonts w:ascii="Arial Narrow" w:hAnsi="Arial Narrow"/>
          <w:b/>
          <w:bCs/>
          <w:sz w:val="18"/>
          <w:szCs w:val="18"/>
        </w:rPr>
        <w:t>1154908,96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AE2ABB">
        <w:rPr>
          <w:rFonts w:ascii="Arial Narrow" w:hAnsi="Arial Narrow"/>
          <w:b/>
          <w:bCs/>
          <w:sz w:val="18"/>
          <w:szCs w:val="18"/>
        </w:rPr>
        <w:t>489579,18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AE2ABB">
        <w:rPr>
          <w:rFonts w:ascii="Arial Narrow" w:hAnsi="Arial Narrow"/>
          <w:b/>
          <w:bCs/>
          <w:sz w:val="18"/>
          <w:szCs w:val="18"/>
        </w:rPr>
        <w:t>667729,78</w:t>
      </w:r>
      <w:r w:rsidR="007D56AE">
        <w:rPr>
          <w:rFonts w:ascii="Arial Narrow" w:hAnsi="Arial Narrow"/>
          <w:b/>
          <w:bCs/>
          <w:sz w:val="18"/>
          <w:szCs w:val="18"/>
        </w:rPr>
        <w:t>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312F8D" w:rsidRDefault="00AE2ABB" w:rsidP="007D56AE">
            <w:r>
              <w:t>864</w:t>
            </w:r>
            <w:r w:rsidR="00CA1B8D">
              <w:t xml:space="preserve"> €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BC19D3" w:rsidP="007D56AE">
            <w:r>
              <w:t>655478,12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BC19D3" w:rsidP="007D56AE">
            <w:r>
              <w:t>12251,66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AE2ABB" w:rsidP="007D56AE">
            <w:r>
              <w:t>667729,78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AE2AB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E2ABB">
              <w:rPr>
                <w:b/>
              </w:rPr>
              <w:t>8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AE2ABB" w:rsidP="007D56AE">
            <w:r>
              <w:t>80661,81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AE2AB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E2ABB">
              <w:rPr>
                <w:b/>
              </w:rPr>
              <w:t>8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Default="00CA1B8D" w:rsidP="004219AF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 w:rsidR="004219AF">
              <w:t xml:space="preserve"> </w:t>
            </w:r>
          </w:p>
          <w:p w:rsidR="004219AF" w:rsidRPr="00074670" w:rsidRDefault="004219AF" w:rsidP="004219AF">
            <w:r>
              <w:t>Z toho:</w:t>
            </w:r>
          </w:p>
        </w:tc>
        <w:tc>
          <w:tcPr>
            <w:tcW w:w="4536" w:type="dxa"/>
          </w:tcPr>
          <w:p w:rsidR="00CA1B8D" w:rsidRPr="00010F84" w:rsidRDefault="00AE2ABB" w:rsidP="007D56AE">
            <w:r>
              <w:t>1920,97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predplatné</w:t>
            </w:r>
          </w:p>
        </w:tc>
        <w:tc>
          <w:tcPr>
            <w:tcW w:w="4536" w:type="dxa"/>
          </w:tcPr>
          <w:p w:rsidR="00CA1B8D" w:rsidRPr="00010F84" w:rsidRDefault="004219AF" w:rsidP="007D56AE">
            <w:r>
              <w:t>10,80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poistné</w:t>
            </w:r>
          </w:p>
        </w:tc>
        <w:tc>
          <w:tcPr>
            <w:tcW w:w="4536" w:type="dxa"/>
          </w:tcPr>
          <w:p w:rsidR="00CA1B8D" w:rsidRPr="00010F84" w:rsidRDefault="004219AF" w:rsidP="007D56AE">
            <w:r>
              <w:t>1099,02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ostatné</w:t>
            </w:r>
          </w:p>
        </w:tc>
        <w:tc>
          <w:tcPr>
            <w:tcW w:w="4536" w:type="dxa"/>
          </w:tcPr>
          <w:p w:rsidR="00CA1B8D" w:rsidRPr="00010F84" w:rsidRDefault="004219AF" w:rsidP="007D56AE">
            <w:r>
              <w:t>811,15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pPr>
              <w:jc w:val="both"/>
            </w:pPr>
          </w:p>
        </w:tc>
        <w:tc>
          <w:tcPr>
            <w:tcW w:w="4536" w:type="dxa"/>
          </w:tcPr>
          <w:p w:rsidR="00CA1B8D" w:rsidRPr="00010F84" w:rsidRDefault="00CA1B8D" w:rsidP="007D56AE">
            <w:pPr>
              <w:rPr>
                <w:b/>
              </w:rPr>
            </w:pP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Nevysporiadaný výsledok hospodárenia minulých rokov</w:t>
            </w:r>
          </w:p>
        </w:tc>
        <w:tc>
          <w:tcPr>
            <w:tcW w:w="6662" w:type="dxa"/>
          </w:tcPr>
          <w:p w:rsidR="00CA1B8D" w:rsidRPr="00FA1A6F" w:rsidRDefault="00507070" w:rsidP="00507070">
            <w:r>
              <w:t>-287,88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7D56AE" w:rsidP="00DC4A48">
            <w:r>
              <w:t xml:space="preserve"> </w:t>
            </w:r>
            <w:r w:rsidR="00DC4A48">
              <w:t>-1071,08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7D56AE" w:rsidP="00507070">
            <w:r>
              <w:t>-</w:t>
            </w:r>
            <w:r w:rsidR="00507070">
              <w:t>1358,96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DC4A48">
        <w:rPr>
          <w:b w:val="0"/>
          <w:sz w:val="24"/>
          <w:szCs w:val="24"/>
        </w:rPr>
        <w:t>916,5</w:t>
      </w:r>
      <w:r>
        <w:rPr>
          <w:b w:val="0"/>
          <w:sz w:val="24"/>
          <w:szCs w:val="24"/>
        </w:rPr>
        <w:t xml:space="preserve">€a krátkodobé záväzky ako sú dodávatelia (321) v sume </w:t>
      </w:r>
      <w:r w:rsidR="00DC4A48">
        <w:rPr>
          <w:b w:val="0"/>
          <w:sz w:val="24"/>
          <w:szCs w:val="24"/>
        </w:rPr>
        <w:t>2738,3</w:t>
      </w:r>
      <w:r>
        <w:rPr>
          <w:b w:val="0"/>
          <w:sz w:val="24"/>
          <w:szCs w:val="24"/>
        </w:rPr>
        <w:t xml:space="preserve">€; prijaté preddavky (324) vo výške </w:t>
      </w:r>
      <w:r w:rsidR="00DC4A48">
        <w:rPr>
          <w:b w:val="0"/>
          <w:sz w:val="24"/>
          <w:szCs w:val="24"/>
        </w:rPr>
        <w:t>2162,1</w:t>
      </w:r>
      <w:r>
        <w:rPr>
          <w:b w:val="0"/>
          <w:sz w:val="24"/>
          <w:szCs w:val="24"/>
        </w:rPr>
        <w:t xml:space="preserve">€; záväzky voči zamestnancom  (379) : </w:t>
      </w:r>
      <w:r w:rsidR="00DC4A48">
        <w:rPr>
          <w:b w:val="0"/>
          <w:sz w:val="24"/>
          <w:szCs w:val="24"/>
        </w:rPr>
        <w:t>42294,83</w:t>
      </w:r>
      <w:r>
        <w:rPr>
          <w:b w:val="0"/>
          <w:sz w:val="24"/>
          <w:szCs w:val="24"/>
        </w:rPr>
        <w:t xml:space="preserve">€; zúčtovanie s orgánmi sociálneho poistenia a zdravotného poistenia (336): </w:t>
      </w:r>
      <w:r w:rsidR="00DC4A48">
        <w:rPr>
          <w:b w:val="0"/>
          <w:sz w:val="24"/>
          <w:szCs w:val="24"/>
        </w:rPr>
        <w:t>27553,89</w:t>
      </w:r>
      <w:r>
        <w:rPr>
          <w:b w:val="0"/>
          <w:sz w:val="24"/>
          <w:szCs w:val="24"/>
        </w:rPr>
        <w:t xml:space="preserve">€ ;  ostatné priame dane (342) : </w:t>
      </w:r>
      <w:r w:rsidR="00DC4A48">
        <w:rPr>
          <w:b w:val="0"/>
          <w:sz w:val="24"/>
          <w:szCs w:val="24"/>
        </w:rPr>
        <w:t>7440,94</w:t>
      </w:r>
      <w:r>
        <w:rPr>
          <w:b w:val="0"/>
          <w:sz w:val="24"/>
          <w:szCs w:val="24"/>
        </w:rPr>
        <w:t>€</w:t>
      </w:r>
      <w:r w:rsidR="00893FD6">
        <w:rPr>
          <w:b w:val="0"/>
          <w:sz w:val="24"/>
          <w:szCs w:val="24"/>
        </w:rPr>
        <w:t>.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DC4A4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C4A48">
              <w:rPr>
                <w:b/>
              </w:rPr>
              <w:t>8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DC4A48" w:rsidP="007D56AE">
            <w:r>
              <w:t>76093,44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DC4A48">
            <w:r>
              <w:t>Faktúry (prenesené kompetencie) 201</w:t>
            </w:r>
            <w:r w:rsidR="00DC4A48">
              <w:t>8</w:t>
            </w:r>
          </w:p>
        </w:tc>
        <w:tc>
          <w:tcPr>
            <w:tcW w:w="4819" w:type="dxa"/>
          </w:tcPr>
          <w:p w:rsidR="00CA1B8D" w:rsidRPr="00671D3A" w:rsidRDefault="00DC4A48" w:rsidP="007D56AE">
            <w:r>
              <w:t>1470,24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DC4A48" w:rsidP="007D56AE">
            <w:r>
              <w:t>77563,68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CA1B8D" w:rsidRPr="00A6137D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A1B8D" w:rsidRDefault="00CA1B8D" w:rsidP="00CA1B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2364F" w:rsidRDefault="0032364F" w:rsidP="007D56AE">
            <w:pPr>
              <w:numPr>
                <w:ilvl w:val="0"/>
                <w:numId w:val="26"/>
              </w:numPr>
            </w:pPr>
            <w:r>
              <w:t>rezia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lastRenderedPageBreak/>
              <w:t>kopírovacie služby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DC4A48" w:rsidP="007D56AE">
            <w:pPr>
              <w:jc w:val="right"/>
            </w:pPr>
            <w:r>
              <w:t>4125</w:t>
            </w:r>
            <w:r w:rsidR="00CA1B8D">
              <w:t>,-</w:t>
            </w:r>
          </w:p>
          <w:p w:rsidR="00CA1B8D" w:rsidRDefault="0032364F" w:rsidP="007D56AE">
            <w:pPr>
              <w:jc w:val="right"/>
            </w:pPr>
            <w:r>
              <w:t>44656,81</w:t>
            </w:r>
          </w:p>
          <w:p w:rsidR="0032364F" w:rsidRPr="00C958C7" w:rsidRDefault="0032364F" w:rsidP="007D56AE">
            <w:pPr>
              <w:jc w:val="right"/>
            </w:pPr>
            <w:r>
              <w:t>11703,78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/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32364F" w:rsidP="007D56AE">
            <w:pPr>
              <w:jc w:val="right"/>
            </w:pPr>
            <w:r>
              <w:t>39,07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507070" w:rsidP="007D56AE">
            <w:pPr>
              <w:jc w:val="right"/>
            </w:pPr>
            <w:r>
              <w:t>225376,83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32364F" w:rsidP="007D56AE">
            <w:pPr>
              <w:jc w:val="right"/>
            </w:pPr>
            <w:r>
              <w:t>24499,24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32364F" w:rsidP="007D56AE">
            <w:pPr>
              <w:jc w:val="right"/>
            </w:pPr>
            <w:r>
              <w:t>460174,02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32364F" w:rsidP="007D56AE">
            <w:pPr>
              <w:jc w:val="right"/>
            </w:pPr>
            <w:r>
              <w:t>3634,44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32364F" w:rsidP="007D56AE">
            <w:pPr>
              <w:jc w:val="right"/>
            </w:pPr>
            <w:r>
              <w:t>13915,38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699 - Výnosy samosprávy  z odvodu rozpočtových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32364F" w:rsidP="007D56AE">
            <w:pPr>
              <w:jc w:val="right"/>
            </w:pPr>
            <w:r>
              <w:t>432,06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  <w:p w:rsidR="00CA1B8D" w:rsidRDefault="00CA1B8D" w:rsidP="007D56AE">
            <w:r>
              <w:t>658 - Zúčtovanie ostatných opravných položiek z prevádzkovej činnosti</w:t>
            </w:r>
          </w:p>
          <w:p w:rsidR="00CA1B8D" w:rsidRPr="00C66F5A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BC19D3" w:rsidRDefault="00BC19D3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32364F" w:rsidP="007D56AE">
            <w:pPr>
              <w:jc w:val="right"/>
            </w:pPr>
            <w:r>
              <w:t>91450,71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Default="0032364F" w:rsidP="007D56AE">
            <w:pPr>
              <w:jc w:val="right"/>
            </w:pPr>
            <w:r>
              <w:t>18763,76</w:t>
            </w:r>
          </w:p>
          <w:p w:rsidR="00E00340" w:rsidRDefault="00E00340" w:rsidP="007D56AE">
            <w:pPr>
              <w:jc w:val="right"/>
            </w:pPr>
            <w:r>
              <w:t>7273,58</w:t>
            </w:r>
          </w:p>
          <w:p w:rsidR="00E00340" w:rsidRDefault="00E00340" w:rsidP="007D56AE">
            <w:pPr>
              <w:jc w:val="right"/>
            </w:pPr>
            <w:r>
              <w:t>932,63</w:t>
            </w:r>
          </w:p>
          <w:p w:rsidR="00E00340" w:rsidRPr="008A784C" w:rsidRDefault="00E00340" w:rsidP="007D56AE">
            <w:pPr>
              <w:jc w:val="right"/>
            </w:pPr>
            <w:r>
              <w:t>10557,55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32364F" w:rsidP="007D56AE">
            <w:pPr>
              <w:jc w:val="right"/>
            </w:pPr>
            <w:r>
              <w:t>1057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32364F" w:rsidP="007D56AE">
            <w:pPr>
              <w:jc w:val="right"/>
            </w:pPr>
            <w:r>
              <w:t>568,71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507070" w:rsidP="007D56AE">
            <w:pPr>
              <w:jc w:val="right"/>
            </w:pPr>
            <w:r>
              <w:t>1792,5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Default="00E00340" w:rsidP="007D56AE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školenia, kurzy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LVK + ŠvP</w:t>
            </w:r>
          </w:p>
          <w:p w:rsidR="00E00340" w:rsidRPr="00074670" w:rsidRDefault="00E00340" w:rsidP="007D56AE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Default="0032364F" w:rsidP="007D56AE">
            <w:pPr>
              <w:jc w:val="right"/>
            </w:pPr>
            <w:r>
              <w:t>16838,2</w:t>
            </w:r>
          </w:p>
          <w:p w:rsidR="00E00340" w:rsidRDefault="00E00340" w:rsidP="007D56AE">
            <w:pPr>
              <w:jc w:val="right"/>
            </w:pPr>
            <w:r>
              <w:t>2818,20</w:t>
            </w:r>
          </w:p>
          <w:p w:rsidR="00E00340" w:rsidRDefault="00E00340" w:rsidP="007D56AE">
            <w:pPr>
              <w:jc w:val="right"/>
            </w:pPr>
            <w:r>
              <w:t>1000,-</w:t>
            </w:r>
          </w:p>
          <w:p w:rsidR="00E00340" w:rsidRDefault="00E00340" w:rsidP="007D56AE">
            <w:pPr>
              <w:jc w:val="right"/>
            </w:pPr>
            <w:r>
              <w:t>1142,26</w:t>
            </w:r>
          </w:p>
          <w:p w:rsidR="00E00340" w:rsidRDefault="00E00340" w:rsidP="007D56AE">
            <w:pPr>
              <w:jc w:val="right"/>
            </w:pPr>
            <w:r>
              <w:t>162,96</w:t>
            </w:r>
          </w:p>
          <w:p w:rsidR="00E00340" w:rsidRDefault="00E00340" w:rsidP="007D56AE">
            <w:pPr>
              <w:jc w:val="right"/>
            </w:pPr>
            <w:r>
              <w:t>5550</w:t>
            </w:r>
          </w:p>
          <w:p w:rsidR="00E00340" w:rsidRDefault="00E00340" w:rsidP="007D56AE">
            <w:pPr>
              <w:jc w:val="right"/>
            </w:pPr>
            <w:r>
              <w:t>6164,78</w:t>
            </w:r>
          </w:p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32364F" w:rsidP="007D56AE">
            <w:pPr>
              <w:jc w:val="right"/>
            </w:pPr>
            <w:r>
              <w:t>401199,87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32364F" w:rsidP="007D56AE">
            <w:pPr>
              <w:jc w:val="right"/>
            </w:pPr>
            <w:r>
              <w:t>139394,22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32364F" w:rsidP="007D56AE">
            <w:pPr>
              <w:jc w:val="right"/>
            </w:pPr>
            <w:r>
              <w:t>14823,69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</w:t>
            </w:r>
            <w:r w:rsidR="00E00340">
              <w:t>4</w:t>
            </w:r>
            <w:r>
              <w:t xml:space="preserve">8 - Ostatné </w:t>
            </w:r>
            <w:r w:rsidR="004219AF">
              <w:t>náklady na činnosť</w:t>
            </w:r>
          </w:p>
          <w:p w:rsidR="004219AF" w:rsidRDefault="004219AF" w:rsidP="004219AF">
            <w:pPr>
              <w:numPr>
                <w:ilvl w:val="0"/>
                <w:numId w:val="26"/>
              </w:numPr>
            </w:pPr>
            <w:r>
              <w:t>dopravné žiakov</w:t>
            </w:r>
          </w:p>
          <w:p w:rsidR="004219AF" w:rsidRPr="00074670" w:rsidRDefault="004219AF" w:rsidP="004219AF">
            <w:pPr>
              <w:numPr>
                <w:ilvl w:val="0"/>
                <w:numId w:val="26"/>
              </w:numPr>
            </w:pPr>
            <w:r>
              <w:t>hmotná núdza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219AF" w:rsidRDefault="004219AF" w:rsidP="007D56AE">
            <w:pPr>
              <w:jc w:val="right"/>
            </w:pPr>
          </w:p>
          <w:p w:rsidR="00CA1B8D" w:rsidRDefault="004219AF" w:rsidP="007D56AE">
            <w:pPr>
              <w:jc w:val="right"/>
            </w:pPr>
            <w:r>
              <w:t>7919,70</w:t>
            </w:r>
          </w:p>
          <w:p w:rsidR="00E00340" w:rsidRDefault="004219AF" w:rsidP="007D56AE">
            <w:pPr>
              <w:jc w:val="right"/>
            </w:pPr>
            <w:r>
              <w:t>674,00</w:t>
            </w:r>
          </w:p>
          <w:p w:rsidR="00E00340" w:rsidRDefault="00E00340" w:rsidP="007D56AE">
            <w:pPr>
              <w:jc w:val="right"/>
            </w:pPr>
          </w:p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32364F" w:rsidP="007D56AE">
            <w:pPr>
              <w:jc w:val="right"/>
            </w:pPr>
            <w:r>
              <w:t>28133,68</w:t>
            </w:r>
          </w:p>
          <w:p w:rsidR="00CA1B8D" w:rsidRDefault="00CA1B8D" w:rsidP="007D56AE">
            <w:pPr>
              <w:jc w:val="right"/>
            </w:pPr>
          </w:p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Default="004219AF" w:rsidP="007D56AE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4219AF" w:rsidRPr="00074670" w:rsidRDefault="004219AF" w:rsidP="007D56AE">
            <w:pPr>
              <w:numPr>
                <w:ilvl w:val="0"/>
                <w:numId w:val="26"/>
              </w:numPr>
            </w:pPr>
            <w:r>
              <w:t>ostatné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32364F" w:rsidP="007D56AE">
            <w:pPr>
              <w:jc w:val="right"/>
            </w:pPr>
            <w:r>
              <w:t>4976,64</w:t>
            </w:r>
          </w:p>
          <w:p w:rsidR="004219AF" w:rsidRDefault="004219AF" w:rsidP="007D56AE">
            <w:pPr>
              <w:jc w:val="right"/>
            </w:pPr>
            <w:r>
              <w:t>864</w:t>
            </w:r>
          </w:p>
          <w:p w:rsidR="004219AF" w:rsidRDefault="004219AF" w:rsidP="007D56AE">
            <w:pPr>
              <w:jc w:val="right"/>
            </w:pPr>
            <w:r>
              <w:t>1184,81</w:t>
            </w:r>
          </w:p>
          <w:p w:rsidR="004219AF" w:rsidRDefault="004219AF" w:rsidP="007D56AE">
            <w:pPr>
              <w:jc w:val="right"/>
            </w:pPr>
            <w:r>
              <w:t>352,3</w:t>
            </w:r>
          </w:p>
          <w:p w:rsidR="004219AF" w:rsidRPr="00074670" w:rsidRDefault="004219AF" w:rsidP="007D56AE">
            <w:pPr>
              <w:jc w:val="right"/>
            </w:pPr>
            <w:r>
              <w:t>2575,53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585 - Náklady na transfery z rozpočtu obce, VÚC ostatným subjektov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lastRenderedPageBreak/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lastRenderedPageBreak/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32364F" w:rsidP="007D56AE">
            <w:pPr>
              <w:jc w:val="right"/>
            </w:pPr>
            <w:r>
              <w:t>61251,83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548 - Ostatné náklady na prevádzkovú činnosť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32364F" w:rsidP="007D56AE">
            <w:pPr>
              <w:jc w:val="right"/>
            </w:pPr>
            <w:r>
              <w:t>8593,7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0C6B6E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12-14 a tieto obsahujú </w:t>
      </w:r>
      <w:r w:rsidR="00A872EE">
        <w:rPr>
          <w:sz w:val="24"/>
          <w:szCs w:val="24"/>
        </w:rPr>
        <w:t>údaje o schválenom a upravenom rozpočte, ale aj o skutočnosti príjmov a výdavkov k 31.12.201</w:t>
      </w:r>
      <w:r w:rsidR="0032364F">
        <w:rPr>
          <w:sz w:val="24"/>
          <w:szCs w:val="24"/>
        </w:rPr>
        <w:t>8</w:t>
      </w:r>
      <w:r w:rsidR="00A872EE">
        <w:rPr>
          <w:sz w:val="24"/>
          <w:szCs w:val="24"/>
        </w:rPr>
        <w:t>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E22C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</w:t>
      </w:r>
      <w:r w:rsidR="00C85C48">
        <w:rPr>
          <w:sz w:val="24"/>
          <w:szCs w:val="24"/>
        </w:rPr>
        <w:t>29</w:t>
      </w:r>
      <w:r w:rsidR="00E22CA3">
        <w:rPr>
          <w:sz w:val="24"/>
          <w:szCs w:val="24"/>
        </w:rPr>
        <w:t>.11.201</w:t>
      </w:r>
      <w:r w:rsidR="0032364F">
        <w:rPr>
          <w:sz w:val="24"/>
          <w:szCs w:val="24"/>
        </w:rPr>
        <w:t>7</w:t>
      </w:r>
      <w:r w:rsidR="00E22CA3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C85C48">
        <w:rPr>
          <w:sz w:val="24"/>
          <w:szCs w:val="24"/>
        </w:rPr>
        <w:t>184/2017</w:t>
      </w:r>
      <w:r w:rsidR="00E22CA3">
        <w:rPr>
          <w:sz w:val="24"/>
          <w:szCs w:val="24"/>
        </w:rPr>
        <w:t>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E00340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00340" w:rsidRDefault="00E00340" w:rsidP="00E00340">
      <w:pPr>
        <w:jc w:val="both"/>
        <w:rPr>
          <w:sz w:val="24"/>
          <w:szCs w:val="24"/>
        </w:rPr>
      </w:pPr>
      <w:r>
        <w:rPr>
          <w:sz w:val="24"/>
          <w:szCs w:val="24"/>
        </w:rPr>
        <w:t>- prvá úprava dňa 2.5.2018 schválená uznesením č. 203/18 a RO č.4</w:t>
      </w:r>
    </w:p>
    <w:p w:rsidR="00CA1B8D" w:rsidRPr="00CE5477" w:rsidRDefault="00E00340" w:rsidP="00E0034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posledná </w:t>
      </w:r>
      <w:r w:rsidR="00CA1B8D">
        <w:rPr>
          <w:sz w:val="24"/>
          <w:szCs w:val="24"/>
        </w:rPr>
        <w:t xml:space="preserve"> </w:t>
      </w:r>
      <w:r w:rsidR="00E22CA3">
        <w:rPr>
          <w:sz w:val="24"/>
          <w:szCs w:val="24"/>
        </w:rPr>
        <w:t>úprava rozpočtu</w:t>
      </w:r>
      <w:r w:rsidR="00CA1B8D" w:rsidRPr="00CE5477">
        <w:rPr>
          <w:sz w:val="24"/>
          <w:szCs w:val="24"/>
        </w:rPr>
        <w:t xml:space="preserve">  schválená dňa </w:t>
      </w:r>
      <w:r>
        <w:rPr>
          <w:sz w:val="24"/>
          <w:szCs w:val="24"/>
        </w:rPr>
        <w:t>31.12.2018</w:t>
      </w:r>
      <w:r w:rsidR="00CA1B8D">
        <w:rPr>
          <w:sz w:val="24"/>
          <w:szCs w:val="24"/>
        </w:rPr>
        <w:t xml:space="preserve"> </w:t>
      </w:r>
      <w:r>
        <w:rPr>
          <w:sz w:val="24"/>
          <w:szCs w:val="24"/>
        </w:rPr>
        <w:t>RO č. 14.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32364F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32364F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160" w:rsidRDefault="007C0160">
      <w:r>
        <w:separator/>
      </w:r>
    </w:p>
  </w:endnote>
  <w:endnote w:type="continuationSeparator" w:id="1">
    <w:p w:rsidR="007C0160" w:rsidRDefault="007C01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340" w:rsidRDefault="007F510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0034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00340" w:rsidRDefault="00E0034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340" w:rsidRDefault="00E0034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160" w:rsidRDefault="007C0160">
      <w:r>
        <w:separator/>
      </w:r>
    </w:p>
  </w:footnote>
  <w:footnote w:type="continuationSeparator" w:id="1">
    <w:p w:rsidR="007C0160" w:rsidRDefault="007C01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340" w:rsidRDefault="00E0034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340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B04BB7-DEE0-4FF7-B590-0E94CD99D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8</Pages>
  <Words>2382</Words>
  <Characters>13579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Uctovnicka</cp:lastModifiedBy>
  <cp:revision>14</cp:revision>
  <cp:lastPrinted>2015-01-04T09:45:00Z</cp:lastPrinted>
  <dcterms:created xsi:type="dcterms:W3CDTF">2017-02-28T12:31:00Z</dcterms:created>
  <dcterms:modified xsi:type="dcterms:W3CDTF">2019-03-12T06:58:00Z</dcterms:modified>
</cp:coreProperties>
</file>