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36419435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 w:rsidR="00292CC9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Asterin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 s.r.o.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</w:t>
      </w:r>
      <w:r w:rsidR="00292CC9">
        <w:rPr>
          <w:rFonts w:ascii="Arial" w:hAnsi="Arial" w:cs="Arial"/>
          <w:color w:val="000000"/>
          <w:spacing w:val="-5"/>
          <w:sz w:val="20"/>
          <w:szCs w:val="20"/>
        </w:rPr>
        <w:t xml:space="preserve">  Ružová 1638/42 , 010 01 Žilina</w:t>
      </w:r>
    </w:p>
    <w:p w:rsidR="00292CC9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>Dátum založenia: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03.06.2004  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  03.06.2004         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</w:p>
    <w:p w:rsidR="00E2325E" w:rsidRPr="00124A6A" w:rsidRDefault="0054373D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proofErr w:type="spellStart"/>
      <w:r>
        <w:rPr>
          <w:rFonts w:ascii="Arial" w:hAnsi="Arial" w:cs="Arial"/>
          <w:sz w:val="20"/>
          <w:szCs w:val="20"/>
        </w:rPr>
        <w:t>A</w:t>
      </w:r>
      <w:r w:rsidR="00E2325E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terin</w:t>
      </w:r>
      <w:proofErr w:type="spellEnd"/>
      <w:r>
        <w:rPr>
          <w:rFonts w:ascii="Arial" w:hAnsi="Arial" w:cs="Arial"/>
          <w:sz w:val="20"/>
          <w:szCs w:val="20"/>
        </w:rPr>
        <w:t xml:space="preserve"> s</w:t>
      </w:r>
      <w:r w:rsidR="00E2325E">
        <w:rPr>
          <w:rFonts w:ascii="Arial" w:hAnsi="Arial" w:cs="Arial"/>
          <w:sz w:val="20"/>
          <w:szCs w:val="20"/>
        </w:rPr>
        <w:t xml:space="preserve">. r. o. bola založená spoločenskou zmluvou zo dňa 03. 06. 2004 a k tomuto dňu bola zapísaná i do OR Okresného súdu Žilina v odd.: </w:t>
      </w:r>
      <w:proofErr w:type="spellStart"/>
      <w:r w:rsidR="00E2325E">
        <w:rPr>
          <w:rFonts w:ascii="Arial" w:hAnsi="Arial" w:cs="Arial"/>
          <w:b/>
          <w:sz w:val="20"/>
          <w:szCs w:val="20"/>
        </w:rPr>
        <w:t>Sro</w:t>
      </w:r>
      <w:proofErr w:type="spellEnd"/>
      <w:r w:rsidR="00E2325E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2325E">
        <w:rPr>
          <w:rFonts w:ascii="Arial" w:hAnsi="Arial" w:cs="Arial"/>
          <w:sz w:val="20"/>
          <w:szCs w:val="20"/>
        </w:rPr>
        <w:t>vl.číslo</w:t>
      </w:r>
      <w:proofErr w:type="spellEnd"/>
      <w:r w:rsidR="00E2325E">
        <w:rPr>
          <w:rFonts w:ascii="Arial" w:hAnsi="Arial" w:cs="Arial"/>
          <w:sz w:val="20"/>
          <w:szCs w:val="20"/>
        </w:rPr>
        <w:t xml:space="preserve">: </w:t>
      </w:r>
      <w:r w:rsidR="00E2325E" w:rsidRPr="00C33244">
        <w:rPr>
          <w:rFonts w:ascii="Arial" w:hAnsi="Arial" w:cs="Arial"/>
          <w:b/>
          <w:sz w:val="20"/>
          <w:szCs w:val="20"/>
        </w:rPr>
        <w:t>1</w:t>
      </w:r>
      <w:r w:rsidR="00E2325E">
        <w:rPr>
          <w:rFonts w:ascii="Arial" w:hAnsi="Arial" w:cs="Arial"/>
          <w:b/>
          <w:sz w:val="20"/>
          <w:szCs w:val="20"/>
        </w:rPr>
        <w:t>5035</w:t>
      </w:r>
      <w:r w:rsidR="00E2325E" w:rsidRPr="00C33244">
        <w:rPr>
          <w:rFonts w:ascii="Arial" w:hAnsi="Arial" w:cs="Arial"/>
          <w:b/>
          <w:sz w:val="20"/>
          <w:szCs w:val="20"/>
        </w:rPr>
        <w:t>/L</w:t>
      </w:r>
      <w:r w:rsidR="00E2325E">
        <w:rPr>
          <w:rFonts w:ascii="Arial" w:hAnsi="Arial" w:cs="Arial"/>
          <w:b/>
          <w:sz w:val="20"/>
          <w:szCs w:val="20"/>
        </w:rPr>
        <w:t>.</w:t>
      </w:r>
      <w:r w:rsidR="00E2325E">
        <w:rPr>
          <w:rFonts w:ascii="Arial" w:hAnsi="Arial" w:cs="Arial"/>
          <w:sz w:val="20"/>
          <w:szCs w:val="20"/>
        </w:rPr>
        <w:t xml:space="preserve">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353D7" w:rsidRDefault="00292CC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62.09.0      Ostatné služby týkajúce sa IT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>A. c)  Počet zamestnancov: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E2325E" w:rsidTr="00A46F88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2325E" w:rsidTr="00A46F88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  <w:r w:rsidR="00E2325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Spoločnosť nemá podiel v inej spoločnosti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FF3B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</w:pPr>
            <w:r w:rsidRPr="00BC2EC9"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>nosti ASTERIN s.r.o. k 31.12.201</w:t>
      </w:r>
      <w:r w:rsidR="00A565A5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>e za účtovné obdobie od 1.1.201</w:t>
      </w:r>
      <w:r w:rsidR="002B7DBD">
        <w:rPr>
          <w:rFonts w:ascii="Arial" w:hAnsi="Arial" w:cs="Arial"/>
          <w:color w:val="000000"/>
          <w:spacing w:val="-1"/>
          <w:sz w:val="20"/>
          <w:szCs w:val="20"/>
        </w:rPr>
        <w:t>8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2B7DBD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E2325E" w:rsidRDefault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 w:rsidR="00FF3B40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D42579" w:rsidRDefault="00D4257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FF3B40" w:rsidRDefault="00FC219B" w:rsidP="00FF3B4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672EFD">
        <w:rPr>
          <w:rFonts w:ascii="Arial" w:hAnsi="Arial" w:cs="Arial"/>
          <w:color w:val="000000"/>
          <w:spacing w:val="-1"/>
          <w:sz w:val="20"/>
          <w:szCs w:val="20"/>
        </w:rPr>
        <w:t>6.06</w:t>
      </w:r>
      <w:r w:rsidR="00D42579">
        <w:rPr>
          <w:rFonts w:ascii="Arial" w:hAnsi="Arial" w:cs="Arial"/>
          <w:color w:val="000000"/>
          <w:spacing w:val="-1"/>
          <w:sz w:val="20"/>
          <w:szCs w:val="20"/>
        </w:rPr>
        <w:t>.201</w:t>
      </w:r>
      <w:r w:rsidR="002B7DBD">
        <w:rPr>
          <w:rFonts w:ascii="Arial" w:hAnsi="Arial" w:cs="Arial"/>
          <w:color w:val="000000"/>
          <w:spacing w:val="-1"/>
          <w:sz w:val="20"/>
          <w:szCs w:val="20"/>
        </w:rPr>
        <w:t>8</w:t>
      </w:r>
    </w:p>
    <w:p w:rsidR="00D42579" w:rsidRDefault="00D42579" w:rsidP="00FF3B4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92C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Jozef Rautner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92CC9" w:rsidP="00292C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Nemá náplň 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Pr="006B0664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752C45" w:rsidRPr="00D1529F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 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54373D" w:rsidRDefault="0054373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353D7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54373D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810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BC2EC9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752C45" w:rsidRDefault="00752C4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1035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52C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Osobné motorové vozidlo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810A8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roky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810A8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810A8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</w:t>
      </w: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</w:t>
      </w: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 w:rsidTr="00752C4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  <w:p w:rsidR="00752C45" w:rsidRDefault="00752C4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015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Motorové vozidlo MAZDA</w:t>
            </w:r>
            <w:r w:rsidR="00E7319E">
              <w:rPr>
                <w:rFonts w:ascii="Arial" w:hAnsi="Arial" w:cs="Arial"/>
                <w:sz w:val="16"/>
                <w:szCs w:val="16"/>
              </w:rPr>
              <w:t xml:space="preserve"> CX 5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015D2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  <w:r w:rsidR="00331F76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015D2" w:rsidP="00A565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3.4.201</w:t>
            </w:r>
            <w:r w:rsidR="00A565A5">
              <w:rPr>
                <w:rFonts w:ascii="Arial" w:hAnsi="Arial" w:cs="Arial"/>
                <w:sz w:val="16"/>
                <w:szCs w:val="16"/>
              </w:rPr>
              <w:t>8</w:t>
            </w:r>
            <w:r>
              <w:rPr>
                <w:rFonts w:ascii="Arial" w:hAnsi="Arial" w:cs="Arial"/>
                <w:sz w:val="16"/>
                <w:szCs w:val="16"/>
              </w:rPr>
              <w:t xml:space="preserve"> – 3</w:t>
            </w:r>
            <w:r w:rsidR="00752C45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4.201</w:t>
            </w:r>
            <w:r w:rsidR="00A565A5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262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Motorové vozidlo MAZDA 6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2627C" w:rsidP="00E262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398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2627C" w:rsidP="00E262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5.10.2016 - neurčito</w:t>
            </w: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353D7" w:rsidTr="00752C4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353D7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353D7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6D59D1" w:rsidRDefault="006D59D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353D7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353D7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C2EC9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BC2EC9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C2EC9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BC2EC9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</w:t>
            </w:r>
            <w:r w:rsidR="00BC2EC9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A565A5" w:rsidRDefault="00A565A5" w:rsidP="00A565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1,30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3E26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0,135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4353D7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bookmarkStart w:id="0" w:name="_GoBack"/>
        <w:bookmarkEnd w:id="0"/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353D7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353D7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353D7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353D7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353D7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353D7" w:rsidTr="006D59D1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353D7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Rautner Josef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6 639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353D7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4353D7" w:rsidRPr="006D59D1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7015D2">
        <w:rPr>
          <w:rFonts w:ascii="Arial" w:hAnsi="Arial" w:cs="Arial"/>
          <w:sz w:val="20"/>
          <w:szCs w:val="20"/>
        </w:rPr>
        <w:t xml:space="preserve">                                        </w:t>
      </w:r>
      <w:r w:rsidR="007015D2" w:rsidRPr="006D59D1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353D7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Oprávky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353D7" w:rsidTr="006D59D1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6D59D1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 w:rsidTr="006D59D1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353D7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857A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57AF3" w:rsidP="00857A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57AF3" w:rsidP="00857A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565A5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37 211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37 211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565A5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5 723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5 723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565A5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42 934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42 934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565A5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11 523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11 523</w:t>
            </w:r>
          </w:p>
        </w:tc>
      </w:tr>
      <w:tr w:rsidR="004353D7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565A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5 800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5 800</w:t>
            </w:r>
            <w:r w:rsidR="00857AF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353D7" w:rsidTr="0054373D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54373D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54373D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A565A5" w:rsidP="00857A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A565A5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672EF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672EF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A565A5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25 865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A565A5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25 865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A565A5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11 346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A565A5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11 346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A565A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37 211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A565A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37 211</w:t>
            </w: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A565A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22 869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A565A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22 869</w:t>
            </w:r>
          </w:p>
        </w:tc>
      </w:tr>
      <w:tr w:rsidR="0054373D" w:rsidTr="0054373D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A565A5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11 523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A565A5" w:rsidP="00A565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11 523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4353D7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Pr="00E2325E" w:rsidRDefault="00752906" w:rsidP="0075290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906" w:rsidRPr="00E2325E" w:rsidRDefault="00752906" w:rsidP="0075290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Pr="00752906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4810A8">
        <w:rPr>
          <w:rFonts w:ascii="Arial" w:hAnsi="Arial" w:cs="Arial"/>
          <w:sz w:val="20"/>
          <w:szCs w:val="20"/>
        </w:rPr>
        <w:t xml:space="preserve">                                </w:t>
      </w:r>
      <w:r w:rsidR="004810A8" w:rsidRPr="00752906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353D7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353D7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4353D7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4353D7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i) prílohy č. 3 o štruktúre dlhodobého finančného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4353D7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353D7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Obstarávaný DFM na účely vykonania vplyvu v inej ÚJ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EC2143" w:rsidRDefault="00EC2143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dlhových CP držaných do splatnosti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353D7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3E6CF4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4353D7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3E6CF4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4353D7" w:rsidTr="003E6CF4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3E6CF4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 w:rsidTr="003E6CF4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C2143" w:rsidRDefault="00EC2143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B71A3" w:rsidRDefault="007B71A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A46F8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13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q) prílohy č. 3 o zákazkovej výrobe a o zákazkovej výstavbe nehnuteľnosti určenej na predaj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Nemá náplň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4353D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353D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4353D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353D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353D7" w:rsidTr="003E6CF4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E6CF4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r) prílohy č. 3 o vývoji opravnej položky k pohľadávkam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4353D7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4353D7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84054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5 700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84054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5 700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353D7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5 700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5 700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5 700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5 700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353D7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353D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565A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816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4810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1 0372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565A5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49 548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30 302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565A5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50 364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31 674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353D7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8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4353D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353D7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F. písm.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zc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>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353D7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896,39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6,39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890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896,39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353D7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385B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629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629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86CDD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nevyčerpanú dovolenku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D54F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624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624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430D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353D7" w:rsidTr="00EC2143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EC2143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A565A5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332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A565A5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629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A565A5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332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A565A5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629</w:t>
            </w: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nevyčerpanú dovolenku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A565A5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A565A5" w:rsidP="00430D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624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A565A5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D54FE4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624</w:t>
            </w: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385B3C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D54FE4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385B3C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D54FE4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36419435</w:t>
      </w:r>
    </w:p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A46F88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353D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D54F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41 623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D54F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36 006</w:t>
            </w: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41  623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36 006</w:t>
            </w:r>
          </w:p>
        </w:tc>
      </w:tr>
      <w:tr w:rsidR="004353D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6686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46F88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6686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46F88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A46F88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</w:t>
      </w:r>
    </w:p>
    <w:p w:rsidR="004353D7" w:rsidRDefault="00A46F88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353D7" w:rsidTr="00A46F88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A46F88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353D7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612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540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67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72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679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612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</w:t>
      </w: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353D7" w:rsidTr="00640C35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40C35" w:rsidRDefault="00640C35" w:rsidP="00640C3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4353D7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pôžička od spoločníka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40C35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40C35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30.06.20</w:t>
            </w:r>
            <w:r w:rsidR="00D54FE4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36 006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0DD2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33 000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pôžička od konateľa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D54F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2,14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D54F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31.12.2019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D54F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6 000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Nemá náplň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353D7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353D7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353D7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353D7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353D7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353D7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353D7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353D7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b) prílohy č. 3 o zmene stavu vnútroorganizačných zásob</w:t>
      </w: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Nemá náplň</w:t>
      </w: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4353D7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4353D7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g) prílohy č. 3 o čistom obrate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4353D7" w:rsidTr="00B16F99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D54F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</w:t>
            </w:r>
            <w:r w:rsidR="00385B3C">
              <w:rPr>
                <w:rFonts w:ascii="Arial" w:hAnsi="Arial" w:cs="Arial"/>
                <w:sz w:val="16"/>
                <w:szCs w:val="16"/>
              </w:rPr>
              <w:t xml:space="preserve"> 000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56 000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557</w:t>
            </w:r>
          </w:p>
        </w:tc>
      </w:tr>
      <w:tr w:rsidR="004353D7" w:rsidTr="00B16F99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57 000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56 55</w:t>
            </w:r>
          </w:p>
        </w:tc>
      </w:tr>
    </w:tbl>
    <w:p w:rsidR="00B16F99" w:rsidRDefault="00B16F99" w:rsidP="00B16F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B16F99" w:rsidRDefault="00B16F99" w:rsidP="00B16F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B16F99" w:rsidRPr="00E2325E" w:rsidRDefault="00B16F99" w:rsidP="00B16F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B16F99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</w:t>
      </w:r>
    </w:p>
    <w:p w:rsidR="00B16F99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</w:p>
    <w:p w:rsidR="00B16F99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</w:p>
    <w:p w:rsidR="00B16F99" w:rsidRPr="00E2325E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I. prílohy č. 3 o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nákladoch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 xml:space="preserve"> voči audítorovi, audítorskej spoločnosti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4353D7" w:rsidTr="00B16F99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81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B16F99">
              <w:rPr>
                <w:rFonts w:ascii="Arial" w:hAnsi="Arial" w:cs="Arial"/>
                <w:sz w:val="16"/>
                <w:szCs w:val="16"/>
              </w:rPr>
              <w:t xml:space="preserve"> – účtovnícke práce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817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48F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797</w:t>
            </w:r>
          </w:p>
        </w:tc>
      </w:tr>
    </w:tbl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353D7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44AA8" w:rsidRDefault="00444AA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B16F99" w:rsidRPr="00E2325E" w:rsidRDefault="00B16F99" w:rsidP="00B16F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36419435</w:t>
      </w:r>
    </w:p>
    <w:p w:rsidR="00B16F99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44AA8" w:rsidRDefault="00444AA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444AA8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353D7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011182" w:rsidRDefault="000848F8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10 576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3521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1 856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0848F8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2 221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A5C" w:rsidRDefault="00D54FE4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0848F8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1 001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0848F8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B16F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011182" w:rsidRDefault="00011182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748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011182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0848F8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11 577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0848F8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2 431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2 252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</w:t>
            </w:r>
            <w:r w:rsidR="00385B3C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príjmov</w:t>
            </w:r>
            <w:r w:rsidR="00385B3C">
              <w:rPr>
                <w:rFonts w:ascii="Arial" w:hAnsi="Arial" w:cs="Arial"/>
                <w:sz w:val="16"/>
                <w:szCs w:val="16"/>
              </w:rPr>
              <w:t>-zápoč.licencie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0848F8" w:rsidP="00A748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-487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0848F8" w:rsidP="000848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85B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0848F8" w:rsidRDefault="000848F8" w:rsidP="000848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0848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  <w:r w:rsidR="000848F8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="000848F8">
              <w:rPr>
                <w:rFonts w:ascii="Arial" w:hAnsi="Arial" w:cs="Arial"/>
                <w:sz w:val="16"/>
                <w:szCs w:val="16"/>
              </w:rPr>
              <w:t>daň.licencia</w:t>
            </w:r>
            <w:proofErr w:type="spellEnd"/>
            <w:r w:rsidR="000848F8">
              <w:rPr>
                <w:rFonts w:ascii="Arial" w:hAnsi="Arial" w:cs="Arial"/>
                <w:sz w:val="16"/>
                <w:szCs w:val="16"/>
              </w:rPr>
              <w:t>/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0848F8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1 944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6F99" w:rsidP="00385B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385B3C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0848F8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0848F8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Vysvetlivky k poznámkam: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Daňové identifikačné číslo sa vyplňuje, ak ho má účtovná jednotka pridelené.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 xml:space="preserve">Kód SK NACE sa vypĺňa podľa vyhlášky Štatistického úradu Slovenskej republiky </w:t>
      </w:r>
      <w:r w:rsidRPr="00444AA8">
        <w:rPr>
          <w:sz w:val="16"/>
          <w:szCs w:val="16"/>
        </w:rPr>
        <w:br/>
        <w:t>č. 306/2007 Z. z., ktorou sa vydáva Štatistická klasifikácia ekonomických činností.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Použité  skratky: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CP  - cenný papier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č. -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DFM – dlhodobý finančný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DHM – dlhodobý 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DIČ – daňové identifikačné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DNM – dlhodobý nehmotný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DÚJ – dcérska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IČO – identifikačné číslo organizácie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proofErr w:type="spellStart"/>
      <w:r w:rsidRPr="00444AA8">
        <w:rPr>
          <w:sz w:val="16"/>
          <w:szCs w:val="16"/>
        </w:rPr>
        <w:t>kons</w:t>
      </w:r>
      <w:proofErr w:type="spellEnd"/>
      <w:r w:rsidRPr="00444AA8">
        <w:rPr>
          <w:sz w:val="16"/>
          <w:szCs w:val="16"/>
        </w:rPr>
        <w:t>. – konsolidovaný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MÚJ – materská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OP – opravná položka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 xml:space="preserve">p. a. – per </w:t>
      </w:r>
      <w:proofErr w:type="spellStart"/>
      <w:r w:rsidRPr="00444AA8">
        <w:rPr>
          <w:sz w:val="16"/>
          <w:szCs w:val="16"/>
        </w:rPr>
        <w:t>annum</w:t>
      </w:r>
      <w:proofErr w:type="spellEnd"/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PSČ – poštové smerovacie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ÚJ –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VI – vlastné imanie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ZI – základné imanie</w:t>
      </w:r>
    </w:p>
    <w:p w:rsidR="00444AA8" w:rsidRPr="00444AA8" w:rsidRDefault="00444AA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16"/>
          <w:szCs w:val="16"/>
        </w:rPr>
      </w:pPr>
    </w:p>
    <w:sectPr w:rsidR="00444AA8" w:rsidRPr="00444AA8" w:rsidSect="0043517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32B5E4F"/>
    <w:multiLevelType w:val="hybridMultilevel"/>
    <w:tmpl w:val="884A19AC"/>
    <w:lvl w:ilvl="0" w:tplc="8D66FF7A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87466D"/>
    <w:multiLevelType w:val="hybridMultilevel"/>
    <w:tmpl w:val="635A05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6D8541C"/>
    <w:multiLevelType w:val="hybridMultilevel"/>
    <w:tmpl w:val="90FC9A12"/>
    <w:lvl w:ilvl="0" w:tplc="AC083332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E26A95"/>
    <w:multiLevelType w:val="hybridMultilevel"/>
    <w:tmpl w:val="4440D2F2"/>
    <w:lvl w:ilvl="0" w:tplc="6868C0A6">
      <w:start w:val="1"/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EDF2C3F"/>
    <w:multiLevelType w:val="hybridMultilevel"/>
    <w:tmpl w:val="0350529C"/>
    <w:lvl w:ilvl="0" w:tplc="3F8C592A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353D7"/>
    <w:rsid w:val="00011182"/>
    <w:rsid w:val="000848F8"/>
    <w:rsid w:val="000D3A8E"/>
    <w:rsid w:val="00124A6A"/>
    <w:rsid w:val="002325BC"/>
    <w:rsid w:val="0028010D"/>
    <w:rsid w:val="00292CC9"/>
    <w:rsid w:val="002B7DBD"/>
    <w:rsid w:val="00324E1C"/>
    <w:rsid w:val="00331F76"/>
    <w:rsid w:val="003521E5"/>
    <w:rsid w:val="00352307"/>
    <w:rsid w:val="00385B3C"/>
    <w:rsid w:val="003B6686"/>
    <w:rsid w:val="003D7A17"/>
    <w:rsid w:val="003E26F6"/>
    <w:rsid w:val="003E6CF4"/>
    <w:rsid w:val="00430DD2"/>
    <w:rsid w:val="00435177"/>
    <w:rsid w:val="004353D7"/>
    <w:rsid w:val="00444AA8"/>
    <w:rsid w:val="004810A8"/>
    <w:rsid w:val="0054373D"/>
    <w:rsid w:val="005F1185"/>
    <w:rsid w:val="00640C35"/>
    <w:rsid w:val="00672EFD"/>
    <w:rsid w:val="00686CDD"/>
    <w:rsid w:val="006B0664"/>
    <w:rsid w:val="006B1D96"/>
    <w:rsid w:val="006C7A5C"/>
    <w:rsid w:val="006D59D1"/>
    <w:rsid w:val="007015D2"/>
    <w:rsid w:val="00752906"/>
    <w:rsid w:val="00752C45"/>
    <w:rsid w:val="007A28C0"/>
    <w:rsid w:val="007B71A3"/>
    <w:rsid w:val="007C1DA2"/>
    <w:rsid w:val="00832048"/>
    <w:rsid w:val="00857AF3"/>
    <w:rsid w:val="00915742"/>
    <w:rsid w:val="00A22519"/>
    <w:rsid w:val="00A3174B"/>
    <w:rsid w:val="00A40B5D"/>
    <w:rsid w:val="00A46F88"/>
    <w:rsid w:val="00A565A5"/>
    <w:rsid w:val="00A748FB"/>
    <w:rsid w:val="00B16F99"/>
    <w:rsid w:val="00BC2EC9"/>
    <w:rsid w:val="00C33244"/>
    <w:rsid w:val="00D1529F"/>
    <w:rsid w:val="00D42579"/>
    <w:rsid w:val="00D54FE4"/>
    <w:rsid w:val="00D70686"/>
    <w:rsid w:val="00E2325E"/>
    <w:rsid w:val="00E2627C"/>
    <w:rsid w:val="00E7319E"/>
    <w:rsid w:val="00E84054"/>
    <w:rsid w:val="00E91BAC"/>
    <w:rsid w:val="00EC2143"/>
    <w:rsid w:val="00EF1E0B"/>
    <w:rsid w:val="00F5590D"/>
    <w:rsid w:val="00F80F40"/>
    <w:rsid w:val="00FC219B"/>
    <w:rsid w:val="00FF3B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25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6842</Words>
  <Characters>39003</Characters>
  <Application>Microsoft Office Word</Application>
  <DocSecurity>0</DocSecurity>
  <Lines>325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8</cp:revision>
  <cp:lastPrinted>2017-03-28T14:17:00Z</cp:lastPrinted>
  <dcterms:created xsi:type="dcterms:W3CDTF">2017-03-28T14:43:00Z</dcterms:created>
  <dcterms:modified xsi:type="dcterms:W3CDTF">2019-03-25T14:13:00Z</dcterms:modified>
</cp:coreProperties>
</file>