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273EE8">
        <w:rPr>
          <w:rFonts w:ascii="Arial Narrow" w:hAnsi="Arial Narrow"/>
          <w:b/>
        </w:rPr>
        <w:t>8</w:t>
      </w:r>
      <w:r w:rsidR="00013F82">
        <w:rPr>
          <w:rFonts w:ascii="Arial Narrow" w:hAnsi="Arial Narrow"/>
          <w:b/>
        </w:rPr>
        <w:t xml:space="preserve"> k</w:t>
      </w:r>
      <w:r w:rsidR="00273EE8">
        <w:rPr>
          <w:rFonts w:ascii="Arial Narrow" w:hAnsi="Arial Narrow"/>
          <w:b/>
        </w:rPr>
        <w:t> 31.12.2018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833AA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KATONA </w:t>
            </w:r>
            <w:proofErr w:type="spellStart"/>
            <w:r>
              <w:rPr>
                <w:rFonts w:ascii="Arial" w:hAnsi="Arial" w:cs="Arial"/>
              </w:rPr>
              <w:t>properties</w:t>
            </w:r>
            <w:proofErr w:type="spellEnd"/>
            <w:r>
              <w:rPr>
                <w:rFonts w:ascii="Arial" w:hAnsi="Arial" w:cs="Arial"/>
              </w:rPr>
              <w:t>,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833AA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46476636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381192" w:rsidP="00381192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Podzámska</w:t>
            </w:r>
            <w:proofErr w:type="spellEnd"/>
            <w:r>
              <w:rPr>
                <w:rFonts w:ascii="Arial" w:hAnsi="Arial" w:cs="Arial"/>
              </w:rPr>
              <w:t xml:space="preserve"> 38,</w:t>
            </w:r>
            <w:r w:rsidR="00273EE8">
              <w:rPr>
                <w:rFonts w:ascii="Arial" w:hAnsi="Arial" w:cs="Arial"/>
              </w:rPr>
              <w:t xml:space="preserve"> 940 </w:t>
            </w:r>
            <w:r>
              <w:rPr>
                <w:rFonts w:ascii="Arial" w:hAnsi="Arial" w:cs="Arial"/>
              </w:rPr>
              <w:t>01</w:t>
            </w:r>
            <w:r w:rsidR="00273EE8">
              <w:rPr>
                <w:rFonts w:ascii="Arial" w:hAnsi="Arial" w:cs="Arial"/>
              </w:rPr>
              <w:t xml:space="preserve"> Nové Zámky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322BF3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</w:t>
      </w:r>
      <w:r w:rsidR="00381192">
        <w:rPr>
          <w:rFonts w:ascii="Arial" w:hAnsi="Arial" w:cs="Arial"/>
          <w:spacing w:val="-5"/>
          <w:sz w:val="22"/>
          <w:szCs w:val="22"/>
        </w:rPr>
        <w:t>nev</w:t>
      </w:r>
      <w:r w:rsidR="00273EE8">
        <w:rPr>
          <w:rFonts w:ascii="Arial" w:hAnsi="Arial" w:cs="Arial"/>
          <w:spacing w:val="-5"/>
          <w:sz w:val="22"/>
          <w:szCs w:val="22"/>
        </w:rPr>
        <w:t>s</w:t>
      </w:r>
      <w:r>
        <w:rPr>
          <w:rFonts w:ascii="Arial" w:hAnsi="Arial" w:cs="Arial"/>
          <w:spacing w:val="-5"/>
          <w:sz w:val="22"/>
          <w:szCs w:val="22"/>
        </w:rPr>
        <w:t>tupuje do konsolidácie</w:t>
      </w:r>
      <w:r w:rsidR="00381192">
        <w:rPr>
          <w:rFonts w:ascii="Arial" w:hAnsi="Arial" w:cs="Arial"/>
          <w:spacing w:val="-5"/>
          <w:sz w:val="22"/>
          <w:szCs w:val="22"/>
        </w:rPr>
        <w:t>.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2D7E6D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322BF3">
        <w:rPr>
          <w:rFonts w:ascii="Arial" w:hAnsi="Arial" w:cs="Arial"/>
        </w:rPr>
        <w:t xml:space="preserve"> </w:t>
      </w:r>
    </w:p>
    <w:p w:rsidR="00381192" w:rsidRPr="00A55E63" w:rsidRDefault="00381192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7D42D3" w:rsidP="00381192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0</w:t>
            </w:r>
          </w:p>
        </w:tc>
        <w:tc>
          <w:tcPr>
            <w:tcW w:w="3342" w:type="dxa"/>
          </w:tcPr>
          <w:p w:rsidR="002D7E6D" w:rsidRPr="00A55E63" w:rsidRDefault="007D42D3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Default="002C12B4" w:rsidP="00273EE8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273EE8" w:rsidRPr="00273EE8" w:rsidRDefault="00273EE8" w:rsidP="00273EE8">
      <w:pPr>
        <w:ind w:right="836"/>
        <w:rPr>
          <w:rFonts w:ascii="Arial" w:eastAsia="Times New Roman" w:hAnsi="Arial" w:cs="Arial"/>
        </w:rPr>
      </w:pPr>
    </w:p>
    <w:p w:rsidR="00273EE8" w:rsidRDefault="00273EE8" w:rsidP="00273EE8">
      <w:pPr>
        <w:pStyle w:val="Zkladntext"/>
        <w:tabs>
          <w:tab w:val="left" w:pos="808"/>
        </w:tabs>
        <w:jc w:val="both"/>
        <w:rPr>
          <w:rFonts w:ascii="Arial" w:hAnsi="Arial" w:cs="Arial"/>
          <w:spacing w:val="-4"/>
          <w:sz w:val="22"/>
          <w:szCs w:val="22"/>
        </w:rPr>
      </w:pPr>
    </w:p>
    <w:p w:rsidR="00273EE8" w:rsidRDefault="00273EE8" w:rsidP="00273EE8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jednotka  </w:t>
      </w:r>
    </w:p>
    <w:p w:rsidR="00401155" w:rsidRDefault="00273EE8" w:rsidP="00273EE8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innosti.</w:t>
      </w:r>
    </w:p>
    <w:p w:rsidR="00273EE8" w:rsidRPr="00A55E63" w:rsidRDefault="00273EE8" w:rsidP="00273EE8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833AAA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</w:t>
      </w:r>
    </w:p>
    <w:p w:rsidR="00833AAA" w:rsidRDefault="00833AA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nehnuteľnosť, rovnomerné, 40 rokov</w:t>
      </w:r>
    </w:p>
    <w:p w:rsidR="00401155" w:rsidRDefault="00833AA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proofErr w:type="spellStart"/>
      <w:r>
        <w:rPr>
          <w:rFonts w:ascii="Arial" w:hAnsi="Arial" w:cs="Arial"/>
          <w:sz w:val="22"/>
          <w:szCs w:val="22"/>
        </w:rPr>
        <w:t>tz</w:t>
      </w:r>
      <w:proofErr w:type="spellEnd"/>
      <w:r>
        <w:rPr>
          <w:rFonts w:ascii="Arial" w:hAnsi="Arial" w:cs="Arial"/>
          <w:sz w:val="22"/>
          <w:szCs w:val="22"/>
        </w:rPr>
        <w:t xml:space="preserve"> klimatizácia, rovnomerné 12 rokov</w:t>
      </w:r>
      <w:r w:rsidR="00381192">
        <w:rPr>
          <w:rFonts w:ascii="Arial" w:hAnsi="Arial" w:cs="Arial"/>
          <w:sz w:val="22"/>
          <w:szCs w:val="22"/>
        </w:rPr>
        <w:t xml:space="preserve">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322BF3">
        <w:rPr>
          <w:rFonts w:ascii="Arial" w:hAnsi="Arial" w:cs="Arial"/>
          <w:spacing w:val="-5"/>
          <w:sz w:val="22"/>
          <w:szCs w:val="22"/>
        </w:rPr>
        <w:t xml:space="preserve"> nevykonali sa zmeny účtovných zásad a metód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322BF3">
        <w:rPr>
          <w:rFonts w:ascii="Arial" w:hAnsi="Arial" w:cs="Arial"/>
          <w:spacing w:val="-1"/>
          <w:sz w:val="22"/>
          <w:szCs w:val="22"/>
        </w:rPr>
        <w:t xml:space="preserve"> spoločnosť </w:t>
      </w:r>
      <w:proofErr w:type="spellStart"/>
      <w:r w:rsidR="00322BF3">
        <w:rPr>
          <w:rFonts w:ascii="Arial" w:hAnsi="Arial" w:cs="Arial"/>
          <w:spacing w:val="-1"/>
          <w:sz w:val="22"/>
          <w:szCs w:val="22"/>
        </w:rPr>
        <w:t>neobdržala</w:t>
      </w:r>
      <w:proofErr w:type="spellEnd"/>
      <w:r w:rsidR="00322BF3">
        <w:rPr>
          <w:rFonts w:ascii="Arial" w:hAnsi="Arial" w:cs="Arial"/>
          <w:spacing w:val="-1"/>
          <w:sz w:val="22"/>
          <w:szCs w:val="22"/>
        </w:rPr>
        <w:t xml:space="preserve"> žiadne dotácie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v r. 2018 sa nevykonali žiadne významné opravy chýb minulých účtovných období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</w:t>
      </w:r>
      <w:r w:rsidR="00833AAA">
        <w:rPr>
          <w:rFonts w:ascii="Arial" w:hAnsi="Arial" w:cs="Arial"/>
          <w:sz w:val="22"/>
          <w:szCs w:val="22"/>
        </w:rPr>
        <w:t>215.101</w:t>
      </w:r>
      <w:r w:rsidR="00322BF3">
        <w:rPr>
          <w:rFonts w:ascii="Arial" w:hAnsi="Arial" w:cs="Arial"/>
          <w:sz w:val="22"/>
          <w:szCs w:val="22"/>
        </w:rPr>
        <w:t>,-€</w:t>
      </w:r>
    </w:p>
    <w:p w:rsidR="00833AAA" w:rsidRPr="00A55E63" w:rsidRDefault="00833AAA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Bezúr</w:t>
      </w:r>
      <w:bookmarkStart w:id="0" w:name="_GoBack"/>
      <w:bookmarkEnd w:id="0"/>
      <w:r>
        <w:rPr>
          <w:rFonts w:ascii="Arial" w:hAnsi="Arial" w:cs="Arial"/>
          <w:sz w:val="22"/>
          <w:szCs w:val="22"/>
        </w:rPr>
        <w:t>očná pôžička spoločníkov na obstaranie nehnuteľnosti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0,-€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nevlastní vlastné akcie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</w:t>
      </w:r>
      <w:r w:rsidR="00322BF3">
        <w:rPr>
          <w:rFonts w:ascii="Arial" w:hAnsi="Arial" w:cs="Arial"/>
          <w:sz w:val="22"/>
          <w:szCs w:val="22"/>
        </w:rPr>
        <w:t xml:space="preserve">ka v znení neskorších predpisov : netvorila kapitálový fond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322BF3">
        <w:rPr>
          <w:rFonts w:ascii="Arial" w:hAnsi="Arial" w:cs="Arial"/>
          <w:spacing w:val="-5"/>
          <w:sz w:val="22"/>
          <w:szCs w:val="22"/>
        </w:rPr>
        <w:t xml:space="preserve"> negatívne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322BF3">
        <w:rPr>
          <w:rFonts w:ascii="Arial" w:hAnsi="Arial" w:cs="Arial"/>
          <w:spacing w:val="-2"/>
          <w:sz w:val="22"/>
          <w:szCs w:val="22"/>
        </w:rPr>
        <w:t xml:space="preserve"> negatívne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322BF3">
        <w:rPr>
          <w:rFonts w:ascii="Arial" w:hAnsi="Arial" w:cs="Arial"/>
          <w:spacing w:val="-5"/>
          <w:sz w:val="22"/>
          <w:szCs w:val="22"/>
        </w:rPr>
        <w:t xml:space="preserve"> negatívne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322BF3">
        <w:rPr>
          <w:rFonts w:ascii="Arial" w:hAnsi="Arial" w:cs="Arial"/>
          <w:spacing w:val="-8"/>
          <w:sz w:val="22"/>
          <w:szCs w:val="22"/>
        </w:rPr>
        <w:t xml:space="preserve"> negatívne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322BF3">
        <w:rPr>
          <w:rFonts w:ascii="Arial" w:hAnsi="Arial" w:cs="Arial"/>
          <w:sz w:val="22"/>
          <w:szCs w:val="22"/>
          <w:u w:val="single"/>
        </w:rPr>
        <w:t xml:space="preserve"> negatívne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9"/>
      <w:footerReference w:type="default" r:id="rId10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2528" w:rsidRDefault="00E02528">
      <w:r>
        <w:separator/>
      </w:r>
    </w:p>
  </w:endnote>
  <w:endnote w:type="continuationSeparator" w:id="0">
    <w:p w:rsidR="00E02528" w:rsidRDefault="00E025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33AAA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833AAA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2528" w:rsidRDefault="00E02528">
      <w:r>
        <w:separator/>
      </w:r>
    </w:p>
  </w:footnote>
  <w:footnote w:type="continuationSeparator" w:id="0">
    <w:p w:rsidR="00E02528" w:rsidRDefault="00E025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833AAA">
      <w:rPr>
        <w:rFonts w:ascii="Arial" w:hAnsi="Arial" w:cs="Arial"/>
        <w:sz w:val="22"/>
        <w:szCs w:val="22"/>
        <w:bdr w:val="single" w:sz="4" w:space="0" w:color="auto"/>
      </w:rPr>
      <w:t>46476636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</w:t>
    </w:r>
    <w:r w:rsidR="00833AAA">
      <w:rPr>
        <w:rFonts w:ascii="Arial" w:hAnsi="Arial" w:cs="Arial"/>
        <w:sz w:val="22"/>
        <w:szCs w:val="22"/>
        <w:bdr w:val="single" w:sz="4" w:space="0" w:color="auto"/>
      </w:rPr>
      <w:t>2023397422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7">
    <w:nsid w:val="7E100E9E"/>
    <w:multiLevelType w:val="hybridMultilevel"/>
    <w:tmpl w:val="E3640E9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4E8"/>
    <w:rsid w:val="00013F82"/>
    <w:rsid w:val="001406AD"/>
    <w:rsid w:val="001A1B05"/>
    <w:rsid w:val="002401F1"/>
    <w:rsid w:val="00273EE8"/>
    <w:rsid w:val="002B348B"/>
    <w:rsid w:val="002C12B4"/>
    <w:rsid w:val="002D7E6D"/>
    <w:rsid w:val="00322BF3"/>
    <w:rsid w:val="003657F5"/>
    <w:rsid w:val="00373635"/>
    <w:rsid w:val="00381192"/>
    <w:rsid w:val="003A5145"/>
    <w:rsid w:val="003D056F"/>
    <w:rsid w:val="003D115E"/>
    <w:rsid w:val="003D7480"/>
    <w:rsid w:val="00401155"/>
    <w:rsid w:val="00451ED3"/>
    <w:rsid w:val="004A2BF3"/>
    <w:rsid w:val="004F6CE8"/>
    <w:rsid w:val="00547822"/>
    <w:rsid w:val="0055784D"/>
    <w:rsid w:val="00560DB1"/>
    <w:rsid w:val="00617DCB"/>
    <w:rsid w:val="00623868"/>
    <w:rsid w:val="00637F73"/>
    <w:rsid w:val="00676DB4"/>
    <w:rsid w:val="006831DF"/>
    <w:rsid w:val="00691F3D"/>
    <w:rsid w:val="00731073"/>
    <w:rsid w:val="007C3663"/>
    <w:rsid w:val="007D42D3"/>
    <w:rsid w:val="007E2277"/>
    <w:rsid w:val="00833AAA"/>
    <w:rsid w:val="00861175"/>
    <w:rsid w:val="008771A6"/>
    <w:rsid w:val="008B0589"/>
    <w:rsid w:val="00913435"/>
    <w:rsid w:val="00916772"/>
    <w:rsid w:val="009661BA"/>
    <w:rsid w:val="009825D8"/>
    <w:rsid w:val="009A27D0"/>
    <w:rsid w:val="009D5C84"/>
    <w:rsid w:val="00A55E63"/>
    <w:rsid w:val="00AD3D51"/>
    <w:rsid w:val="00AD6C8A"/>
    <w:rsid w:val="00AD749D"/>
    <w:rsid w:val="00B15E67"/>
    <w:rsid w:val="00B37B86"/>
    <w:rsid w:val="00B7440A"/>
    <w:rsid w:val="00B7469A"/>
    <w:rsid w:val="00B77F6E"/>
    <w:rsid w:val="00B91DF0"/>
    <w:rsid w:val="00BD07FD"/>
    <w:rsid w:val="00C01CB7"/>
    <w:rsid w:val="00C07843"/>
    <w:rsid w:val="00C63BE3"/>
    <w:rsid w:val="00C71636"/>
    <w:rsid w:val="00CB0565"/>
    <w:rsid w:val="00CC3205"/>
    <w:rsid w:val="00CD545D"/>
    <w:rsid w:val="00DB246E"/>
    <w:rsid w:val="00DF6AD0"/>
    <w:rsid w:val="00E02528"/>
    <w:rsid w:val="00E1750C"/>
    <w:rsid w:val="00E532AD"/>
    <w:rsid w:val="00E70F0E"/>
    <w:rsid w:val="00EB4798"/>
    <w:rsid w:val="00EB55FA"/>
    <w:rsid w:val="00EE5474"/>
    <w:rsid w:val="00F404E8"/>
    <w:rsid w:val="00F65697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CB18D4-827D-4B3C-8DFE-3A135C93E9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1093</Words>
  <Characters>6236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Ing.Katarína Tóthová</cp:lastModifiedBy>
  <cp:revision>3</cp:revision>
  <dcterms:created xsi:type="dcterms:W3CDTF">2019-03-04T07:21:00Z</dcterms:created>
  <dcterms:modified xsi:type="dcterms:W3CDTF">2019-03-04T07:24:00Z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