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D12D0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 </w:t>
      </w:r>
      <w:r w:rsidR="005D12D0">
        <w:rPr>
          <w:rFonts w:ascii="Arial Narrow" w:hAnsi="Arial Narrow"/>
          <w:b/>
        </w:rPr>
        <w:t>31</w:t>
      </w:r>
      <w:r w:rsidR="00013F82">
        <w:rPr>
          <w:rFonts w:ascii="Arial Narrow" w:hAnsi="Arial Narrow"/>
          <w:b/>
        </w:rPr>
        <w:t>.1</w:t>
      </w:r>
      <w:r w:rsidR="005D12D0">
        <w:rPr>
          <w:rFonts w:ascii="Arial Narrow" w:hAnsi="Arial Narrow"/>
          <w:b/>
        </w:rPr>
        <w:t>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1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1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44231156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1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21, 940 02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5D12D0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5D12D0">
        <w:rPr>
          <w:rFonts w:ascii="Arial" w:hAnsi="Arial" w:cs="Arial"/>
          <w:b/>
          <w:spacing w:val="-5"/>
          <w:sz w:val="22"/>
          <w:szCs w:val="22"/>
        </w:rPr>
        <w:t>Nevstupuje do konsolidácie</w:t>
      </w:r>
    </w:p>
    <w:p w:rsidR="00AD6C8A" w:rsidRPr="005D12D0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5D12D0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  <w:r w:rsidR="00322BF3" w:rsidRPr="005D12D0">
        <w:rPr>
          <w:rFonts w:ascii="Arial" w:hAnsi="Arial" w:cs="Arial"/>
          <w:b/>
        </w:rPr>
        <w:t>spoločnosť nemá zamestnancov</w:t>
      </w:r>
      <w:r w:rsidR="005D12D0" w:rsidRPr="005D12D0">
        <w:rPr>
          <w:rFonts w:ascii="Arial" w:hAnsi="Arial" w:cs="Arial"/>
          <w:b/>
        </w:rPr>
        <w:t>, má uzatvorenú dohodu o pracovnej činnosti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13F82">
        <w:rPr>
          <w:rFonts w:ascii="Arial" w:hAnsi="Arial" w:cs="Arial"/>
          <w:sz w:val="22"/>
          <w:szCs w:val="22"/>
        </w:rPr>
        <w:t xml:space="preserve"> </w:t>
      </w:r>
      <w:r w:rsidR="005D12D0" w:rsidRPr="005D12D0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nevlastní odpisovaný majetok</w:t>
      </w: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5D12D0">
        <w:rPr>
          <w:rFonts w:ascii="Arial" w:hAnsi="Arial" w:cs="Arial"/>
          <w:b/>
          <w:spacing w:val="-5"/>
          <w:sz w:val="22"/>
          <w:szCs w:val="22"/>
        </w:rPr>
        <w:t>:</w:t>
      </w:r>
      <w:r w:rsidR="00322BF3" w:rsidRPr="005D12D0">
        <w:rPr>
          <w:rFonts w:ascii="Arial" w:hAnsi="Arial" w:cs="Arial"/>
          <w:b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D12D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5D12D0">
        <w:rPr>
          <w:rFonts w:ascii="Arial" w:hAnsi="Arial" w:cs="Arial"/>
          <w:b/>
          <w:sz w:val="22"/>
          <w:szCs w:val="22"/>
        </w:rPr>
        <w:t>:</w:t>
      </w:r>
      <w:r w:rsidR="00322BF3" w:rsidRPr="005D12D0">
        <w:rPr>
          <w:rFonts w:ascii="Arial" w:hAnsi="Arial" w:cs="Arial"/>
          <w:b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</w:t>
      </w:r>
      <w:r w:rsidR="00322BF3" w:rsidRPr="005D12D0">
        <w:rPr>
          <w:rFonts w:ascii="Arial" w:hAnsi="Arial" w:cs="Arial"/>
          <w:b/>
          <w:sz w:val="22"/>
          <w:szCs w:val="22"/>
        </w:rPr>
        <w:t>netvorila kapitálový fond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2"/>
          <w:sz w:val="22"/>
          <w:szCs w:val="22"/>
        </w:rPr>
        <w:t>negatívne</w:t>
      </w:r>
    </w:p>
    <w:p w:rsidR="00373635" w:rsidRPr="005D12D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5D12D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5"/>
          <w:sz w:val="22"/>
          <w:szCs w:val="22"/>
        </w:rPr>
        <w:t>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pacing w:val="-8"/>
          <w:sz w:val="22"/>
          <w:szCs w:val="22"/>
        </w:rPr>
        <w:t>negatívne</w:t>
      </w: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5D12D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5D12D0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5D12D0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22BF3" w:rsidRPr="005D12D0">
        <w:rPr>
          <w:rFonts w:ascii="Arial" w:hAnsi="Arial" w:cs="Arial"/>
          <w:b/>
          <w:sz w:val="22"/>
          <w:szCs w:val="22"/>
        </w:rPr>
        <w:t>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D2" w:rsidRDefault="00B060D2">
      <w:r>
        <w:separator/>
      </w:r>
    </w:p>
  </w:endnote>
  <w:endnote w:type="continuationSeparator" w:id="0">
    <w:p w:rsidR="00B060D2" w:rsidRDefault="00B0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12D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12D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D2" w:rsidRDefault="00B060D2">
      <w:r>
        <w:separator/>
      </w:r>
    </w:p>
  </w:footnote>
  <w:footnote w:type="continuationSeparator" w:id="0">
    <w:p w:rsidR="00B060D2" w:rsidRDefault="00B06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12D0">
      <w:rPr>
        <w:rFonts w:ascii="Arial" w:hAnsi="Arial" w:cs="Arial"/>
        <w:sz w:val="22"/>
        <w:szCs w:val="22"/>
        <w:bdr w:val="single" w:sz="4" w:space="0" w:color="auto"/>
      </w:rPr>
      <w:t>44231156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D12D0">
      <w:rPr>
        <w:rFonts w:ascii="Arial" w:hAnsi="Arial" w:cs="Arial"/>
        <w:sz w:val="22"/>
        <w:szCs w:val="22"/>
        <w:bdr w:val="single" w:sz="4" w:space="0" w:color="auto"/>
      </w:rPr>
      <w:t>2022637980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51ED3"/>
    <w:rsid w:val="004A2BF3"/>
    <w:rsid w:val="00547822"/>
    <w:rsid w:val="0055784D"/>
    <w:rsid w:val="00560DB1"/>
    <w:rsid w:val="005D12D0"/>
    <w:rsid w:val="00623868"/>
    <w:rsid w:val="00637F73"/>
    <w:rsid w:val="00676DB4"/>
    <w:rsid w:val="006831DF"/>
    <w:rsid w:val="00691F3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060D2"/>
    <w:rsid w:val="00B15E67"/>
    <w:rsid w:val="00B37B86"/>
    <w:rsid w:val="00B7440A"/>
    <w:rsid w:val="00B7469A"/>
    <w:rsid w:val="00B77F6E"/>
    <w:rsid w:val="00BD07FD"/>
    <w:rsid w:val="00C01CB7"/>
    <w:rsid w:val="00C0784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2019-02-04T09:25:00Z</dcterms:created>
  <dcterms:modified xsi:type="dcterms:W3CDTF">2019-02-04T09:25:00Z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