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C823A3">
        <w:rPr>
          <w:sz w:val="22"/>
          <w:szCs w:val="22"/>
          <w:lang w:eastAsia="sk-SK"/>
        </w:rPr>
        <w:t xml:space="preserve">emetria </w:t>
      </w:r>
      <w:r w:rsidR="000E0F4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C823A3">
        <w:rPr>
          <w:sz w:val="22"/>
          <w:szCs w:val="22"/>
          <w:lang w:eastAsia="sk-SK"/>
        </w:rPr>
        <w:t xml:space="preserve"> Biskupa Királya </w:t>
      </w:r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C823A3">
        <w:rPr>
          <w:sz w:val="22"/>
          <w:szCs w:val="22"/>
          <w:lang w:eastAsia="sk-SK"/>
        </w:rPr>
        <w:t>37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C823A3">
        <w:rPr>
          <w:sz w:val="22"/>
          <w:szCs w:val="22"/>
          <w:lang w:eastAsia="sk-SK"/>
        </w:rPr>
        <w:t>5001 Komárno</w:t>
      </w:r>
      <w:r w:rsidR="008C718E">
        <w:rPr>
          <w:sz w:val="22"/>
          <w:szCs w:val="22"/>
          <w:lang w:eastAsia="sk-SK"/>
        </w:rPr>
        <w:t xml:space="preserve">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0E0F43">
        <w:rPr>
          <w:sz w:val="22"/>
          <w:szCs w:val="22"/>
          <w:lang w:val="cs-CZ"/>
        </w:rPr>
        <w:t>51033135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0E0F43">
        <w:rPr>
          <w:sz w:val="22"/>
          <w:szCs w:val="22"/>
          <w:lang w:eastAsia="sk-SK"/>
        </w:rPr>
        <w:t>16</w:t>
      </w:r>
      <w:r w:rsidR="00BB6313">
        <w:rPr>
          <w:sz w:val="22"/>
          <w:szCs w:val="22"/>
          <w:lang w:eastAsia="sk-SK"/>
        </w:rPr>
        <w:t>.0</w:t>
      </w:r>
      <w:r w:rsidR="000E0F43">
        <w:rPr>
          <w:sz w:val="22"/>
          <w:szCs w:val="22"/>
          <w:lang w:eastAsia="sk-SK"/>
        </w:rPr>
        <w:t>8</w:t>
      </w:r>
      <w:r w:rsidR="00BB6313">
        <w:rPr>
          <w:sz w:val="22"/>
          <w:szCs w:val="22"/>
          <w:lang w:eastAsia="sk-SK"/>
        </w:rPr>
        <w:t>.201</w:t>
      </w:r>
      <w:r w:rsidR="000E0F43">
        <w:rPr>
          <w:sz w:val="22"/>
          <w:szCs w:val="22"/>
          <w:lang w:eastAsia="sk-SK"/>
        </w:rPr>
        <w:t>7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E0F43">
        <w:rPr>
          <w:rFonts w:cs="Arial Narrow"/>
          <w:sz w:val="22"/>
          <w:szCs w:val="22"/>
        </w:rPr>
        <w:t>16</w:t>
      </w:r>
      <w:r w:rsidR="00BB6313">
        <w:rPr>
          <w:rFonts w:cs="Arial Narrow"/>
          <w:sz w:val="22"/>
          <w:szCs w:val="22"/>
        </w:rPr>
        <w:t>.0</w:t>
      </w:r>
      <w:r w:rsidR="000E0F43">
        <w:rPr>
          <w:rFonts w:cs="Arial Narrow"/>
          <w:sz w:val="22"/>
          <w:szCs w:val="22"/>
        </w:rPr>
        <w:t>8</w:t>
      </w:r>
      <w:r w:rsidR="00BB6313">
        <w:rPr>
          <w:rFonts w:cs="Arial Narrow"/>
          <w:sz w:val="22"/>
          <w:szCs w:val="22"/>
        </w:rPr>
        <w:t>.201</w:t>
      </w:r>
      <w:r w:rsidR="000E0F43">
        <w:rPr>
          <w:rFonts w:cs="Arial Narrow"/>
          <w:sz w:val="22"/>
          <w:szCs w:val="22"/>
        </w:rPr>
        <w:t>7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0E0F4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pohladávky sú ocenené nominálnou (účtovnou) hodnotou v čase učtovania.</w:t>
      </w:r>
      <w:r w:rsidR="000E0F43">
        <w:rPr>
          <w:sz w:val="22"/>
          <w:szCs w:val="22"/>
        </w:rPr>
        <w:t xml:space="preserve"> Hodnota : </w:t>
      </w:r>
      <w:r w:rsidR="00C823A3">
        <w:rPr>
          <w:sz w:val="22"/>
          <w:szCs w:val="22"/>
        </w:rPr>
        <w:t>0</w:t>
      </w:r>
      <w:r w:rsidR="000E0F43">
        <w:rPr>
          <w:sz w:val="22"/>
          <w:szCs w:val="22"/>
        </w:rPr>
        <w:t>,-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31.12.201</w:t>
      </w:r>
      <w:r w:rsidR="00C823A3">
        <w:rPr>
          <w:sz w:val="22"/>
          <w:szCs w:val="22"/>
        </w:rPr>
        <w:t>8</w:t>
      </w:r>
      <w:r w:rsidR="00D4734E">
        <w:rPr>
          <w:sz w:val="22"/>
          <w:szCs w:val="22"/>
        </w:rPr>
        <w:t xml:space="preserve"> je </w:t>
      </w:r>
      <w:r w:rsidR="007B3A44">
        <w:rPr>
          <w:sz w:val="22"/>
          <w:szCs w:val="22"/>
        </w:rPr>
        <w:t xml:space="preserve"> </w:t>
      </w:r>
      <w:r w:rsidR="00C823A3">
        <w:rPr>
          <w:sz w:val="22"/>
          <w:szCs w:val="22"/>
        </w:rPr>
        <w:t>4847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C823A3">
        <w:rPr>
          <w:sz w:val="22"/>
          <w:szCs w:val="22"/>
        </w:rPr>
        <w:t>0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>: rovnomerný odpis ,- dopr.prostriedky 4 roky odpisovania.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0E0F43" w:rsidTr="00AA6642">
        <w:trPr>
          <w:trHeight w:val="391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</w:tr>
      <w:tr w:rsidR="008A6D18" w:rsidRPr="000E0F43" w:rsidTr="00AA6642">
        <w:trPr>
          <w:trHeight w:val="447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c>
          <w:tcPr>
            <w:tcW w:w="2046" w:type="pct"/>
            <w:vAlign w:val="center"/>
          </w:tcPr>
          <w:p w:rsidR="008A6D18" w:rsidRPr="000E0F43" w:rsidRDefault="008A6D18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so zostatkovou dobou splatnosti od jedné</w:t>
            </w:r>
            <w:r w:rsidR="00425EEE" w:rsidRPr="000E0F43">
              <w:rPr>
                <w:b/>
                <w:sz w:val="18"/>
                <w:szCs w:val="18"/>
              </w:rPr>
              <w:t xml:space="preserve">ho do piatich rokov </w:t>
            </w:r>
            <w:r w:rsidRPr="000E0F43">
              <w:rPr>
                <w:b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78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09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09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3CCE" w:rsidRDefault="00113CCE" w:rsidP="00347C39">
      <w:pPr>
        <w:spacing w:before="0" w:after="0" w:line="240" w:lineRule="auto"/>
      </w:pPr>
      <w:r>
        <w:separator/>
      </w:r>
    </w:p>
  </w:endnote>
  <w:endnote w:type="continuationSeparator" w:id="1">
    <w:p w:rsidR="00113CCE" w:rsidRDefault="00113CC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5756C5">
      <w:rPr>
        <w:szCs w:val="20"/>
      </w:rPr>
      <w:fldChar w:fldCharType="begin"/>
    </w:r>
    <w:r>
      <w:rPr>
        <w:szCs w:val="20"/>
      </w:rPr>
      <w:instrText>PAGE</w:instrText>
    </w:r>
    <w:r w:rsidR="005756C5">
      <w:rPr>
        <w:szCs w:val="20"/>
      </w:rPr>
      <w:fldChar w:fldCharType="separate"/>
    </w:r>
    <w:r w:rsidR="00C823A3">
      <w:rPr>
        <w:noProof/>
        <w:szCs w:val="20"/>
      </w:rPr>
      <w:t>4</w:t>
    </w:r>
    <w:r w:rsidR="005756C5">
      <w:rPr>
        <w:szCs w:val="20"/>
      </w:rPr>
      <w:fldChar w:fldCharType="end"/>
    </w:r>
    <w:r>
      <w:rPr>
        <w:szCs w:val="20"/>
      </w:rPr>
      <w:t xml:space="preserve"> z </w:t>
    </w:r>
    <w:r w:rsidR="005756C5">
      <w:rPr>
        <w:szCs w:val="20"/>
      </w:rPr>
      <w:fldChar w:fldCharType="begin"/>
    </w:r>
    <w:r>
      <w:rPr>
        <w:szCs w:val="20"/>
      </w:rPr>
      <w:instrText>NUMPAGES</w:instrText>
    </w:r>
    <w:r w:rsidR="005756C5">
      <w:rPr>
        <w:szCs w:val="20"/>
      </w:rPr>
      <w:fldChar w:fldCharType="separate"/>
    </w:r>
    <w:r w:rsidR="00C823A3">
      <w:rPr>
        <w:noProof/>
        <w:szCs w:val="20"/>
      </w:rPr>
      <w:t>4</w:t>
    </w:r>
    <w:r w:rsidR="005756C5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3CCE" w:rsidRDefault="00113CCE" w:rsidP="00347C39">
      <w:pPr>
        <w:spacing w:before="0" w:after="0" w:line="240" w:lineRule="auto"/>
      </w:pPr>
      <w:r>
        <w:separator/>
      </w:r>
    </w:p>
  </w:footnote>
  <w:footnote w:type="continuationSeparator" w:id="1">
    <w:p w:rsidR="00113CCE" w:rsidRDefault="00113CC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5756C5" w:rsidP="003C53B4">
    <w:pPr>
      <w:pStyle w:val="lfej"/>
      <w:ind w:right="360"/>
    </w:pPr>
    <w:r w:rsidRPr="005756C5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</w:p>
            </w:txbxContent>
          </v:textbox>
        </v:shape>
      </w:pict>
    </w:r>
    <w:r w:rsidRPr="005756C5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</w:t>
                </w:r>
                <w:r w:rsidR="00C823A3">
                  <w:rPr>
                    <w:rFonts w:ascii="Arial" w:hAnsi="Arial"/>
                    <w:szCs w:val="20"/>
                    <w:lang w:val="cs-CZ"/>
                  </w:rPr>
                  <w:t xml:space="preserve"> 52093280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5756C5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3CCE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23A3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25437-5612-489D-A36D-8F0D61C38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992</Words>
  <Characters>6849</Characters>
  <Application>Microsoft Office Word</Application>
  <DocSecurity>0</DocSecurity>
  <Lines>57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2014-01-07T07:24:00Z</cp:lastPrinted>
  <dcterms:created xsi:type="dcterms:W3CDTF">2019-03-26T09:43:00Z</dcterms:created>
  <dcterms:modified xsi:type="dcterms:W3CDTF">2019-03-26T09:43:00Z</dcterms:modified>
</cp:coreProperties>
</file>