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21539">
        <w:rPr>
          <w:rFonts w:ascii="Cambria" w:hAnsi="Cambria" w:cs="Arial"/>
          <w:b/>
        </w:rPr>
        <w:t>Medica Publishing and Consulting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21539">
        <w:rPr>
          <w:rFonts w:ascii="Cambria" w:hAnsi="Cambria" w:cs="Arial"/>
        </w:rPr>
        <w:t>Obrancov mieru 4, 90901 Skalica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21539">
        <w:rPr>
          <w:rFonts w:ascii="Cambria" w:hAnsi="Cambria" w:cs="Arial"/>
          <w:b/>
        </w:rPr>
        <w:t xml:space="preserve"> nie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43130" w:rsidRPr="00A405A5">
        <w:rPr>
          <w:rFonts w:ascii="Cambria" w:hAnsi="Cambria" w:cs="Arial"/>
          <w:b/>
          <w:sz w:val="20"/>
          <w:szCs w:val="20"/>
        </w:rPr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43130" w:rsidRPr="00A405A5">
        <w:rPr>
          <w:rFonts w:ascii="Cambria" w:hAnsi="Cambria" w:cs="Arial"/>
          <w:b/>
          <w:sz w:val="20"/>
          <w:szCs w:val="20"/>
        </w:rPr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43130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43130" w:rsidRPr="00A405A5">
        <w:rPr>
          <w:rFonts w:ascii="Cambria" w:hAnsi="Cambria" w:cs="Arial"/>
          <w:b/>
          <w:sz w:val="20"/>
          <w:szCs w:val="20"/>
        </w:rPr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43130" w:rsidRPr="00A405A5">
        <w:rPr>
          <w:rFonts w:ascii="Cambria" w:hAnsi="Cambria" w:cs="Arial"/>
          <w:b/>
          <w:sz w:val="20"/>
          <w:szCs w:val="20"/>
        </w:rPr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43130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43130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821539">
        <w:trPr>
          <w:trHeight w:val="144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2153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2153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821539">
        <w:rPr>
          <w:rFonts w:ascii="Cambria" w:eastAsia="MS Gothic" w:hAnsi="Cambria" w:cs="Arial"/>
          <w:b/>
          <w:sz w:val="20"/>
          <w:szCs w:val="20"/>
        </w:rPr>
        <w:t xml:space="preserve"> Účtovná jednotka je v predĺžení a je ohrozené nepretržité trvanie účtovnej jednotky</w:t>
      </w:r>
    </w:p>
    <w:p w:rsidR="009916FF" w:rsidRDefault="00E43130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TableGrid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821539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4313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  <w:r w:rsidR="00821539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E43130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2153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55130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2153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49865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82153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1783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82153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949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E43130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TableGrid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E4313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E4313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E43130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9B1" w:rsidRDefault="003079B1" w:rsidP="00F0301D">
      <w:pPr>
        <w:spacing w:after="0" w:line="240" w:lineRule="auto"/>
      </w:pPr>
      <w:r>
        <w:separator/>
      </w:r>
    </w:p>
  </w:endnote>
  <w:endnote w:type="continuationSeparator" w:id="0">
    <w:p w:rsidR="003079B1" w:rsidRDefault="003079B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E43130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21539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9B1" w:rsidRDefault="003079B1" w:rsidP="00F0301D">
      <w:pPr>
        <w:spacing w:after="0" w:line="240" w:lineRule="auto"/>
      </w:pPr>
      <w:r>
        <w:separator/>
      </w:r>
    </w:p>
  </w:footnote>
  <w:footnote w:type="continuationSeparator" w:id="0">
    <w:p w:rsidR="003079B1" w:rsidRDefault="003079B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eader"/>
      <w:rPr>
        <w:rFonts w:asciiTheme="majorHAnsi" w:hAnsiTheme="majorHAnsi"/>
      </w:rPr>
    </w:pPr>
  </w:p>
  <w:p w:rsidR="006449B1" w:rsidRPr="006A6ED1" w:rsidRDefault="00E43130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E4313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eader"/>
      <w:rPr>
        <w:rFonts w:asciiTheme="majorHAnsi" w:hAnsiTheme="majorHAnsi"/>
      </w:rPr>
    </w:pPr>
  </w:p>
  <w:p w:rsidR="006449B1" w:rsidRDefault="006449B1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21539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eader"/>
      <w:rPr>
        <w:rFonts w:asciiTheme="majorHAnsi" w:hAnsiTheme="majorHAnsi"/>
      </w:rPr>
    </w:pPr>
  </w:p>
  <w:p w:rsidR="006449B1" w:rsidRPr="00132CC6" w:rsidRDefault="006449B1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79B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7FB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1539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130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8AD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104F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B44A0"/>
    <w:rsid w:val="005D39AB"/>
    <w:rsid w:val="005F76D2"/>
    <w:rsid w:val="006D2E07"/>
    <w:rsid w:val="00734361"/>
    <w:rsid w:val="00765710"/>
    <w:rsid w:val="008560A4"/>
    <w:rsid w:val="00862F0B"/>
    <w:rsid w:val="008B615A"/>
    <w:rsid w:val="009D2002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20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A96C47-A699-4330-9F3A-0BEFF636F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1492</Words>
  <Characters>8505</Characters>
  <Application>Microsoft Office Word</Application>
  <DocSecurity>0</DocSecurity>
  <Lines>70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anicka</cp:lastModifiedBy>
  <cp:revision>2</cp:revision>
  <cp:lastPrinted>2018-01-31T17:17:00Z</cp:lastPrinted>
  <dcterms:created xsi:type="dcterms:W3CDTF">2019-03-26T11:49:00Z</dcterms:created>
  <dcterms:modified xsi:type="dcterms:W3CDTF">2019-03-26T11:49:00Z</dcterms:modified>
</cp:coreProperties>
</file>