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093E51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</w:rPr>
              <w:t>SK – LAB, s.r.o., Partizánska 15, 984 01 Lučenec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93874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893874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093E51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SK-LAB,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7"/>
        <w:gridCol w:w="5325"/>
      </w:tblGrid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SK-LAB,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36 047 783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9B1113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2021575600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Partizánska 15, 984 01 Lučenec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093E51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</w:t>
            </w:r>
            <w:r w:rsidR="00093E51">
              <w:rPr>
                <w:sz w:val="24"/>
                <w:szCs w:val="24"/>
              </w:rPr>
              <w:t xml:space="preserve">Oddiel: </w:t>
            </w:r>
            <w:proofErr w:type="spellStart"/>
            <w:r w:rsidR="00093E51">
              <w:rPr>
                <w:sz w:val="24"/>
                <w:szCs w:val="24"/>
              </w:rPr>
              <w:t>Sro</w:t>
            </w:r>
            <w:proofErr w:type="spellEnd"/>
            <w:r w:rsidR="00093E51">
              <w:rPr>
                <w:sz w:val="24"/>
                <w:szCs w:val="24"/>
              </w:rPr>
              <w:t>., Vložka číslo: 7044</w:t>
            </w:r>
            <w:r w:rsidRPr="009D5242">
              <w:rPr>
                <w:sz w:val="24"/>
                <w:szCs w:val="24"/>
              </w:rPr>
              <w:t>/A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MUDr.Sečník</w:t>
            </w:r>
            <w:proofErr w:type="spellEnd"/>
            <w:r>
              <w:rPr>
                <w:sz w:val="24"/>
                <w:szCs w:val="24"/>
              </w:rPr>
              <w:t xml:space="preserve"> Peter</w:t>
            </w:r>
          </w:p>
        </w:tc>
      </w:tr>
      <w:tr w:rsidR="009B1113" w:rsidRPr="009D5242" w:rsidTr="006F44CE">
        <w:tc>
          <w:tcPr>
            <w:tcW w:w="3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3F2605">
              <w:rPr>
                <w:color w:val="FF0000"/>
                <w:sz w:val="24"/>
                <w:szCs w:val="24"/>
              </w:rPr>
              <w:t>www</w:t>
            </w:r>
            <w:proofErr w:type="spellEnd"/>
            <w:r w:rsidRPr="003F2605">
              <w:rPr>
                <w:color w:val="FF0000"/>
                <w:sz w:val="24"/>
                <w:szCs w:val="24"/>
              </w:rPr>
              <w:t>: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3F2605">
        <w:rPr>
          <w:sz w:val="24"/>
          <w:szCs w:val="24"/>
        </w:rPr>
        <w:t>SK-LAB</w:t>
      </w:r>
      <w:r w:rsidRPr="009D5242">
        <w:rPr>
          <w:sz w:val="24"/>
          <w:szCs w:val="24"/>
        </w:rPr>
        <w:t xml:space="preserve"> s.r.o. je konateľ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</w:t>
      </w:r>
      <w:r w:rsidR="003F2605">
        <w:rPr>
          <w:sz w:val="24"/>
          <w:szCs w:val="24"/>
        </w:rPr>
        <w:t>e Zakladateľská listina</w:t>
      </w:r>
      <w:r w:rsidRPr="009D5242">
        <w:rPr>
          <w:sz w:val="24"/>
          <w:szCs w:val="24"/>
        </w:rPr>
        <w:t xml:space="preserve">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893874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893874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911644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F260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BB53D1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77D0A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893874">
              <w:rPr>
                <w:sz w:val="24"/>
                <w:szCs w:val="24"/>
              </w:rPr>
              <w:t>,7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F260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Poskytovanie zdravotníckej starostlivosti v neštátnom zdravotníckom zariadení spoločných vyšetrovacích a liečebných zložiek v odbore klinická biochémia, klinická imunológia a </w:t>
            </w:r>
            <w:proofErr w:type="spellStart"/>
            <w:r>
              <w:rPr>
                <w:sz w:val="24"/>
                <w:szCs w:val="24"/>
              </w:rPr>
              <w:t>alergológia</w:t>
            </w:r>
            <w:proofErr w:type="spellEnd"/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3F2605">
        <w:rPr>
          <w:sz w:val="24"/>
          <w:szCs w:val="24"/>
        </w:rPr>
        <w:t>očnosť bola založená v roku 2002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</w:t>
      </w:r>
      <w:r w:rsidR="00801DB6">
        <w:rPr>
          <w:sz w:val="24"/>
          <w:szCs w:val="24"/>
        </w:rPr>
        <w:t xml:space="preserve">. 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</w:t>
      </w:r>
      <w:r w:rsidR="00893874">
        <w:rPr>
          <w:sz w:val="24"/>
          <w:szCs w:val="24"/>
        </w:rPr>
        <w:t>evidenčný počet zamestnancov k poslednému dňu účtovného obdobia</w:t>
      </w:r>
      <w:r w:rsidRPr="009D5242">
        <w:rPr>
          <w:sz w:val="24"/>
          <w:szCs w:val="24"/>
        </w:rPr>
        <w:t xml:space="preserve"> </w:t>
      </w:r>
      <w:r w:rsidR="003F2605">
        <w:rPr>
          <w:sz w:val="24"/>
          <w:szCs w:val="24"/>
        </w:rPr>
        <w:t>2</w:t>
      </w:r>
      <w:r w:rsidR="00893874">
        <w:rPr>
          <w:sz w:val="24"/>
          <w:szCs w:val="24"/>
        </w:rPr>
        <w:t>4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2 pracovníkov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9387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93874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9387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93874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F321A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30334</w:t>
            </w:r>
            <w:r w:rsidR="00F321A7">
              <w:rPr>
                <w:sz w:val="24"/>
                <w:szCs w:val="24"/>
              </w:rPr>
              <w:t>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2435220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1182427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881348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277D0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8595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1173832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868276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1843988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1547925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133237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277D0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2032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225951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229643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F6237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148480</w:t>
            </w:r>
            <w:r w:rsidR="00F6237D">
              <w:rPr>
                <w:sz w:val="24"/>
                <w:szCs w:val="24"/>
              </w:rPr>
              <w:t>1</w:t>
            </w:r>
            <w:bookmarkStart w:id="0" w:name="_GoBack"/>
            <w:bookmarkEnd w:id="0"/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1316250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5947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67AE1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93874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F321A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30334</w:t>
            </w:r>
            <w:r w:rsidR="00F321A7">
              <w:rPr>
                <w:sz w:val="24"/>
                <w:szCs w:val="24"/>
              </w:rPr>
              <w:t>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2435220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2482292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2100322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C2B1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C2B1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C2B1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C2B1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C2B1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01DB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1549907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1108161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315A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911644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971420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315A" w:rsidP="00F6237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55115</w:t>
            </w:r>
            <w:r w:rsidR="00F6237D">
              <w:rPr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334898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315A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315A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516701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313570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315A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9387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BB53D1" w:rsidRDefault="00BB53D1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</w:t>
      </w:r>
      <w:r w:rsidR="00801DB6">
        <w:rPr>
          <w:sz w:val="24"/>
          <w:szCs w:val="24"/>
        </w:rPr>
        <w:t xml:space="preserve">rebovaný (oprávky/OC) na </w:t>
      </w:r>
      <w:r w:rsidR="003D315A">
        <w:rPr>
          <w:sz w:val="24"/>
          <w:szCs w:val="24"/>
        </w:rPr>
        <w:t>36,42</w:t>
      </w:r>
      <w:r w:rsidRPr="009D5242">
        <w:rPr>
          <w:sz w:val="24"/>
          <w:szCs w:val="24"/>
        </w:rPr>
        <w:t xml:space="preserve">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BB53D1">
        <w:rPr>
          <w:sz w:val="24"/>
          <w:szCs w:val="24"/>
        </w:rPr>
        <w:t>.</w:t>
      </w:r>
    </w:p>
    <w:p w:rsidR="00DE302A" w:rsidRPr="009D5242" w:rsidRDefault="00367AE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="00801DB6">
        <w:rPr>
          <w:sz w:val="24"/>
          <w:szCs w:val="24"/>
        </w:rPr>
        <w:t>čtovná jednotka nemá k 31.12.201</w:t>
      </w:r>
      <w:r w:rsidR="003D315A">
        <w:rPr>
          <w:sz w:val="24"/>
          <w:szCs w:val="24"/>
        </w:rPr>
        <w:t>8</w:t>
      </w:r>
      <w:r w:rsidR="00801DB6">
        <w:rPr>
          <w:sz w:val="24"/>
          <w:szCs w:val="24"/>
        </w:rPr>
        <w:t xml:space="preserve"> </w:t>
      </w:r>
      <w:r w:rsidR="00DE302A" w:rsidRPr="009D5242">
        <w:rPr>
          <w:sz w:val="24"/>
          <w:szCs w:val="24"/>
        </w:rPr>
        <w:t>zásob</w:t>
      </w:r>
      <w:r w:rsidR="00801DB6">
        <w:rPr>
          <w:sz w:val="24"/>
          <w:szCs w:val="24"/>
        </w:rPr>
        <w:t>y</w:t>
      </w:r>
      <w:r w:rsidR="00DE302A" w:rsidRPr="009D5242">
        <w:rPr>
          <w:sz w:val="24"/>
          <w:szCs w:val="24"/>
        </w:rPr>
        <w:t xml:space="preserve"> bez pohybu nad jeden rok.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priaznivý, </w:t>
      </w:r>
      <w:r w:rsidR="00A332F9">
        <w:rPr>
          <w:sz w:val="24"/>
          <w:szCs w:val="24"/>
        </w:rPr>
        <w:t>k počiatočnému stavu poklesol ich celkový objem o</w:t>
      </w:r>
      <w:r w:rsidR="003D315A">
        <w:rPr>
          <w:sz w:val="24"/>
          <w:szCs w:val="24"/>
        </w:rPr>
        <w:t> 1,61</w:t>
      </w:r>
      <w:r w:rsidR="00A332F9">
        <w:rPr>
          <w:sz w:val="24"/>
          <w:szCs w:val="24"/>
        </w:rPr>
        <w:t xml:space="preserve"> %.</w:t>
      </w:r>
      <w:r w:rsidR="002A470B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 Pohľadávky po lehote splatnosti </w:t>
      </w:r>
      <w:r w:rsidR="003D315A">
        <w:rPr>
          <w:sz w:val="24"/>
          <w:szCs w:val="24"/>
        </w:rPr>
        <w:t>nie sú, na základe uvedeného spoločnosť netvorila opravné položky k pohľadávkam.</w:t>
      </w:r>
    </w:p>
    <w:p w:rsidR="002303E1" w:rsidRDefault="002303E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Časové rozlíšenie aktív predstavujú náklady budúcich období, a to najmä – </w:t>
      </w:r>
      <w:r w:rsidR="003D315A">
        <w:rPr>
          <w:sz w:val="24"/>
          <w:szCs w:val="24"/>
        </w:rPr>
        <w:t xml:space="preserve">poistné, </w:t>
      </w:r>
      <w:r>
        <w:rPr>
          <w:sz w:val="24"/>
          <w:szCs w:val="24"/>
        </w:rPr>
        <w:t xml:space="preserve">nájomné platené vopred a servisný </w:t>
      </w:r>
      <w:r w:rsidR="0009345D">
        <w:rPr>
          <w:sz w:val="24"/>
          <w:szCs w:val="24"/>
        </w:rPr>
        <w:t>paušál platený vopred.</w:t>
      </w:r>
    </w:p>
    <w:p w:rsidR="00BB53D1" w:rsidRPr="009D5242" w:rsidRDefault="00BB53D1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2A470B">
        <w:rPr>
          <w:sz w:val="24"/>
          <w:szCs w:val="24"/>
        </w:rPr>
        <w:t>6</w:t>
      </w:r>
      <w:r w:rsidR="008A2AFE">
        <w:rPr>
          <w:sz w:val="24"/>
          <w:szCs w:val="24"/>
        </w:rPr>
        <w:t xml:space="preserve"> </w:t>
      </w:r>
      <w:r w:rsidR="002A470B">
        <w:rPr>
          <w:sz w:val="24"/>
          <w:szCs w:val="24"/>
        </w:rPr>
        <w:t>639</w:t>
      </w:r>
      <w:r w:rsidRPr="009D5242">
        <w:rPr>
          <w:sz w:val="24"/>
          <w:szCs w:val="24"/>
        </w:rPr>
        <w:t xml:space="preserve"> eur zapísané v obchodnom registri je splatené. Vlastné imanie spol</w:t>
      </w:r>
      <w:r w:rsidR="002A470B">
        <w:rPr>
          <w:sz w:val="24"/>
          <w:szCs w:val="24"/>
        </w:rPr>
        <w:t xml:space="preserve">očnosti je v sume </w:t>
      </w:r>
      <w:r w:rsidR="008A2AFE">
        <w:rPr>
          <w:sz w:val="24"/>
          <w:szCs w:val="24"/>
        </w:rPr>
        <w:t>2</w:t>
      </w:r>
      <w:r w:rsidR="00F321A7">
        <w:rPr>
          <w:sz w:val="24"/>
          <w:szCs w:val="24"/>
        </w:rPr>
        <w:t> 482 292</w:t>
      </w:r>
      <w:r w:rsidR="002A470B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eur, a celkové záväzky sú v sume </w:t>
      </w:r>
      <w:r w:rsidR="008A2AFE">
        <w:rPr>
          <w:sz w:val="24"/>
          <w:szCs w:val="24"/>
        </w:rPr>
        <w:t xml:space="preserve"> </w:t>
      </w:r>
      <w:r w:rsidR="00F321A7">
        <w:rPr>
          <w:sz w:val="24"/>
          <w:szCs w:val="24"/>
        </w:rPr>
        <w:t>551 15</w:t>
      </w:r>
      <w:r w:rsidR="00F6237D">
        <w:rPr>
          <w:sz w:val="24"/>
          <w:szCs w:val="24"/>
        </w:rPr>
        <w:t>8</w:t>
      </w:r>
      <w:r w:rsidR="00F321A7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eur, čo značí, že spoločnosť hospodári prevažne z vlastnými zdrojmi. Spoločnosť </w:t>
      </w:r>
      <w:r w:rsidR="008A2AFE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2A470B">
        <w:rPr>
          <w:sz w:val="24"/>
          <w:szCs w:val="24"/>
        </w:rPr>
        <w:t xml:space="preserve">átkodobé rezervy v sume </w:t>
      </w:r>
      <w:r w:rsidR="00F321A7">
        <w:rPr>
          <w:sz w:val="24"/>
          <w:szCs w:val="24"/>
        </w:rPr>
        <w:t>32 772</w:t>
      </w:r>
      <w:r w:rsidRPr="009D5242">
        <w:rPr>
          <w:sz w:val="24"/>
          <w:szCs w:val="24"/>
        </w:rPr>
        <w:t xml:space="preserve"> eur sú najmä – 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žiadne bankové úvery, </w:t>
      </w:r>
      <w:r w:rsidR="002A470B">
        <w:rPr>
          <w:sz w:val="24"/>
          <w:szCs w:val="24"/>
        </w:rPr>
        <w:t>ani</w:t>
      </w:r>
      <w:r w:rsidRPr="009D5242">
        <w:rPr>
          <w:sz w:val="24"/>
          <w:szCs w:val="24"/>
        </w:rPr>
        <w:t xml:space="preserve"> krátkodobé finančné výpomoci</w:t>
      </w:r>
      <w:r w:rsidR="002A470B">
        <w:rPr>
          <w:sz w:val="24"/>
          <w:szCs w:val="24"/>
        </w:rPr>
        <w:t>.</w:t>
      </w:r>
    </w:p>
    <w:p w:rsidR="0009345D" w:rsidRPr="009D5242" w:rsidRDefault="0009345D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367AE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67AE1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367AE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F54F10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9F5DC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2863309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2984729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2868822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3007036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2863309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2984729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8A2AF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3713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1712701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1776214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1041682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1180760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82108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88619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482942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410967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8A2AF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94063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8A2AF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68511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17460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B53F91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53F91" w:rsidRPr="009D5242" w:rsidRDefault="00B53F91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1156121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1230822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A2568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B42F1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446</w:t>
            </w:r>
            <w:r w:rsidR="00DE302A"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Celk</w:t>
            </w:r>
            <w:r w:rsidR="00DB42F1">
              <w:rPr>
                <w:sz w:val="24"/>
                <w:szCs w:val="24"/>
              </w:rPr>
              <w:t>-394</w:t>
            </w:r>
            <w:r w:rsidRPr="009D5242">
              <w:rPr>
                <w:sz w:val="24"/>
                <w:szCs w:val="24"/>
              </w:rPr>
              <w:t>o</w:t>
            </w:r>
            <w:r w:rsidR="00DB42F1">
              <w:rPr>
                <w:sz w:val="24"/>
                <w:szCs w:val="24"/>
              </w:rPr>
              <w:t>415</w:t>
            </w:r>
            <w:r w:rsidRPr="009D5242">
              <w:rPr>
                <w:sz w:val="24"/>
                <w:szCs w:val="24"/>
              </w:rPr>
              <w:t xml:space="preserve">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1155595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1230403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243951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258983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911644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54F1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971420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F54F10">
        <w:rPr>
          <w:sz w:val="24"/>
          <w:szCs w:val="24"/>
        </w:rPr>
        <w:t>pokles</w:t>
      </w:r>
      <w:r w:rsidRPr="009D5242">
        <w:rPr>
          <w:sz w:val="24"/>
          <w:szCs w:val="24"/>
        </w:rPr>
        <w:t xml:space="preserve"> výnosov z hospodárskej činnosti</w:t>
      </w:r>
      <w:r w:rsidR="00DB42F1">
        <w:rPr>
          <w:sz w:val="24"/>
          <w:szCs w:val="24"/>
        </w:rPr>
        <w:t xml:space="preserve">  a to o</w:t>
      </w:r>
      <w:r w:rsidR="00A25689">
        <w:rPr>
          <w:sz w:val="24"/>
          <w:szCs w:val="24"/>
        </w:rPr>
        <w:t> 4,</w:t>
      </w:r>
      <w:r w:rsidR="00F54F10">
        <w:rPr>
          <w:sz w:val="24"/>
          <w:szCs w:val="24"/>
        </w:rPr>
        <w:t>6</w:t>
      </w:r>
      <w:r w:rsidR="00DB42F1">
        <w:rPr>
          <w:sz w:val="24"/>
          <w:szCs w:val="24"/>
        </w:rPr>
        <w:t xml:space="preserve"> %</w:t>
      </w:r>
      <w:r w:rsidRPr="009D5242">
        <w:rPr>
          <w:sz w:val="24"/>
          <w:szCs w:val="24"/>
        </w:rPr>
        <w:t>. Celkový výs</w:t>
      </w:r>
      <w:r w:rsidR="00DB42F1">
        <w:rPr>
          <w:sz w:val="24"/>
          <w:szCs w:val="24"/>
        </w:rPr>
        <w:t xml:space="preserve">ledok hospodárenia v sume </w:t>
      </w:r>
      <w:r w:rsidR="00A25689">
        <w:rPr>
          <w:sz w:val="24"/>
          <w:szCs w:val="24"/>
        </w:rPr>
        <w:t>9</w:t>
      </w:r>
      <w:r w:rsidR="00F54F10">
        <w:rPr>
          <w:sz w:val="24"/>
          <w:szCs w:val="24"/>
        </w:rPr>
        <w:t>11 644</w:t>
      </w:r>
      <w:r w:rsidRPr="009D5242">
        <w:rPr>
          <w:sz w:val="24"/>
          <w:szCs w:val="24"/>
        </w:rPr>
        <w:t xml:space="preserve"> eur je tvorený v hospodárskej oblasti. Vo finančnej oblasti spoločnosť dosiahla stratu spôsobenú </w:t>
      </w:r>
      <w:r w:rsidR="00DB42F1">
        <w:rPr>
          <w:sz w:val="24"/>
          <w:szCs w:val="24"/>
        </w:rPr>
        <w:t>ostatnými finančnými nákladmi.</w:t>
      </w:r>
    </w:p>
    <w:p w:rsidR="00DE302A" w:rsidRPr="003E0763" w:rsidRDefault="00DE302A" w:rsidP="00601822">
      <w:pPr>
        <w:ind w:left="0" w:firstLine="0"/>
        <w:jc w:val="both"/>
        <w:rPr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</w:t>
      </w:r>
      <w:r w:rsidR="00A25689">
        <w:rPr>
          <w:rStyle w:val="ra"/>
          <w:sz w:val="24"/>
          <w:szCs w:val="24"/>
        </w:rPr>
        <w:t>zvyšovala v roku 201</w:t>
      </w:r>
      <w:r w:rsidR="00F54F10">
        <w:rPr>
          <w:rStyle w:val="ra"/>
          <w:sz w:val="24"/>
          <w:szCs w:val="24"/>
        </w:rPr>
        <w:t>8</w:t>
      </w:r>
      <w:r w:rsidR="00DD2101">
        <w:rPr>
          <w:rStyle w:val="ra"/>
          <w:sz w:val="24"/>
          <w:szCs w:val="24"/>
        </w:rPr>
        <w:t xml:space="preserve"> prevádzkové náklady na hospodársku činnosť v celkových  objemoch pomalšie, ako rástli výnosy z hospodárskej činnosti.</w:t>
      </w: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</w:t>
      </w:r>
      <w:r w:rsidR="00DD2101">
        <w:rPr>
          <w:sz w:val="24"/>
          <w:szCs w:val="24"/>
        </w:rPr>
        <w:t>zdravotnej starostlivosti zvýši objem tržieb za služby našej účtovnej jednotky.</w:t>
      </w:r>
    </w:p>
    <w:p w:rsidR="00E057CC" w:rsidRPr="003E076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A61B1D" w:rsidRPr="003E076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3E0763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F321A7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 </w:t>
      </w:r>
      <w:r w:rsidR="00F321A7">
        <w:rPr>
          <w:sz w:val="24"/>
          <w:szCs w:val="24"/>
        </w:rPr>
        <w:t>911644</w:t>
      </w:r>
      <w:r w:rsidRPr="009D5242">
        <w:rPr>
          <w:sz w:val="24"/>
          <w:szCs w:val="24"/>
        </w:rPr>
        <w:t xml:space="preserve"> eur. Rezervný fond je už vytvorený v maximálnej výške podľa </w:t>
      </w:r>
      <w:r w:rsidR="00BB53D1">
        <w:rPr>
          <w:sz w:val="24"/>
          <w:szCs w:val="24"/>
        </w:rPr>
        <w:t>zakladateľskej listiny</w:t>
      </w:r>
      <w:r w:rsidRPr="009D5242">
        <w:rPr>
          <w:sz w:val="24"/>
          <w:szCs w:val="24"/>
        </w:rPr>
        <w:t>. Preto na valné zhromaždenie b</w:t>
      </w:r>
      <w:r w:rsidR="00BB53D1">
        <w:rPr>
          <w:sz w:val="24"/>
          <w:szCs w:val="24"/>
        </w:rPr>
        <w:t>ol</w:t>
      </w:r>
      <w:r w:rsidRPr="009D5242">
        <w:rPr>
          <w:sz w:val="24"/>
          <w:szCs w:val="24"/>
        </w:rPr>
        <w:t xml:space="preserve">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DD2101" w:rsidP="003E0763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Bez náplne</w:t>
      </w: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DE7133">
        <w:rPr>
          <w:rStyle w:val="ra"/>
          <w:b/>
          <w:sz w:val="24"/>
          <w:szCs w:val="24"/>
        </w:rPr>
        <w:t>8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3E0763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DE7133">
        <w:rPr>
          <w:rStyle w:val="ra"/>
          <w:b/>
          <w:sz w:val="24"/>
          <w:szCs w:val="24"/>
        </w:rPr>
        <w:t>8</w:t>
      </w: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790033" w:rsidRDefault="00A33E2C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Bez prílohy</w:t>
      </w:r>
    </w:p>
    <w:p w:rsidR="00790033" w:rsidRDefault="00790033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Lučenci: </w:t>
      </w:r>
      <w:r w:rsidR="004A1A0A">
        <w:rPr>
          <w:sz w:val="24"/>
          <w:szCs w:val="24"/>
        </w:rPr>
        <w:t>19.03</w:t>
      </w:r>
      <w:r>
        <w:rPr>
          <w:sz w:val="24"/>
          <w:szCs w:val="24"/>
        </w:rPr>
        <w:t>.201</w:t>
      </w:r>
      <w:r w:rsidR="00DE7133">
        <w:rPr>
          <w:sz w:val="24"/>
          <w:szCs w:val="24"/>
        </w:rPr>
        <w:t>9</w:t>
      </w:r>
    </w:p>
    <w:p w:rsidR="00790033" w:rsidRDefault="00790033" w:rsidP="00602D3F">
      <w:pPr>
        <w:ind w:left="0" w:firstLine="0"/>
        <w:jc w:val="both"/>
        <w:rPr>
          <w:sz w:val="24"/>
          <w:szCs w:val="24"/>
        </w:rPr>
      </w:pPr>
    </w:p>
    <w:p w:rsidR="00790033" w:rsidRPr="00DD2101" w:rsidRDefault="00790033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</w:t>
      </w:r>
      <w:proofErr w:type="spellStart"/>
      <w:r>
        <w:rPr>
          <w:sz w:val="24"/>
          <w:szCs w:val="24"/>
        </w:rPr>
        <w:t>MUDr.Sečník</w:t>
      </w:r>
      <w:proofErr w:type="spellEnd"/>
      <w:r>
        <w:rPr>
          <w:sz w:val="24"/>
          <w:szCs w:val="24"/>
        </w:rPr>
        <w:t xml:space="preserve"> Peter, konateľ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639" w:rsidRDefault="00282639" w:rsidP="00080A76">
      <w:r>
        <w:separator/>
      </w:r>
    </w:p>
  </w:endnote>
  <w:endnote w:type="continuationSeparator" w:id="0">
    <w:p w:rsidR="00282639" w:rsidRDefault="00282639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F6237D">
      <w:rPr>
        <w:noProof/>
      </w:rPr>
      <w:t>2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639" w:rsidRDefault="00282639" w:rsidP="00080A76">
      <w:r>
        <w:separator/>
      </w:r>
    </w:p>
  </w:footnote>
  <w:footnote w:type="continuationSeparator" w:id="0">
    <w:p w:rsidR="00282639" w:rsidRDefault="00282639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44B7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345D"/>
    <w:rsid w:val="00093E51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30A7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3E1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7D0A"/>
    <w:rsid w:val="00282639"/>
    <w:rsid w:val="00284C1B"/>
    <w:rsid w:val="00292C9C"/>
    <w:rsid w:val="002A03A2"/>
    <w:rsid w:val="002A3E2A"/>
    <w:rsid w:val="002A470B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388B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67AE1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15A"/>
    <w:rsid w:val="003D36BE"/>
    <w:rsid w:val="003D54F2"/>
    <w:rsid w:val="003D7E59"/>
    <w:rsid w:val="003E0763"/>
    <w:rsid w:val="003E3C22"/>
    <w:rsid w:val="003E4139"/>
    <w:rsid w:val="003F13A0"/>
    <w:rsid w:val="003F2605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1A0A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A60F2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44CE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9003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1DB6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2CCD"/>
    <w:rsid w:val="008250BF"/>
    <w:rsid w:val="00830844"/>
    <w:rsid w:val="00834846"/>
    <w:rsid w:val="00835DF2"/>
    <w:rsid w:val="00840A5C"/>
    <w:rsid w:val="008419A8"/>
    <w:rsid w:val="008458CD"/>
    <w:rsid w:val="00846DA1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874"/>
    <w:rsid w:val="00893C2B"/>
    <w:rsid w:val="008A1798"/>
    <w:rsid w:val="008A2AFE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9F5DC5"/>
    <w:rsid w:val="00A0580E"/>
    <w:rsid w:val="00A0629D"/>
    <w:rsid w:val="00A0772A"/>
    <w:rsid w:val="00A14CF5"/>
    <w:rsid w:val="00A16E2B"/>
    <w:rsid w:val="00A23FDC"/>
    <w:rsid w:val="00A25689"/>
    <w:rsid w:val="00A31566"/>
    <w:rsid w:val="00A332F9"/>
    <w:rsid w:val="00A33E2C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69D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40B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94DA4"/>
    <w:rsid w:val="00BA33E5"/>
    <w:rsid w:val="00BB53D1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5BBC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2B18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B42F1"/>
    <w:rsid w:val="00DC24F8"/>
    <w:rsid w:val="00DC7006"/>
    <w:rsid w:val="00DC7F51"/>
    <w:rsid w:val="00DD2101"/>
    <w:rsid w:val="00DD6800"/>
    <w:rsid w:val="00DE0075"/>
    <w:rsid w:val="00DE202B"/>
    <w:rsid w:val="00DE302A"/>
    <w:rsid w:val="00DE6EF9"/>
    <w:rsid w:val="00DE7133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21A7"/>
    <w:rsid w:val="00F359DB"/>
    <w:rsid w:val="00F43C40"/>
    <w:rsid w:val="00F46CEC"/>
    <w:rsid w:val="00F4784B"/>
    <w:rsid w:val="00F50A6B"/>
    <w:rsid w:val="00F52243"/>
    <w:rsid w:val="00F53559"/>
    <w:rsid w:val="00F54F10"/>
    <w:rsid w:val="00F60008"/>
    <w:rsid w:val="00F62206"/>
    <w:rsid w:val="00F6237D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18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825560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810828646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18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04381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292517984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E05000-7DF3-4C8C-80C1-E48191FF8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6</Pages>
  <Words>1374</Words>
  <Characters>7836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SK-Lab</cp:lastModifiedBy>
  <cp:revision>18</cp:revision>
  <cp:lastPrinted>2019-03-26T15:27:00Z</cp:lastPrinted>
  <dcterms:created xsi:type="dcterms:W3CDTF">2017-09-27T13:01:00Z</dcterms:created>
  <dcterms:modified xsi:type="dcterms:W3CDTF">2019-03-26T15:32:00Z</dcterms:modified>
</cp:coreProperties>
</file>