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ED772B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C065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IVA-ROB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51 793 407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62 Váhovce č. 261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C065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1D" w:rsidRDefault="001C5817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2108C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2108C">
                  <w:rPr>
                    <w:rFonts w:cs="Times New Roman"/>
                  </w:rPr>
                  <w:fldChar w:fldCharType="separate"/>
                </w:r>
                <w:r w:rsidR="00C06531">
                  <w:rPr>
                    <w:rFonts w:cs="Times New Roman"/>
                    <w:noProof/>
                  </w:rPr>
                  <w:t>2</w:t>
                </w:r>
                <w:r w:rsidR="0012108C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6531">
      <w:rPr>
        <w:rFonts w:ascii="Arial" w:hAnsi="Arial" w:cs="Arial"/>
        <w:sz w:val="22"/>
        <w:szCs w:val="22"/>
        <w:bdr w:val="single" w:sz="4" w:space="0" w:color="auto"/>
      </w:rPr>
      <w:t>51793407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6531">
      <w:rPr>
        <w:rFonts w:ascii="Arial" w:hAnsi="Arial" w:cs="Arial"/>
        <w:sz w:val="22"/>
        <w:szCs w:val="22"/>
        <w:bdr w:val="single" w:sz="4" w:space="0" w:color="auto"/>
      </w:rPr>
      <w:t>2120782444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7AD3ACF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7</cp:revision>
  <cp:lastPrinted>2019-03-04T14:45:00Z</cp:lastPrinted>
  <dcterms:created xsi:type="dcterms:W3CDTF">2019-03-04T14:40:00Z</dcterms:created>
  <dcterms:modified xsi:type="dcterms:W3CDTF">2019-03-13T16:46:00Z</dcterms:modified>
</cp:coreProperties>
</file>