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679B" w:rsidRDefault="002C679B" w:rsidP="002C679B">
      <w:pPr>
        <w:pStyle w:val="Nadpis1"/>
      </w:pPr>
      <w:bookmarkStart w:id="0" w:name="_GoBack"/>
      <w:bookmarkEnd w:id="0"/>
      <w:r>
        <w:t>Poznámky k účtovnej závierke k 31.12.201</w:t>
      </w:r>
      <w:r w:rsidR="004B2BF9">
        <w:t>8</w:t>
      </w:r>
    </w:p>
    <w:p w:rsidR="002C679B" w:rsidRDefault="002C679B" w:rsidP="002C679B">
      <w:pPr>
        <w:rPr>
          <w:sz w:val="28"/>
        </w:rPr>
      </w:pPr>
    </w:p>
    <w:p w:rsidR="002C679B" w:rsidRDefault="002C679B" w:rsidP="002C679B">
      <w:pPr>
        <w:numPr>
          <w:ilvl w:val="0"/>
          <w:numId w:val="1"/>
        </w:numPr>
      </w:pPr>
      <w:r>
        <w:rPr>
          <w:b/>
        </w:rPr>
        <w:t>Informácie o účtovnej jednotke</w:t>
      </w:r>
      <w:r>
        <w:t>:</w:t>
      </w:r>
    </w:p>
    <w:p w:rsidR="002C679B" w:rsidRDefault="002C679B" w:rsidP="002C679B">
      <w:pPr>
        <w:numPr>
          <w:ilvl w:val="1"/>
          <w:numId w:val="1"/>
        </w:numPr>
        <w:tabs>
          <w:tab w:val="left" w:pos="4500"/>
        </w:tabs>
      </w:pPr>
      <w:r>
        <w:t>obchodné meno:    FIN – EKO PLUS, s.r.o.</w:t>
      </w:r>
      <w:r>
        <w:tab/>
      </w:r>
    </w:p>
    <w:p w:rsidR="002C679B" w:rsidRDefault="002C679B" w:rsidP="002C679B">
      <w:pPr>
        <w:numPr>
          <w:ilvl w:val="1"/>
          <w:numId w:val="1"/>
        </w:numPr>
        <w:tabs>
          <w:tab w:val="left" w:pos="4500"/>
        </w:tabs>
      </w:pPr>
      <w:r>
        <w:t xml:space="preserve">sídlo:                      Kolonáda 4685, 984 01 Lučenec  </w:t>
      </w:r>
      <w:r>
        <w:tab/>
      </w:r>
    </w:p>
    <w:p w:rsidR="002C679B" w:rsidRDefault="002C679B" w:rsidP="002C679B">
      <w:pPr>
        <w:tabs>
          <w:tab w:val="left" w:pos="720"/>
          <w:tab w:val="left" w:pos="4500"/>
        </w:tabs>
      </w:pPr>
      <w:r>
        <w:tab/>
        <w:t>dátum založenia:   22.01.2016</w:t>
      </w:r>
      <w:r>
        <w:tab/>
      </w:r>
    </w:p>
    <w:p w:rsidR="002C679B" w:rsidRDefault="002C679B" w:rsidP="002C679B">
      <w:pPr>
        <w:tabs>
          <w:tab w:val="left" w:pos="720"/>
          <w:tab w:val="left" w:pos="4500"/>
        </w:tabs>
      </w:pPr>
      <w:r>
        <w:tab/>
        <w:t>dátum vzniku:       22.01.2016</w:t>
      </w:r>
    </w:p>
    <w:p w:rsidR="002C679B" w:rsidRDefault="002C679B" w:rsidP="002C679B">
      <w:pPr>
        <w:tabs>
          <w:tab w:val="left" w:pos="720"/>
          <w:tab w:val="left" w:pos="4500"/>
        </w:tabs>
        <w:rPr>
          <w:color w:val="000000"/>
        </w:rPr>
      </w:pPr>
      <w:r>
        <w:rPr>
          <w:color w:val="000000"/>
        </w:rPr>
        <w:t xml:space="preserve">            DIČ : 2120190644</w:t>
      </w:r>
    </w:p>
    <w:p w:rsidR="002C679B" w:rsidRDefault="002C679B" w:rsidP="002C679B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:rsidR="002C679B" w:rsidRDefault="002C679B" w:rsidP="002C679B">
      <w:pPr>
        <w:pStyle w:val="Zarkazkladnhotextu2"/>
        <w:rPr>
          <w:color w:val="000000"/>
        </w:rPr>
      </w:pPr>
      <w:r>
        <w:rPr>
          <w:color w:val="000000"/>
        </w:rPr>
        <w:t xml:space="preserve">Kúpu tovaru na účely jeho predaja konečnému spotrebiteľov alebo iným prevádzkovateľom živnosti, Sprostredkovateľská činnosť v oblasti výroby, Sprostredkovateľská činnosť v oblasti služieb, Čistiace a upratovacie služby, Prenájom hnuteľných vecí, Prenájom nehnuteľnosti spojený s poskytovaním iných než základných služieb spojených s prenájmom, Činnosť podnikateľských, organizačných a ekonomických poradcov, Vedenie účtovníctva, Prípravné práce k realizácii stavby, Uskutočňovanie stavieb a ich zmien, Správa a s údržba bytového a nebytového fondu v rozsahu voľných živností. </w:t>
      </w:r>
    </w:p>
    <w:p w:rsidR="002C679B" w:rsidRDefault="002C679B" w:rsidP="002C679B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2C679B" w:rsidTr="00C5222D">
        <w:tc>
          <w:tcPr>
            <w:tcW w:w="6768" w:type="dxa"/>
          </w:tcPr>
          <w:p w:rsidR="002C679B" w:rsidRDefault="002C679B" w:rsidP="00C5222D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:rsidR="002C679B" w:rsidRDefault="004B2BF9" w:rsidP="00C5222D">
            <w:pPr>
              <w:tabs>
                <w:tab w:val="left" w:pos="4680"/>
              </w:tabs>
              <w:jc w:val="center"/>
            </w:pPr>
            <w:r>
              <w:t>1</w:t>
            </w:r>
          </w:p>
        </w:tc>
      </w:tr>
      <w:tr w:rsidR="002C679B" w:rsidTr="00C5222D">
        <w:tc>
          <w:tcPr>
            <w:tcW w:w="6768" w:type="dxa"/>
          </w:tcPr>
          <w:p w:rsidR="002C679B" w:rsidRDefault="002C679B" w:rsidP="00C5222D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:rsidR="002C679B" w:rsidRDefault="004B2BF9" w:rsidP="00C5222D">
            <w:pPr>
              <w:tabs>
                <w:tab w:val="left" w:pos="4680"/>
              </w:tabs>
              <w:jc w:val="center"/>
            </w:pPr>
            <w:r>
              <w:t>1</w:t>
            </w:r>
          </w:p>
        </w:tc>
      </w:tr>
      <w:tr w:rsidR="002C679B" w:rsidTr="00C5222D">
        <w:tc>
          <w:tcPr>
            <w:tcW w:w="6768" w:type="dxa"/>
          </w:tcPr>
          <w:p w:rsidR="002C679B" w:rsidRDefault="002C679B" w:rsidP="00C5222D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:rsidR="002C679B" w:rsidRDefault="002C679B" w:rsidP="002C679B">
            <w:pPr>
              <w:tabs>
                <w:tab w:val="left" w:pos="4680"/>
              </w:tabs>
            </w:pPr>
            <w:r>
              <w:t xml:space="preserve">                  0</w:t>
            </w:r>
          </w:p>
        </w:tc>
      </w:tr>
      <w:tr w:rsidR="002C679B" w:rsidTr="00C5222D">
        <w:tc>
          <w:tcPr>
            <w:tcW w:w="6768" w:type="dxa"/>
          </w:tcPr>
          <w:p w:rsidR="002C679B" w:rsidRDefault="002C679B" w:rsidP="00C5222D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:rsidR="002C679B" w:rsidRDefault="002C679B" w:rsidP="002C679B">
            <w:pPr>
              <w:tabs>
                <w:tab w:val="left" w:pos="4680"/>
              </w:tabs>
            </w:pPr>
            <w:r>
              <w:t xml:space="preserve">                  0       </w:t>
            </w:r>
          </w:p>
        </w:tc>
      </w:tr>
    </w:tbl>
    <w:p w:rsidR="002C679B" w:rsidRDefault="002C679B" w:rsidP="002C679B"/>
    <w:p w:rsidR="002C679B" w:rsidRDefault="002C679B" w:rsidP="002C679B">
      <w:pPr>
        <w:numPr>
          <w:ilvl w:val="1"/>
          <w:numId w:val="1"/>
        </w:numPr>
      </w:pPr>
      <w:r>
        <w:t>právny dôvod na zostavenie účtovnej závierky:</w:t>
      </w:r>
      <w:r>
        <w:br/>
        <w:t>riadna ročná účtovná závierka v zmysle zákona o účtovníctve za účtovné obdobie od 1.1.201</w:t>
      </w:r>
      <w:r w:rsidR="004B2BF9">
        <w:t>8</w:t>
      </w:r>
      <w:r>
        <w:t xml:space="preserve"> do 31.12.201</w:t>
      </w:r>
      <w:r w:rsidR="004B2BF9">
        <w:t>8</w:t>
      </w:r>
    </w:p>
    <w:p w:rsidR="002C679B" w:rsidRDefault="002C679B" w:rsidP="002C679B"/>
    <w:p w:rsidR="002C679B" w:rsidRDefault="002C679B" w:rsidP="002C679B">
      <w:pPr>
        <w:numPr>
          <w:ilvl w:val="1"/>
          <w:numId w:val="1"/>
        </w:numPr>
      </w:pPr>
      <w:r>
        <w:t>orgánom: Valné zhromaždenie spoločnosti</w:t>
      </w:r>
    </w:p>
    <w:p w:rsidR="002C679B" w:rsidRDefault="002C679B" w:rsidP="002C679B">
      <w:pPr>
        <w:numPr>
          <w:ilvl w:val="0"/>
          <w:numId w:val="1"/>
        </w:numPr>
      </w:pPr>
      <w:r>
        <w:rPr>
          <w:b/>
        </w:rPr>
        <w:t>Informácie o členoch štatutárnych orgánov účtovnej jednotky</w:t>
      </w:r>
      <w:r>
        <w:t>:</w:t>
      </w:r>
    </w:p>
    <w:p w:rsidR="002C679B" w:rsidRDefault="002C679B" w:rsidP="002C679B"/>
    <w:p w:rsidR="002C679B" w:rsidRDefault="002C679B" w:rsidP="002C679B">
      <w:pPr>
        <w:numPr>
          <w:ilvl w:val="1"/>
          <w:numId w:val="1"/>
        </w:numPr>
      </w:pPr>
      <w:proofErr w:type="spellStart"/>
      <w:r>
        <w:t>Statutárny</w:t>
      </w:r>
      <w:proofErr w:type="spellEnd"/>
      <w:r>
        <w:t xml:space="preserve"> orgán: konateľ  :</w:t>
      </w:r>
    </w:p>
    <w:p w:rsidR="002C679B" w:rsidRDefault="002C679B" w:rsidP="002C679B">
      <w:pPr>
        <w:numPr>
          <w:ilvl w:val="1"/>
          <w:numId w:val="3"/>
        </w:numPr>
      </w:pPr>
      <w:r>
        <w:t xml:space="preserve">Ing. Edita Jellmannová </w:t>
      </w:r>
    </w:p>
    <w:p w:rsidR="002C679B" w:rsidRDefault="002C679B" w:rsidP="002C679B">
      <w:pPr>
        <w:numPr>
          <w:ilvl w:val="1"/>
          <w:numId w:val="3"/>
        </w:numPr>
      </w:pPr>
      <w:r>
        <w:t>Gabriel Jellmann</w:t>
      </w:r>
    </w:p>
    <w:p w:rsidR="002C679B" w:rsidRDefault="002C679B" w:rsidP="002C679B"/>
    <w:p w:rsidR="002C679B" w:rsidRDefault="002C679B" w:rsidP="002C679B">
      <w:pPr>
        <w:numPr>
          <w:ilvl w:val="1"/>
          <w:numId w:val="3"/>
        </w:numPr>
      </w:pPr>
      <w:r>
        <w:t>štruktúra spoločníkov:</w:t>
      </w:r>
    </w:p>
    <w:p w:rsidR="002C679B" w:rsidRDefault="002C679B" w:rsidP="002C679B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2C679B" w:rsidTr="00C5222D">
        <w:tc>
          <w:tcPr>
            <w:tcW w:w="2397" w:type="dxa"/>
          </w:tcPr>
          <w:p w:rsidR="002C679B" w:rsidRDefault="002C679B" w:rsidP="00C5222D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:rsidR="002C679B" w:rsidRDefault="002C679B" w:rsidP="00C5222D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:rsidR="002C679B" w:rsidRDefault="002C679B" w:rsidP="00C5222D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:rsidR="002C679B" w:rsidRDefault="002C679B" w:rsidP="00C5222D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2C679B" w:rsidTr="00C5222D">
        <w:tc>
          <w:tcPr>
            <w:tcW w:w="2397" w:type="dxa"/>
          </w:tcPr>
          <w:p w:rsidR="002C679B" w:rsidRDefault="002C679B" w:rsidP="00C5222D">
            <w:r>
              <w:t>Gabriel Jellmann</w:t>
            </w:r>
          </w:p>
        </w:tc>
        <w:tc>
          <w:tcPr>
            <w:tcW w:w="2413" w:type="dxa"/>
            <w:vAlign w:val="center"/>
          </w:tcPr>
          <w:p w:rsidR="002C679B" w:rsidRDefault="002C679B" w:rsidP="00C5222D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:rsidR="002C679B" w:rsidRDefault="002C679B" w:rsidP="00C5222D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:rsidR="002C679B" w:rsidRDefault="002C679B" w:rsidP="00C5222D">
            <w:pPr>
              <w:jc w:val="center"/>
            </w:pPr>
            <w:r>
              <w:t>50</w:t>
            </w:r>
          </w:p>
        </w:tc>
      </w:tr>
      <w:tr w:rsidR="002C679B" w:rsidTr="00C5222D">
        <w:tc>
          <w:tcPr>
            <w:tcW w:w="2397" w:type="dxa"/>
          </w:tcPr>
          <w:p w:rsidR="002C679B" w:rsidRDefault="002C679B" w:rsidP="00C5222D">
            <w:r>
              <w:t>Ing. Edita Jellmannová</w:t>
            </w:r>
          </w:p>
        </w:tc>
        <w:tc>
          <w:tcPr>
            <w:tcW w:w="2413" w:type="dxa"/>
            <w:vAlign w:val="center"/>
          </w:tcPr>
          <w:p w:rsidR="002C679B" w:rsidRDefault="002C679B" w:rsidP="00C5222D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:rsidR="002C679B" w:rsidRDefault="002C679B" w:rsidP="00C5222D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:rsidR="002C679B" w:rsidRDefault="002C679B" w:rsidP="00C5222D">
            <w:pPr>
              <w:jc w:val="center"/>
            </w:pPr>
            <w:r>
              <w:t>50</w:t>
            </w:r>
          </w:p>
        </w:tc>
      </w:tr>
    </w:tbl>
    <w:p w:rsidR="002C679B" w:rsidRDefault="002C679B" w:rsidP="002C679B">
      <w:pPr>
        <w:jc w:val="center"/>
      </w:pPr>
      <w:r>
        <w:t>1</w:t>
      </w:r>
    </w:p>
    <w:p w:rsidR="002C679B" w:rsidRDefault="002C679B" w:rsidP="002C679B">
      <w:pPr>
        <w:numPr>
          <w:ilvl w:val="0"/>
          <w:numId w:val="1"/>
        </w:numPr>
        <w:rPr>
          <w:b/>
        </w:rPr>
      </w:pPr>
      <w:r>
        <w:rPr>
          <w:b/>
        </w:rPr>
        <w:t>Účtovné metódy a zásady</w:t>
      </w:r>
    </w:p>
    <w:p w:rsidR="002C679B" w:rsidRDefault="002C679B" w:rsidP="002C679B"/>
    <w:p w:rsidR="002C679B" w:rsidRDefault="00596394" w:rsidP="002C679B">
      <w:r>
        <w:t>FIN – EKO PLUS, s.r.o.</w:t>
      </w:r>
      <w:r w:rsidR="002C679B">
        <w:t xml:space="preserve"> v roku 201</w:t>
      </w:r>
      <w:r w:rsidR="004B2BF9">
        <w:t>8</w:t>
      </w:r>
      <w:r w:rsidR="002C679B">
        <w:t xml:space="preserve">  postupovala podľa týchto zásad:</w:t>
      </w:r>
    </w:p>
    <w:p w:rsidR="002C679B" w:rsidRDefault="002C679B" w:rsidP="002C679B">
      <w:r>
        <w:t>Pri účtovaní zásob spoločnosť používa spôsob účtovania B.</w:t>
      </w:r>
    </w:p>
    <w:p w:rsidR="002C679B" w:rsidRDefault="002C679B" w:rsidP="002C679B">
      <w:r>
        <w:t>-  zásoby prijaté na sklad sa rozpočítajú cenou obstarania , obstarávacia  cena a všetky náklady , ktoré súvisia  s obstaraním - / prepravné , clo /   a potom  sa na jednotku</w:t>
      </w:r>
    </w:p>
    <w:p w:rsidR="002C679B" w:rsidRDefault="002C679B" w:rsidP="002C679B">
      <w:r>
        <w:t xml:space="preserve">obstaraných  zásob touto cenou zahŕňajú do nákladov .    </w:t>
      </w:r>
    </w:p>
    <w:p w:rsidR="002C679B" w:rsidRDefault="002C679B" w:rsidP="002C679B"/>
    <w:p w:rsidR="002C679B" w:rsidRDefault="002C679B" w:rsidP="002C679B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metódach a zásadách</w:t>
      </w:r>
    </w:p>
    <w:p w:rsidR="002C679B" w:rsidRDefault="002C679B" w:rsidP="002C679B"/>
    <w:p w:rsidR="002C679B" w:rsidRDefault="002C679B" w:rsidP="002C679B">
      <w:pPr>
        <w:numPr>
          <w:ilvl w:val="1"/>
          <w:numId w:val="1"/>
        </w:numPr>
      </w:pPr>
      <w:r>
        <w:t>Spoločnosť predkladá riadnu účtovnú závierku</w:t>
      </w:r>
      <w:r w:rsidR="00596394">
        <w:t xml:space="preserve"> </w:t>
      </w:r>
      <w:r>
        <w:t xml:space="preserve"> s predpokladom nepretržitého pokračovania jeho činnosti.</w:t>
      </w:r>
    </w:p>
    <w:p w:rsidR="002C679B" w:rsidRDefault="002C679B" w:rsidP="002C679B"/>
    <w:p w:rsidR="002C679B" w:rsidRDefault="002C679B" w:rsidP="002C679B">
      <w:pPr>
        <w:numPr>
          <w:ilvl w:val="1"/>
          <w:numId w:val="1"/>
        </w:numPr>
      </w:pPr>
      <w: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:rsidR="002C679B" w:rsidRDefault="002C679B" w:rsidP="002C679B"/>
    <w:p w:rsidR="002C679B" w:rsidRDefault="002C679B" w:rsidP="002C679B">
      <w:pPr>
        <w:numPr>
          <w:ilvl w:val="1"/>
          <w:numId w:val="1"/>
        </w:numPr>
      </w:pPr>
      <w:r>
        <w:t>Spôsob oceňovania jednotlivých zložiek majetku a záväzkov je nasledovný:</w:t>
      </w:r>
    </w:p>
    <w:p w:rsidR="002C679B" w:rsidRDefault="002C679B" w:rsidP="002C679B">
      <w:r>
        <w:br/>
      </w:r>
      <w:r>
        <w:tab/>
        <w:t>Spoločnosť v roku 201</w:t>
      </w:r>
      <w:r w:rsidR="004B2BF9">
        <w:t>8</w:t>
      </w:r>
      <w:r>
        <w:t xml:space="preserve"> uplatňovala spôsob oceňovania majetku a záväzkov nasledovne:</w:t>
      </w:r>
    </w:p>
    <w:p w:rsidR="002C679B" w:rsidRDefault="002C679B" w:rsidP="002C679B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zásoby – obstarávacou cenou</w:t>
      </w:r>
    </w:p>
    <w:p w:rsidR="002C679B" w:rsidRDefault="002C679B" w:rsidP="002C679B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:rsidR="002C679B" w:rsidRDefault="002C679B" w:rsidP="002C679B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pohľadávky – menovitou hodnotou,</w:t>
      </w:r>
    </w:p>
    <w:p w:rsidR="002C679B" w:rsidRDefault="002C679B" w:rsidP="002C679B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záväzky – menovitou hodnotou.</w:t>
      </w:r>
      <w:r>
        <w:rPr>
          <w:i/>
        </w:rPr>
        <w:tab/>
      </w:r>
    </w:p>
    <w:p w:rsidR="002C679B" w:rsidRDefault="002C679B" w:rsidP="002C679B">
      <w:pPr>
        <w:spacing w:before="120"/>
        <w:rPr>
          <w:i/>
        </w:rPr>
      </w:pPr>
    </w:p>
    <w:p w:rsidR="002C679B" w:rsidRDefault="002C679B" w:rsidP="002C679B">
      <w:pPr>
        <w:numPr>
          <w:ilvl w:val="1"/>
          <w:numId w:val="1"/>
        </w:numPr>
        <w:tabs>
          <w:tab w:val="left" w:pos="360"/>
        </w:tabs>
        <w:rPr>
          <w:u w:val="single"/>
        </w:rPr>
      </w:pPr>
      <w:r>
        <w:rPr>
          <w:u w:val="single"/>
        </w:rPr>
        <w:t>Náklady budúcich období a príjmy budúcich období</w:t>
      </w:r>
    </w:p>
    <w:p w:rsidR="002C679B" w:rsidRDefault="002C679B" w:rsidP="002C679B">
      <w:pPr>
        <w:tabs>
          <w:tab w:val="left" w:pos="360"/>
        </w:tabs>
        <w:rPr>
          <w:u w:val="single"/>
        </w:rPr>
      </w:pPr>
    </w:p>
    <w:p w:rsidR="002C679B" w:rsidRDefault="002C679B" w:rsidP="002C679B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:rsidR="002C679B" w:rsidRDefault="002C679B" w:rsidP="002C679B">
      <w:pPr>
        <w:pStyle w:val="Hlavika"/>
        <w:tabs>
          <w:tab w:val="clear" w:pos="4536"/>
          <w:tab w:val="clear" w:pos="9072"/>
        </w:tabs>
      </w:pPr>
    </w:p>
    <w:p w:rsidR="002C679B" w:rsidRDefault="002C679B" w:rsidP="002C679B">
      <w:pPr>
        <w:numPr>
          <w:ilvl w:val="1"/>
          <w:numId w:val="1"/>
        </w:numPr>
        <w:tabs>
          <w:tab w:val="left" w:pos="360"/>
        </w:tabs>
      </w:pPr>
      <w:r>
        <w:rPr>
          <w:u w:val="single"/>
        </w:rPr>
        <w:t>Výnosy</w:t>
      </w:r>
    </w:p>
    <w:p w:rsidR="002C679B" w:rsidRDefault="002C679B" w:rsidP="002C679B">
      <w:pPr>
        <w:tabs>
          <w:tab w:val="left" w:pos="360"/>
        </w:tabs>
        <w:rPr>
          <w:u w:val="single"/>
        </w:rPr>
      </w:pPr>
    </w:p>
    <w:p w:rsidR="002C679B" w:rsidRDefault="002C679B" w:rsidP="002C679B">
      <w:pPr>
        <w:tabs>
          <w:tab w:val="left" w:pos="360"/>
        </w:tabs>
      </w:pPr>
      <w:r>
        <w:t xml:space="preserve">Tržby za vlastné výkony a služieb neobsahujú daň z pridanej hodnoty. </w:t>
      </w:r>
    </w:p>
    <w:p w:rsidR="002C679B" w:rsidRDefault="002C679B" w:rsidP="002C679B">
      <w:pPr>
        <w:tabs>
          <w:tab w:val="left" w:pos="360"/>
        </w:tabs>
      </w:pPr>
      <w:r>
        <w:tab/>
      </w:r>
    </w:p>
    <w:p w:rsidR="002C679B" w:rsidRDefault="002C679B" w:rsidP="002C679B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Zásoby</w:t>
      </w:r>
    </w:p>
    <w:p w:rsidR="002C679B" w:rsidRDefault="002C679B" w:rsidP="002C679B">
      <w:pPr>
        <w:rPr>
          <w:u w:val="single"/>
        </w:rPr>
      </w:pPr>
    </w:p>
    <w:p w:rsidR="002C679B" w:rsidRPr="00E077F6" w:rsidRDefault="002C679B" w:rsidP="002C679B">
      <w:r>
        <w:t>Na zásobách spoločnosť k 31.12.201</w:t>
      </w:r>
      <w:r w:rsidR="004B2BF9">
        <w:t>8</w:t>
      </w:r>
      <w:r>
        <w:t xml:space="preserve"> </w:t>
      </w:r>
      <w:r w:rsidR="00596394">
        <w:t>ne</w:t>
      </w:r>
      <w:r>
        <w:t xml:space="preserve">vykazuje zostatok  </w:t>
      </w:r>
      <w:r w:rsidRPr="00E077F6">
        <w:t>.</w:t>
      </w:r>
    </w:p>
    <w:p w:rsidR="002C679B" w:rsidRPr="00E077F6" w:rsidRDefault="002C679B" w:rsidP="002C679B"/>
    <w:p w:rsidR="002C679B" w:rsidRPr="00E077F6" w:rsidRDefault="002C679B" w:rsidP="002C679B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 xml:space="preserve">Veková štruktúra pohľadávok </w:t>
      </w:r>
    </w:p>
    <w:p w:rsidR="002C679B" w:rsidRPr="00E077F6" w:rsidRDefault="002C679B" w:rsidP="002C679B">
      <w:pPr>
        <w:rPr>
          <w:u w:val="single"/>
        </w:rPr>
      </w:pPr>
    </w:p>
    <w:p w:rsidR="002C679B" w:rsidRPr="00E077F6" w:rsidRDefault="002C679B" w:rsidP="002C679B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2C679B" w:rsidRPr="00E077F6" w:rsidTr="00C5222D">
        <w:tc>
          <w:tcPr>
            <w:tcW w:w="5393" w:type="dxa"/>
          </w:tcPr>
          <w:p w:rsidR="002C679B" w:rsidRPr="00E077F6" w:rsidRDefault="002C679B" w:rsidP="00C5222D">
            <w:pPr>
              <w:jc w:val="center"/>
            </w:pPr>
            <w:r w:rsidRPr="00E077F6">
              <w:t>Text</w:t>
            </w:r>
          </w:p>
        </w:tc>
        <w:tc>
          <w:tcPr>
            <w:tcW w:w="2015" w:type="dxa"/>
          </w:tcPr>
          <w:p w:rsidR="002C679B" w:rsidRPr="00E077F6" w:rsidRDefault="002C679B" w:rsidP="00C5222D">
            <w:pPr>
              <w:jc w:val="center"/>
            </w:pPr>
            <w:r w:rsidRPr="00E077F6">
              <w:t>k 31.12.201</w:t>
            </w:r>
            <w:r w:rsidR="004B2BF9">
              <w:t>8</w:t>
            </w:r>
          </w:p>
          <w:p w:rsidR="002C679B" w:rsidRPr="00E077F6" w:rsidRDefault="002C679B" w:rsidP="00C5222D">
            <w:r w:rsidRPr="00E077F6">
              <w:t>EUR</w:t>
            </w:r>
          </w:p>
        </w:tc>
        <w:tc>
          <w:tcPr>
            <w:tcW w:w="1880" w:type="dxa"/>
          </w:tcPr>
          <w:p w:rsidR="002C679B" w:rsidRPr="00E077F6" w:rsidRDefault="002C679B" w:rsidP="00C5222D">
            <w:pPr>
              <w:jc w:val="center"/>
            </w:pPr>
            <w:r>
              <w:t>k 31.12.201</w:t>
            </w:r>
            <w:r w:rsidR="004B2BF9">
              <w:t>7</w:t>
            </w:r>
          </w:p>
          <w:p w:rsidR="002C679B" w:rsidRPr="00E077F6" w:rsidRDefault="002C679B" w:rsidP="00C5222D">
            <w:r w:rsidRPr="00E077F6">
              <w:t>EUR</w:t>
            </w:r>
          </w:p>
        </w:tc>
      </w:tr>
      <w:tr w:rsidR="002C679B" w:rsidRPr="00E077F6" w:rsidTr="00C5222D">
        <w:tc>
          <w:tcPr>
            <w:tcW w:w="5393" w:type="dxa"/>
          </w:tcPr>
          <w:p w:rsidR="002C679B" w:rsidRPr="00E077F6" w:rsidRDefault="002C679B" w:rsidP="00C5222D">
            <w:r w:rsidRPr="00E077F6">
              <w:t>Pohľadávky do lehoty splatnosti</w:t>
            </w:r>
          </w:p>
        </w:tc>
        <w:tc>
          <w:tcPr>
            <w:tcW w:w="2015" w:type="dxa"/>
          </w:tcPr>
          <w:p w:rsidR="002C679B" w:rsidRPr="00E077F6" w:rsidRDefault="004B2BF9" w:rsidP="00C5222D">
            <w:pPr>
              <w:jc w:val="center"/>
            </w:pPr>
            <w:r>
              <w:t>13221</w:t>
            </w:r>
          </w:p>
        </w:tc>
        <w:tc>
          <w:tcPr>
            <w:tcW w:w="1880" w:type="dxa"/>
          </w:tcPr>
          <w:p w:rsidR="002C679B" w:rsidRPr="00E077F6" w:rsidRDefault="004B2BF9" w:rsidP="00C5222D">
            <w:pPr>
              <w:jc w:val="center"/>
            </w:pPr>
            <w:r>
              <w:t>6392</w:t>
            </w:r>
          </w:p>
        </w:tc>
      </w:tr>
      <w:tr w:rsidR="002C679B" w:rsidRPr="00E077F6" w:rsidTr="00C5222D">
        <w:tc>
          <w:tcPr>
            <w:tcW w:w="5393" w:type="dxa"/>
          </w:tcPr>
          <w:p w:rsidR="002C679B" w:rsidRPr="00E077F6" w:rsidRDefault="002C679B" w:rsidP="00C5222D">
            <w:r w:rsidRPr="00E077F6">
              <w:t>Pohľadávky po lehote splatnosti</w:t>
            </w:r>
          </w:p>
        </w:tc>
        <w:tc>
          <w:tcPr>
            <w:tcW w:w="2015" w:type="dxa"/>
          </w:tcPr>
          <w:p w:rsidR="002C679B" w:rsidRPr="00E077F6" w:rsidRDefault="002C679B" w:rsidP="00C5222D">
            <w:pPr>
              <w:jc w:val="center"/>
            </w:pPr>
            <w:r w:rsidRPr="00E077F6">
              <w:t>0</w:t>
            </w:r>
          </w:p>
        </w:tc>
        <w:tc>
          <w:tcPr>
            <w:tcW w:w="1880" w:type="dxa"/>
          </w:tcPr>
          <w:p w:rsidR="002C679B" w:rsidRPr="00E077F6" w:rsidRDefault="002C679B" w:rsidP="00C5222D">
            <w:pPr>
              <w:jc w:val="center"/>
            </w:pPr>
            <w:r w:rsidRPr="00E077F6">
              <w:t xml:space="preserve"> 0  </w:t>
            </w:r>
          </w:p>
        </w:tc>
      </w:tr>
      <w:tr w:rsidR="002C679B" w:rsidRPr="00E077F6" w:rsidTr="00C5222D">
        <w:trPr>
          <w:trHeight w:val="304"/>
        </w:trPr>
        <w:tc>
          <w:tcPr>
            <w:tcW w:w="5393" w:type="dxa"/>
          </w:tcPr>
          <w:p w:rsidR="002C679B" w:rsidRPr="00E077F6" w:rsidRDefault="002C679B" w:rsidP="00C5222D">
            <w:r w:rsidRPr="00E077F6">
              <w:t>Spolu</w:t>
            </w:r>
          </w:p>
        </w:tc>
        <w:tc>
          <w:tcPr>
            <w:tcW w:w="2015" w:type="dxa"/>
          </w:tcPr>
          <w:p w:rsidR="002C679B" w:rsidRPr="00E077F6" w:rsidRDefault="004B2BF9" w:rsidP="00C5222D">
            <w:pPr>
              <w:jc w:val="center"/>
            </w:pPr>
            <w:r>
              <w:t>13221</w:t>
            </w:r>
          </w:p>
        </w:tc>
        <w:tc>
          <w:tcPr>
            <w:tcW w:w="1880" w:type="dxa"/>
          </w:tcPr>
          <w:p w:rsidR="002C679B" w:rsidRPr="00E077F6" w:rsidRDefault="002C679B" w:rsidP="00A23557">
            <w:pPr>
              <w:jc w:val="center"/>
            </w:pPr>
            <w:r w:rsidRPr="00E077F6">
              <w:t xml:space="preserve"> </w:t>
            </w:r>
            <w:r w:rsidR="004B2BF9">
              <w:t>6392</w:t>
            </w:r>
          </w:p>
        </w:tc>
      </w:tr>
    </w:tbl>
    <w:p w:rsidR="002C679B" w:rsidRPr="00E077F6" w:rsidRDefault="002C679B" w:rsidP="002C679B">
      <w:pPr>
        <w:rPr>
          <w:u w:val="single"/>
        </w:rPr>
      </w:pPr>
    </w:p>
    <w:p w:rsidR="002C679B" w:rsidRPr="00E077F6" w:rsidRDefault="002C679B" w:rsidP="002C679B">
      <w:pPr>
        <w:rPr>
          <w:u w:val="single"/>
        </w:rPr>
      </w:pPr>
    </w:p>
    <w:p w:rsidR="002C679B" w:rsidRPr="00E077F6" w:rsidRDefault="002C679B" w:rsidP="002C679B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>Popis významných položiek krátkodobého finančného majetku</w:t>
      </w:r>
    </w:p>
    <w:p w:rsidR="002C679B" w:rsidRPr="00E077F6" w:rsidRDefault="002C679B" w:rsidP="002C679B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C679B" w:rsidRPr="00E077F6" w:rsidTr="00C5222D">
        <w:tc>
          <w:tcPr>
            <w:tcW w:w="3070" w:type="dxa"/>
          </w:tcPr>
          <w:p w:rsidR="002C679B" w:rsidRPr="00E077F6" w:rsidRDefault="002C679B" w:rsidP="00C5222D">
            <w:pPr>
              <w:jc w:val="center"/>
            </w:pPr>
            <w:r w:rsidRPr="00E077F6">
              <w:t>Finančný majetok</w:t>
            </w:r>
          </w:p>
        </w:tc>
        <w:tc>
          <w:tcPr>
            <w:tcW w:w="3071" w:type="dxa"/>
          </w:tcPr>
          <w:p w:rsidR="002C679B" w:rsidRPr="00E077F6" w:rsidRDefault="002C679B" w:rsidP="00C5222D">
            <w:pPr>
              <w:jc w:val="center"/>
            </w:pPr>
            <w:r w:rsidRPr="00E077F6">
              <w:t>Stav k 31.1. 201</w:t>
            </w:r>
            <w:r w:rsidR="004B2BF9">
              <w:t>8</w:t>
            </w:r>
          </w:p>
        </w:tc>
        <w:tc>
          <w:tcPr>
            <w:tcW w:w="3071" w:type="dxa"/>
          </w:tcPr>
          <w:p w:rsidR="002C679B" w:rsidRPr="00E077F6" w:rsidRDefault="002C679B" w:rsidP="00C5222D">
            <w:pPr>
              <w:jc w:val="center"/>
            </w:pPr>
            <w:r>
              <w:t>Stav k 31.12. 201</w:t>
            </w:r>
            <w:r w:rsidR="004B2BF9">
              <w:t>7</w:t>
            </w:r>
          </w:p>
        </w:tc>
      </w:tr>
      <w:tr w:rsidR="002C679B" w:rsidRPr="00E077F6" w:rsidTr="00C5222D">
        <w:tc>
          <w:tcPr>
            <w:tcW w:w="3070" w:type="dxa"/>
          </w:tcPr>
          <w:p w:rsidR="002C679B" w:rsidRPr="00E077F6" w:rsidRDefault="002C679B" w:rsidP="00C5222D">
            <w:r w:rsidRPr="00E077F6">
              <w:t>Finančný majetok</w:t>
            </w:r>
          </w:p>
        </w:tc>
        <w:tc>
          <w:tcPr>
            <w:tcW w:w="3071" w:type="dxa"/>
          </w:tcPr>
          <w:p w:rsidR="002C679B" w:rsidRPr="00E077F6" w:rsidRDefault="004B2BF9" w:rsidP="00C5222D">
            <w:pPr>
              <w:tabs>
                <w:tab w:val="decimal" w:pos="1739"/>
              </w:tabs>
            </w:pPr>
            <w:r>
              <w:t>12660</w:t>
            </w:r>
          </w:p>
        </w:tc>
        <w:tc>
          <w:tcPr>
            <w:tcW w:w="3071" w:type="dxa"/>
          </w:tcPr>
          <w:p w:rsidR="002C679B" w:rsidRPr="00E077F6" w:rsidRDefault="004B2BF9" w:rsidP="00C5222D">
            <w:pPr>
              <w:tabs>
                <w:tab w:val="decimal" w:pos="2088"/>
              </w:tabs>
            </w:pPr>
            <w:r>
              <w:t>17155</w:t>
            </w:r>
          </w:p>
        </w:tc>
      </w:tr>
    </w:tbl>
    <w:p w:rsidR="002C679B" w:rsidRDefault="002C679B" w:rsidP="002C679B">
      <w:pPr>
        <w:rPr>
          <w:u w:val="single"/>
        </w:rPr>
      </w:pPr>
    </w:p>
    <w:p w:rsidR="00A23557" w:rsidRDefault="00A23557" w:rsidP="002C679B">
      <w:pPr>
        <w:rPr>
          <w:u w:val="single"/>
        </w:rPr>
      </w:pPr>
    </w:p>
    <w:p w:rsidR="002C679B" w:rsidRDefault="002C679B" w:rsidP="002C679B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>Informácie o údajoch vykázaných na strane pasív súvahy</w:t>
      </w:r>
    </w:p>
    <w:p w:rsidR="002C679B" w:rsidRDefault="002C679B" w:rsidP="002C679B"/>
    <w:p w:rsidR="002C679B" w:rsidRDefault="002C679B" w:rsidP="002C679B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:rsidR="002C679B" w:rsidRDefault="002C679B" w:rsidP="002C679B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2C679B" w:rsidTr="00C5222D">
        <w:tc>
          <w:tcPr>
            <w:tcW w:w="2303" w:type="dxa"/>
          </w:tcPr>
          <w:p w:rsidR="002C679B" w:rsidRDefault="002C679B" w:rsidP="00C5222D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</w:tcPr>
          <w:p w:rsidR="002C679B" w:rsidRDefault="002C679B" w:rsidP="00C5222D">
            <w:pPr>
              <w:tabs>
                <w:tab w:val="left" w:pos="720"/>
              </w:tabs>
              <w:jc w:val="center"/>
            </w:pPr>
            <w:r>
              <w:t>Stav vla</w:t>
            </w:r>
            <w:r w:rsidR="00596394">
              <w:t>s</w:t>
            </w:r>
            <w:r>
              <w:t>tného imania</w:t>
            </w:r>
          </w:p>
          <w:p w:rsidR="002C679B" w:rsidRDefault="002C679B" w:rsidP="00C5222D">
            <w:pPr>
              <w:tabs>
                <w:tab w:val="left" w:pos="720"/>
              </w:tabs>
              <w:jc w:val="center"/>
            </w:pPr>
            <w:r>
              <w:t>v minulom účtovnom období</w:t>
            </w:r>
          </w:p>
        </w:tc>
        <w:tc>
          <w:tcPr>
            <w:tcW w:w="2303" w:type="dxa"/>
          </w:tcPr>
          <w:p w:rsidR="002C679B" w:rsidRDefault="002C679B" w:rsidP="00C5222D">
            <w:pPr>
              <w:tabs>
                <w:tab w:val="left" w:pos="720"/>
              </w:tabs>
              <w:jc w:val="center"/>
            </w:pPr>
            <w:r>
              <w:t>Stav vlastného imania v bežnom účtovnom období</w:t>
            </w:r>
          </w:p>
        </w:tc>
      </w:tr>
      <w:tr w:rsidR="002C679B" w:rsidTr="00C5222D">
        <w:tc>
          <w:tcPr>
            <w:tcW w:w="2303" w:type="dxa"/>
          </w:tcPr>
          <w:p w:rsidR="002C679B" w:rsidRDefault="002C679B" w:rsidP="00C5222D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</w:tcPr>
          <w:p w:rsidR="002C679B" w:rsidRPr="00E077F6" w:rsidRDefault="004B2BF9" w:rsidP="00C5222D">
            <w:pPr>
              <w:tabs>
                <w:tab w:val="left" w:pos="720"/>
              </w:tabs>
              <w:jc w:val="center"/>
            </w:pPr>
            <w:r>
              <w:t>13661</w:t>
            </w:r>
          </w:p>
        </w:tc>
        <w:tc>
          <w:tcPr>
            <w:tcW w:w="2303" w:type="dxa"/>
          </w:tcPr>
          <w:p w:rsidR="002C679B" w:rsidRPr="00E077F6" w:rsidRDefault="004B2BF9" w:rsidP="00C5222D">
            <w:pPr>
              <w:tabs>
                <w:tab w:val="left" w:pos="720"/>
              </w:tabs>
              <w:jc w:val="center"/>
            </w:pPr>
            <w:r>
              <w:t>15134</w:t>
            </w:r>
          </w:p>
        </w:tc>
      </w:tr>
      <w:tr w:rsidR="002C679B" w:rsidTr="00C5222D">
        <w:tc>
          <w:tcPr>
            <w:tcW w:w="2303" w:type="dxa"/>
          </w:tcPr>
          <w:p w:rsidR="002C679B" w:rsidRDefault="002C679B" w:rsidP="00C5222D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</w:tcPr>
          <w:p w:rsidR="002C679B" w:rsidRPr="00E077F6" w:rsidRDefault="004B2BF9" w:rsidP="00C5222D">
            <w:pPr>
              <w:tabs>
                <w:tab w:val="left" w:pos="720"/>
              </w:tabs>
              <w:jc w:val="center"/>
            </w:pPr>
            <w:r>
              <w:t>10000</w:t>
            </w:r>
          </w:p>
        </w:tc>
        <w:tc>
          <w:tcPr>
            <w:tcW w:w="2303" w:type="dxa"/>
          </w:tcPr>
          <w:p w:rsidR="002C679B" w:rsidRPr="00E077F6" w:rsidRDefault="00596394" w:rsidP="00C5222D">
            <w:pPr>
              <w:tabs>
                <w:tab w:val="left" w:pos="720"/>
              </w:tabs>
              <w:jc w:val="center"/>
            </w:pPr>
            <w:r>
              <w:t>10 000</w:t>
            </w:r>
          </w:p>
        </w:tc>
      </w:tr>
      <w:tr w:rsidR="002C679B" w:rsidTr="00C5222D">
        <w:tc>
          <w:tcPr>
            <w:tcW w:w="2303" w:type="dxa"/>
          </w:tcPr>
          <w:p w:rsidR="002C679B" w:rsidRDefault="002C679B" w:rsidP="00C5222D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</w:tcPr>
          <w:p w:rsidR="002C679B" w:rsidRPr="00E077F6" w:rsidRDefault="002C679B" w:rsidP="00C5222D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:rsidR="002C679B" w:rsidRPr="00E077F6" w:rsidRDefault="002C679B" w:rsidP="00C5222D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</w:tr>
      <w:tr w:rsidR="002C679B" w:rsidTr="00C5222D">
        <w:tc>
          <w:tcPr>
            <w:tcW w:w="2303" w:type="dxa"/>
          </w:tcPr>
          <w:p w:rsidR="002C679B" w:rsidRDefault="002C679B" w:rsidP="00C5222D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</w:tcPr>
          <w:p w:rsidR="002C679B" w:rsidRPr="00E077F6" w:rsidRDefault="002C679B" w:rsidP="00C5222D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:rsidR="002C679B" w:rsidRPr="00E077F6" w:rsidRDefault="00A23557" w:rsidP="00C5222D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2C679B" w:rsidTr="00C5222D">
        <w:tc>
          <w:tcPr>
            <w:tcW w:w="2303" w:type="dxa"/>
          </w:tcPr>
          <w:p w:rsidR="002C679B" w:rsidRDefault="002C679B" w:rsidP="00C5222D">
            <w:pPr>
              <w:tabs>
                <w:tab w:val="left" w:pos="720"/>
              </w:tabs>
            </w:pPr>
            <w:proofErr w:type="spellStart"/>
            <w:r>
              <w:t>Nerozd.zisk</w:t>
            </w:r>
            <w:proofErr w:type="spellEnd"/>
            <w:r>
              <w:t xml:space="preserve"> z min. rokov</w:t>
            </w:r>
          </w:p>
        </w:tc>
        <w:tc>
          <w:tcPr>
            <w:tcW w:w="2303" w:type="dxa"/>
          </w:tcPr>
          <w:p w:rsidR="002C679B" w:rsidRPr="00E077F6" w:rsidRDefault="002C679B" w:rsidP="00C5222D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:rsidR="002C679B" w:rsidRPr="00E077F6" w:rsidRDefault="00A23557" w:rsidP="00C5222D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2C679B" w:rsidTr="00C5222D">
        <w:tc>
          <w:tcPr>
            <w:tcW w:w="2303" w:type="dxa"/>
          </w:tcPr>
          <w:p w:rsidR="002C679B" w:rsidRDefault="002C679B" w:rsidP="00C5222D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</w:tcPr>
          <w:p w:rsidR="002C679B" w:rsidRPr="00E077F6" w:rsidRDefault="002C679B" w:rsidP="00C5222D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:rsidR="002C679B" w:rsidRPr="00E077F6" w:rsidRDefault="00A23557" w:rsidP="00C5222D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2C679B" w:rsidTr="00C5222D">
        <w:tc>
          <w:tcPr>
            <w:tcW w:w="2303" w:type="dxa"/>
          </w:tcPr>
          <w:p w:rsidR="002C679B" w:rsidRDefault="00A23557" w:rsidP="00C5222D">
            <w:pPr>
              <w:tabs>
                <w:tab w:val="left" w:pos="720"/>
              </w:tabs>
            </w:pPr>
            <w:r>
              <w:t>Výsledok hosp. pred zdanením</w:t>
            </w:r>
          </w:p>
        </w:tc>
        <w:tc>
          <w:tcPr>
            <w:tcW w:w="2303" w:type="dxa"/>
          </w:tcPr>
          <w:p w:rsidR="002C679B" w:rsidRPr="00E077F6" w:rsidRDefault="004B2BF9" w:rsidP="00C5222D">
            <w:pPr>
              <w:tabs>
                <w:tab w:val="left" w:pos="720"/>
              </w:tabs>
              <w:jc w:val="center"/>
            </w:pPr>
            <w:r>
              <w:t>2402</w:t>
            </w:r>
          </w:p>
        </w:tc>
        <w:tc>
          <w:tcPr>
            <w:tcW w:w="2303" w:type="dxa"/>
          </w:tcPr>
          <w:p w:rsidR="002C679B" w:rsidRPr="00E077F6" w:rsidRDefault="004B2BF9" w:rsidP="00C5222D">
            <w:pPr>
              <w:tabs>
                <w:tab w:val="left" w:pos="720"/>
              </w:tabs>
              <w:jc w:val="center"/>
            </w:pPr>
            <w:r>
              <w:t>6499</w:t>
            </w:r>
          </w:p>
        </w:tc>
      </w:tr>
      <w:tr w:rsidR="00A23557" w:rsidTr="00C5222D">
        <w:tc>
          <w:tcPr>
            <w:tcW w:w="2303" w:type="dxa"/>
          </w:tcPr>
          <w:p w:rsidR="00A23557" w:rsidRDefault="00A23557" w:rsidP="00C5222D">
            <w:pPr>
              <w:tabs>
                <w:tab w:val="left" w:pos="720"/>
              </w:tabs>
            </w:pPr>
            <w:r>
              <w:t>Daň z príjmov PO</w:t>
            </w:r>
          </w:p>
        </w:tc>
        <w:tc>
          <w:tcPr>
            <w:tcW w:w="2303" w:type="dxa"/>
          </w:tcPr>
          <w:p w:rsidR="00A23557" w:rsidRPr="00E077F6" w:rsidRDefault="004B2BF9" w:rsidP="00C5222D">
            <w:pPr>
              <w:tabs>
                <w:tab w:val="left" w:pos="720"/>
              </w:tabs>
              <w:jc w:val="center"/>
            </w:pPr>
            <w:r>
              <w:t>504</w:t>
            </w:r>
          </w:p>
        </w:tc>
        <w:tc>
          <w:tcPr>
            <w:tcW w:w="2303" w:type="dxa"/>
          </w:tcPr>
          <w:p w:rsidR="00A23557" w:rsidRPr="00E077F6" w:rsidRDefault="004B2BF9" w:rsidP="00C5222D">
            <w:pPr>
              <w:tabs>
                <w:tab w:val="left" w:pos="720"/>
              </w:tabs>
              <w:jc w:val="center"/>
            </w:pPr>
            <w:r>
              <w:t>1365</w:t>
            </w:r>
          </w:p>
        </w:tc>
      </w:tr>
      <w:tr w:rsidR="00A23557" w:rsidTr="00C5222D">
        <w:tc>
          <w:tcPr>
            <w:tcW w:w="2303" w:type="dxa"/>
          </w:tcPr>
          <w:p w:rsidR="00A23557" w:rsidRDefault="00A23557" w:rsidP="00C5222D">
            <w:pPr>
              <w:tabs>
                <w:tab w:val="left" w:pos="720"/>
              </w:tabs>
            </w:pPr>
            <w:r>
              <w:t xml:space="preserve">Výsledok hospodárenia po zdanení </w:t>
            </w:r>
          </w:p>
        </w:tc>
        <w:tc>
          <w:tcPr>
            <w:tcW w:w="2303" w:type="dxa"/>
          </w:tcPr>
          <w:p w:rsidR="00A23557" w:rsidRPr="00E077F6" w:rsidRDefault="004B2BF9" w:rsidP="00C5222D">
            <w:pPr>
              <w:tabs>
                <w:tab w:val="left" w:pos="720"/>
              </w:tabs>
              <w:jc w:val="center"/>
            </w:pPr>
            <w:r>
              <w:t>1898</w:t>
            </w:r>
          </w:p>
        </w:tc>
        <w:tc>
          <w:tcPr>
            <w:tcW w:w="2303" w:type="dxa"/>
          </w:tcPr>
          <w:p w:rsidR="00A23557" w:rsidRPr="00E077F6" w:rsidRDefault="004B2BF9" w:rsidP="00C5222D">
            <w:pPr>
              <w:tabs>
                <w:tab w:val="left" w:pos="720"/>
              </w:tabs>
              <w:jc w:val="center"/>
            </w:pPr>
            <w:r>
              <w:t>5134</w:t>
            </w:r>
          </w:p>
        </w:tc>
      </w:tr>
    </w:tbl>
    <w:p w:rsidR="00A23557" w:rsidRDefault="00A23557" w:rsidP="00A23557">
      <w:pPr>
        <w:rPr>
          <w:u w:val="single"/>
        </w:rPr>
      </w:pPr>
    </w:p>
    <w:p w:rsidR="002C679B" w:rsidRDefault="002C679B" w:rsidP="002C679B">
      <w:pPr>
        <w:rPr>
          <w:u w:val="single"/>
        </w:rPr>
      </w:pPr>
    </w:p>
    <w:p w:rsidR="002C679B" w:rsidRDefault="002C679B" w:rsidP="002C679B">
      <w:pPr>
        <w:tabs>
          <w:tab w:val="left" w:pos="720"/>
        </w:tabs>
      </w:pPr>
    </w:p>
    <w:p w:rsidR="002C679B" w:rsidRDefault="002C679B" w:rsidP="002C679B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Podiely na základnom imaní</w:t>
      </w:r>
    </w:p>
    <w:p w:rsidR="002C679B" w:rsidRDefault="002C679B" w:rsidP="002C679B">
      <w:pPr>
        <w:tabs>
          <w:tab w:val="left" w:pos="720"/>
        </w:tabs>
        <w:ind w:left="360"/>
        <w:rPr>
          <w:u w:val="single"/>
        </w:rPr>
      </w:pPr>
    </w:p>
    <w:p w:rsidR="00596394" w:rsidRDefault="002C679B" w:rsidP="002C679B">
      <w:pPr>
        <w:tabs>
          <w:tab w:val="left" w:pos="720"/>
        </w:tabs>
        <w:ind w:left="360"/>
      </w:pPr>
      <w:r>
        <w:t xml:space="preserve">Základné imanie spoločnosti je </w:t>
      </w:r>
      <w:r w:rsidR="00596394">
        <w:t>10 000</w:t>
      </w:r>
      <w:r>
        <w:t xml:space="preserve"> </w:t>
      </w:r>
      <w:r w:rsidR="00596394">
        <w:t>EUR</w:t>
      </w:r>
      <w:r>
        <w:t>. Je tvorené peňažnými vkladmi spoločníkov</w:t>
      </w:r>
      <w:r w:rsidR="00596394">
        <w:t xml:space="preserve"> z toho: </w:t>
      </w:r>
    </w:p>
    <w:p w:rsidR="00596394" w:rsidRDefault="00596394" w:rsidP="00596394">
      <w:pPr>
        <w:pStyle w:val="Odsekzoznamu"/>
        <w:numPr>
          <w:ilvl w:val="6"/>
          <w:numId w:val="1"/>
        </w:numPr>
        <w:tabs>
          <w:tab w:val="left" w:pos="720"/>
        </w:tabs>
      </w:pPr>
      <w:r>
        <w:t xml:space="preserve">Gabriel </w:t>
      </w:r>
      <w:proofErr w:type="spellStart"/>
      <w:r>
        <w:t>Jellmannn</w:t>
      </w:r>
      <w:proofErr w:type="spellEnd"/>
      <w:r>
        <w:t xml:space="preserve"> vo výške 5 000,00 EUR </w:t>
      </w:r>
    </w:p>
    <w:p w:rsidR="002C679B" w:rsidRDefault="00596394" w:rsidP="00596394">
      <w:pPr>
        <w:pStyle w:val="Odsekzoznamu"/>
        <w:numPr>
          <w:ilvl w:val="6"/>
          <w:numId w:val="1"/>
        </w:numPr>
        <w:tabs>
          <w:tab w:val="left" w:pos="720"/>
        </w:tabs>
      </w:pPr>
      <w:r>
        <w:t>Ing. Edita Jellmannová vo výške 5 000,00 EUR</w:t>
      </w:r>
      <w:r w:rsidR="002C679B">
        <w:t>.</w:t>
      </w:r>
    </w:p>
    <w:p w:rsidR="002C679B" w:rsidRDefault="002C679B" w:rsidP="002C679B">
      <w:pPr>
        <w:tabs>
          <w:tab w:val="left" w:pos="720"/>
        </w:tabs>
        <w:ind w:left="360"/>
      </w:pPr>
    </w:p>
    <w:p w:rsidR="002C679B" w:rsidRDefault="002C679B" w:rsidP="002C679B">
      <w:pPr>
        <w:tabs>
          <w:tab w:val="left" w:pos="720"/>
        </w:tabs>
      </w:pPr>
    </w:p>
    <w:p w:rsidR="002C679B" w:rsidRDefault="002C679B" w:rsidP="002C679B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:rsidR="002C679B" w:rsidRDefault="002C679B" w:rsidP="002C679B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2C679B" w:rsidTr="00C5222D">
        <w:tc>
          <w:tcPr>
            <w:tcW w:w="5367" w:type="dxa"/>
          </w:tcPr>
          <w:p w:rsidR="002C679B" w:rsidRDefault="002C679B" w:rsidP="00C5222D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:rsidR="002C679B" w:rsidRDefault="002C679B" w:rsidP="00C5222D">
            <w:pPr>
              <w:jc w:val="center"/>
            </w:pPr>
            <w:r>
              <w:t>201</w:t>
            </w:r>
            <w:r w:rsidR="004B2BF9">
              <w:t>8</w:t>
            </w:r>
          </w:p>
          <w:p w:rsidR="002C679B" w:rsidRDefault="002C679B" w:rsidP="00C5222D">
            <w:pPr>
              <w:jc w:val="center"/>
            </w:pPr>
            <w:r>
              <w:t>EUR</w:t>
            </w:r>
          </w:p>
        </w:tc>
        <w:tc>
          <w:tcPr>
            <w:tcW w:w="1895" w:type="dxa"/>
          </w:tcPr>
          <w:p w:rsidR="002C679B" w:rsidRDefault="002C679B" w:rsidP="00C5222D">
            <w:pPr>
              <w:jc w:val="center"/>
            </w:pPr>
            <w:r>
              <w:t>201</w:t>
            </w:r>
            <w:r w:rsidR="004B2BF9">
              <w:t>7</w:t>
            </w:r>
          </w:p>
          <w:p w:rsidR="002C679B" w:rsidRDefault="002C679B" w:rsidP="00C5222D">
            <w:pPr>
              <w:jc w:val="center"/>
            </w:pPr>
            <w:r>
              <w:t>EUR</w:t>
            </w:r>
          </w:p>
        </w:tc>
      </w:tr>
      <w:tr w:rsidR="002C679B" w:rsidTr="00C5222D">
        <w:tc>
          <w:tcPr>
            <w:tcW w:w="5367" w:type="dxa"/>
          </w:tcPr>
          <w:p w:rsidR="002C679B" w:rsidRDefault="002C679B" w:rsidP="00C5222D">
            <w:r>
              <w:t>Záväzky do lehoty splatnosti</w:t>
            </w:r>
          </w:p>
        </w:tc>
        <w:tc>
          <w:tcPr>
            <w:tcW w:w="2026" w:type="dxa"/>
          </w:tcPr>
          <w:p w:rsidR="002C679B" w:rsidRPr="001F5355" w:rsidRDefault="004B2BF9" w:rsidP="00C5222D">
            <w:pPr>
              <w:jc w:val="center"/>
            </w:pPr>
            <w:r>
              <w:t>0</w:t>
            </w:r>
          </w:p>
        </w:tc>
        <w:tc>
          <w:tcPr>
            <w:tcW w:w="1895" w:type="dxa"/>
          </w:tcPr>
          <w:p w:rsidR="002C679B" w:rsidRDefault="00596394" w:rsidP="00C5222D">
            <w:pPr>
              <w:jc w:val="center"/>
            </w:pPr>
            <w:r>
              <w:t>0</w:t>
            </w:r>
          </w:p>
        </w:tc>
      </w:tr>
      <w:tr w:rsidR="002C679B" w:rsidTr="00C5222D">
        <w:tc>
          <w:tcPr>
            <w:tcW w:w="5367" w:type="dxa"/>
          </w:tcPr>
          <w:p w:rsidR="002C679B" w:rsidRDefault="002C679B" w:rsidP="00C5222D">
            <w:r>
              <w:t>Záväzky po lehote splatnosti</w:t>
            </w:r>
          </w:p>
        </w:tc>
        <w:tc>
          <w:tcPr>
            <w:tcW w:w="2026" w:type="dxa"/>
          </w:tcPr>
          <w:p w:rsidR="002C679B" w:rsidRPr="001F5355" w:rsidRDefault="004B2BF9" w:rsidP="00C5222D">
            <w:pPr>
              <w:jc w:val="center"/>
            </w:pPr>
            <w:r>
              <w:t>0</w:t>
            </w:r>
          </w:p>
        </w:tc>
        <w:tc>
          <w:tcPr>
            <w:tcW w:w="1895" w:type="dxa"/>
          </w:tcPr>
          <w:p w:rsidR="002C679B" w:rsidRDefault="002C679B" w:rsidP="00C5222D">
            <w:pPr>
              <w:jc w:val="center"/>
            </w:pPr>
            <w:r>
              <w:t>0</w:t>
            </w:r>
          </w:p>
        </w:tc>
      </w:tr>
    </w:tbl>
    <w:p w:rsidR="002C679B" w:rsidRDefault="002C679B" w:rsidP="002C679B">
      <w:pPr>
        <w:tabs>
          <w:tab w:val="left" w:pos="720"/>
        </w:tabs>
      </w:pPr>
    </w:p>
    <w:p w:rsidR="002C679B" w:rsidRDefault="002C679B" w:rsidP="002C679B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71"/>
        <w:gridCol w:w="1298"/>
        <w:gridCol w:w="1419"/>
      </w:tblGrid>
      <w:tr w:rsidR="002C679B" w:rsidTr="00C5222D">
        <w:tc>
          <w:tcPr>
            <w:tcW w:w="6571" w:type="dxa"/>
          </w:tcPr>
          <w:p w:rsidR="002C679B" w:rsidRDefault="002C679B" w:rsidP="00C5222D">
            <w:pPr>
              <w:jc w:val="center"/>
            </w:pPr>
            <w:r>
              <w:t>Opis položky</w:t>
            </w:r>
          </w:p>
        </w:tc>
        <w:tc>
          <w:tcPr>
            <w:tcW w:w="1298" w:type="dxa"/>
          </w:tcPr>
          <w:p w:rsidR="002C679B" w:rsidRDefault="002C679B" w:rsidP="00C5222D">
            <w:pPr>
              <w:jc w:val="center"/>
            </w:pPr>
            <w:r>
              <w:t>201</w:t>
            </w:r>
            <w:r w:rsidR="004B2BF9">
              <w:t>8</w:t>
            </w:r>
          </w:p>
          <w:p w:rsidR="002C679B" w:rsidRDefault="002C679B" w:rsidP="00C5222D">
            <w:pPr>
              <w:jc w:val="center"/>
            </w:pPr>
          </w:p>
        </w:tc>
        <w:tc>
          <w:tcPr>
            <w:tcW w:w="1419" w:type="dxa"/>
          </w:tcPr>
          <w:p w:rsidR="002C679B" w:rsidRDefault="002C679B" w:rsidP="00C5222D">
            <w:pPr>
              <w:jc w:val="center"/>
            </w:pPr>
            <w:r>
              <w:t>201</w:t>
            </w:r>
            <w:r w:rsidR="004B2BF9">
              <w:t>7</w:t>
            </w:r>
          </w:p>
          <w:p w:rsidR="002C679B" w:rsidRDefault="002C679B" w:rsidP="00C5222D">
            <w:pPr>
              <w:jc w:val="center"/>
            </w:pPr>
          </w:p>
        </w:tc>
      </w:tr>
      <w:tr w:rsidR="002C679B" w:rsidTr="00C5222D">
        <w:tc>
          <w:tcPr>
            <w:tcW w:w="6571" w:type="dxa"/>
          </w:tcPr>
          <w:p w:rsidR="002C679B" w:rsidRDefault="002C679B" w:rsidP="00C5222D">
            <w:r>
              <w:t xml:space="preserve">Tržby z predaja služieb </w:t>
            </w:r>
          </w:p>
        </w:tc>
        <w:tc>
          <w:tcPr>
            <w:tcW w:w="1298" w:type="dxa"/>
          </w:tcPr>
          <w:p w:rsidR="002C679B" w:rsidRPr="00E077F6" w:rsidRDefault="004B2BF9" w:rsidP="00C5222D">
            <w:pPr>
              <w:jc w:val="center"/>
            </w:pPr>
            <w:r>
              <w:t>18545</w:t>
            </w:r>
          </w:p>
        </w:tc>
        <w:tc>
          <w:tcPr>
            <w:tcW w:w="1419" w:type="dxa"/>
          </w:tcPr>
          <w:p w:rsidR="002C679B" w:rsidRDefault="004B2BF9" w:rsidP="00C5222D">
            <w:pPr>
              <w:jc w:val="center"/>
            </w:pPr>
            <w:r>
              <w:t>18545</w:t>
            </w:r>
          </w:p>
        </w:tc>
      </w:tr>
      <w:tr w:rsidR="002C679B" w:rsidTr="00C5222D">
        <w:tc>
          <w:tcPr>
            <w:tcW w:w="6571" w:type="dxa"/>
          </w:tcPr>
          <w:p w:rsidR="002C679B" w:rsidRDefault="002C679B" w:rsidP="00C5222D">
            <w:r>
              <w:t>Finančné výnosy – výnosy z termínovaných vkladov</w:t>
            </w:r>
          </w:p>
        </w:tc>
        <w:tc>
          <w:tcPr>
            <w:tcW w:w="1298" w:type="dxa"/>
          </w:tcPr>
          <w:p w:rsidR="002C679B" w:rsidRDefault="002C679B" w:rsidP="00C5222D">
            <w:pPr>
              <w:jc w:val="center"/>
            </w:pPr>
          </w:p>
        </w:tc>
        <w:tc>
          <w:tcPr>
            <w:tcW w:w="1419" w:type="dxa"/>
          </w:tcPr>
          <w:p w:rsidR="002C679B" w:rsidRDefault="002C679B" w:rsidP="00C5222D">
            <w:pPr>
              <w:jc w:val="center"/>
            </w:pPr>
            <w:r>
              <w:t>0</w:t>
            </w:r>
          </w:p>
        </w:tc>
      </w:tr>
      <w:tr w:rsidR="002C679B" w:rsidTr="00C5222D">
        <w:tc>
          <w:tcPr>
            <w:tcW w:w="6571" w:type="dxa"/>
          </w:tcPr>
          <w:p w:rsidR="002C679B" w:rsidRDefault="002C679B" w:rsidP="00C5222D">
            <w:r>
              <w:t xml:space="preserve">Mimoriadne výnosy </w:t>
            </w:r>
          </w:p>
        </w:tc>
        <w:tc>
          <w:tcPr>
            <w:tcW w:w="1298" w:type="dxa"/>
          </w:tcPr>
          <w:p w:rsidR="002C679B" w:rsidRDefault="002C679B" w:rsidP="00C5222D">
            <w:r>
              <w:t xml:space="preserve">              </w:t>
            </w:r>
          </w:p>
        </w:tc>
        <w:tc>
          <w:tcPr>
            <w:tcW w:w="1419" w:type="dxa"/>
          </w:tcPr>
          <w:p w:rsidR="002C679B" w:rsidRDefault="00A23557" w:rsidP="00A23557">
            <w:pPr>
              <w:jc w:val="center"/>
            </w:pPr>
            <w:r>
              <w:t>0</w:t>
            </w:r>
          </w:p>
        </w:tc>
      </w:tr>
    </w:tbl>
    <w:p w:rsidR="002C679B" w:rsidRDefault="002C679B" w:rsidP="002C679B"/>
    <w:p w:rsidR="002C679B" w:rsidRDefault="002C679B" w:rsidP="002C679B">
      <w:pPr>
        <w:numPr>
          <w:ilvl w:val="0"/>
          <w:numId w:val="1"/>
        </w:numPr>
        <w:rPr>
          <w:b/>
        </w:rPr>
      </w:pPr>
      <w:r>
        <w:rPr>
          <w:b/>
        </w:rPr>
        <w:t>Informácie o nákladoch</w:t>
      </w:r>
    </w:p>
    <w:p w:rsidR="002C679B" w:rsidRDefault="002C679B" w:rsidP="002C679B"/>
    <w:p w:rsidR="002C679B" w:rsidRDefault="002C679B" w:rsidP="002C679B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:rsidR="002C679B" w:rsidRDefault="002C679B" w:rsidP="002C679B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2C679B" w:rsidTr="00C5222D">
        <w:tc>
          <w:tcPr>
            <w:tcW w:w="6588" w:type="dxa"/>
          </w:tcPr>
          <w:p w:rsidR="002C679B" w:rsidRDefault="002C679B" w:rsidP="00C5222D">
            <w:pPr>
              <w:jc w:val="center"/>
            </w:pPr>
            <w:r>
              <w:lastRenderedPageBreak/>
              <w:t>Opis položky</w:t>
            </w:r>
          </w:p>
        </w:tc>
        <w:tc>
          <w:tcPr>
            <w:tcW w:w="2624" w:type="dxa"/>
          </w:tcPr>
          <w:p w:rsidR="002C679B" w:rsidRDefault="002C679B" w:rsidP="00C5222D">
            <w:pPr>
              <w:jc w:val="center"/>
            </w:pPr>
            <w:r>
              <w:t>Suma v EUR</w:t>
            </w:r>
          </w:p>
        </w:tc>
      </w:tr>
      <w:tr w:rsidR="002C679B" w:rsidRPr="00D92F81" w:rsidTr="00C5222D">
        <w:trPr>
          <w:trHeight w:val="681"/>
        </w:trPr>
        <w:tc>
          <w:tcPr>
            <w:tcW w:w="6588" w:type="dxa"/>
          </w:tcPr>
          <w:p w:rsidR="002C679B" w:rsidRDefault="002C679B" w:rsidP="00C5222D">
            <w:r>
              <w:t>Náklady na poskytnuté služby</w:t>
            </w:r>
          </w:p>
          <w:p w:rsidR="002C679B" w:rsidRDefault="002C679B" w:rsidP="00C5222D"/>
        </w:tc>
        <w:tc>
          <w:tcPr>
            <w:tcW w:w="2624" w:type="dxa"/>
          </w:tcPr>
          <w:p w:rsidR="002C679B" w:rsidRPr="00E077F6" w:rsidRDefault="004B2BF9" w:rsidP="00C5222D">
            <w:pPr>
              <w:jc w:val="center"/>
            </w:pPr>
            <w:r>
              <w:t>12046</w:t>
            </w:r>
          </w:p>
        </w:tc>
      </w:tr>
      <w:tr w:rsidR="002C679B" w:rsidRPr="00D92F81" w:rsidTr="00C5222D">
        <w:tc>
          <w:tcPr>
            <w:tcW w:w="6588" w:type="dxa"/>
          </w:tcPr>
          <w:p w:rsidR="002C679B" w:rsidRDefault="002C679B" w:rsidP="00C5222D">
            <w:r>
              <w:t>Služby</w:t>
            </w:r>
          </w:p>
        </w:tc>
        <w:tc>
          <w:tcPr>
            <w:tcW w:w="2624" w:type="dxa"/>
          </w:tcPr>
          <w:p w:rsidR="002C679B" w:rsidRPr="00E077F6" w:rsidRDefault="004B2BF9" w:rsidP="00C5222D">
            <w:pPr>
              <w:jc w:val="center"/>
            </w:pPr>
            <w:r>
              <w:t>2341</w:t>
            </w:r>
          </w:p>
        </w:tc>
      </w:tr>
      <w:tr w:rsidR="002C679B" w:rsidRPr="00D92F81" w:rsidTr="00C5222D">
        <w:tc>
          <w:tcPr>
            <w:tcW w:w="6588" w:type="dxa"/>
          </w:tcPr>
          <w:p w:rsidR="002C679B" w:rsidRDefault="002C679B" w:rsidP="00C5222D">
            <w:r>
              <w:t xml:space="preserve">Osobné náklady </w:t>
            </w:r>
          </w:p>
        </w:tc>
        <w:tc>
          <w:tcPr>
            <w:tcW w:w="2624" w:type="dxa"/>
          </w:tcPr>
          <w:p w:rsidR="002C679B" w:rsidRPr="00E077F6" w:rsidRDefault="004B2BF9" w:rsidP="00C5222D">
            <w:pPr>
              <w:jc w:val="center"/>
            </w:pPr>
            <w:r>
              <w:t>149</w:t>
            </w:r>
          </w:p>
        </w:tc>
      </w:tr>
      <w:tr w:rsidR="002C679B" w:rsidRPr="00D92F81" w:rsidTr="00C5222D">
        <w:tc>
          <w:tcPr>
            <w:tcW w:w="6588" w:type="dxa"/>
          </w:tcPr>
          <w:p w:rsidR="002C679B" w:rsidRDefault="002C679B" w:rsidP="00C5222D">
            <w:r>
              <w:t>Finančné náklady</w:t>
            </w:r>
          </w:p>
        </w:tc>
        <w:tc>
          <w:tcPr>
            <w:tcW w:w="2624" w:type="dxa"/>
          </w:tcPr>
          <w:p w:rsidR="002C679B" w:rsidRPr="00E077F6" w:rsidRDefault="00596394" w:rsidP="00C5222D">
            <w:pPr>
              <w:jc w:val="center"/>
            </w:pPr>
            <w:r>
              <w:t>0</w:t>
            </w:r>
          </w:p>
        </w:tc>
      </w:tr>
    </w:tbl>
    <w:p w:rsidR="002C679B" w:rsidRDefault="002C679B" w:rsidP="002C679B"/>
    <w:p w:rsidR="002C679B" w:rsidRDefault="002C679B" w:rsidP="002C679B">
      <w:pPr>
        <w:numPr>
          <w:ilvl w:val="0"/>
          <w:numId w:val="1"/>
        </w:num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:rsidR="002C679B" w:rsidRDefault="002C679B" w:rsidP="002C679B"/>
    <w:p w:rsidR="002C679B" w:rsidRDefault="002C679B" w:rsidP="002C679B">
      <w:r>
        <w:t>Po dni zostavenia účtovnej závierky nenastali žiadne udalosti, ktoré by mali vplyv na jej zostavenie a údaje v nej uvedené.</w:t>
      </w:r>
    </w:p>
    <w:p w:rsidR="002C679B" w:rsidRDefault="002C679B" w:rsidP="002C679B"/>
    <w:p w:rsidR="002C679B" w:rsidRDefault="002C679B" w:rsidP="002C679B">
      <w:pPr>
        <w:numPr>
          <w:ilvl w:val="0"/>
          <w:numId w:val="1"/>
        </w:numPr>
        <w:rPr>
          <w:b/>
        </w:rPr>
      </w:pPr>
      <w:r>
        <w:rPr>
          <w:b/>
        </w:rPr>
        <w:t>Informácie o daniach z príjmov</w:t>
      </w:r>
    </w:p>
    <w:p w:rsidR="002C679B" w:rsidRDefault="002C679B" w:rsidP="002C679B"/>
    <w:p w:rsidR="002C679B" w:rsidRDefault="002C679B" w:rsidP="002C679B">
      <w:pPr>
        <w:numPr>
          <w:ilvl w:val="1"/>
          <w:numId w:val="1"/>
        </w:numPr>
      </w:pPr>
      <w:r>
        <w:rPr>
          <w:u w:val="single"/>
        </w:rPr>
        <w:t>Výpočet dane z príjmov</w:t>
      </w:r>
    </w:p>
    <w:p w:rsidR="002C679B" w:rsidRDefault="002C679B" w:rsidP="002C679B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2C679B" w:rsidTr="00C5222D">
        <w:tc>
          <w:tcPr>
            <w:tcW w:w="5688" w:type="dxa"/>
          </w:tcPr>
          <w:p w:rsidR="002C679B" w:rsidRDefault="002C679B" w:rsidP="00C5222D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:rsidR="002C679B" w:rsidRPr="00E077F6" w:rsidRDefault="002C679B" w:rsidP="00C5222D">
            <w:pPr>
              <w:jc w:val="center"/>
            </w:pPr>
            <w:r w:rsidRPr="00E077F6">
              <w:t>201</w:t>
            </w:r>
            <w:r w:rsidR="004B2BF9">
              <w:t>8</w:t>
            </w:r>
          </w:p>
        </w:tc>
        <w:tc>
          <w:tcPr>
            <w:tcW w:w="1724" w:type="dxa"/>
          </w:tcPr>
          <w:p w:rsidR="002C679B" w:rsidRPr="00E077F6" w:rsidRDefault="002C679B" w:rsidP="00C5222D">
            <w:pPr>
              <w:jc w:val="center"/>
            </w:pPr>
            <w:r>
              <w:t>201</w:t>
            </w:r>
            <w:r w:rsidR="004B2BF9">
              <w:t>7</w:t>
            </w:r>
          </w:p>
        </w:tc>
      </w:tr>
      <w:tr w:rsidR="002C679B" w:rsidTr="00C5222D">
        <w:tc>
          <w:tcPr>
            <w:tcW w:w="5688" w:type="dxa"/>
          </w:tcPr>
          <w:p w:rsidR="002C679B" w:rsidRDefault="00A23557" w:rsidP="00C5222D">
            <w:r>
              <w:t>Výsledok hospodárenia pred zdanením</w:t>
            </w:r>
          </w:p>
        </w:tc>
        <w:tc>
          <w:tcPr>
            <w:tcW w:w="1800" w:type="dxa"/>
          </w:tcPr>
          <w:p w:rsidR="002C679B" w:rsidRPr="00E077F6" w:rsidRDefault="004B2BF9" w:rsidP="00C5222D">
            <w:pPr>
              <w:jc w:val="right"/>
            </w:pPr>
            <w:r>
              <w:t>6499</w:t>
            </w:r>
          </w:p>
        </w:tc>
        <w:tc>
          <w:tcPr>
            <w:tcW w:w="1724" w:type="dxa"/>
          </w:tcPr>
          <w:p w:rsidR="002C679B" w:rsidRPr="00E077F6" w:rsidRDefault="004B2BF9" w:rsidP="00C5222D">
            <w:pPr>
              <w:jc w:val="right"/>
            </w:pPr>
            <w:r>
              <w:t>2402</w:t>
            </w:r>
          </w:p>
        </w:tc>
      </w:tr>
      <w:tr w:rsidR="002C679B" w:rsidTr="00C5222D">
        <w:tc>
          <w:tcPr>
            <w:tcW w:w="5688" w:type="dxa"/>
          </w:tcPr>
          <w:p w:rsidR="002C679B" w:rsidRDefault="002C679B" w:rsidP="00C5222D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:rsidR="002C679B" w:rsidRPr="00E077F6" w:rsidRDefault="002C679B" w:rsidP="00C5222D">
            <w:pPr>
              <w:jc w:val="right"/>
            </w:pPr>
          </w:p>
        </w:tc>
        <w:tc>
          <w:tcPr>
            <w:tcW w:w="1724" w:type="dxa"/>
          </w:tcPr>
          <w:p w:rsidR="002C679B" w:rsidRPr="00E077F6" w:rsidRDefault="00A23557" w:rsidP="00C5222D">
            <w:pPr>
              <w:jc w:val="right"/>
            </w:pPr>
            <w:r>
              <w:t>0</w:t>
            </w:r>
          </w:p>
        </w:tc>
      </w:tr>
      <w:tr w:rsidR="002C679B" w:rsidTr="00C5222D">
        <w:tc>
          <w:tcPr>
            <w:tcW w:w="5688" w:type="dxa"/>
          </w:tcPr>
          <w:p w:rsidR="002C679B" w:rsidRDefault="002C679B" w:rsidP="00C5222D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:rsidR="002C679B" w:rsidRPr="00E077F6" w:rsidRDefault="002C679B" w:rsidP="00C5222D">
            <w:pPr>
              <w:jc w:val="right"/>
            </w:pPr>
          </w:p>
        </w:tc>
        <w:tc>
          <w:tcPr>
            <w:tcW w:w="1724" w:type="dxa"/>
          </w:tcPr>
          <w:p w:rsidR="002C679B" w:rsidRPr="00E077F6" w:rsidRDefault="00A23557" w:rsidP="00C5222D">
            <w:pPr>
              <w:jc w:val="right"/>
            </w:pPr>
            <w:r>
              <w:t>0</w:t>
            </w:r>
          </w:p>
        </w:tc>
      </w:tr>
      <w:tr w:rsidR="002C679B" w:rsidTr="00C5222D">
        <w:trPr>
          <w:trHeight w:val="378"/>
        </w:trPr>
        <w:tc>
          <w:tcPr>
            <w:tcW w:w="5688" w:type="dxa"/>
          </w:tcPr>
          <w:p w:rsidR="002C679B" w:rsidRDefault="002C679B" w:rsidP="00C5222D">
            <w:r>
              <w:t xml:space="preserve">Základ dane </w:t>
            </w:r>
          </w:p>
        </w:tc>
        <w:tc>
          <w:tcPr>
            <w:tcW w:w="1800" w:type="dxa"/>
          </w:tcPr>
          <w:p w:rsidR="002C679B" w:rsidRPr="00E077F6" w:rsidRDefault="004B2BF9" w:rsidP="00C5222D">
            <w:pPr>
              <w:jc w:val="right"/>
            </w:pPr>
            <w:r>
              <w:t>6499</w:t>
            </w:r>
          </w:p>
        </w:tc>
        <w:tc>
          <w:tcPr>
            <w:tcW w:w="1724" w:type="dxa"/>
          </w:tcPr>
          <w:p w:rsidR="002C679B" w:rsidRPr="00E077F6" w:rsidRDefault="004B2BF9" w:rsidP="00C5222D">
            <w:pPr>
              <w:jc w:val="right"/>
            </w:pPr>
            <w:r>
              <w:t>2402</w:t>
            </w:r>
          </w:p>
        </w:tc>
      </w:tr>
      <w:tr w:rsidR="002C679B" w:rsidTr="00C5222D">
        <w:tc>
          <w:tcPr>
            <w:tcW w:w="5688" w:type="dxa"/>
          </w:tcPr>
          <w:p w:rsidR="002C679B" w:rsidRDefault="002C679B" w:rsidP="00C5222D">
            <w:r>
              <w:t>Splatná daň</w:t>
            </w:r>
          </w:p>
        </w:tc>
        <w:tc>
          <w:tcPr>
            <w:tcW w:w="1800" w:type="dxa"/>
          </w:tcPr>
          <w:p w:rsidR="002C679B" w:rsidRPr="00E077F6" w:rsidRDefault="004B2BF9" w:rsidP="00C5222D">
            <w:pPr>
              <w:jc w:val="right"/>
            </w:pPr>
            <w:r>
              <w:t>1365</w:t>
            </w:r>
          </w:p>
        </w:tc>
        <w:tc>
          <w:tcPr>
            <w:tcW w:w="1724" w:type="dxa"/>
          </w:tcPr>
          <w:p w:rsidR="002C679B" w:rsidRPr="00E077F6" w:rsidRDefault="004B2BF9" w:rsidP="00C5222D">
            <w:pPr>
              <w:jc w:val="right"/>
            </w:pPr>
            <w:r>
              <w:t>504</w:t>
            </w:r>
          </w:p>
        </w:tc>
      </w:tr>
      <w:tr w:rsidR="002C679B" w:rsidTr="00C5222D">
        <w:tc>
          <w:tcPr>
            <w:tcW w:w="5688" w:type="dxa"/>
          </w:tcPr>
          <w:p w:rsidR="002C679B" w:rsidRDefault="002C679B" w:rsidP="00C5222D">
            <w:r>
              <w:t>Zápočet – Daňová licencia</w:t>
            </w:r>
          </w:p>
        </w:tc>
        <w:tc>
          <w:tcPr>
            <w:tcW w:w="1800" w:type="dxa"/>
          </w:tcPr>
          <w:p w:rsidR="002C679B" w:rsidRPr="00E077F6" w:rsidRDefault="004B2BF9" w:rsidP="00C5222D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:rsidR="002C679B" w:rsidRPr="00E077F6" w:rsidRDefault="00A23557" w:rsidP="00C5222D">
            <w:pPr>
              <w:jc w:val="right"/>
            </w:pPr>
            <w:r>
              <w:t>0</w:t>
            </w:r>
          </w:p>
        </w:tc>
      </w:tr>
      <w:tr w:rsidR="002C679B" w:rsidTr="00C5222D">
        <w:tc>
          <w:tcPr>
            <w:tcW w:w="5688" w:type="dxa"/>
          </w:tcPr>
          <w:p w:rsidR="002C679B" w:rsidRDefault="00A23557" w:rsidP="00C5222D">
            <w:r>
              <w:t>Výsledok hospodárenia po zdanení</w:t>
            </w:r>
          </w:p>
        </w:tc>
        <w:tc>
          <w:tcPr>
            <w:tcW w:w="1800" w:type="dxa"/>
          </w:tcPr>
          <w:p w:rsidR="002C679B" w:rsidRPr="00E077F6" w:rsidRDefault="004B2BF9" w:rsidP="00C5222D">
            <w:pPr>
              <w:jc w:val="right"/>
            </w:pPr>
            <w:r>
              <w:t>5134</w:t>
            </w:r>
          </w:p>
        </w:tc>
        <w:tc>
          <w:tcPr>
            <w:tcW w:w="1724" w:type="dxa"/>
          </w:tcPr>
          <w:p w:rsidR="002C679B" w:rsidRPr="00E077F6" w:rsidRDefault="004B2BF9" w:rsidP="00C5222D">
            <w:pPr>
              <w:jc w:val="right"/>
            </w:pPr>
            <w:r>
              <w:t>1898</w:t>
            </w:r>
          </w:p>
        </w:tc>
      </w:tr>
    </w:tbl>
    <w:p w:rsidR="002C679B" w:rsidRDefault="002C679B" w:rsidP="002C679B"/>
    <w:p w:rsidR="002C679B" w:rsidRDefault="002C679B" w:rsidP="002C679B"/>
    <w:p w:rsidR="002C679B" w:rsidRDefault="002C679B" w:rsidP="002C679B"/>
    <w:p w:rsidR="002C679B" w:rsidRDefault="00A23557" w:rsidP="002C679B">
      <w:pPr>
        <w:rPr>
          <w:b/>
        </w:rPr>
      </w:pPr>
      <w:r>
        <w:rPr>
          <w:b/>
        </w:rPr>
        <w:t>Lučenec</w:t>
      </w:r>
      <w:r w:rsidR="002C679B">
        <w:rPr>
          <w:b/>
        </w:rPr>
        <w:t xml:space="preserve">,  dňa  </w:t>
      </w:r>
      <w:r>
        <w:rPr>
          <w:b/>
        </w:rPr>
        <w:t>2</w:t>
      </w:r>
      <w:r w:rsidR="004B2BF9">
        <w:rPr>
          <w:b/>
        </w:rPr>
        <w:t>7</w:t>
      </w:r>
      <w:r>
        <w:rPr>
          <w:b/>
        </w:rPr>
        <w:t>.0</w:t>
      </w:r>
      <w:r w:rsidR="004B2BF9">
        <w:rPr>
          <w:b/>
        </w:rPr>
        <w:t>3</w:t>
      </w:r>
      <w:r w:rsidR="002C679B">
        <w:rPr>
          <w:b/>
        </w:rPr>
        <w:t>.20</w:t>
      </w:r>
      <w:r w:rsidR="004B2BF9">
        <w:rPr>
          <w:b/>
        </w:rPr>
        <w:t>19</w:t>
      </w:r>
    </w:p>
    <w:p w:rsidR="002C679B" w:rsidRDefault="002C679B" w:rsidP="002C679B">
      <w:pPr>
        <w:rPr>
          <w:b/>
        </w:rPr>
      </w:pPr>
    </w:p>
    <w:p w:rsidR="002C679B" w:rsidRDefault="002C679B" w:rsidP="002C679B">
      <w:pPr>
        <w:rPr>
          <w:b/>
        </w:rPr>
      </w:pPr>
    </w:p>
    <w:p w:rsidR="002C679B" w:rsidRDefault="002C679B" w:rsidP="002C679B">
      <w:pPr>
        <w:rPr>
          <w:b/>
        </w:rPr>
      </w:pPr>
    </w:p>
    <w:p w:rsidR="002C679B" w:rsidRDefault="002C679B" w:rsidP="002C679B">
      <w:pPr>
        <w:rPr>
          <w:b/>
        </w:rPr>
      </w:pPr>
    </w:p>
    <w:p w:rsidR="002C679B" w:rsidRPr="00DC5C63" w:rsidRDefault="002C679B" w:rsidP="002C679B">
      <w:pPr>
        <w:rPr>
          <w:b/>
        </w:rPr>
      </w:pPr>
      <w:r>
        <w:rPr>
          <w:b/>
        </w:rPr>
        <w:t xml:space="preserve">                                                                                                  </w:t>
      </w:r>
      <w:r w:rsidR="00A23557">
        <w:rPr>
          <w:b/>
        </w:rPr>
        <w:t xml:space="preserve">Ing. Edita Jellmannová </w:t>
      </w:r>
    </w:p>
    <w:p w:rsidR="002C679B" w:rsidRDefault="002C679B" w:rsidP="002C679B">
      <w:pPr>
        <w:rPr>
          <w:b/>
        </w:rPr>
      </w:pPr>
      <w:r w:rsidRPr="00DC5C63">
        <w:rPr>
          <w:b/>
        </w:rPr>
        <w:t xml:space="preserve">                                                                                                  Konateľ spoločnosti</w:t>
      </w:r>
    </w:p>
    <w:p w:rsidR="002C679B" w:rsidRDefault="002C679B" w:rsidP="002C679B">
      <w:pPr>
        <w:rPr>
          <w:b/>
        </w:rPr>
      </w:pPr>
    </w:p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2C679B" w:rsidRDefault="002C679B" w:rsidP="002C679B"/>
    <w:p w:rsidR="0046668D" w:rsidRDefault="0046668D"/>
    <w:sectPr w:rsidR="004666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A44AE3"/>
    <w:multiLevelType w:val="multilevel"/>
    <w:tmpl w:val="78EC688A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22401B56"/>
    <w:multiLevelType w:val="hybridMultilevel"/>
    <w:tmpl w:val="1D4EB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7FFA7B48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1AB5"/>
    <w:rsid w:val="002C679B"/>
    <w:rsid w:val="0046668D"/>
    <w:rsid w:val="004B2BF9"/>
    <w:rsid w:val="00596394"/>
    <w:rsid w:val="006D1AB5"/>
    <w:rsid w:val="00A23557"/>
    <w:rsid w:val="00E14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8358F6-727C-4CCF-B332-070A79330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C67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2C679B"/>
    <w:pPr>
      <w:keepNext/>
      <w:jc w:val="center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C679B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Hlavika">
    <w:name w:val="header"/>
    <w:basedOn w:val="Normlny"/>
    <w:link w:val="HlavikaChar"/>
    <w:rsid w:val="002C67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C679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2C679B"/>
    <w:pPr>
      <w:tabs>
        <w:tab w:val="left" w:pos="4680"/>
      </w:tabs>
      <w:spacing w:before="120"/>
      <w:ind w:left="720"/>
    </w:pPr>
    <w:rPr>
      <w:color w:val="FF000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2C679B"/>
    <w:rPr>
      <w:rFonts w:ascii="Times New Roman" w:eastAsia="Times New Roman" w:hAnsi="Times New Roman" w:cs="Times New Roman"/>
      <w:color w:val="FF0000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963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837</Words>
  <Characters>4773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Win10</dc:creator>
  <cp:keywords/>
  <dc:description/>
  <cp:lastModifiedBy>Gabriel Jellmann</cp:lastModifiedBy>
  <cp:revision>2</cp:revision>
  <dcterms:created xsi:type="dcterms:W3CDTF">2019-03-27T11:56:00Z</dcterms:created>
  <dcterms:modified xsi:type="dcterms:W3CDTF">2019-03-27T11:56:00Z</dcterms:modified>
</cp:coreProperties>
</file>