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72F0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A27EC" w:rsidRPr="00A55E63" w:rsidRDefault="00EA27EC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075A4A" w:rsidTr="00075A4A">
        <w:tc>
          <w:tcPr>
            <w:tcW w:w="3085" w:type="dxa"/>
          </w:tcPr>
          <w:p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HMBtech s.r.o.</w:t>
            </w:r>
          </w:p>
        </w:tc>
      </w:tr>
      <w:tr w:rsidR="00A55E63" w:rsidRPr="00075A4A" w:rsidTr="00075A4A">
        <w:tc>
          <w:tcPr>
            <w:tcW w:w="3085" w:type="dxa"/>
          </w:tcPr>
          <w:p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45237913</w:t>
            </w:r>
          </w:p>
        </w:tc>
      </w:tr>
      <w:tr w:rsidR="00A55E63" w:rsidRPr="00075A4A" w:rsidTr="00075A4A">
        <w:tc>
          <w:tcPr>
            <w:tcW w:w="3085" w:type="dxa"/>
          </w:tcPr>
          <w:p w:rsidR="002D7E6D" w:rsidRPr="00075A4A" w:rsidRDefault="002D7E6D" w:rsidP="00075A4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075A4A" w:rsidRDefault="00A94A17" w:rsidP="005C51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5C51AD">
              <w:rPr>
                <w:rFonts w:ascii="Arial" w:hAnsi="Arial" w:cs="Arial"/>
              </w:rPr>
              <w:t>Zámostie 2792,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406F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406F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06F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06F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6F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406F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075A4A" w:rsidTr="00075A4A">
        <w:tc>
          <w:tcPr>
            <w:tcW w:w="4219" w:type="dxa"/>
          </w:tcPr>
          <w:p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Bežné účtovné</w:t>
            </w:r>
          </w:p>
          <w:p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075A4A" w:rsidRDefault="002D7E6D" w:rsidP="00075A4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75A4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075A4A" w:rsidTr="00075A4A">
        <w:tc>
          <w:tcPr>
            <w:tcW w:w="4219" w:type="dxa"/>
          </w:tcPr>
          <w:p w:rsidR="002D7E6D" w:rsidRPr="00075A4A" w:rsidRDefault="002D7E6D" w:rsidP="00075A4A">
            <w:pPr>
              <w:spacing w:line="260" w:lineRule="exact"/>
              <w:rPr>
                <w:rFonts w:ascii="Arial" w:hAnsi="Arial" w:cs="Arial"/>
              </w:rPr>
            </w:pPr>
            <w:r w:rsidRPr="00075A4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075A4A" w:rsidRDefault="005C51AD" w:rsidP="00D406F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A078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A078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A0783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A0783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FA0783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FA07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A07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75A4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kúpo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075A4A" w:rsidRDefault="005C51A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75A4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75A4A">
              <w:rPr>
                <w:rFonts w:ascii="Arial" w:hAnsi="Arial" w:cs="Arial"/>
                <w:sz w:val="22"/>
                <w:szCs w:val="22"/>
              </w:rPr>
              <w:t>tvor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75A4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K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75A4A">
              <w:rPr>
                <w:rFonts w:ascii="Arial" w:hAnsi="Arial" w:cs="Arial"/>
                <w:sz w:val="22"/>
                <w:szCs w:val="22"/>
              </w:rPr>
              <w:t>ina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75A4A">
              <w:rPr>
                <w:rFonts w:ascii="Arial" w:hAnsi="Arial" w:cs="Arial"/>
                <w:sz w:val="22"/>
                <w:szCs w:val="22"/>
              </w:rPr>
              <w:t>ný maj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75A4A">
              <w:rPr>
                <w:rFonts w:ascii="Arial" w:hAnsi="Arial" w:cs="Arial"/>
                <w:sz w:val="22"/>
                <w:szCs w:val="22"/>
              </w:rPr>
              <w:t>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z w:val="22"/>
                <w:szCs w:val="22"/>
              </w:rPr>
              <w:t>ky 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z w:val="22"/>
                <w:szCs w:val="22"/>
              </w:rPr>
              <w:t>tane</w:t>
            </w:r>
            <w:r w:rsidR="00FA078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075A4A" w:rsidRDefault="00A55E6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Pô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75A4A">
              <w:rPr>
                <w:rFonts w:ascii="Arial" w:hAnsi="Arial" w:cs="Arial"/>
                <w:sz w:val="22"/>
                <w:szCs w:val="22"/>
              </w:rPr>
              <w:t>ičky a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75A4A">
              <w:rPr>
                <w:rFonts w:ascii="Arial" w:hAnsi="Arial" w:cs="Arial"/>
                <w:sz w:val="22"/>
                <w:szCs w:val="22"/>
              </w:rPr>
              <w:t>úv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  <w:tr w:rsidR="00A55E63" w:rsidRPr="00075A4A" w:rsidTr="00075A4A">
        <w:tc>
          <w:tcPr>
            <w:tcW w:w="4843" w:type="dxa"/>
          </w:tcPr>
          <w:p w:rsidR="002D7E6D" w:rsidRPr="00075A4A" w:rsidRDefault="002D7E6D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75A4A">
              <w:rPr>
                <w:rFonts w:ascii="Arial" w:hAnsi="Arial" w:cs="Arial"/>
                <w:sz w:val="22"/>
                <w:szCs w:val="22"/>
              </w:rPr>
              <w:t>D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riv</w:t>
            </w:r>
            <w:r w:rsidRPr="00075A4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75A4A">
              <w:rPr>
                <w:rFonts w:ascii="Arial" w:hAnsi="Arial" w:cs="Arial"/>
                <w:sz w:val="22"/>
                <w:szCs w:val="22"/>
              </w:rPr>
              <w:t>to</w:t>
            </w:r>
            <w:r w:rsidRPr="00075A4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75A4A">
              <w:rPr>
                <w:rFonts w:ascii="Arial" w:hAnsi="Arial" w:cs="Arial"/>
                <w:sz w:val="22"/>
                <w:szCs w:val="22"/>
              </w:rPr>
              <w:t>op</w:t>
            </w:r>
            <w:r w:rsidRPr="00075A4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75A4A">
              <w:rPr>
                <w:rFonts w:ascii="Arial" w:hAnsi="Arial" w:cs="Arial"/>
                <w:sz w:val="22"/>
                <w:szCs w:val="22"/>
              </w:rPr>
              <w:t>rá</w:t>
            </w:r>
            <w:r w:rsidRPr="00075A4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75A4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075A4A" w:rsidRDefault="00FA0783" w:rsidP="00075A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obsahovú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F54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F54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F54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0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0"/>
        <w:gridCol w:w="1400"/>
        <w:gridCol w:w="1360"/>
        <w:gridCol w:w="1380"/>
      </w:tblGrid>
      <w:tr w:rsidR="00861D46" w:rsidRPr="008138AB" w:rsidTr="00EA3696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861D46" w:rsidRPr="008138AB" w:rsidRDefault="00861D46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138AB">
              <w:rPr>
                <w:rFonts w:eastAsia="Times New Roman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predp.doba používania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Metóda odpisovania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861D46" w:rsidRPr="008138AB" w:rsidRDefault="00861D46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Sadzba ročného odpisu</w:t>
            </w:r>
          </w:p>
        </w:tc>
      </w:tr>
      <w:tr w:rsidR="00A0707A" w:rsidRPr="008138AB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A0707A" w:rsidRDefault="00A0707A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autá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A0707A" w:rsidRPr="008138AB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A0707A" w:rsidRDefault="00A0707A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25%</w:t>
            </w:r>
          </w:p>
        </w:tc>
      </w:tr>
      <w:tr w:rsidR="00593AFB" w:rsidRPr="008138AB" w:rsidTr="00F4752F">
        <w:trPr>
          <w:trHeight w:val="300"/>
        </w:trPr>
        <w:tc>
          <w:tcPr>
            <w:tcW w:w="5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593AFB" w:rsidRDefault="00593AFB" w:rsidP="00EA3696">
            <w:pPr>
              <w:widowControl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stroje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593AFB" w:rsidRPr="008138A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 w:rsidRPr="008138AB">
              <w:rPr>
                <w:rFonts w:eastAsia="Times New Roman"/>
                <w:lang w:eastAsia="sk-SK"/>
              </w:rPr>
              <w:t>rovnomerná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EAF1DD"/>
            <w:noWrap/>
            <w:vAlign w:val="bottom"/>
            <w:hideMark/>
          </w:tcPr>
          <w:p w:rsidR="00593AFB" w:rsidRDefault="00593AFB" w:rsidP="00EA3696">
            <w:pPr>
              <w:widowControl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16,67 %</w:t>
            </w:r>
          </w:p>
        </w:tc>
      </w:tr>
    </w:tbl>
    <w:p w:rsidR="00B81DF4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1DF4" w:rsidRPr="00A55E63" w:rsidRDefault="00B81D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835B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0835BD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5BD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5BD">
        <w:rPr>
          <w:rFonts w:ascii="Arial" w:hAnsi="Arial" w:cs="Arial"/>
          <w:spacing w:val="-1"/>
          <w:sz w:val="22"/>
          <w:szCs w:val="22"/>
        </w:rPr>
        <w:t xml:space="preserve"> </w:t>
      </w:r>
      <w:r w:rsidR="000835B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835B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835B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5BD">
        <w:rPr>
          <w:rFonts w:ascii="Arial" w:hAnsi="Arial" w:cs="Arial"/>
          <w:sz w:val="22"/>
          <w:szCs w:val="22"/>
        </w:rPr>
        <w:t xml:space="preserve"> </w:t>
      </w:r>
      <w:r w:rsidR="003C782D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EA27EC" w:rsidRPr="00A55E63" w:rsidRDefault="00EA27E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A27E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161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5161C5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61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5161C5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770D8" w:rsidRPr="00A55E63" w:rsidRDefault="006770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61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161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61C5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F15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F15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0F15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F15D1">
        <w:rPr>
          <w:rFonts w:ascii="Arial" w:hAnsi="Arial" w:cs="Arial"/>
          <w:spacing w:val="-2"/>
          <w:sz w:val="22"/>
          <w:szCs w:val="22"/>
        </w:rPr>
        <w:t xml:space="preserve"> </w:t>
      </w:r>
      <w:r w:rsidR="000F15D1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3B50">
        <w:rPr>
          <w:rFonts w:ascii="Arial" w:hAnsi="Arial" w:cs="Arial"/>
          <w:spacing w:val="-5"/>
          <w:sz w:val="22"/>
          <w:szCs w:val="22"/>
        </w:rPr>
        <w:t xml:space="preserve"> 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z w:val="22"/>
          <w:szCs w:val="22"/>
        </w:rPr>
        <w:t>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3B50">
        <w:rPr>
          <w:rFonts w:ascii="Arial" w:hAnsi="Arial" w:cs="Arial"/>
          <w:spacing w:val="-8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70D8">
        <w:rPr>
          <w:rFonts w:ascii="Arial" w:hAnsi="Arial" w:cs="Arial"/>
          <w:sz w:val="22"/>
          <w:szCs w:val="22"/>
          <w:u w:val="single"/>
        </w:rPr>
        <w:t xml:space="preserve"> </w:t>
      </w:r>
      <w:r w:rsidR="006770D8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043B5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043B5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43B5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43B50">
        <w:rPr>
          <w:rFonts w:ascii="Arial" w:hAnsi="Arial" w:cs="Arial"/>
          <w:sz w:val="22"/>
          <w:szCs w:val="22"/>
        </w:rPr>
        <w:t xml:space="preserve"> </w:t>
      </w:r>
      <w:r w:rsidR="00043B50">
        <w:rPr>
          <w:rFonts w:ascii="Arial" w:hAnsi="Arial" w:cs="Arial"/>
          <w:spacing w:val="-5"/>
          <w:sz w:val="22"/>
          <w:szCs w:val="22"/>
        </w:rPr>
        <w:t>účtovná jednotka nemá náplň pre túto položku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B5F3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261" w:rsidRDefault="00B12261">
      <w:r>
        <w:separator/>
      </w:r>
    </w:p>
  </w:endnote>
  <w:endnote w:type="continuationSeparator" w:id="0">
    <w:p w:rsidR="00B12261" w:rsidRDefault="00B122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5079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CB5F30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CB5F30">
                            <w:fldChar w:fldCharType="separate"/>
                          </w:r>
                          <w:r w:rsidR="0085079D">
                            <w:rPr>
                              <w:noProof/>
                            </w:rPr>
                            <w:t>1</w:t>
                          </w:r>
                          <w:r w:rsidR="00CB5F3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CB5F30">
                      <w:fldChar w:fldCharType="begin"/>
                    </w:r>
                    <w:r>
                      <w:instrText xml:space="preserve"> PAGE </w:instrText>
                    </w:r>
                    <w:r w:rsidR="00CB5F30">
                      <w:fldChar w:fldCharType="separate"/>
                    </w:r>
                    <w:r w:rsidR="0085079D">
                      <w:rPr>
                        <w:noProof/>
                      </w:rPr>
                      <w:t>1</w:t>
                    </w:r>
                    <w:r w:rsidR="00CB5F3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261" w:rsidRDefault="00B12261">
      <w:r>
        <w:separator/>
      </w:r>
    </w:p>
  </w:footnote>
  <w:footnote w:type="continuationSeparator" w:id="0">
    <w:p w:rsidR="00B12261" w:rsidRDefault="00B122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1AD">
      <w:rPr>
        <w:rFonts w:ascii="Arial" w:hAnsi="Arial" w:cs="Arial"/>
        <w:sz w:val="22"/>
        <w:szCs w:val="22"/>
        <w:bdr w:val="single" w:sz="4" w:space="0" w:color="auto"/>
      </w:rPr>
      <w:t>45237913</w:t>
    </w:r>
    <w:r w:rsidR="00A94A17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1AD">
      <w:rPr>
        <w:rFonts w:ascii="Arial" w:hAnsi="Arial" w:cs="Arial"/>
        <w:sz w:val="22"/>
        <w:szCs w:val="22"/>
        <w:bdr w:val="single" w:sz="4" w:space="0" w:color="auto"/>
      </w:rPr>
      <w:t>2022907183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3B50"/>
    <w:rsid w:val="000678D4"/>
    <w:rsid w:val="00075A4A"/>
    <w:rsid w:val="00080C1C"/>
    <w:rsid w:val="000835BD"/>
    <w:rsid w:val="000F15D1"/>
    <w:rsid w:val="001406AD"/>
    <w:rsid w:val="001A1B05"/>
    <w:rsid w:val="002401F1"/>
    <w:rsid w:val="002C12B4"/>
    <w:rsid w:val="002D7E6D"/>
    <w:rsid w:val="002F54BD"/>
    <w:rsid w:val="003657F5"/>
    <w:rsid w:val="00373635"/>
    <w:rsid w:val="003C782D"/>
    <w:rsid w:val="003D056F"/>
    <w:rsid w:val="00401155"/>
    <w:rsid w:val="00431127"/>
    <w:rsid w:val="00451ED3"/>
    <w:rsid w:val="004A2BF3"/>
    <w:rsid w:val="004D1DD3"/>
    <w:rsid w:val="004D7DEC"/>
    <w:rsid w:val="005161C5"/>
    <w:rsid w:val="00521E64"/>
    <w:rsid w:val="0055784D"/>
    <w:rsid w:val="00560DB1"/>
    <w:rsid w:val="00593AFB"/>
    <w:rsid w:val="005C51AD"/>
    <w:rsid w:val="00605D2C"/>
    <w:rsid w:val="00623868"/>
    <w:rsid w:val="00623D37"/>
    <w:rsid w:val="00637F73"/>
    <w:rsid w:val="00672F0C"/>
    <w:rsid w:val="00676DB4"/>
    <w:rsid w:val="006770D8"/>
    <w:rsid w:val="006831DF"/>
    <w:rsid w:val="006E4BF9"/>
    <w:rsid w:val="007700DB"/>
    <w:rsid w:val="00792E99"/>
    <w:rsid w:val="007E68B4"/>
    <w:rsid w:val="00802F13"/>
    <w:rsid w:val="0085079D"/>
    <w:rsid w:val="00861175"/>
    <w:rsid w:val="00861D46"/>
    <w:rsid w:val="008771A6"/>
    <w:rsid w:val="008852C9"/>
    <w:rsid w:val="008B4641"/>
    <w:rsid w:val="00913435"/>
    <w:rsid w:val="00916772"/>
    <w:rsid w:val="00922128"/>
    <w:rsid w:val="009A16B5"/>
    <w:rsid w:val="009A27D0"/>
    <w:rsid w:val="009B2D8B"/>
    <w:rsid w:val="009D5C84"/>
    <w:rsid w:val="00A0707A"/>
    <w:rsid w:val="00A55E63"/>
    <w:rsid w:val="00A94A17"/>
    <w:rsid w:val="00AB29A6"/>
    <w:rsid w:val="00AD6C8A"/>
    <w:rsid w:val="00AD749D"/>
    <w:rsid w:val="00B12261"/>
    <w:rsid w:val="00B15E67"/>
    <w:rsid w:val="00B26179"/>
    <w:rsid w:val="00B7440A"/>
    <w:rsid w:val="00B81DF4"/>
    <w:rsid w:val="00C01CB7"/>
    <w:rsid w:val="00C15744"/>
    <w:rsid w:val="00C44822"/>
    <w:rsid w:val="00C71636"/>
    <w:rsid w:val="00C94DD6"/>
    <w:rsid w:val="00CB37A1"/>
    <w:rsid w:val="00CB5F30"/>
    <w:rsid w:val="00CC3205"/>
    <w:rsid w:val="00CD545D"/>
    <w:rsid w:val="00D406F0"/>
    <w:rsid w:val="00DA1661"/>
    <w:rsid w:val="00E1750C"/>
    <w:rsid w:val="00E532AD"/>
    <w:rsid w:val="00E70F0E"/>
    <w:rsid w:val="00EA27EC"/>
    <w:rsid w:val="00EA3696"/>
    <w:rsid w:val="00EB4798"/>
    <w:rsid w:val="00EB55FA"/>
    <w:rsid w:val="00EE5474"/>
    <w:rsid w:val="00F404E8"/>
    <w:rsid w:val="00F4752F"/>
    <w:rsid w:val="00F817B0"/>
    <w:rsid w:val="00FA07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B5F3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CB5F3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CB5F3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B5F3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B5F30"/>
  </w:style>
  <w:style w:type="paragraph" w:customStyle="1" w:styleId="TableParagraph">
    <w:name w:val="Table Paragraph"/>
    <w:basedOn w:val="Normlny"/>
    <w:uiPriority w:val="1"/>
    <w:qFormat/>
    <w:rsid w:val="00CB5F3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1116</Words>
  <Characters>6366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Ľuba Hároníková</cp:lastModifiedBy>
  <cp:revision>2</cp:revision>
  <dcterms:created xsi:type="dcterms:W3CDTF">2019-03-26T07:26:00Z</dcterms:created>
  <dcterms:modified xsi:type="dcterms:W3CDTF">2019-03-26T07:26:00Z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