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14E39">
              <w:rPr>
                <w:rFonts w:ascii="Arial" w:hAnsi="Arial" w:cs="Arial"/>
                <w:b/>
                <w:sz w:val="20"/>
                <w:szCs w:val="20"/>
              </w:rPr>
              <w:t>MOKATE Slovakia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14E39">
              <w:rPr>
                <w:rFonts w:ascii="Arial" w:hAnsi="Arial" w:cs="Arial"/>
                <w:sz w:val="20"/>
                <w:szCs w:val="20"/>
              </w:rPr>
              <w:t>Štúrova 5/9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214E39">
              <w:rPr>
                <w:rFonts w:ascii="Arial" w:hAnsi="Arial" w:cs="Arial"/>
                <w:sz w:val="20"/>
                <w:szCs w:val="20"/>
              </w:rPr>
              <w:t>01701Považská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C8102B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17. marca 2000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C8102B">
              <w:rPr>
                <w:rFonts w:ascii="Arial" w:hAnsi="Arial" w:cs="Arial"/>
                <w:sz w:val="20"/>
                <w:szCs w:val="20"/>
              </w:rPr>
              <w:t>19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C8102B">
              <w:rPr>
                <w:rFonts w:ascii="Arial" w:hAnsi="Arial" w:cs="Arial"/>
                <w:sz w:val="20"/>
                <w:szCs w:val="20"/>
              </w:rPr>
              <w:t>apríla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200</w:t>
            </w:r>
            <w:r w:rsidR="00C8102B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>: 11981/R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C8102B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Veľkoobchod v rozsahu voľných živností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C8102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C8102B">
              <w:rPr>
                <w:rFonts w:ascii="Arial" w:hAnsi="Arial" w:cs="Arial"/>
                <w:sz w:val="20"/>
                <w:szCs w:val="20"/>
              </w:rPr>
              <w:t>MOKATE Slovakia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217E0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1.január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201</w:t>
            </w:r>
            <w:r w:rsidR="00217E06">
              <w:rPr>
                <w:rFonts w:ascii="Arial" w:hAnsi="Arial" w:cs="Arial"/>
                <w:sz w:val="20"/>
                <w:szCs w:val="20"/>
              </w:rPr>
              <w:t>8</w:t>
            </w:r>
            <w:r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– 31.december 20</w:t>
            </w:r>
            <w:r w:rsidR="00873BC3">
              <w:rPr>
                <w:rFonts w:ascii="Arial" w:hAnsi="Arial" w:cs="Arial"/>
                <w:sz w:val="20"/>
                <w:szCs w:val="20"/>
              </w:rPr>
              <w:t>1</w:t>
            </w:r>
            <w:r w:rsidR="00217E06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217E06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217E06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do 31. decembra 201</w:t>
      </w:r>
      <w:r w:rsidR="00217E06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217E06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217E06">
        <w:rPr>
          <w:rFonts w:ascii="Arial" w:hAnsi="Arial" w:cs="Arial"/>
          <w:sz w:val="20"/>
        </w:rPr>
        <w:t>22</w:t>
      </w:r>
      <w:r w:rsidR="00C8102B">
        <w:rPr>
          <w:rFonts w:ascii="Arial" w:hAnsi="Arial" w:cs="Arial"/>
          <w:sz w:val="20"/>
        </w:rPr>
        <w:t xml:space="preserve">. </w:t>
      </w:r>
      <w:r w:rsidR="000E4C14">
        <w:rPr>
          <w:rFonts w:ascii="Arial" w:hAnsi="Arial" w:cs="Arial"/>
          <w:sz w:val="20"/>
        </w:rPr>
        <w:t>marca</w:t>
      </w:r>
      <w:r w:rsidR="00C8102B">
        <w:rPr>
          <w:rFonts w:ascii="Arial" w:hAnsi="Arial" w:cs="Arial"/>
          <w:sz w:val="20"/>
        </w:rPr>
        <w:t xml:space="preserve"> 201</w:t>
      </w:r>
      <w:r w:rsidR="00217E06">
        <w:rPr>
          <w:rFonts w:ascii="Arial" w:hAnsi="Arial" w:cs="Arial"/>
          <w:sz w:val="20"/>
        </w:rPr>
        <w:t>8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217E06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C8102B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a </w:t>
      </w:r>
      <w:r w:rsidRPr="00CA550D">
        <w:rPr>
          <w:rFonts w:ascii="Arial" w:hAnsi="Arial" w:cs="Arial"/>
          <w:sz w:val="20"/>
        </w:rPr>
        <w:t>hmotný majetok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hmotného majetku sú stanovené vychádzajúc z predpokladanej doby jeho používania a predpokladaného priebehu jeho opotrebenia. Odpisovať sa začína </w:t>
      </w:r>
      <w:r w:rsidR="00E218EF">
        <w:rPr>
          <w:rFonts w:ascii="Arial" w:hAnsi="Arial" w:cs="Arial"/>
          <w:sz w:val="20"/>
        </w:rPr>
        <w:t>v mesiaci zaradenia majetku do užívania.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0632EA" w:rsidRPr="00CA550D" w:rsidTr="00F540B4">
        <w:trPr>
          <w:trHeight w:val="202"/>
        </w:trPr>
        <w:tc>
          <w:tcPr>
            <w:tcW w:w="3686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:rsidTr="00F540B4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0632EA" w:rsidRPr="005F18D9" w:rsidRDefault="00CF5A0C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Osobné automobily </w:t>
            </w:r>
          </w:p>
        </w:tc>
        <w:tc>
          <w:tcPr>
            <w:tcW w:w="2700" w:type="dxa"/>
            <w:shd w:val="clear" w:color="auto" w:fill="FFFFFF" w:themeFill="background1"/>
          </w:tcPr>
          <w:p w:rsidR="000632EA" w:rsidRDefault="00CF5A0C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  <w:shd w:val="clear" w:color="auto" w:fill="FFFFFF" w:themeFill="background1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:rsidTr="00F540B4">
        <w:trPr>
          <w:trHeight w:val="120"/>
        </w:trPr>
        <w:tc>
          <w:tcPr>
            <w:tcW w:w="3686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E218EF">
        <w:rPr>
          <w:rFonts w:ascii="Arial" w:hAnsi="Arial" w:cs="Arial"/>
          <w:sz w:val="20"/>
        </w:rPr>
        <w:t xml:space="preserve">matematicky  na desiatky centov.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 w:rsidR="00873BC3">
        <w:rPr>
          <w:rFonts w:ascii="Arial" w:hAnsi="Arial" w:cs="Arial"/>
          <w:sz w:val="20"/>
        </w:rPr>
        <w:t xml:space="preserve"> </w:t>
      </w:r>
      <w:r w:rsidR="002B34DF">
        <w:rPr>
          <w:rFonts w:ascii="Arial" w:hAnsi="Arial" w:cs="Arial"/>
          <w:sz w:val="20"/>
        </w:rPr>
        <w:t xml:space="preserve">a rezervu na audit účtovnej závierky.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nemá žiadne dlhodobé záväzky okrem záväzkov zo sociálneho fondu.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651A01" w:rsidRDefault="00651A01" w:rsidP="00651A01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201</w:t>
      </w:r>
      <w:r w:rsidR="00217E06">
        <w:rPr>
          <w:rFonts w:ascii="Arial" w:hAnsi="Arial" w:cs="Arial"/>
          <w:sz w:val="20"/>
        </w:rPr>
        <w:t>8</w:t>
      </w:r>
      <w:r>
        <w:rPr>
          <w:rFonts w:ascii="Arial" w:hAnsi="Arial" w:cs="Arial"/>
          <w:sz w:val="20"/>
        </w:rPr>
        <w:t xml:space="preserve"> do dňa zostavenia účtovnej závierky nenastali udalosti, ktoré majú významný vplyv na verné zobrazenie skutočností, ktoré sú predmetom účtovníctva. </w:t>
      </w:r>
    </w:p>
    <w:p w:rsidR="000632EA" w:rsidRPr="00CA550D" w:rsidRDefault="000632EA" w:rsidP="000632E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51861" w:rsidRDefault="00A51861"/>
    <w:sectPr w:rsidR="00A51861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262C" w:rsidRDefault="0072262C" w:rsidP="0052276B">
      <w:r>
        <w:separator/>
      </w:r>
    </w:p>
  </w:endnote>
  <w:endnote w:type="continuationSeparator" w:id="0">
    <w:p w:rsidR="0072262C" w:rsidRDefault="0072262C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262C" w:rsidRDefault="0072262C" w:rsidP="0052276B">
      <w:r>
        <w:separator/>
      </w:r>
    </w:p>
  </w:footnote>
  <w:footnote w:type="continuationSeparator" w:id="0">
    <w:p w:rsidR="0072262C" w:rsidRDefault="0072262C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0632E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214E39" w:rsidRPr="00214E39">
      <w:rPr>
        <w:rFonts w:ascii="Arial" w:hAnsi="Arial" w:cs="Arial"/>
        <w:sz w:val="20"/>
        <w:szCs w:val="20"/>
        <w:bdr w:val="single" w:sz="4" w:space="0" w:color="auto"/>
      </w:rPr>
      <w:t>36312525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 </w:t>
    </w:r>
    <w:r w:rsidR="00214E39" w:rsidRPr="00214E39">
      <w:rPr>
        <w:rFonts w:ascii="Arial" w:hAnsi="Arial" w:cs="Arial"/>
        <w:sz w:val="20"/>
        <w:szCs w:val="20"/>
        <w:bdr w:val="single" w:sz="4" w:space="0" w:color="auto"/>
      </w:rPr>
      <w:t>2020112347</w:t>
    </w:r>
  </w:p>
  <w:p w:rsidR="00E925DE" w:rsidRDefault="000632E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7226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45F1F"/>
    <w:rsid w:val="000632EA"/>
    <w:rsid w:val="00072C63"/>
    <w:rsid w:val="00091EA0"/>
    <w:rsid w:val="00093DAC"/>
    <w:rsid w:val="000E4C14"/>
    <w:rsid w:val="000F2D10"/>
    <w:rsid w:val="00195A6C"/>
    <w:rsid w:val="00214E39"/>
    <w:rsid w:val="00217E06"/>
    <w:rsid w:val="00257298"/>
    <w:rsid w:val="002953DF"/>
    <w:rsid w:val="002B34DF"/>
    <w:rsid w:val="003153A5"/>
    <w:rsid w:val="003359F0"/>
    <w:rsid w:val="00344DE0"/>
    <w:rsid w:val="00397056"/>
    <w:rsid w:val="003A5A53"/>
    <w:rsid w:val="003D5038"/>
    <w:rsid w:val="003F1E6B"/>
    <w:rsid w:val="003F30D4"/>
    <w:rsid w:val="00411892"/>
    <w:rsid w:val="00441671"/>
    <w:rsid w:val="0052276B"/>
    <w:rsid w:val="0053736D"/>
    <w:rsid w:val="00542A3A"/>
    <w:rsid w:val="00651A01"/>
    <w:rsid w:val="00673474"/>
    <w:rsid w:val="00697205"/>
    <w:rsid w:val="0072262C"/>
    <w:rsid w:val="00730472"/>
    <w:rsid w:val="007504BF"/>
    <w:rsid w:val="007B596B"/>
    <w:rsid w:val="007F0CD2"/>
    <w:rsid w:val="00806426"/>
    <w:rsid w:val="00873BC3"/>
    <w:rsid w:val="0089514A"/>
    <w:rsid w:val="008D0E3E"/>
    <w:rsid w:val="00906120"/>
    <w:rsid w:val="00964BC2"/>
    <w:rsid w:val="009B06E5"/>
    <w:rsid w:val="00A11576"/>
    <w:rsid w:val="00A51861"/>
    <w:rsid w:val="00AC70EE"/>
    <w:rsid w:val="00AE62A2"/>
    <w:rsid w:val="00BD609B"/>
    <w:rsid w:val="00C20355"/>
    <w:rsid w:val="00C8102B"/>
    <w:rsid w:val="00CF28D1"/>
    <w:rsid w:val="00CF4541"/>
    <w:rsid w:val="00CF5A0C"/>
    <w:rsid w:val="00D40CA2"/>
    <w:rsid w:val="00E218EF"/>
    <w:rsid w:val="00E8781D"/>
    <w:rsid w:val="00EE50C8"/>
    <w:rsid w:val="00F544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  <w:style w:type="paragraph" w:styleId="Textbubliny">
    <w:name w:val="Balloon Text"/>
    <w:basedOn w:val="Normlny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371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92F41C-85F1-4269-97F3-D194F39F60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794</Words>
  <Characters>4527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Matušek</cp:lastModifiedBy>
  <cp:revision>2</cp:revision>
  <dcterms:created xsi:type="dcterms:W3CDTF">2019-03-16T17:50:00Z</dcterms:created>
  <dcterms:modified xsi:type="dcterms:W3CDTF">2019-03-16T17:50:00Z</dcterms:modified>
</cp:coreProperties>
</file>