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V Levoča spoločnosť s ruč. obmedz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Francisciho 170/32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001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846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001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846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