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D271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839B0">
              <w:rPr>
                <w:rFonts w:ascii="Arial" w:hAnsi="Arial" w:cs="Arial"/>
                <w:sz w:val="20"/>
                <w:szCs w:val="22"/>
              </w:rPr>
              <w:t>SKI TURECKÁ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</w:tc>
      </w:tr>
    </w:tbl>
    <w:p w:rsidR="00F21F19" w:rsidRPr="00BB0CD4" w:rsidRDefault="00E12256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C839B0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C839B0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Materskou účtovnou jednotkou je výrobné družs</w:t>
      </w:r>
      <w:r w:rsidR="00BD5CD3">
        <w:rPr>
          <w:rFonts w:ascii="Arial" w:hAnsi="Arial" w:cs="Arial"/>
          <w:i/>
          <w:sz w:val="18"/>
        </w:rPr>
        <w:t>t</w:t>
      </w:r>
      <w:r>
        <w:rPr>
          <w:rFonts w:ascii="Arial" w:hAnsi="Arial" w:cs="Arial"/>
          <w:i/>
          <w:sz w:val="18"/>
        </w:rPr>
        <w:t xml:space="preserve">vo ROZKVET, Banská Bystrica. Spoločnosť podľa </w:t>
      </w:r>
      <w:r w:rsidRPr="00BB0CD4">
        <w:rPr>
          <w:rFonts w:ascii="Arial" w:hAnsi="Arial" w:cs="Arial"/>
          <w:i/>
          <w:sz w:val="18"/>
        </w:rPr>
        <w:t>§ 22 ods. 8</w:t>
      </w:r>
      <w:r>
        <w:rPr>
          <w:rFonts w:ascii="Arial" w:hAnsi="Arial" w:cs="Arial"/>
          <w:i/>
          <w:sz w:val="18"/>
        </w:rPr>
        <w:t xml:space="preserve">  zákona o účtovníctve je oslobodená od konsolidácie.</w:t>
      </w:r>
    </w:p>
    <w:p w:rsidR="00C839B0" w:rsidRDefault="00C839B0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839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Jednorázovo v čase </w:t>
            </w:r>
            <w:proofErr w:type="spellStart"/>
            <w:r>
              <w:rPr>
                <w:rFonts w:ascii="Arial" w:hAnsi="Arial" w:cs="Arial"/>
                <w:sz w:val="18"/>
              </w:rPr>
              <w:t>zarad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D5CD3" w:rsidRPr="00BB0CD4" w:rsidTr="00157AE4">
        <w:trPr>
          <w:trHeight w:val="340"/>
        </w:trPr>
        <w:tc>
          <w:tcPr>
            <w:tcW w:w="3119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BD5CD3" w:rsidRDefault="00BD5CD3" w:rsidP="00984D71">
      <w:pPr>
        <w:pStyle w:val="Odsekzoznamu"/>
        <w:rPr>
          <w:rFonts w:ascii="Arial" w:hAnsi="Arial" w:cs="Arial"/>
          <w:sz w:val="20"/>
        </w:rPr>
      </w:pPr>
    </w:p>
    <w:p w:rsidR="00F42A0D" w:rsidRPr="00BB0CD4" w:rsidRDefault="00F42A0D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E40ECC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15635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Default="00E40ECC" w:rsidP="001858EF">
      <w:pPr>
        <w:ind w:left="2835" w:hanging="2693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1858EF" w:rsidRDefault="001858EF" w:rsidP="001858EF">
      <w:pPr>
        <w:ind w:left="2835" w:hanging="2693"/>
        <w:jc w:val="both"/>
        <w:rPr>
          <w:rFonts w:ascii="Arial" w:hAnsi="Arial" w:cs="Arial"/>
          <w:sz w:val="20"/>
        </w:rPr>
      </w:pPr>
    </w:p>
    <w:p w:rsidR="001858EF" w:rsidRPr="001858EF" w:rsidRDefault="001858EF" w:rsidP="001858EF">
      <w:pPr>
        <w:pStyle w:val="Odsekzoznamu"/>
        <w:numPr>
          <w:ilvl w:val="0"/>
          <w:numId w:val="16"/>
        </w:numPr>
        <w:ind w:left="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b/>
          <w:color w:val="000000" w:themeColor="text1"/>
          <w:sz w:val="20"/>
          <w:szCs w:val="20"/>
        </w:rPr>
        <w:t xml:space="preserve"> Informácia o tom, či účtovná jednotka vytvorila kapitálový fond z príspevkov podľa § 123 ods. 2 a 217a Obchodného zákonníka v znení neskorších predpisov</w:t>
      </w:r>
    </w:p>
    <w:p w:rsid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</w:t>
      </w:r>
      <w:r w:rsidRPr="001858EF">
        <w:rPr>
          <w:rFonts w:ascii="Arial" w:hAnsi="Arial" w:cs="Arial"/>
          <w:color w:val="000000" w:themeColor="text1"/>
          <w:sz w:val="20"/>
          <w:szCs w:val="20"/>
        </w:rPr>
        <w:t>Spoločnosť nevytvorila kapitálový fond.</w:t>
      </w:r>
    </w:p>
    <w:p w:rsidR="001858EF" w:rsidRP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858EF" w:rsidRPr="001858EF" w:rsidRDefault="001858EF" w:rsidP="001858EF">
      <w:pPr>
        <w:jc w:val="both"/>
        <w:rPr>
          <w:rFonts w:eastAsia="MS Gothic"/>
          <w:color w:val="000000" w:themeColor="text1"/>
        </w:rPr>
      </w:pPr>
      <w:r>
        <w:rPr>
          <w:rFonts w:ascii="Arial" w:hAnsi="Arial" w:cs="Arial"/>
          <w:b/>
          <w:color w:val="000000" w:themeColor="text1"/>
          <w:sz w:val="20"/>
        </w:rPr>
        <w:t xml:space="preserve">  </w:t>
      </w:r>
      <w:r w:rsidRPr="001858EF">
        <w:rPr>
          <w:rFonts w:ascii="Arial" w:hAnsi="Arial" w:cs="Arial"/>
          <w:b/>
          <w:color w:val="000000" w:themeColor="text1"/>
          <w:sz w:val="20"/>
        </w:rPr>
        <w:t>(5.) Informácie o orgánoch účtovnej jednotky</w:t>
      </w:r>
    </w:p>
    <w:p w:rsidR="001858EF" w:rsidRPr="001858EF" w:rsidRDefault="001858EF" w:rsidP="001858EF">
      <w:pPr>
        <w:ind w:left="2835" w:hanging="2693"/>
        <w:jc w:val="both"/>
        <w:rPr>
          <w:rFonts w:ascii="Arial" w:hAnsi="Arial" w:cs="Arial"/>
          <w:color w:val="000000" w:themeColor="text1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1858E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D5CD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1858EF" w:rsidP="001858EF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6.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</w:t>
      </w:r>
      <w:proofErr w:type="spellStart"/>
      <w:r w:rsidR="00E40ECC">
        <w:rPr>
          <w:rFonts w:ascii="Arial" w:hAnsi="Arial" w:cs="Arial"/>
          <w:i/>
          <w:sz w:val="20"/>
        </w:rPr>
        <w:t>xx</w:t>
      </w:r>
      <w:proofErr w:type="spellEnd"/>
    </w:p>
    <w:p w:rsid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pre tento bod nemá obsahovú náplň.</w:t>
      </w:r>
    </w:p>
    <w:p w:rsidR="00BD5CD3" w:rsidRP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E40ECC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 a ani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Default="001858EF" w:rsidP="001858EF">
      <w:pPr>
        <w:ind w:left="142" w:hanging="1134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 xml:space="preserve">                   </w:t>
      </w:r>
      <w:r w:rsidRPr="001858EF">
        <w:rPr>
          <w:rFonts w:ascii="Arial" w:hAnsi="Arial" w:cs="Arial"/>
          <w:b/>
          <w:sz w:val="20"/>
        </w:rPr>
        <w:t>7.</w:t>
      </w:r>
      <w:r w:rsidR="004E16FF" w:rsidRPr="001858EF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58EF" w:rsidRDefault="001858EF" w:rsidP="001858EF">
      <w:pPr>
        <w:ind w:left="142" w:hanging="142"/>
        <w:jc w:val="both"/>
        <w:rPr>
          <w:rFonts w:ascii="Arial" w:hAnsi="Arial" w:cs="Arial"/>
          <w:b/>
          <w:sz w:val="20"/>
        </w:rPr>
      </w:pPr>
    </w:p>
    <w:p w:rsidR="001858EF" w:rsidRPr="001858EF" w:rsidRDefault="001858EF" w:rsidP="001858EF">
      <w:pPr>
        <w:pStyle w:val="Default"/>
        <w:rPr>
          <w:rFonts w:ascii="Arial" w:hAnsi="Arial" w:cs="Arial"/>
          <w:i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i/>
          <w:color w:val="000000" w:themeColor="text1"/>
          <w:sz w:val="20"/>
          <w:szCs w:val="20"/>
        </w:rPr>
        <w:t>Spoločnosti nebolo udelené výlučné právo a ani osobitné právo na poskytovanie služieb vo verejnom záujme.</w:t>
      </w:r>
    </w:p>
    <w:p w:rsidR="001858EF" w:rsidRPr="001858EF" w:rsidRDefault="001858EF" w:rsidP="001858EF">
      <w:pPr>
        <w:ind w:left="142" w:hanging="142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BD5CD3" w:rsidRPr="00BB0CD4" w:rsidRDefault="00BD5CD3" w:rsidP="00BD5CD3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1858EF" w:rsidRDefault="001858EF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08AF" w:rsidRDefault="00ED08AF" w:rsidP="001869C8">
      <w:r>
        <w:separator/>
      </w:r>
    </w:p>
  </w:endnote>
  <w:endnote w:type="continuationSeparator" w:id="0">
    <w:p w:rsidR="00ED08AF" w:rsidRDefault="00ED08A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E4F02">
    <w:pPr>
      <w:pStyle w:val="Pta"/>
      <w:jc w:val="center"/>
    </w:pPr>
    <w:fldSimple w:instr=" PAGE   \* MERGEFORMAT ">
      <w:r w:rsidR="00F42A0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08AF" w:rsidRDefault="00ED08AF" w:rsidP="001869C8">
      <w:r>
        <w:separator/>
      </w:r>
    </w:p>
  </w:footnote>
  <w:footnote w:type="continuationSeparator" w:id="0">
    <w:p w:rsidR="00ED08AF" w:rsidRDefault="00ED08A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B46"/>
    <w:rsid w:val="00065E76"/>
    <w:rsid w:val="00065EAA"/>
    <w:rsid w:val="0007347D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8E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5163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6CF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7DA9"/>
    <w:rsid w:val="007234C2"/>
    <w:rsid w:val="00726CA4"/>
    <w:rsid w:val="00730881"/>
    <w:rsid w:val="00741B8F"/>
    <w:rsid w:val="00750851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A56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C0A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6D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341"/>
    <w:rsid w:val="00A2262B"/>
    <w:rsid w:val="00A270AC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4F02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3AA"/>
    <w:rsid w:val="00BA7EF8"/>
    <w:rsid w:val="00BB0CD4"/>
    <w:rsid w:val="00BB340A"/>
    <w:rsid w:val="00BC2A1D"/>
    <w:rsid w:val="00BC6A1A"/>
    <w:rsid w:val="00BD09BF"/>
    <w:rsid w:val="00BD14D0"/>
    <w:rsid w:val="00BD5CD3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24A5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256"/>
    <w:rsid w:val="00E12F01"/>
    <w:rsid w:val="00E17635"/>
    <w:rsid w:val="00E27994"/>
    <w:rsid w:val="00E3246E"/>
    <w:rsid w:val="00E33651"/>
    <w:rsid w:val="00E34560"/>
    <w:rsid w:val="00E35651"/>
    <w:rsid w:val="00E408E1"/>
    <w:rsid w:val="00E40ECC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8AF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2A0D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CEBE9C-615F-406C-B293-3134621AB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1270</Words>
  <Characters>7241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5</cp:revision>
  <cp:lastPrinted>2019-03-15T12:51:00Z</cp:lastPrinted>
  <dcterms:created xsi:type="dcterms:W3CDTF">2019-03-08T14:42:00Z</dcterms:created>
  <dcterms:modified xsi:type="dcterms:W3CDTF">2019-03-15T12:58:00Z</dcterms:modified>
</cp:coreProperties>
</file>