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64E0" w:rsidRDefault="000064E0" w:rsidP="000064E0">
      <w:pPr>
        <w:jc w:val="center"/>
        <w:rPr>
          <w:b/>
          <w:sz w:val="36"/>
        </w:rPr>
      </w:pPr>
    </w:p>
    <w:p w:rsidR="000064E0" w:rsidRPr="00AC60E3" w:rsidRDefault="000064E0" w:rsidP="000064E0">
      <w:pPr>
        <w:jc w:val="center"/>
        <w:rPr>
          <w:b/>
          <w:sz w:val="36"/>
        </w:rPr>
      </w:pPr>
      <w:r>
        <w:rPr>
          <w:b/>
          <w:sz w:val="36"/>
        </w:rPr>
        <w:t>Poznámky k 31.12.</w:t>
      </w:r>
      <w:r w:rsidR="00E44C41">
        <w:rPr>
          <w:b/>
          <w:sz w:val="36"/>
        </w:rPr>
        <w:t>201</w:t>
      </w:r>
      <w:r w:rsidR="00316531">
        <w:rPr>
          <w:b/>
          <w:sz w:val="36"/>
        </w:rPr>
        <w:t>8</w:t>
      </w:r>
    </w:p>
    <w:p w:rsidR="000064E0" w:rsidRDefault="000064E0" w:rsidP="000064E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0064E0" w:rsidRDefault="000064E0" w:rsidP="000064E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0064E0" w:rsidRDefault="000064E0" w:rsidP="000064E0">
      <w:pPr>
        <w:numPr>
          <w:ilvl w:val="0"/>
          <w:numId w:val="17"/>
        </w:numPr>
        <w:tabs>
          <w:tab w:val="left" w:pos="568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0064E0" w:rsidRDefault="000064E0" w:rsidP="000064E0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89"/>
      </w:tblGrid>
      <w:tr w:rsidR="000064E0" w:rsidTr="00850202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</w:p>
        </w:tc>
      </w:tr>
      <w:tr w:rsidR="000064E0" w:rsidTr="00850202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KALOŠA</w:t>
            </w:r>
          </w:p>
        </w:tc>
      </w:tr>
      <w:tr w:rsidR="000064E0" w:rsidTr="00850202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Kaloša č. 62</w:t>
            </w:r>
          </w:p>
        </w:tc>
      </w:tr>
      <w:tr w:rsidR="000064E0" w:rsidTr="00850202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318841</w:t>
            </w:r>
          </w:p>
        </w:tc>
      </w:tr>
      <w:tr w:rsidR="000064E0" w:rsidTr="00850202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31.12.1990</w:t>
            </w:r>
          </w:p>
        </w:tc>
      </w:tr>
      <w:tr w:rsidR="000064E0" w:rsidTr="00850202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Zákon o obecnom zriadení č.369/1990 </w:t>
            </w:r>
            <w:proofErr w:type="spellStart"/>
            <w:r>
              <w:rPr>
                <w:sz w:val="24"/>
                <w:szCs w:val="24"/>
              </w:rPr>
              <w:t>Z.z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0064E0" w:rsidTr="00850202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</w:p>
        </w:tc>
      </w:tr>
      <w:tr w:rsidR="000064E0" w:rsidTr="00850202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</w:p>
        </w:tc>
      </w:tr>
      <w:tr w:rsidR="000064E0" w:rsidTr="00850202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>
              <w:rPr>
                <w:b/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>riadna</w:t>
            </w:r>
          </w:p>
          <w:p w:rsidR="000064E0" w:rsidRDefault="000064E0" w:rsidP="0085020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687FBD">
              <w:rPr>
                <w:rFonts w:cs="Tahoma"/>
                <w:b/>
                <w:bCs/>
                <w:sz w:val="24"/>
                <w:szCs w:val="24"/>
              </w:rPr>
            </w:r>
            <w:r w:rsidR="00687FB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0064E0" w:rsidTr="00850202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687FBD">
              <w:rPr>
                <w:rFonts w:cs="Tahoma"/>
                <w:b/>
                <w:bCs/>
                <w:sz w:val="24"/>
                <w:szCs w:val="24"/>
              </w:rPr>
            </w:r>
            <w:r w:rsidR="00687FB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0064E0" w:rsidRDefault="000064E0" w:rsidP="0085020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>
              <w:rPr>
                <w:sz w:val="24"/>
                <w:szCs w:val="24"/>
              </w:rPr>
              <w:t xml:space="preserve">      nie</w:t>
            </w:r>
          </w:p>
        </w:tc>
      </w:tr>
      <w:tr w:rsidR="000064E0" w:rsidTr="00850202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>
              <w:rPr>
                <w:b/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>áno</w:t>
            </w:r>
          </w:p>
          <w:p w:rsidR="000064E0" w:rsidRDefault="000064E0" w:rsidP="0085020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687FBD">
              <w:rPr>
                <w:rFonts w:cs="Tahoma"/>
                <w:b/>
                <w:bCs/>
                <w:sz w:val="24"/>
                <w:szCs w:val="24"/>
              </w:rPr>
            </w:r>
            <w:r w:rsidR="00687FB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0064E0" w:rsidRDefault="000064E0" w:rsidP="000064E0">
      <w:pPr>
        <w:jc w:val="center"/>
        <w:rPr>
          <w:b/>
          <w:sz w:val="24"/>
          <w:szCs w:val="24"/>
        </w:rPr>
      </w:pPr>
    </w:p>
    <w:p w:rsidR="000064E0" w:rsidRDefault="000064E0" w:rsidP="000064E0">
      <w:pPr>
        <w:numPr>
          <w:ilvl w:val="0"/>
          <w:numId w:val="17"/>
        </w:numPr>
        <w:tabs>
          <w:tab w:val="left" w:pos="568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0064E0" w:rsidRDefault="000064E0" w:rsidP="000064E0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89"/>
      </w:tblGrid>
      <w:tr w:rsidR="000064E0" w:rsidTr="00850202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Všestranný rozvoj obce HČ účtovnej jednotky</w:t>
            </w:r>
          </w:p>
        </w:tc>
      </w:tr>
    </w:tbl>
    <w:p w:rsidR="000064E0" w:rsidRDefault="000064E0" w:rsidP="000064E0">
      <w:pPr>
        <w:rPr>
          <w:b/>
          <w:sz w:val="24"/>
          <w:szCs w:val="24"/>
        </w:rPr>
      </w:pPr>
    </w:p>
    <w:p w:rsidR="000064E0" w:rsidRDefault="000064E0" w:rsidP="000064E0">
      <w:pPr>
        <w:numPr>
          <w:ilvl w:val="0"/>
          <w:numId w:val="17"/>
        </w:numPr>
        <w:tabs>
          <w:tab w:val="left" w:pos="568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0064E0" w:rsidRDefault="000064E0" w:rsidP="000064E0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89"/>
      </w:tblGrid>
      <w:tr w:rsidR="000064E0" w:rsidTr="00850202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0064E0" w:rsidRDefault="000064E0" w:rsidP="008502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Vojtech </w:t>
            </w:r>
            <w:proofErr w:type="spellStart"/>
            <w:r>
              <w:rPr>
                <w:sz w:val="24"/>
                <w:szCs w:val="24"/>
              </w:rPr>
              <w:t>Váradi</w:t>
            </w:r>
            <w:proofErr w:type="spellEnd"/>
          </w:p>
          <w:p w:rsidR="000064E0" w:rsidRDefault="000064E0" w:rsidP="008502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0064E0" w:rsidTr="00850202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0064E0" w:rsidRDefault="000064E0" w:rsidP="008502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8B7C43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Tibor </w:t>
            </w:r>
            <w:proofErr w:type="spellStart"/>
            <w:r>
              <w:rPr>
                <w:sz w:val="24"/>
                <w:szCs w:val="24"/>
              </w:rPr>
              <w:t>Mag</w:t>
            </w:r>
            <w:proofErr w:type="spellEnd"/>
          </w:p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0064E0" w:rsidTr="00850202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E44C41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</w:tc>
      </w:tr>
      <w:tr w:rsidR="000064E0" w:rsidTr="00850202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0064E0" w:rsidRDefault="000064E0" w:rsidP="00850202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E44C41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  <w:p w:rsidR="000064E0" w:rsidRDefault="000064E0" w:rsidP="00850202">
            <w:pPr>
              <w:rPr>
                <w:sz w:val="24"/>
                <w:szCs w:val="24"/>
              </w:rPr>
            </w:pPr>
          </w:p>
          <w:p w:rsidR="000064E0" w:rsidRDefault="000064E0" w:rsidP="00850202">
            <w:pPr>
              <w:rPr>
                <w:sz w:val="24"/>
                <w:szCs w:val="24"/>
              </w:rPr>
            </w:pPr>
          </w:p>
          <w:p w:rsidR="000064E0" w:rsidRDefault="000064E0" w:rsidP="008502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:rsidR="000064E0" w:rsidRDefault="000064E0" w:rsidP="000064E0">
      <w:pPr>
        <w:jc w:val="center"/>
        <w:rPr>
          <w:b/>
          <w:sz w:val="24"/>
          <w:szCs w:val="24"/>
        </w:rPr>
      </w:pPr>
    </w:p>
    <w:p w:rsidR="000064E0" w:rsidRDefault="000064E0" w:rsidP="000064E0">
      <w:pPr>
        <w:rPr>
          <w:b/>
          <w:sz w:val="24"/>
          <w:szCs w:val="24"/>
        </w:rPr>
      </w:pPr>
      <w:r>
        <w:rPr>
          <w:b/>
          <w:sz w:val="24"/>
          <w:szCs w:val="24"/>
        </w:rPr>
        <w:t>Obec nemá zriadené rozpočtové organizácie.</w:t>
      </w:r>
    </w:p>
    <w:p w:rsidR="000064E0" w:rsidRDefault="000064E0" w:rsidP="000064E0">
      <w:pPr>
        <w:pageBreakBefore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                   Čl. II</w:t>
      </w:r>
    </w:p>
    <w:p w:rsidR="000064E0" w:rsidRDefault="000064E0" w:rsidP="000064E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0064E0" w:rsidRDefault="000064E0" w:rsidP="000064E0">
      <w:pPr>
        <w:rPr>
          <w:sz w:val="24"/>
          <w:szCs w:val="24"/>
        </w:rPr>
      </w:pPr>
    </w:p>
    <w:p w:rsidR="000064E0" w:rsidRDefault="000064E0" w:rsidP="000064E0">
      <w:pPr>
        <w:numPr>
          <w:ilvl w:val="0"/>
          <w:numId w:val="2"/>
        </w:numPr>
        <w:tabs>
          <w:tab w:val="left" w:pos="568"/>
        </w:tabs>
        <w:ind w:left="284" w:hanging="284"/>
        <w:jc w:val="both"/>
        <w:rPr>
          <w:rFonts w:cs="Tahoma"/>
          <w:b/>
          <w:bCs/>
          <w:sz w:val="22"/>
          <w:szCs w:val="22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687FBD">
        <w:rPr>
          <w:rFonts w:cs="Tahoma"/>
          <w:b/>
          <w:bCs/>
          <w:sz w:val="22"/>
          <w:szCs w:val="22"/>
        </w:rPr>
      </w:r>
      <w:r w:rsidR="00687F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0064E0" w:rsidRDefault="000064E0" w:rsidP="000064E0">
      <w:pPr>
        <w:spacing w:line="360" w:lineRule="auto"/>
        <w:jc w:val="both"/>
        <w:rPr>
          <w:sz w:val="24"/>
          <w:szCs w:val="24"/>
        </w:rPr>
      </w:pPr>
    </w:p>
    <w:p w:rsidR="000064E0" w:rsidRDefault="000064E0" w:rsidP="000064E0">
      <w:pPr>
        <w:numPr>
          <w:ilvl w:val="0"/>
          <w:numId w:val="2"/>
        </w:numPr>
        <w:tabs>
          <w:tab w:val="left" w:pos="568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0064E0" w:rsidRDefault="000064E0" w:rsidP="000064E0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687FBD">
        <w:rPr>
          <w:rFonts w:cs="Tahoma"/>
          <w:b/>
          <w:bCs/>
          <w:sz w:val="22"/>
          <w:szCs w:val="22"/>
        </w:rPr>
      </w:r>
      <w:r w:rsidR="00687F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0064E0" w:rsidRDefault="000064E0" w:rsidP="000064E0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064E0" w:rsidRDefault="000064E0" w:rsidP="000064E0">
      <w:pPr>
        <w:jc w:val="both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354"/>
        <w:gridCol w:w="2464"/>
        <w:gridCol w:w="2464"/>
        <w:gridCol w:w="2988"/>
      </w:tblGrid>
      <w:tr w:rsidR="000064E0" w:rsidTr="00850202">
        <w:trPr>
          <w:trHeight w:val="230"/>
        </w:trPr>
        <w:tc>
          <w:tcPr>
            <w:tcW w:w="23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  <w:rPr>
                <w:b/>
              </w:rPr>
            </w:pPr>
          </w:p>
          <w:p w:rsidR="000064E0" w:rsidRDefault="000064E0" w:rsidP="00850202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  <w:rPr>
                <w:b/>
              </w:rPr>
            </w:pPr>
          </w:p>
          <w:p w:rsidR="000064E0" w:rsidRDefault="000064E0" w:rsidP="00850202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  <w:rPr>
                <w:b/>
              </w:rPr>
            </w:pPr>
          </w:p>
          <w:p w:rsidR="000064E0" w:rsidRDefault="000064E0" w:rsidP="00850202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:rsidR="000064E0" w:rsidRDefault="000064E0" w:rsidP="00850202">
            <w:pPr>
              <w:jc w:val="center"/>
              <w:rPr>
                <w:b/>
              </w:rPr>
            </w:pPr>
          </w:p>
        </w:tc>
      </w:tr>
      <w:tr w:rsidR="000064E0" w:rsidTr="00850202">
        <w:trPr>
          <w:trHeight w:val="276"/>
        </w:trPr>
        <w:tc>
          <w:tcPr>
            <w:tcW w:w="23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  <w:tc>
          <w:tcPr>
            <w:tcW w:w="24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  <w:tc>
          <w:tcPr>
            <w:tcW w:w="29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</w:tr>
      <w:tr w:rsidR="000064E0" w:rsidTr="00850202">
        <w:trPr>
          <w:trHeight w:val="276"/>
        </w:trPr>
        <w:tc>
          <w:tcPr>
            <w:tcW w:w="23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  <w:tc>
          <w:tcPr>
            <w:tcW w:w="24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  <w:tc>
          <w:tcPr>
            <w:tcW w:w="29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</w:tr>
    </w:tbl>
    <w:p w:rsidR="000064E0" w:rsidRDefault="000064E0" w:rsidP="000064E0">
      <w:pPr>
        <w:ind w:left="284"/>
        <w:jc w:val="both"/>
        <w:rPr>
          <w:b/>
          <w:sz w:val="24"/>
          <w:szCs w:val="24"/>
        </w:rPr>
      </w:pPr>
    </w:p>
    <w:p w:rsidR="000064E0" w:rsidRDefault="000064E0" w:rsidP="000064E0">
      <w:pPr>
        <w:numPr>
          <w:ilvl w:val="0"/>
          <w:numId w:val="2"/>
        </w:numPr>
        <w:tabs>
          <w:tab w:val="left" w:pos="568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0064E0" w:rsidRDefault="000064E0" w:rsidP="000064E0">
      <w:pPr>
        <w:jc w:val="both"/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79"/>
        <w:gridCol w:w="3891"/>
      </w:tblGrid>
      <w:tr w:rsidR="000064E0" w:rsidTr="00850202">
        <w:trPr>
          <w:trHeight w:val="276"/>
        </w:trPr>
        <w:tc>
          <w:tcPr>
            <w:tcW w:w="63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0064E0" w:rsidTr="00850202">
        <w:trPr>
          <w:trHeight w:val="276"/>
        </w:trPr>
        <w:tc>
          <w:tcPr>
            <w:tcW w:w="63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7"/>
              </w:numPr>
              <w:snapToGrid w:val="0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064E0" w:rsidTr="00850202">
        <w:trPr>
          <w:trHeight w:val="276"/>
        </w:trPr>
        <w:tc>
          <w:tcPr>
            <w:tcW w:w="63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7"/>
              </w:numPr>
              <w:snapToGrid w:val="0"/>
              <w:ind w:left="284" w:hanging="283"/>
              <w:rPr>
                <w:sz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0064E0" w:rsidTr="00850202">
        <w:trPr>
          <w:trHeight w:val="276"/>
        </w:trPr>
        <w:tc>
          <w:tcPr>
            <w:tcW w:w="63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7"/>
              </w:numPr>
              <w:snapToGrid w:val="0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064E0" w:rsidTr="00850202">
        <w:trPr>
          <w:trHeight w:val="276"/>
        </w:trPr>
        <w:tc>
          <w:tcPr>
            <w:tcW w:w="63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7"/>
              </w:numPr>
              <w:snapToGrid w:val="0"/>
              <w:ind w:left="284" w:hanging="283"/>
              <w:rPr>
                <w:sz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0064E0" w:rsidTr="00850202">
        <w:trPr>
          <w:trHeight w:val="276"/>
        </w:trPr>
        <w:tc>
          <w:tcPr>
            <w:tcW w:w="63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7"/>
              </w:numPr>
              <w:snapToGrid w:val="0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0064E0" w:rsidTr="00850202">
        <w:trPr>
          <w:trHeight w:val="276"/>
        </w:trPr>
        <w:tc>
          <w:tcPr>
            <w:tcW w:w="63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7"/>
              </w:numPr>
              <w:snapToGrid w:val="0"/>
              <w:ind w:left="284" w:hanging="283"/>
              <w:rPr>
                <w:sz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064E0" w:rsidTr="00850202">
        <w:trPr>
          <w:trHeight w:val="276"/>
        </w:trPr>
        <w:tc>
          <w:tcPr>
            <w:tcW w:w="63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7"/>
              </w:numPr>
              <w:snapToGrid w:val="0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064E0" w:rsidTr="00850202">
        <w:trPr>
          <w:trHeight w:val="276"/>
        </w:trPr>
        <w:tc>
          <w:tcPr>
            <w:tcW w:w="63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7"/>
              </w:numPr>
              <w:snapToGrid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0064E0" w:rsidTr="00850202">
        <w:trPr>
          <w:trHeight w:val="276"/>
        </w:trPr>
        <w:tc>
          <w:tcPr>
            <w:tcW w:w="63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7"/>
              </w:numPr>
              <w:snapToGrid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0064E0" w:rsidTr="00850202">
        <w:trPr>
          <w:trHeight w:val="276"/>
        </w:trPr>
        <w:tc>
          <w:tcPr>
            <w:tcW w:w="63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7"/>
              </w:numPr>
              <w:snapToGrid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0064E0" w:rsidTr="00850202">
        <w:trPr>
          <w:trHeight w:val="276"/>
        </w:trPr>
        <w:tc>
          <w:tcPr>
            <w:tcW w:w="63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7"/>
              </w:numPr>
              <w:snapToGrid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0064E0" w:rsidTr="00850202">
        <w:trPr>
          <w:trHeight w:val="276"/>
        </w:trPr>
        <w:tc>
          <w:tcPr>
            <w:tcW w:w="63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7"/>
              </w:numPr>
              <w:snapToGrid w:val="0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pStyle w:val="Zkladntext"/>
              <w:snapToGrid w:val="0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0064E0" w:rsidTr="00850202">
        <w:trPr>
          <w:trHeight w:val="276"/>
        </w:trPr>
        <w:tc>
          <w:tcPr>
            <w:tcW w:w="63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7"/>
              </w:numPr>
              <w:snapToGrid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pStyle w:val="Zkladntext"/>
              <w:snapToGrid w:val="0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0064E0" w:rsidTr="00850202">
        <w:trPr>
          <w:trHeight w:val="276"/>
        </w:trPr>
        <w:tc>
          <w:tcPr>
            <w:tcW w:w="63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7"/>
              </w:numPr>
              <w:snapToGrid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pStyle w:val="Zkladntext"/>
              <w:snapToGrid w:val="0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0064E0" w:rsidTr="00850202">
        <w:trPr>
          <w:trHeight w:val="276"/>
        </w:trPr>
        <w:tc>
          <w:tcPr>
            <w:tcW w:w="63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7"/>
              </w:numPr>
              <w:snapToGrid w:val="0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pStyle w:val="Zkladntext"/>
              <w:snapToGrid w:val="0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0064E0" w:rsidTr="00850202">
        <w:trPr>
          <w:trHeight w:val="276"/>
        </w:trPr>
        <w:tc>
          <w:tcPr>
            <w:tcW w:w="63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7"/>
              </w:numPr>
              <w:snapToGrid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pStyle w:val="Zkladntext"/>
              <w:snapToGrid w:val="0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0064E0" w:rsidRDefault="000064E0" w:rsidP="000064E0">
      <w:pPr>
        <w:ind w:left="284"/>
        <w:jc w:val="both"/>
        <w:rPr>
          <w:rFonts w:cs="Tahoma"/>
          <w:bCs/>
          <w:sz w:val="22"/>
          <w:szCs w:val="22"/>
        </w:rPr>
      </w:pPr>
    </w:p>
    <w:p w:rsidR="000064E0" w:rsidRDefault="000064E0" w:rsidP="000064E0">
      <w:pPr>
        <w:ind w:left="284"/>
        <w:jc w:val="both"/>
        <w:rPr>
          <w:rFonts w:cs="Tahoma"/>
          <w:bCs/>
          <w:sz w:val="22"/>
          <w:szCs w:val="22"/>
        </w:rPr>
      </w:pPr>
    </w:p>
    <w:p w:rsidR="000064E0" w:rsidRDefault="000064E0" w:rsidP="000064E0">
      <w:pPr>
        <w:ind w:left="284"/>
        <w:jc w:val="both"/>
        <w:rPr>
          <w:rFonts w:cs="Tahoma"/>
          <w:bCs/>
          <w:sz w:val="22"/>
          <w:szCs w:val="22"/>
        </w:rPr>
      </w:pPr>
    </w:p>
    <w:p w:rsidR="000064E0" w:rsidRDefault="000064E0" w:rsidP="000064E0">
      <w:pPr>
        <w:ind w:left="284"/>
        <w:jc w:val="both"/>
        <w:rPr>
          <w:rFonts w:cs="Tahoma"/>
          <w:bCs/>
          <w:sz w:val="22"/>
          <w:szCs w:val="22"/>
        </w:rPr>
      </w:pPr>
    </w:p>
    <w:p w:rsidR="000064E0" w:rsidRDefault="000064E0" w:rsidP="000064E0">
      <w:pPr>
        <w:numPr>
          <w:ilvl w:val="0"/>
          <w:numId w:val="2"/>
        </w:numPr>
        <w:tabs>
          <w:tab w:val="left" w:pos="568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0064E0" w:rsidRDefault="000064E0" w:rsidP="000064E0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0064E0" w:rsidRDefault="000064E0" w:rsidP="000064E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687FBD">
        <w:rPr>
          <w:rFonts w:cs="Tahoma"/>
          <w:b/>
          <w:bCs/>
          <w:sz w:val="22"/>
          <w:szCs w:val="22"/>
        </w:rPr>
      </w:r>
      <w:r w:rsidR="00687F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0064E0" w:rsidRDefault="000064E0" w:rsidP="000064E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</w:t>
      </w:r>
      <w:r>
        <w:rPr>
          <w:sz w:val="24"/>
          <w:szCs w:val="24"/>
        </w:rPr>
        <w:t>prvým dňom mesiaca nasledujúceho po uvedení dlhodobého majetku do používania</w:t>
      </w:r>
    </w:p>
    <w:p w:rsidR="000064E0" w:rsidRDefault="000064E0" w:rsidP="000064E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0064E0" w:rsidRDefault="000064E0" w:rsidP="000064E0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0064E0" w:rsidRDefault="000064E0" w:rsidP="000064E0">
      <w:pPr>
        <w:pStyle w:val="Zkladntext"/>
        <w:ind w:left="0"/>
        <w:rPr>
          <w:sz w:val="24"/>
          <w:szCs w:val="24"/>
        </w:rPr>
      </w:pPr>
    </w:p>
    <w:p w:rsidR="000064E0" w:rsidRDefault="000064E0" w:rsidP="000064E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4183"/>
      </w:tblGrid>
      <w:tr w:rsidR="000064E0" w:rsidTr="00850202">
        <w:trPr>
          <w:trHeight w:val="230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0064E0" w:rsidRDefault="000064E0" w:rsidP="00850202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0064E0" w:rsidRDefault="000064E0" w:rsidP="00850202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0064E0" w:rsidTr="00850202">
        <w:trPr>
          <w:trHeight w:val="230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</w:pPr>
            <w:r>
              <w:t>1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</w:pPr>
            <w:r>
              <w:t>4</w:t>
            </w:r>
          </w:p>
        </w:tc>
        <w:tc>
          <w:tcPr>
            <w:tcW w:w="41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</w:pPr>
            <w:r>
              <w:t>25</w:t>
            </w:r>
          </w:p>
        </w:tc>
      </w:tr>
      <w:tr w:rsidR="000064E0" w:rsidTr="00850202">
        <w:trPr>
          <w:trHeight w:val="427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</w:pPr>
            <w:r>
              <w:t>2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</w:pPr>
            <w:r>
              <w:t>6</w:t>
            </w:r>
          </w:p>
        </w:tc>
        <w:tc>
          <w:tcPr>
            <w:tcW w:w="41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</w:pPr>
            <w:r>
              <w:t>16,7</w:t>
            </w:r>
          </w:p>
        </w:tc>
      </w:tr>
      <w:tr w:rsidR="000064E0" w:rsidTr="00850202">
        <w:trPr>
          <w:trHeight w:val="230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</w:pPr>
            <w:r>
              <w:t>3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</w:pPr>
            <w:r>
              <w:t>12</w:t>
            </w:r>
          </w:p>
        </w:tc>
        <w:tc>
          <w:tcPr>
            <w:tcW w:w="41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</w:pPr>
            <w:r>
              <w:t>8,4</w:t>
            </w:r>
          </w:p>
        </w:tc>
      </w:tr>
      <w:tr w:rsidR="000064E0" w:rsidTr="00850202">
        <w:trPr>
          <w:trHeight w:val="230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</w:pPr>
            <w:r>
              <w:t>4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</w:pPr>
            <w:r>
              <w:t>20</w:t>
            </w:r>
          </w:p>
        </w:tc>
        <w:tc>
          <w:tcPr>
            <w:tcW w:w="41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</w:pPr>
            <w:r>
              <w:t>5</w:t>
            </w:r>
          </w:p>
        </w:tc>
      </w:tr>
      <w:tr w:rsidR="000064E0" w:rsidTr="00850202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</w:pPr>
          </w:p>
        </w:tc>
        <w:tc>
          <w:tcPr>
            <w:tcW w:w="41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</w:pPr>
          </w:p>
        </w:tc>
      </w:tr>
      <w:tr w:rsidR="000064E0" w:rsidTr="00850202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</w:pPr>
          </w:p>
        </w:tc>
        <w:tc>
          <w:tcPr>
            <w:tcW w:w="41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</w:pPr>
          </w:p>
        </w:tc>
      </w:tr>
    </w:tbl>
    <w:p w:rsidR="000064E0" w:rsidRDefault="000064E0" w:rsidP="000064E0">
      <w:pPr>
        <w:jc w:val="both"/>
        <w:rPr>
          <w:sz w:val="24"/>
        </w:rPr>
      </w:pPr>
    </w:p>
    <w:p w:rsidR="000064E0" w:rsidRDefault="000064E0" w:rsidP="000064E0">
      <w:pPr>
        <w:jc w:val="both"/>
        <w:rPr>
          <w:sz w:val="24"/>
        </w:rPr>
      </w:pPr>
      <w:r>
        <w:rPr>
          <w:sz w:val="24"/>
        </w:rPr>
        <w:t>Drobný nehmotný majetok od 0 € do 16,60 €, ktorý podľa rozhodnutia účtovnej jednotky nie je dlhodobým nehmotným majetkom sa účtuje pri obstaraní do nákladov na účet 518 - Ostatné služby.</w:t>
      </w:r>
    </w:p>
    <w:p w:rsidR="000064E0" w:rsidRDefault="000064E0" w:rsidP="000064E0">
      <w:pPr>
        <w:jc w:val="both"/>
        <w:rPr>
          <w:sz w:val="24"/>
        </w:rPr>
      </w:pPr>
      <w:r>
        <w:rPr>
          <w:sz w:val="24"/>
        </w:rPr>
        <w:t>Drobný hmotný majetok od 16,61€ do 1659,70 €, ktorý podľa rozhodnutia účtovnej jednotky nie je dlhodobým hmotným majetkom sa účtuje pri obstaraní do nákladov na účet 5 a zároveň na podsúvahový účet 771/799.</w:t>
      </w:r>
    </w:p>
    <w:p w:rsidR="000064E0" w:rsidRDefault="000064E0" w:rsidP="000064E0">
      <w:pPr>
        <w:jc w:val="both"/>
        <w:rPr>
          <w:sz w:val="24"/>
        </w:rPr>
      </w:pPr>
    </w:p>
    <w:p w:rsidR="000064E0" w:rsidRDefault="000064E0" w:rsidP="000064E0">
      <w:pPr>
        <w:pStyle w:val="Pismenka"/>
        <w:tabs>
          <w:tab w:val="clear" w:pos="852"/>
        </w:tabs>
        <w:ind w:left="425" w:hanging="425"/>
        <w:rPr>
          <w:b w:val="0"/>
          <w:sz w:val="24"/>
          <w:szCs w:val="24"/>
        </w:rPr>
      </w:pPr>
    </w:p>
    <w:p w:rsidR="000064E0" w:rsidRDefault="000064E0" w:rsidP="000064E0">
      <w:pPr>
        <w:pStyle w:val="Pismenka"/>
        <w:tabs>
          <w:tab w:val="clear" w:pos="852"/>
        </w:tabs>
        <w:ind w:left="425" w:hanging="425"/>
        <w:rPr>
          <w:b w:val="0"/>
          <w:sz w:val="24"/>
          <w:szCs w:val="24"/>
        </w:rPr>
      </w:pPr>
    </w:p>
    <w:p w:rsidR="000064E0" w:rsidRDefault="000064E0" w:rsidP="000064E0">
      <w:pPr>
        <w:numPr>
          <w:ilvl w:val="0"/>
          <w:numId w:val="2"/>
        </w:numPr>
        <w:tabs>
          <w:tab w:val="left" w:pos="568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0064E0" w:rsidRDefault="000064E0" w:rsidP="000064E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0064E0" w:rsidRDefault="000064E0" w:rsidP="000064E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0064E0" w:rsidRDefault="000064E0" w:rsidP="000064E0">
      <w:pPr>
        <w:numPr>
          <w:ilvl w:val="0"/>
          <w:numId w:val="18"/>
        </w:numPr>
        <w:rPr>
          <w:rFonts w:cs="Tahoma"/>
          <w:b/>
          <w:bCs/>
          <w:sz w:val="22"/>
          <w:szCs w:val="22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t xml:space="preserve">x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687FBD">
        <w:rPr>
          <w:rFonts w:cs="Tahoma"/>
          <w:b/>
          <w:bCs/>
          <w:sz w:val="22"/>
          <w:szCs w:val="22"/>
        </w:rPr>
      </w:r>
      <w:r w:rsidR="00687FB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0064E0" w:rsidRDefault="000064E0" w:rsidP="000064E0">
      <w:pPr>
        <w:pStyle w:val="Zkladntext"/>
        <w:ind w:left="0"/>
        <w:rPr>
          <w:color w:val="000000"/>
          <w:sz w:val="24"/>
          <w:szCs w:val="24"/>
        </w:rPr>
      </w:pPr>
    </w:p>
    <w:p w:rsidR="000064E0" w:rsidRDefault="000064E0" w:rsidP="000064E0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0064E0" w:rsidRDefault="000064E0" w:rsidP="000064E0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440"/>
        <w:gridCol w:w="8776"/>
      </w:tblGrid>
      <w:tr w:rsidR="000064E0" w:rsidTr="00850202">
        <w:trPr>
          <w:trHeight w:val="276"/>
        </w:trPr>
        <w:tc>
          <w:tcPr>
            <w:tcW w:w="14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 výšky 100  % menovitej hodnoty pohľadávky bez príslušenstva </w:t>
            </w:r>
          </w:p>
        </w:tc>
      </w:tr>
    </w:tbl>
    <w:p w:rsidR="000064E0" w:rsidRDefault="000064E0" w:rsidP="000064E0">
      <w:pPr>
        <w:pStyle w:val="Zkladntext"/>
        <w:ind w:left="0"/>
        <w:rPr>
          <w:sz w:val="24"/>
          <w:szCs w:val="24"/>
          <w:u w:val="single"/>
        </w:rPr>
      </w:pPr>
    </w:p>
    <w:p w:rsidR="000064E0" w:rsidRDefault="000064E0" w:rsidP="000064E0">
      <w:pPr>
        <w:pStyle w:val="Zkladntext"/>
        <w:ind w:left="0"/>
        <w:rPr>
          <w:sz w:val="24"/>
          <w:szCs w:val="24"/>
          <w:u w:val="single"/>
        </w:rPr>
      </w:pPr>
    </w:p>
    <w:p w:rsidR="000064E0" w:rsidRDefault="000064E0" w:rsidP="000064E0">
      <w:pPr>
        <w:pStyle w:val="Zkladntext"/>
        <w:ind w:left="0"/>
        <w:rPr>
          <w:sz w:val="24"/>
          <w:szCs w:val="24"/>
          <w:u w:val="single"/>
        </w:rPr>
      </w:pPr>
    </w:p>
    <w:p w:rsidR="000064E0" w:rsidRDefault="000064E0" w:rsidP="000064E0">
      <w:pPr>
        <w:pStyle w:val="Zkladntext"/>
        <w:ind w:left="0"/>
        <w:rPr>
          <w:sz w:val="24"/>
          <w:szCs w:val="24"/>
          <w:u w:val="single"/>
        </w:rPr>
      </w:pPr>
    </w:p>
    <w:p w:rsidR="000064E0" w:rsidRDefault="000064E0" w:rsidP="000064E0">
      <w:pPr>
        <w:numPr>
          <w:ilvl w:val="0"/>
          <w:numId w:val="2"/>
        </w:numPr>
        <w:tabs>
          <w:tab w:val="left" w:pos="568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0064E0" w:rsidRDefault="000064E0" w:rsidP="000064E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064E0" w:rsidRDefault="000064E0" w:rsidP="000064E0">
      <w:pPr>
        <w:jc w:val="both"/>
        <w:rPr>
          <w:b/>
          <w:sz w:val="24"/>
          <w:szCs w:val="24"/>
        </w:rPr>
      </w:pPr>
    </w:p>
    <w:p w:rsidR="000064E0" w:rsidRDefault="000064E0" w:rsidP="000064E0">
      <w:pPr>
        <w:jc w:val="both"/>
        <w:rPr>
          <w:b/>
          <w:sz w:val="24"/>
          <w:szCs w:val="24"/>
        </w:rPr>
      </w:pPr>
    </w:p>
    <w:p w:rsidR="000064E0" w:rsidRDefault="000064E0" w:rsidP="000064E0">
      <w:pPr>
        <w:jc w:val="both"/>
        <w:rPr>
          <w:b/>
          <w:sz w:val="24"/>
          <w:szCs w:val="24"/>
        </w:rPr>
      </w:pPr>
    </w:p>
    <w:p w:rsidR="000064E0" w:rsidRDefault="000064E0" w:rsidP="000064E0">
      <w:pPr>
        <w:jc w:val="both"/>
        <w:rPr>
          <w:b/>
          <w:sz w:val="24"/>
          <w:szCs w:val="24"/>
        </w:rPr>
      </w:pPr>
    </w:p>
    <w:p w:rsidR="000064E0" w:rsidRDefault="000064E0" w:rsidP="000064E0">
      <w:pPr>
        <w:jc w:val="both"/>
        <w:rPr>
          <w:b/>
          <w:sz w:val="24"/>
          <w:szCs w:val="24"/>
        </w:rPr>
      </w:pPr>
    </w:p>
    <w:p w:rsidR="000064E0" w:rsidRDefault="000064E0" w:rsidP="000064E0">
      <w:pPr>
        <w:jc w:val="both"/>
        <w:rPr>
          <w:b/>
          <w:sz w:val="24"/>
          <w:szCs w:val="24"/>
        </w:rPr>
      </w:pPr>
    </w:p>
    <w:p w:rsidR="000064E0" w:rsidRDefault="000064E0" w:rsidP="000064E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0064E0" w:rsidRDefault="000064E0" w:rsidP="000064E0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0064E0" w:rsidRDefault="000064E0" w:rsidP="000064E0">
      <w:pPr>
        <w:jc w:val="both"/>
        <w:rPr>
          <w:sz w:val="24"/>
          <w:szCs w:val="24"/>
        </w:rPr>
      </w:pPr>
    </w:p>
    <w:p w:rsidR="000064E0" w:rsidRDefault="000064E0" w:rsidP="000064E0">
      <w:pPr>
        <w:jc w:val="both"/>
        <w:rPr>
          <w:sz w:val="24"/>
          <w:szCs w:val="24"/>
        </w:rPr>
      </w:pPr>
    </w:p>
    <w:p w:rsidR="000064E0" w:rsidRDefault="000064E0" w:rsidP="000064E0">
      <w:pPr>
        <w:jc w:val="both"/>
        <w:rPr>
          <w:b/>
          <w:sz w:val="24"/>
          <w:szCs w:val="24"/>
        </w:rPr>
      </w:pPr>
    </w:p>
    <w:p w:rsidR="000064E0" w:rsidRDefault="000064E0" w:rsidP="000064E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–obec neprijala kapitálový </w:t>
      </w:r>
      <w:proofErr w:type="spellStart"/>
      <w:r>
        <w:rPr>
          <w:sz w:val="24"/>
          <w:szCs w:val="24"/>
        </w:rPr>
        <w:t>transfér</w:t>
      </w:r>
      <w:proofErr w:type="spellEnd"/>
      <w:r>
        <w:rPr>
          <w:sz w:val="24"/>
          <w:szCs w:val="24"/>
        </w:rPr>
        <w:t>.</w:t>
      </w:r>
    </w:p>
    <w:p w:rsidR="000064E0" w:rsidRDefault="000064E0" w:rsidP="000064E0">
      <w:pPr>
        <w:jc w:val="both"/>
        <w:rPr>
          <w:sz w:val="24"/>
          <w:szCs w:val="24"/>
        </w:rPr>
      </w:pPr>
    </w:p>
    <w:p w:rsidR="000064E0" w:rsidRDefault="000064E0" w:rsidP="000064E0">
      <w:pPr>
        <w:numPr>
          <w:ilvl w:val="0"/>
          <w:numId w:val="2"/>
        </w:numPr>
        <w:tabs>
          <w:tab w:val="left" w:pos="568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0064E0" w:rsidRDefault="000064E0" w:rsidP="000064E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0064E0" w:rsidRDefault="000064E0" w:rsidP="000064E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0064E0" w:rsidRDefault="000064E0" w:rsidP="000064E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0064E0" w:rsidRDefault="000064E0" w:rsidP="000064E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0064E0" w:rsidRDefault="000064E0" w:rsidP="000064E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0064E0" w:rsidRDefault="000064E0" w:rsidP="000064E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0064E0" w:rsidRDefault="000064E0" w:rsidP="000064E0">
      <w:pPr>
        <w:jc w:val="center"/>
        <w:rPr>
          <w:b/>
          <w:sz w:val="24"/>
          <w:szCs w:val="24"/>
        </w:rPr>
      </w:pPr>
    </w:p>
    <w:p w:rsidR="000064E0" w:rsidRDefault="000064E0" w:rsidP="000064E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0064E0" w:rsidRDefault="000064E0" w:rsidP="000064E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0064E0" w:rsidRDefault="000064E0" w:rsidP="000064E0">
      <w:pPr>
        <w:pStyle w:val="Pismenka"/>
        <w:tabs>
          <w:tab w:val="clear" w:pos="852"/>
        </w:tabs>
        <w:ind w:left="425" w:hanging="425"/>
        <w:rPr>
          <w:sz w:val="24"/>
          <w:szCs w:val="24"/>
        </w:rPr>
      </w:pPr>
    </w:p>
    <w:p w:rsidR="000064E0" w:rsidRDefault="000064E0" w:rsidP="000064E0">
      <w:pPr>
        <w:pStyle w:val="Pismenka"/>
        <w:tabs>
          <w:tab w:val="clear" w:pos="852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 xml:space="preserve">A Neobežný majetok </w:t>
      </w:r>
    </w:p>
    <w:p w:rsidR="000064E0" w:rsidRDefault="000064E0" w:rsidP="000064E0">
      <w:pPr>
        <w:pStyle w:val="Pismenka"/>
        <w:tabs>
          <w:tab w:val="clear" w:pos="852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Dlhodobý nehmotný majetok a dlhodobý hmotný majetok </w:t>
      </w:r>
    </w:p>
    <w:p w:rsidR="000064E0" w:rsidRDefault="000064E0" w:rsidP="000064E0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0064E0" w:rsidRDefault="000064E0" w:rsidP="000064E0">
      <w:pPr>
        <w:pStyle w:val="Pismenka"/>
        <w:tabs>
          <w:tab w:val="clear" w:pos="852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XXXXXXX</w:t>
      </w:r>
    </w:p>
    <w:p w:rsidR="000064E0" w:rsidRDefault="000064E0" w:rsidP="000064E0">
      <w:pPr>
        <w:pStyle w:val="Pismenka"/>
        <w:tabs>
          <w:tab w:val="clear" w:pos="852"/>
        </w:tabs>
        <w:ind w:left="425" w:hanging="425"/>
        <w:rPr>
          <w:b w:val="0"/>
          <w:sz w:val="24"/>
          <w:szCs w:val="24"/>
        </w:rPr>
      </w:pPr>
    </w:p>
    <w:p w:rsidR="000064E0" w:rsidRDefault="000064E0" w:rsidP="000064E0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700"/>
        <w:gridCol w:w="2262"/>
        <w:gridCol w:w="3418"/>
      </w:tblGrid>
      <w:tr w:rsidR="000064E0" w:rsidTr="00850202">
        <w:trPr>
          <w:trHeight w:val="230"/>
        </w:trPr>
        <w:tc>
          <w:tcPr>
            <w:tcW w:w="27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rPr>
                <w:b/>
              </w:rPr>
            </w:pPr>
            <w:r>
              <w:rPr>
                <w:b/>
              </w:rPr>
              <w:t>Druh poisteného majetku</w:t>
            </w:r>
          </w:p>
        </w:tc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4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0064E0" w:rsidTr="00850202">
        <w:trPr>
          <w:trHeight w:val="230"/>
        </w:trPr>
        <w:tc>
          <w:tcPr>
            <w:tcW w:w="27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Sociálne byty v obci Kaloša</w:t>
            </w:r>
          </w:p>
        </w:tc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 xml:space="preserve">Podľa </w:t>
            </w:r>
            <w:proofErr w:type="spellStart"/>
            <w:r>
              <w:t>ust.OZ</w:t>
            </w:r>
            <w:proofErr w:type="spellEnd"/>
            <w:r>
              <w:t xml:space="preserve"> </w:t>
            </w:r>
            <w:proofErr w:type="spellStart"/>
            <w:r>
              <w:t>vš.poist</w:t>
            </w:r>
            <w:proofErr w:type="spellEnd"/>
            <w:r>
              <w:t xml:space="preserve">. </w:t>
            </w:r>
            <w:proofErr w:type="spellStart"/>
            <w:r>
              <w:t>podm</w:t>
            </w:r>
            <w:proofErr w:type="spellEnd"/>
            <w:r>
              <w:t>.  a </w:t>
            </w:r>
            <w:proofErr w:type="spellStart"/>
            <w:r>
              <w:t>os.poist.podm</w:t>
            </w:r>
            <w:proofErr w:type="spellEnd"/>
            <w:r>
              <w:t>.</w:t>
            </w:r>
          </w:p>
        </w:tc>
        <w:tc>
          <w:tcPr>
            <w:tcW w:w="34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ind w:left="840"/>
            </w:pPr>
            <w:r>
              <w:t>238,82</w:t>
            </w:r>
          </w:p>
        </w:tc>
      </w:tr>
      <w:tr w:rsidR="000064E0" w:rsidTr="00850202">
        <w:trPr>
          <w:trHeight w:val="230"/>
        </w:trPr>
        <w:tc>
          <w:tcPr>
            <w:tcW w:w="27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 xml:space="preserve">Budova </w:t>
            </w:r>
            <w:proofErr w:type="spellStart"/>
            <w:r>
              <w:t>ob.úradu</w:t>
            </w:r>
            <w:proofErr w:type="spellEnd"/>
            <w:r>
              <w:t xml:space="preserve"> Kaloša</w:t>
            </w:r>
          </w:p>
        </w:tc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 xml:space="preserve">Podľa </w:t>
            </w:r>
            <w:proofErr w:type="spellStart"/>
            <w:r>
              <w:t>ust.OZ</w:t>
            </w:r>
            <w:proofErr w:type="spellEnd"/>
            <w:r>
              <w:t xml:space="preserve"> </w:t>
            </w:r>
            <w:proofErr w:type="spellStart"/>
            <w:r>
              <w:t>vš</w:t>
            </w:r>
            <w:proofErr w:type="spellEnd"/>
            <w:r>
              <w:t xml:space="preserve">. </w:t>
            </w:r>
            <w:proofErr w:type="spellStart"/>
            <w:r>
              <w:t>poist</w:t>
            </w:r>
            <w:proofErr w:type="spellEnd"/>
            <w:r>
              <w:t xml:space="preserve">. </w:t>
            </w:r>
            <w:proofErr w:type="spellStart"/>
            <w:r>
              <w:t>podm</w:t>
            </w:r>
            <w:proofErr w:type="spellEnd"/>
            <w:r>
              <w:t>. a </w:t>
            </w:r>
            <w:proofErr w:type="spellStart"/>
            <w:r>
              <w:t>os.poist.podm</w:t>
            </w:r>
            <w:proofErr w:type="spellEnd"/>
          </w:p>
        </w:tc>
        <w:tc>
          <w:tcPr>
            <w:tcW w:w="34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 xml:space="preserve">                   436,83  </w:t>
            </w:r>
          </w:p>
        </w:tc>
      </w:tr>
      <w:tr w:rsidR="000064E0" w:rsidTr="00850202">
        <w:trPr>
          <w:trHeight w:val="230"/>
        </w:trPr>
        <w:tc>
          <w:tcPr>
            <w:tcW w:w="27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Výpočtová technika MŠ</w:t>
            </w:r>
          </w:p>
        </w:tc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 xml:space="preserve">Podľa </w:t>
            </w:r>
            <w:proofErr w:type="spellStart"/>
            <w:r>
              <w:t>ust.OZ</w:t>
            </w:r>
            <w:proofErr w:type="spellEnd"/>
            <w:r>
              <w:t xml:space="preserve"> </w:t>
            </w:r>
            <w:proofErr w:type="spellStart"/>
            <w:r>
              <w:t>vš.poist</w:t>
            </w:r>
            <w:proofErr w:type="spellEnd"/>
            <w:r>
              <w:t xml:space="preserve">. </w:t>
            </w:r>
            <w:proofErr w:type="spellStart"/>
            <w:r>
              <w:t>podm.a</w:t>
            </w:r>
            <w:proofErr w:type="spellEnd"/>
            <w:r>
              <w:t xml:space="preserve"> </w:t>
            </w:r>
            <w:proofErr w:type="spellStart"/>
            <w:r>
              <w:t>os.poist.podm</w:t>
            </w:r>
            <w:proofErr w:type="spellEnd"/>
            <w:r>
              <w:t>.</w:t>
            </w:r>
          </w:p>
        </w:tc>
        <w:tc>
          <w:tcPr>
            <w:tcW w:w="34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 xml:space="preserve">                     56,70   </w:t>
            </w:r>
          </w:p>
        </w:tc>
      </w:tr>
      <w:tr w:rsidR="000064E0" w:rsidTr="00850202">
        <w:trPr>
          <w:trHeight w:val="230"/>
        </w:trPr>
        <w:tc>
          <w:tcPr>
            <w:tcW w:w="27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 xml:space="preserve">Poistenie </w:t>
            </w:r>
            <w:proofErr w:type="spellStart"/>
            <w:r>
              <w:t>os.auta</w:t>
            </w:r>
            <w:proofErr w:type="spellEnd"/>
          </w:p>
        </w:tc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 xml:space="preserve">Podľa </w:t>
            </w:r>
            <w:proofErr w:type="spellStart"/>
            <w:r>
              <w:t>ust.OZ</w:t>
            </w:r>
            <w:proofErr w:type="spellEnd"/>
            <w:r>
              <w:t xml:space="preserve"> </w:t>
            </w:r>
            <w:proofErr w:type="spellStart"/>
            <w:r>
              <w:t>vš.poist</w:t>
            </w:r>
            <w:proofErr w:type="spellEnd"/>
            <w:r>
              <w:t xml:space="preserve">. </w:t>
            </w:r>
            <w:proofErr w:type="spellStart"/>
            <w:r>
              <w:t>podm.a</w:t>
            </w:r>
            <w:proofErr w:type="spellEnd"/>
            <w:r>
              <w:t xml:space="preserve"> </w:t>
            </w:r>
            <w:proofErr w:type="spellStart"/>
            <w:r>
              <w:t>os.poist.podm</w:t>
            </w:r>
            <w:proofErr w:type="spellEnd"/>
            <w:r>
              <w:t>.</w:t>
            </w:r>
          </w:p>
        </w:tc>
        <w:tc>
          <w:tcPr>
            <w:tcW w:w="34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 xml:space="preserve">                    378,00</w:t>
            </w:r>
          </w:p>
        </w:tc>
      </w:tr>
      <w:tr w:rsidR="000064E0" w:rsidTr="00850202">
        <w:trPr>
          <w:trHeight w:val="230"/>
        </w:trPr>
        <w:tc>
          <w:tcPr>
            <w:tcW w:w="27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Poistenie v ZŠ</w:t>
            </w:r>
          </w:p>
        </w:tc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 xml:space="preserve">Podľa </w:t>
            </w:r>
            <w:proofErr w:type="spellStart"/>
            <w:r>
              <w:t>ust.OZ</w:t>
            </w:r>
            <w:proofErr w:type="spellEnd"/>
            <w:r>
              <w:t xml:space="preserve"> </w:t>
            </w:r>
            <w:proofErr w:type="spellStart"/>
            <w:r>
              <w:t>vš.poist</w:t>
            </w:r>
            <w:proofErr w:type="spellEnd"/>
            <w:r>
              <w:t xml:space="preserve">. </w:t>
            </w:r>
            <w:proofErr w:type="spellStart"/>
            <w:r>
              <w:t>podm.a</w:t>
            </w:r>
            <w:proofErr w:type="spellEnd"/>
            <w:r>
              <w:t xml:space="preserve"> </w:t>
            </w:r>
            <w:proofErr w:type="spellStart"/>
            <w:r>
              <w:t>os.poist.podm</w:t>
            </w:r>
            <w:proofErr w:type="spellEnd"/>
          </w:p>
        </w:tc>
        <w:tc>
          <w:tcPr>
            <w:tcW w:w="34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 xml:space="preserve">                      52,00</w:t>
            </w:r>
          </w:p>
        </w:tc>
      </w:tr>
      <w:tr w:rsidR="000064E0" w:rsidTr="00850202">
        <w:trPr>
          <w:trHeight w:val="230"/>
        </w:trPr>
        <w:tc>
          <w:tcPr>
            <w:tcW w:w="27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Poistenie v ZŠ</w:t>
            </w:r>
          </w:p>
        </w:tc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 xml:space="preserve">Podľa </w:t>
            </w:r>
            <w:proofErr w:type="spellStart"/>
            <w:r>
              <w:t>ust.OZ</w:t>
            </w:r>
            <w:proofErr w:type="spellEnd"/>
            <w:r>
              <w:t xml:space="preserve"> </w:t>
            </w:r>
            <w:proofErr w:type="spellStart"/>
            <w:r>
              <w:t>vš.poist</w:t>
            </w:r>
            <w:proofErr w:type="spellEnd"/>
            <w:r>
              <w:t xml:space="preserve">. </w:t>
            </w:r>
            <w:proofErr w:type="spellStart"/>
            <w:r>
              <w:t>podm.a</w:t>
            </w:r>
            <w:proofErr w:type="spellEnd"/>
            <w:r>
              <w:t xml:space="preserve"> </w:t>
            </w:r>
            <w:proofErr w:type="spellStart"/>
            <w:r>
              <w:t>os.poist.podm</w:t>
            </w:r>
            <w:proofErr w:type="spellEnd"/>
          </w:p>
        </w:tc>
        <w:tc>
          <w:tcPr>
            <w:tcW w:w="34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 xml:space="preserve">                      33,36</w:t>
            </w:r>
          </w:p>
        </w:tc>
      </w:tr>
    </w:tbl>
    <w:p w:rsidR="000064E0" w:rsidRDefault="000064E0" w:rsidP="000064E0">
      <w:pPr>
        <w:pStyle w:val="Pismenka"/>
        <w:tabs>
          <w:tab w:val="clear" w:pos="852"/>
        </w:tabs>
        <w:ind w:left="360" w:firstLine="0"/>
        <w:rPr>
          <w:sz w:val="24"/>
          <w:szCs w:val="24"/>
        </w:rPr>
      </w:pPr>
    </w:p>
    <w:p w:rsidR="000064E0" w:rsidRDefault="000064E0" w:rsidP="000064E0">
      <w:pPr>
        <w:pStyle w:val="Pismenka"/>
        <w:tabs>
          <w:tab w:val="clear" w:pos="852"/>
        </w:tabs>
        <w:ind w:left="360" w:firstLine="0"/>
        <w:rPr>
          <w:sz w:val="24"/>
          <w:szCs w:val="24"/>
        </w:rPr>
      </w:pPr>
    </w:p>
    <w:p w:rsidR="000064E0" w:rsidRDefault="000064E0" w:rsidP="000064E0">
      <w:pPr>
        <w:pStyle w:val="Pismenka"/>
        <w:tabs>
          <w:tab w:val="clear" w:pos="852"/>
        </w:tabs>
        <w:ind w:left="360" w:firstLine="0"/>
        <w:rPr>
          <w:sz w:val="24"/>
          <w:szCs w:val="24"/>
        </w:rPr>
      </w:pPr>
      <w:r>
        <w:rPr>
          <w:sz w:val="24"/>
          <w:szCs w:val="24"/>
        </w:rPr>
        <w:t xml:space="preserve">c)opis a hodnota dlhodobého majetku vo vlastníctve účtovnej jednotky alebo v správe účtovnej jednotky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4996"/>
      </w:tblGrid>
      <w:tr w:rsidR="000064E0" w:rsidTr="00850202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0064E0" w:rsidRDefault="000064E0" w:rsidP="00850202">
            <w:pPr>
              <w:jc w:val="center"/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0064E0" w:rsidTr="00850202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Pozemky</w:t>
            </w:r>
          </w:p>
        </w:tc>
        <w:tc>
          <w:tcPr>
            <w:tcW w:w="49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</w:pPr>
            <w:r>
              <w:t xml:space="preserve">  163 657,51</w:t>
            </w:r>
          </w:p>
        </w:tc>
      </w:tr>
      <w:tr w:rsidR="000064E0" w:rsidTr="00850202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Budovy, stavby</w:t>
            </w:r>
          </w:p>
        </w:tc>
        <w:tc>
          <w:tcPr>
            <w:tcW w:w="49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A2A00" w:rsidP="00316531">
            <w:pPr>
              <w:snapToGrid w:val="0"/>
              <w:jc w:val="center"/>
            </w:pPr>
            <w:r>
              <w:t xml:space="preserve"> </w:t>
            </w:r>
            <w:r w:rsidR="00316531">
              <w:t>480 611,32</w:t>
            </w:r>
          </w:p>
        </w:tc>
      </w:tr>
      <w:tr w:rsidR="000064E0" w:rsidTr="00850202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Samostatné hnuteľné veci</w:t>
            </w:r>
          </w:p>
        </w:tc>
        <w:tc>
          <w:tcPr>
            <w:tcW w:w="49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316531" w:rsidP="000A2A00">
            <w:pPr>
              <w:snapToGrid w:val="0"/>
            </w:pPr>
            <w:r>
              <w:t xml:space="preserve">                                          24 693,80</w:t>
            </w:r>
          </w:p>
        </w:tc>
      </w:tr>
      <w:tr w:rsidR="000064E0" w:rsidTr="00850202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 xml:space="preserve">Dopravné prostriedky </w:t>
            </w:r>
          </w:p>
        </w:tc>
        <w:tc>
          <w:tcPr>
            <w:tcW w:w="49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</w:pPr>
            <w:r>
              <w:t>0</w:t>
            </w:r>
          </w:p>
        </w:tc>
      </w:tr>
      <w:tr w:rsidR="000064E0" w:rsidTr="00850202">
        <w:trPr>
          <w:trHeight w:val="276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49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</w:tr>
    </w:tbl>
    <w:p w:rsidR="000064E0" w:rsidRDefault="000064E0" w:rsidP="000064E0">
      <w:pPr>
        <w:pStyle w:val="Pismenka"/>
        <w:tabs>
          <w:tab w:val="clear" w:pos="852"/>
        </w:tabs>
        <w:ind w:left="0" w:firstLine="0"/>
        <w:rPr>
          <w:sz w:val="24"/>
          <w:szCs w:val="24"/>
        </w:rPr>
      </w:pPr>
    </w:p>
    <w:p w:rsidR="000064E0" w:rsidRDefault="000064E0" w:rsidP="000064E0">
      <w:pPr>
        <w:pStyle w:val="Pismenka"/>
        <w:tabs>
          <w:tab w:val="clear" w:pos="852"/>
        </w:tabs>
        <w:ind w:left="0" w:firstLine="0"/>
        <w:rPr>
          <w:sz w:val="24"/>
          <w:szCs w:val="24"/>
        </w:rPr>
      </w:pPr>
    </w:p>
    <w:p w:rsidR="000064E0" w:rsidRDefault="000064E0" w:rsidP="000064E0">
      <w:pPr>
        <w:numPr>
          <w:ilvl w:val="0"/>
          <w:numId w:val="9"/>
        </w:numPr>
        <w:tabs>
          <w:tab w:val="left" w:pos="568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0064E0" w:rsidRDefault="000064E0" w:rsidP="000064E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0064E0" w:rsidRDefault="000064E0" w:rsidP="000064E0">
      <w:pPr>
        <w:jc w:val="both"/>
        <w:rPr>
          <w:b/>
        </w:rPr>
      </w:pPr>
    </w:p>
    <w:p w:rsidR="000064E0" w:rsidRDefault="000064E0" w:rsidP="000064E0">
      <w:pPr>
        <w:jc w:val="both"/>
        <w:rPr>
          <w:sz w:val="24"/>
          <w:szCs w:val="24"/>
        </w:rPr>
      </w:pPr>
    </w:p>
    <w:p w:rsidR="000064E0" w:rsidRDefault="000064E0" w:rsidP="000064E0">
      <w:pPr>
        <w:numPr>
          <w:ilvl w:val="0"/>
          <w:numId w:val="9"/>
        </w:numPr>
        <w:tabs>
          <w:tab w:val="left" w:pos="568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0064E0" w:rsidRDefault="000064E0" w:rsidP="000064E0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10"/>
      </w:tblGrid>
      <w:tr w:rsidR="000064E0" w:rsidTr="00850202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</w:pPr>
            <w:r>
              <w:t>Názov emitenta</w:t>
            </w:r>
          </w:p>
        </w:tc>
        <w:tc>
          <w:tcPr>
            <w:tcW w:w="9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</w:pPr>
            <w:r>
              <w:t>Druh cenného papiera</w:t>
            </w: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</w:pPr>
            <w:r>
              <w:t>Mena</w:t>
            </w:r>
          </w:p>
          <w:p w:rsidR="000064E0" w:rsidRDefault="000064E0" w:rsidP="00850202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</w:pPr>
            <w:r>
              <w:t>Výnos v %</w:t>
            </w: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</w:pPr>
            <w:r>
              <w:t>Dátum splatnosti</w:t>
            </w: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</w:pPr>
            <w:r>
              <w:t xml:space="preserve">Účtovná hodnota vykázaná v súvahe účtovnej jednotky </w:t>
            </w:r>
          </w:p>
          <w:p w:rsidR="000064E0" w:rsidRDefault="004E18D0" w:rsidP="00850202">
            <w:pPr>
              <w:jc w:val="center"/>
            </w:pPr>
            <w:r>
              <w:t>k 31.12. 2017</w:t>
            </w:r>
          </w:p>
        </w:tc>
        <w:tc>
          <w:tcPr>
            <w:tcW w:w="18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</w:pPr>
            <w:r>
              <w:t xml:space="preserve">Účtovná hodnota vykázaná v súvahe účtovnej jednotky </w:t>
            </w:r>
          </w:p>
          <w:p w:rsidR="000064E0" w:rsidRDefault="004E18D0" w:rsidP="00850202">
            <w:pPr>
              <w:jc w:val="center"/>
            </w:pPr>
            <w:r>
              <w:t>k 31.12. 2018</w:t>
            </w:r>
          </w:p>
        </w:tc>
      </w:tr>
      <w:tr w:rsidR="000064E0" w:rsidTr="00850202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 xml:space="preserve">Stredoslovenská vodárenská </w:t>
            </w:r>
            <w:proofErr w:type="spellStart"/>
            <w:r>
              <w:t>spoločnosť,a.s</w:t>
            </w:r>
            <w:proofErr w:type="spellEnd"/>
            <w:r>
              <w:t>.</w:t>
            </w:r>
          </w:p>
        </w:tc>
        <w:tc>
          <w:tcPr>
            <w:tcW w:w="9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kmeňová</w:t>
            </w: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EUR</w:t>
            </w:r>
          </w:p>
        </w:tc>
        <w:tc>
          <w:tcPr>
            <w:tcW w:w="12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</w:pPr>
            <w:r>
              <w:t>117 980</w:t>
            </w:r>
          </w:p>
        </w:tc>
        <w:tc>
          <w:tcPr>
            <w:tcW w:w="18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</w:pPr>
            <w:r>
              <w:t>117 980</w:t>
            </w:r>
          </w:p>
        </w:tc>
      </w:tr>
      <w:tr w:rsidR="000064E0" w:rsidTr="00850202">
        <w:trPr>
          <w:trHeight w:val="276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b/>
                <w:sz w:val="24"/>
              </w:rPr>
            </w:pPr>
          </w:p>
        </w:tc>
        <w:tc>
          <w:tcPr>
            <w:tcW w:w="9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  <w:tc>
          <w:tcPr>
            <w:tcW w:w="12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  <w:tc>
          <w:tcPr>
            <w:tcW w:w="18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</w:tr>
      <w:tr w:rsidR="000064E0" w:rsidTr="00850202">
        <w:trPr>
          <w:trHeight w:val="276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b/>
                <w:sz w:val="24"/>
              </w:rPr>
            </w:pPr>
          </w:p>
        </w:tc>
        <w:tc>
          <w:tcPr>
            <w:tcW w:w="9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  <w:tc>
          <w:tcPr>
            <w:tcW w:w="12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  <w:tc>
          <w:tcPr>
            <w:tcW w:w="18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</w:tr>
      <w:tr w:rsidR="000064E0" w:rsidTr="00850202">
        <w:trPr>
          <w:trHeight w:val="276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b/>
                <w:sz w:val="24"/>
              </w:rPr>
            </w:pPr>
          </w:p>
        </w:tc>
        <w:tc>
          <w:tcPr>
            <w:tcW w:w="9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  <w:tc>
          <w:tcPr>
            <w:tcW w:w="12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  <w:tc>
          <w:tcPr>
            <w:tcW w:w="18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</w:pPr>
          </w:p>
        </w:tc>
      </w:tr>
      <w:tr w:rsidR="000064E0" w:rsidTr="00850202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Spolu</w:t>
            </w:r>
          </w:p>
        </w:tc>
        <w:tc>
          <w:tcPr>
            <w:tcW w:w="9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b/>
              </w:rPr>
            </w:pP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b/>
              </w:rPr>
            </w:pPr>
          </w:p>
        </w:tc>
        <w:tc>
          <w:tcPr>
            <w:tcW w:w="12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b/>
              </w:rPr>
            </w:pP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b/>
              </w:rPr>
            </w:pP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117 980</w:t>
            </w:r>
          </w:p>
        </w:tc>
        <w:tc>
          <w:tcPr>
            <w:tcW w:w="18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117 980</w:t>
            </w:r>
          </w:p>
        </w:tc>
      </w:tr>
    </w:tbl>
    <w:p w:rsidR="000064E0" w:rsidRDefault="000064E0" w:rsidP="000064E0">
      <w:pPr>
        <w:pStyle w:val="Pismenka"/>
        <w:tabs>
          <w:tab w:val="clear" w:pos="852"/>
        </w:tabs>
        <w:ind w:left="284" w:firstLine="0"/>
        <w:rPr>
          <w:b w:val="0"/>
          <w:sz w:val="24"/>
          <w:szCs w:val="24"/>
        </w:rPr>
      </w:pPr>
    </w:p>
    <w:p w:rsidR="000064E0" w:rsidRDefault="000064E0" w:rsidP="000064E0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0064E0" w:rsidRDefault="000064E0" w:rsidP="000064E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0064E0" w:rsidRDefault="000064E0" w:rsidP="000064E0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:rsidR="007D4CA9" w:rsidRDefault="007D4CA9" w:rsidP="007D4CA9">
      <w:pPr>
        <w:pStyle w:val="Pismenka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3F49BB" w:rsidRPr="000A7D3D" w:rsidTr="00355ED1">
        <w:tc>
          <w:tcPr>
            <w:tcW w:w="4395" w:type="dxa"/>
            <w:shd w:val="clear" w:color="auto" w:fill="F2F2F2"/>
          </w:tcPr>
          <w:p w:rsidR="003F49BB" w:rsidRPr="000A7D3D" w:rsidRDefault="003F49BB" w:rsidP="00355ED1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3F49BB" w:rsidRPr="000A7D3D" w:rsidRDefault="004E18D0" w:rsidP="00355ED1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  <w:r w:rsidR="003F49BB"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3F49BB" w:rsidRPr="000A7D3D" w:rsidRDefault="004E18D0" w:rsidP="00355ED1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  <w:r w:rsidR="003F49BB" w:rsidRPr="000A7D3D">
              <w:rPr>
                <w:b/>
              </w:rPr>
              <w:t xml:space="preserve">  </w:t>
            </w:r>
          </w:p>
        </w:tc>
        <w:tc>
          <w:tcPr>
            <w:tcW w:w="2834" w:type="dxa"/>
            <w:shd w:val="clear" w:color="auto" w:fill="F2F2F2"/>
          </w:tcPr>
          <w:p w:rsidR="003F49BB" w:rsidRPr="000A7D3D" w:rsidRDefault="003F49BB" w:rsidP="00355ED1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3F49BB" w:rsidRPr="000A7D3D" w:rsidRDefault="003F49BB" w:rsidP="00355ED1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3F49BB" w:rsidRPr="00A4699C" w:rsidTr="00355ED1">
        <w:tc>
          <w:tcPr>
            <w:tcW w:w="4395" w:type="dxa"/>
          </w:tcPr>
          <w:p w:rsidR="003F49BB" w:rsidRPr="000A7D3D" w:rsidRDefault="003F49BB" w:rsidP="00355ED1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3F49BB" w:rsidRPr="003F49BB" w:rsidRDefault="003F49BB" w:rsidP="00355ED1">
            <w:pPr>
              <w:jc w:val="right"/>
              <w:rPr>
                <w:color w:val="404040" w:themeColor="text1" w:themeTint="BF"/>
              </w:rPr>
            </w:pPr>
            <w:r w:rsidRPr="003F49BB">
              <w:rPr>
                <w:color w:val="404040" w:themeColor="text1" w:themeTint="BF"/>
              </w:rPr>
              <w:t>0,00</w:t>
            </w:r>
          </w:p>
        </w:tc>
        <w:tc>
          <w:tcPr>
            <w:tcW w:w="1418" w:type="dxa"/>
          </w:tcPr>
          <w:p w:rsidR="003F49BB" w:rsidRPr="003F49BB" w:rsidRDefault="003F49BB" w:rsidP="00355ED1">
            <w:pPr>
              <w:jc w:val="right"/>
              <w:rPr>
                <w:color w:val="404040" w:themeColor="text1" w:themeTint="BF"/>
              </w:rPr>
            </w:pPr>
            <w:r>
              <w:rPr>
                <w:color w:val="404040" w:themeColor="text1" w:themeTint="BF"/>
              </w:rPr>
              <w:t>0,00</w:t>
            </w:r>
          </w:p>
        </w:tc>
        <w:tc>
          <w:tcPr>
            <w:tcW w:w="2834" w:type="dxa"/>
          </w:tcPr>
          <w:p w:rsidR="003F49BB" w:rsidRPr="00A4699C" w:rsidRDefault="003F49BB" w:rsidP="00355ED1">
            <w:pPr>
              <w:jc w:val="right"/>
              <w:rPr>
                <w:color w:val="FF0000"/>
              </w:rPr>
            </w:pPr>
          </w:p>
        </w:tc>
      </w:tr>
      <w:tr w:rsidR="003F49BB" w:rsidRPr="00240F6A" w:rsidTr="00355ED1">
        <w:tc>
          <w:tcPr>
            <w:tcW w:w="4395" w:type="dxa"/>
          </w:tcPr>
          <w:p w:rsidR="003F49BB" w:rsidRPr="00505CBF" w:rsidRDefault="003F49BB" w:rsidP="003F49BB">
            <w:pPr>
              <w:numPr>
                <w:ilvl w:val="0"/>
                <w:numId w:val="20"/>
              </w:numPr>
              <w:tabs>
                <w:tab w:val="clear" w:pos="720"/>
              </w:tabs>
              <w:suppressAutoHyphens w:val="0"/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z predaja majetku .......</w:t>
            </w:r>
          </w:p>
        </w:tc>
        <w:tc>
          <w:tcPr>
            <w:tcW w:w="1417" w:type="dxa"/>
          </w:tcPr>
          <w:p w:rsidR="003F49BB" w:rsidRPr="00240F6A" w:rsidRDefault="003F49BB" w:rsidP="00355ED1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3F49BB" w:rsidRPr="00240F6A" w:rsidRDefault="003F49BB" w:rsidP="00355ED1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3F49BB" w:rsidRPr="00240F6A" w:rsidRDefault="003F49BB" w:rsidP="00355ED1">
            <w:pPr>
              <w:jc w:val="right"/>
              <w:rPr>
                <w:color w:val="FF0000"/>
              </w:rPr>
            </w:pPr>
          </w:p>
        </w:tc>
      </w:tr>
      <w:tr w:rsidR="003F49BB" w:rsidRPr="00CA5280" w:rsidTr="00355ED1">
        <w:tc>
          <w:tcPr>
            <w:tcW w:w="4395" w:type="dxa"/>
          </w:tcPr>
          <w:p w:rsidR="003F49BB" w:rsidRDefault="003F49BB" w:rsidP="00355ED1">
            <w:pPr>
              <w:ind w:left="678"/>
            </w:pPr>
          </w:p>
        </w:tc>
        <w:tc>
          <w:tcPr>
            <w:tcW w:w="1417" w:type="dxa"/>
          </w:tcPr>
          <w:p w:rsidR="003F49BB" w:rsidRPr="00CA5280" w:rsidRDefault="003F49BB" w:rsidP="00355ED1">
            <w:pPr>
              <w:jc w:val="right"/>
            </w:pPr>
          </w:p>
        </w:tc>
        <w:tc>
          <w:tcPr>
            <w:tcW w:w="1418" w:type="dxa"/>
          </w:tcPr>
          <w:p w:rsidR="003F49BB" w:rsidRPr="00CA5280" w:rsidRDefault="003F49BB" w:rsidP="00355ED1">
            <w:pPr>
              <w:jc w:val="right"/>
            </w:pPr>
          </w:p>
        </w:tc>
        <w:tc>
          <w:tcPr>
            <w:tcW w:w="2834" w:type="dxa"/>
          </w:tcPr>
          <w:p w:rsidR="003F49BB" w:rsidRPr="00CA5280" w:rsidRDefault="003F49BB" w:rsidP="00355ED1">
            <w:pPr>
              <w:jc w:val="right"/>
            </w:pPr>
          </w:p>
        </w:tc>
      </w:tr>
      <w:tr w:rsidR="003F49BB" w:rsidRPr="00CA5280" w:rsidTr="00355ED1">
        <w:tc>
          <w:tcPr>
            <w:tcW w:w="4395" w:type="dxa"/>
          </w:tcPr>
          <w:p w:rsidR="003F49BB" w:rsidRPr="000A7D3D" w:rsidRDefault="003F49BB" w:rsidP="00355ED1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3F49BB" w:rsidRPr="00CA5280" w:rsidRDefault="003F49BB" w:rsidP="00355ED1">
            <w:pPr>
              <w:jc w:val="right"/>
            </w:pPr>
          </w:p>
        </w:tc>
        <w:tc>
          <w:tcPr>
            <w:tcW w:w="1418" w:type="dxa"/>
          </w:tcPr>
          <w:p w:rsidR="003F49BB" w:rsidRPr="00CA5280" w:rsidRDefault="003F49BB" w:rsidP="00355ED1">
            <w:pPr>
              <w:jc w:val="right"/>
            </w:pPr>
          </w:p>
        </w:tc>
        <w:tc>
          <w:tcPr>
            <w:tcW w:w="2834" w:type="dxa"/>
          </w:tcPr>
          <w:p w:rsidR="003F49BB" w:rsidRPr="00CA5280" w:rsidRDefault="003F49BB" w:rsidP="00355ED1">
            <w:pPr>
              <w:jc w:val="right"/>
            </w:pPr>
          </w:p>
        </w:tc>
      </w:tr>
      <w:tr w:rsidR="003F49BB" w:rsidRPr="00CA5280" w:rsidTr="00355ED1">
        <w:tc>
          <w:tcPr>
            <w:tcW w:w="4395" w:type="dxa"/>
          </w:tcPr>
          <w:p w:rsidR="003F49BB" w:rsidRPr="00505CBF" w:rsidRDefault="003F49BB" w:rsidP="003F49BB">
            <w:pPr>
              <w:numPr>
                <w:ilvl w:val="0"/>
                <w:numId w:val="20"/>
              </w:numPr>
              <w:tabs>
                <w:tab w:val="clear" w:pos="720"/>
              </w:tabs>
              <w:suppressAutoHyphens w:val="0"/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na dani z nehnuteľnosti</w:t>
            </w:r>
          </w:p>
        </w:tc>
        <w:tc>
          <w:tcPr>
            <w:tcW w:w="1417" w:type="dxa"/>
          </w:tcPr>
          <w:p w:rsidR="003F49BB" w:rsidRPr="00CA5280" w:rsidRDefault="004E18D0" w:rsidP="00355ED1">
            <w:pPr>
              <w:jc w:val="right"/>
            </w:pPr>
            <w:r>
              <w:t>2 462,06</w:t>
            </w:r>
          </w:p>
        </w:tc>
        <w:tc>
          <w:tcPr>
            <w:tcW w:w="1418" w:type="dxa"/>
          </w:tcPr>
          <w:p w:rsidR="003F49BB" w:rsidRPr="00CA5280" w:rsidRDefault="0088113F" w:rsidP="00355ED1">
            <w:pPr>
              <w:jc w:val="right"/>
            </w:pPr>
            <w:r>
              <w:t>17 412,60</w:t>
            </w:r>
          </w:p>
        </w:tc>
        <w:tc>
          <w:tcPr>
            <w:tcW w:w="2834" w:type="dxa"/>
          </w:tcPr>
          <w:p w:rsidR="003F49BB" w:rsidRPr="00CA5280" w:rsidRDefault="003F49BB" w:rsidP="00355ED1">
            <w:pPr>
              <w:jc w:val="right"/>
            </w:pPr>
          </w:p>
        </w:tc>
      </w:tr>
      <w:tr w:rsidR="003F49BB" w:rsidRPr="00CA5280" w:rsidTr="00355ED1">
        <w:tc>
          <w:tcPr>
            <w:tcW w:w="4395" w:type="dxa"/>
          </w:tcPr>
          <w:p w:rsidR="003F49BB" w:rsidRPr="00505CBF" w:rsidRDefault="003F49BB" w:rsidP="003F49BB">
            <w:pPr>
              <w:numPr>
                <w:ilvl w:val="0"/>
                <w:numId w:val="20"/>
              </w:numPr>
              <w:tabs>
                <w:tab w:val="clear" w:pos="720"/>
              </w:tabs>
              <w:suppressAutoHyphens w:val="0"/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 xml:space="preserve">pohľadávky za KO a nájomné </w:t>
            </w:r>
          </w:p>
        </w:tc>
        <w:tc>
          <w:tcPr>
            <w:tcW w:w="1417" w:type="dxa"/>
          </w:tcPr>
          <w:p w:rsidR="003F49BB" w:rsidRPr="00CA5280" w:rsidRDefault="004E18D0" w:rsidP="00355ED1">
            <w:pPr>
              <w:jc w:val="right"/>
            </w:pPr>
            <w:r>
              <w:t>14 812,09</w:t>
            </w:r>
          </w:p>
        </w:tc>
        <w:tc>
          <w:tcPr>
            <w:tcW w:w="1418" w:type="dxa"/>
          </w:tcPr>
          <w:p w:rsidR="003F49BB" w:rsidRPr="00CA5280" w:rsidRDefault="0088113F" w:rsidP="00355ED1">
            <w:pPr>
              <w:jc w:val="right"/>
            </w:pPr>
            <w:r>
              <w:t>20 110,68</w:t>
            </w:r>
          </w:p>
        </w:tc>
        <w:tc>
          <w:tcPr>
            <w:tcW w:w="2834" w:type="dxa"/>
          </w:tcPr>
          <w:p w:rsidR="003F49BB" w:rsidRPr="00CA5280" w:rsidRDefault="003F49BB" w:rsidP="00355ED1">
            <w:pPr>
              <w:jc w:val="right"/>
            </w:pPr>
          </w:p>
        </w:tc>
      </w:tr>
      <w:tr w:rsidR="003F49BB" w:rsidRPr="00CA5280" w:rsidTr="00355ED1">
        <w:tc>
          <w:tcPr>
            <w:tcW w:w="4395" w:type="dxa"/>
          </w:tcPr>
          <w:p w:rsidR="003F49BB" w:rsidRPr="00505CBF" w:rsidRDefault="003F49BB" w:rsidP="003F49BB">
            <w:pPr>
              <w:numPr>
                <w:ilvl w:val="0"/>
                <w:numId w:val="20"/>
              </w:numPr>
              <w:tabs>
                <w:tab w:val="clear" w:pos="720"/>
              </w:tabs>
              <w:suppressAutoHyphens w:val="0"/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 xml:space="preserve">pohľadávky za nájom </w:t>
            </w:r>
            <w:r w:rsidRPr="00505CBF">
              <w:rPr>
                <w:color w:val="FF0000"/>
              </w:rPr>
              <w:t xml:space="preserve"> </w:t>
            </w:r>
          </w:p>
        </w:tc>
        <w:tc>
          <w:tcPr>
            <w:tcW w:w="1417" w:type="dxa"/>
          </w:tcPr>
          <w:p w:rsidR="003F49BB" w:rsidRPr="00CA5280" w:rsidRDefault="003F49BB" w:rsidP="00355ED1">
            <w:pPr>
              <w:jc w:val="right"/>
            </w:pPr>
          </w:p>
        </w:tc>
        <w:tc>
          <w:tcPr>
            <w:tcW w:w="1418" w:type="dxa"/>
          </w:tcPr>
          <w:p w:rsidR="003F49BB" w:rsidRPr="00CA5280" w:rsidRDefault="003F49BB" w:rsidP="00355ED1">
            <w:pPr>
              <w:jc w:val="right"/>
            </w:pPr>
          </w:p>
        </w:tc>
        <w:tc>
          <w:tcPr>
            <w:tcW w:w="2834" w:type="dxa"/>
          </w:tcPr>
          <w:p w:rsidR="003F49BB" w:rsidRPr="00CA5280" w:rsidRDefault="003F49BB" w:rsidP="00355ED1">
            <w:pPr>
              <w:jc w:val="right"/>
            </w:pPr>
          </w:p>
        </w:tc>
      </w:tr>
      <w:tr w:rsidR="003F49BB" w:rsidRPr="00CA5280" w:rsidTr="00355ED1">
        <w:tc>
          <w:tcPr>
            <w:tcW w:w="4395" w:type="dxa"/>
          </w:tcPr>
          <w:p w:rsidR="003F49BB" w:rsidRPr="00505CBF" w:rsidRDefault="003F49BB" w:rsidP="003F49BB">
            <w:pPr>
              <w:numPr>
                <w:ilvl w:val="0"/>
                <w:numId w:val="20"/>
              </w:numPr>
              <w:tabs>
                <w:tab w:val="clear" w:pos="720"/>
              </w:tabs>
              <w:suppressAutoHyphens w:val="0"/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 xml:space="preserve">pohľadávky za poplatok za rozvoj </w:t>
            </w:r>
          </w:p>
        </w:tc>
        <w:tc>
          <w:tcPr>
            <w:tcW w:w="1417" w:type="dxa"/>
          </w:tcPr>
          <w:p w:rsidR="003F49BB" w:rsidRPr="00CA5280" w:rsidRDefault="003F49BB" w:rsidP="00355ED1">
            <w:pPr>
              <w:jc w:val="right"/>
            </w:pPr>
          </w:p>
        </w:tc>
        <w:tc>
          <w:tcPr>
            <w:tcW w:w="1418" w:type="dxa"/>
          </w:tcPr>
          <w:p w:rsidR="003F49BB" w:rsidRPr="00CA5280" w:rsidRDefault="003F49BB" w:rsidP="00355ED1">
            <w:pPr>
              <w:jc w:val="right"/>
            </w:pPr>
          </w:p>
        </w:tc>
        <w:tc>
          <w:tcPr>
            <w:tcW w:w="2834" w:type="dxa"/>
          </w:tcPr>
          <w:p w:rsidR="003F49BB" w:rsidRPr="00CA5280" w:rsidRDefault="003F49BB" w:rsidP="00355ED1">
            <w:pPr>
              <w:jc w:val="right"/>
            </w:pPr>
          </w:p>
        </w:tc>
      </w:tr>
      <w:tr w:rsidR="003F49BB" w:rsidRPr="00CA5280" w:rsidTr="00355ED1">
        <w:tc>
          <w:tcPr>
            <w:tcW w:w="4395" w:type="dxa"/>
          </w:tcPr>
          <w:p w:rsidR="003F49BB" w:rsidRDefault="003F49BB" w:rsidP="003F49BB">
            <w:pPr>
              <w:numPr>
                <w:ilvl w:val="0"/>
                <w:numId w:val="20"/>
              </w:numPr>
              <w:tabs>
                <w:tab w:val="clear" w:pos="720"/>
              </w:tabs>
              <w:suppressAutoHyphens w:val="0"/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3F49BB" w:rsidRPr="00CA5280" w:rsidRDefault="003F49BB" w:rsidP="00355ED1">
            <w:pPr>
              <w:jc w:val="right"/>
            </w:pPr>
          </w:p>
        </w:tc>
        <w:tc>
          <w:tcPr>
            <w:tcW w:w="1418" w:type="dxa"/>
          </w:tcPr>
          <w:p w:rsidR="003F49BB" w:rsidRPr="00CA5280" w:rsidRDefault="003F49BB" w:rsidP="00355ED1">
            <w:pPr>
              <w:jc w:val="right"/>
            </w:pPr>
          </w:p>
        </w:tc>
        <w:tc>
          <w:tcPr>
            <w:tcW w:w="2834" w:type="dxa"/>
          </w:tcPr>
          <w:p w:rsidR="003F49BB" w:rsidRPr="00CA5280" w:rsidRDefault="003F49BB" w:rsidP="00355ED1">
            <w:pPr>
              <w:jc w:val="right"/>
            </w:pPr>
          </w:p>
        </w:tc>
      </w:tr>
    </w:tbl>
    <w:p w:rsidR="007D4CA9" w:rsidRDefault="007D4CA9" w:rsidP="007D4CA9">
      <w:pPr>
        <w:pStyle w:val="Pismenka"/>
        <w:rPr>
          <w:b w:val="0"/>
          <w:sz w:val="24"/>
          <w:szCs w:val="24"/>
        </w:rPr>
      </w:pPr>
    </w:p>
    <w:p w:rsidR="00FF6ED1" w:rsidRDefault="00FF6ED1" w:rsidP="00FF6ED1">
      <w:pPr>
        <w:pStyle w:val="Pismenka"/>
        <w:tabs>
          <w:tab w:val="clear" w:pos="852"/>
        </w:tabs>
        <w:suppressAutoHyphens w:val="0"/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F6ED1" w:rsidRDefault="00FF6ED1" w:rsidP="00FF6ED1">
      <w:pPr>
        <w:pStyle w:val="Pismenka"/>
        <w:ind w:left="425" w:hanging="425"/>
        <w:rPr>
          <w:b w:val="0"/>
          <w:sz w:val="24"/>
          <w:szCs w:val="24"/>
        </w:rPr>
      </w:pPr>
    </w:p>
    <w:p w:rsidR="00FF6ED1" w:rsidRDefault="00FF6ED1" w:rsidP="00FF6ED1">
      <w:pPr>
        <w:pStyle w:val="Pismenka"/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FF6ED1" w:rsidRPr="00505CBF" w:rsidTr="00355ED1">
        <w:tc>
          <w:tcPr>
            <w:tcW w:w="7230" w:type="dxa"/>
            <w:shd w:val="clear" w:color="auto" w:fill="F2F2F2"/>
          </w:tcPr>
          <w:p w:rsidR="00FF6ED1" w:rsidRPr="000A7D3D" w:rsidRDefault="00FF6ED1" w:rsidP="00355ED1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FF6ED1" w:rsidRPr="000A7D3D" w:rsidRDefault="0088113F" w:rsidP="00355ED1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  <w:r w:rsidR="00FF6ED1" w:rsidRPr="000A7D3D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FF6ED1" w:rsidRPr="000A7D3D" w:rsidRDefault="0095025C" w:rsidP="00355ED1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  <w:r w:rsidR="00FF6ED1" w:rsidRPr="000A7D3D">
              <w:rPr>
                <w:b/>
              </w:rPr>
              <w:t xml:space="preserve">   </w:t>
            </w:r>
          </w:p>
        </w:tc>
      </w:tr>
      <w:tr w:rsidR="00FF6ED1" w:rsidRPr="00A4699C" w:rsidTr="00355ED1">
        <w:tc>
          <w:tcPr>
            <w:tcW w:w="7230" w:type="dxa"/>
          </w:tcPr>
          <w:p w:rsidR="00FF6ED1" w:rsidRPr="000A7D3D" w:rsidRDefault="00FF6ED1" w:rsidP="00355ED1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  <w:r w:rsidR="0088113F">
              <w:rPr>
                <w:b/>
              </w:rPr>
              <w:t>?</w:t>
            </w:r>
          </w:p>
        </w:tc>
        <w:tc>
          <w:tcPr>
            <w:tcW w:w="1417" w:type="dxa"/>
          </w:tcPr>
          <w:p w:rsidR="00FF6ED1" w:rsidRPr="000A7D3D" w:rsidRDefault="0088113F" w:rsidP="00355ED1">
            <w:pPr>
              <w:jc w:val="right"/>
            </w:pPr>
            <w:r>
              <w:t>17 297,28</w:t>
            </w:r>
          </w:p>
        </w:tc>
        <w:tc>
          <w:tcPr>
            <w:tcW w:w="1417" w:type="dxa"/>
          </w:tcPr>
          <w:p w:rsidR="00FF6ED1" w:rsidRPr="000A7D3D" w:rsidRDefault="0088113F" w:rsidP="00355ED1">
            <w:pPr>
              <w:jc w:val="right"/>
            </w:pPr>
            <w:r>
              <w:t>37 554,93</w:t>
            </w:r>
          </w:p>
        </w:tc>
      </w:tr>
      <w:tr w:rsidR="00FF6ED1" w:rsidRPr="00A4699C" w:rsidTr="00355ED1">
        <w:tc>
          <w:tcPr>
            <w:tcW w:w="7230" w:type="dxa"/>
          </w:tcPr>
          <w:p w:rsidR="00FF6ED1" w:rsidRPr="000A7D3D" w:rsidRDefault="00FF6ED1" w:rsidP="00FF6ED1">
            <w:pPr>
              <w:numPr>
                <w:ilvl w:val="0"/>
                <w:numId w:val="22"/>
              </w:numPr>
              <w:suppressAutoHyphens w:val="0"/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:rsidR="00FF6ED1" w:rsidRPr="000A7D3D" w:rsidRDefault="00FF6ED1" w:rsidP="00355ED1">
            <w:pPr>
              <w:jc w:val="right"/>
            </w:pPr>
          </w:p>
        </w:tc>
        <w:tc>
          <w:tcPr>
            <w:tcW w:w="1417" w:type="dxa"/>
          </w:tcPr>
          <w:p w:rsidR="00FF6ED1" w:rsidRPr="000A7D3D" w:rsidRDefault="00FF6ED1" w:rsidP="00355ED1">
            <w:pPr>
              <w:jc w:val="right"/>
            </w:pPr>
          </w:p>
        </w:tc>
      </w:tr>
      <w:tr w:rsidR="00FF6ED1" w:rsidRPr="00240F6A" w:rsidTr="00355ED1">
        <w:tc>
          <w:tcPr>
            <w:tcW w:w="7230" w:type="dxa"/>
          </w:tcPr>
          <w:p w:rsidR="00FF6ED1" w:rsidRPr="000A7D3D" w:rsidRDefault="00FF6ED1" w:rsidP="00355ED1">
            <w:pPr>
              <w:ind w:left="318"/>
            </w:pPr>
          </w:p>
        </w:tc>
        <w:tc>
          <w:tcPr>
            <w:tcW w:w="1417" w:type="dxa"/>
          </w:tcPr>
          <w:p w:rsidR="00FF6ED1" w:rsidRPr="000A7D3D" w:rsidRDefault="0088113F" w:rsidP="00355ED1">
            <w:pPr>
              <w:jc w:val="right"/>
            </w:pPr>
            <w:r>
              <w:t>17 297,28</w:t>
            </w:r>
          </w:p>
        </w:tc>
        <w:tc>
          <w:tcPr>
            <w:tcW w:w="1417" w:type="dxa"/>
          </w:tcPr>
          <w:p w:rsidR="00FF6ED1" w:rsidRPr="000A7D3D" w:rsidRDefault="0088113F" w:rsidP="00355ED1">
            <w:pPr>
              <w:jc w:val="right"/>
            </w:pPr>
            <w:r>
              <w:t>37 554,99</w:t>
            </w:r>
          </w:p>
        </w:tc>
      </w:tr>
      <w:tr w:rsidR="00FF6ED1" w:rsidRPr="00CA5280" w:rsidTr="00355ED1">
        <w:tc>
          <w:tcPr>
            <w:tcW w:w="7230" w:type="dxa"/>
          </w:tcPr>
          <w:p w:rsidR="00FF6ED1" w:rsidRPr="000A7D3D" w:rsidRDefault="00FF6ED1" w:rsidP="00355ED1">
            <w:pPr>
              <w:ind w:left="318"/>
            </w:pPr>
          </w:p>
        </w:tc>
        <w:tc>
          <w:tcPr>
            <w:tcW w:w="1417" w:type="dxa"/>
          </w:tcPr>
          <w:p w:rsidR="00FF6ED1" w:rsidRPr="000A7D3D" w:rsidRDefault="00FF6ED1" w:rsidP="00355ED1">
            <w:pPr>
              <w:jc w:val="right"/>
            </w:pPr>
          </w:p>
        </w:tc>
        <w:tc>
          <w:tcPr>
            <w:tcW w:w="1417" w:type="dxa"/>
          </w:tcPr>
          <w:p w:rsidR="00FF6ED1" w:rsidRPr="000A7D3D" w:rsidRDefault="00FF6ED1" w:rsidP="00355ED1">
            <w:pPr>
              <w:jc w:val="right"/>
            </w:pPr>
          </w:p>
        </w:tc>
      </w:tr>
      <w:tr w:rsidR="00FF6ED1" w:rsidRPr="00CA5280" w:rsidTr="00355ED1">
        <w:tc>
          <w:tcPr>
            <w:tcW w:w="7230" w:type="dxa"/>
          </w:tcPr>
          <w:p w:rsidR="00FF6ED1" w:rsidRPr="000A7D3D" w:rsidRDefault="00FF6ED1" w:rsidP="00FF6ED1">
            <w:pPr>
              <w:numPr>
                <w:ilvl w:val="0"/>
                <w:numId w:val="22"/>
              </w:numPr>
              <w:suppressAutoHyphens w:val="0"/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:rsidR="00FF6ED1" w:rsidRPr="000A7D3D" w:rsidRDefault="00FF6ED1" w:rsidP="00355ED1">
            <w:pPr>
              <w:jc w:val="right"/>
            </w:pPr>
          </w:p>
        </w:tc>
        <w:tc>
          <w:tcPr>
            <w:tcW w:w="1417" w:type="dxa"/>
          </w:tcPr>
          <w:p w:rsidR="00FF6ED1" w:rsidRPr="000A7D3D" w:rsidRDefault="00FF6ED1" w:rsidP="00355ED1">
            <w:pPr>
              <w:jc w:val="right"/>
            </w:pPr>
          </w:p>
        </w:tc>
      </w:tr>
    </w:tbl>
    <w:p w:rsidR="007D4CA9" w:rsidRDefault="007D4CA9" w:rsidP="007D4CA9">
      <w:pPr>
        <w:pStyle w:val="Pismenka"/>
        <w:rPr>
          <w:b w:val="0"/>
          <w:sz w:val="24"/>
          <w:szCs w:val="24"/>
        </w:rPr>
      </w:pPr>
    </w:p>
    <w:p w:rsidR="007D4CA9" w:rsidRDefault="007D4CA9" w:rsidP="007D4CA9">
      <w:pPr>
        <w:pStyle w:val="Pismenka"/>
        <w:rPr>
          <w:b w:val="0"/>
          <w:sz w:val="24"/>
          <w:szCs w:val="24"/>
        </w:rPr>
      </w:pPr>
    </w:p>
    <w:p w:rsidR="007D4CA9" w:rsidRDefault="007D4CA9" w:rsidP="007D4CA9">
      <w:pPr>
        <w:pStyle w:val="Pismenka"/>
        <w:rPr>
          <w:b w:val="0"/>
          <w:sz w:val="24"/>
          <w:szCs w:val="24"/>
        </w:rPr>
      </w:pPr>
    </w:p>
    <w:p w:rsidR="007D4CA9" w:rsidRDefault="007D4CA9" w:rsidP="007D4CA9">
      <w:pPr>
        <w:pStyle w:val="Pismenka"/>
        <w:rPr>
          <w:b w:val="0"/>
          <w:sz w:val="24"/>
          <w:szCs w:val="24"/>
        </w:rPr>
      </w:pPr>
    </w:p>
    <w:p w:rsidR="007D4CA9" w:rsidRDefault="007D4CA9" w:rsidP="007D4CA9">
      <w:pPr>
        <w:pStyle w:val="Pismenka"/>
        <w:rPr>
          <w:b w:val="0"/>
          <w:sz w:val="24"/>
          <w:szCs w:val="24"/>
        </w:rPr>
      </w:pPr>
    </w:p>
    <w:p w:rsidR="007D4CA9" w:rsidRDefault="007D4CA9" w:rsidP="007D4CA9">
      <w:pPr>
        <w:pStyle w:val="Pismenka"/>
        <w:rPr>
          <w:b w:val="0"/>
          <w:sz w:val="24"/>
          <w:szCs w:val="24"/>
        </w:rPr>
      </w:pPr>
    </w:p>
    <w:p w:rsidR="007D4CA9" w:rsidRDefault="007D4CA9" w:rsidP="007D4CA9">
      <w:pPr>
        <w:pStyle w:val="Pismenka"/>
        <w:rPr>
          <w:b w:val="0"/>
          <w:sz w:val="24"/>
          <w:szCs w:val="24"/>
        </w:rPr>
      </w:pPr>
    </w:p>
    <w:p w:rsidR="007D4CA9" w:rsidRDefault="007D4CA9" w:rsidP="007D4CA9">
      <w:pPr>
        <w:pStyle w:val="Pismenka"/>
        <w:rPr>
          <w:b w:val="0"/>
          <w:sz w:val="24"/>
          <w:szCs w:val="24"/>
        </w:rPr>
      </w:pPr>
    </w:p>
    <w:p w:rsidR="000064E0" w:rsidRDefault="000064E0" w:rsidP="000064E0">
      <w:pPr>
        <w:pStyle w:val="Pismenka"/>
        <w:tabs>
          <w:tab w:val="clear" w:pos="852"/>
        </w:tabs>
        <w:ind w:left="0" w:firstLine="0"/>
        <w:rPr>
          <w:b w:val="0"/>
          <w:sz w:val="24"/>
          <w:szCs w:val="24"/>
        </w:rPr>
      </w:pPr>
    </w:p>
    <w:p w:rsidR="000064E0" w:rsidRDefault="000064E0" w:rsidP="000064E0">
      <w:pPr>
        <w:pStyle w:val="Pismenka"/>
        <w:tabs>
          <w:tab w:val="clear" w:pos="852"/>
        </w:tabs>
        <w:ind w:left="0" w:firstLine="0"/>
        <w:rPr>
          <w:b w:val="0"/>
          <w:sz w:val="24"/>
          <w:szCs w:val="24"/>
        </w:rPr>
      </w:pPr>
    </w:p>
    <w:p w:rsidR="000064E0" w:rsidRDefault="000064E0" w:rsidP="000064E0">
      <w:pPr>
        <w:pStyle w:val="Pismenka"/>
        <w:tabs>
          <w:tab w:val="clear" w:pos="852"/>
        </w:tabs>
        <w:ind w:left="0" w:firstLine="0"/>
        <w:rPr>
          <w:b w:val="0"/>
          <w:sz w:val="24"/>
          <w:szCs w:val="24"/>
        </w:rPr>
      </w:pPr>
    </w:p>
    <w:p w:rsidR="000064E0" w:rsidRDefault="000064E0" w:rsidP="000064E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0064E0" w:rsidRDefault="000064E0" w:rsidP="000064E0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54"/>
      </w:tblGrid>
      <w:tr w:rsidR="000064E0" w:rsidTr="00850202">
        <w:trPr>
          <w:trHeight w:val="230"/>
        </w:trPr>
        <w:tc>
          <w:tcPr>
            <w:tcW w:w="4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064E0" w:rsidRDefault="004E18D0" w:rsidP="0085020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</w:p>
        </w:tc>
      </w:tr>
      <w:tr w:rsidR="000064E0" w:rsidTr="00850202">
        <w:trPr>
          <w:trHeight w:val="230"/>
        </w:trPr>
        <w:tc>
          <w:tcPr>
            <w:tcW w:w="4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Pokladnica</w:t>
            </w:r>
          </w:p>
        </w:tc>
        <w:tc>
          <w:tcPr>
            <w:tcW w:w="52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316531" w:rsidP="00850202">
            <w:pPr>
              <w:snapToGrid w:val="0"/>
              <w:jc w:val="center"/>
            </w:pPr>
            <w:r>
              <w:t>0,00</w:t>
            </w:r>
          </w:p>
        </w:tc>
      </w:tr>
      <w:tr w:rsidR="000064E0" w:rsidTr="00850202">
        <w:trPr>
          <w:trHeight w:val="230"/>
        </w:trPr>
        <w:tc>
          <w:tcPr>
            <w:tcW w:w="4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Bankové účty</w:t>
            </w:r>
          </w:p>
        </w:tc>
        <w:tc>
          <w:tcPr>
            <w:tcW w:w="52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316531" w:rsidP="008B7C43">
            <w:pPr>
              <w:snapToGrid w:val="0"/>
            </w:pPr>
            <w:r>
              <w:t xml:space="preserve">                                        188</w:t>
            </w:r>
            <w:r w:rsidR="008B7C43">
              <w:t> 461,71</w:t>
            </w:r>
          </w:p>
        </w:tc>
      </w:tr>
      <w:tr w:rsidR="000064E0" w:rsidTr="00850202">
        <w:trPr>
          <w:trHeight w:val="230"/>
        </w:trPr>
        <w:tc>
          <w:tcPr>
            <w:tcW w:w="4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Spolu</w:t>
            </w:r>
          </w:p>
        </w:tc>
        <w:tc>
          <w:tcPr>
            <w:tcW w:w="52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</w:pPr>
          </w:p>
          <w:p w:rsidR="000064E0" w:rsidRDefault="000C0480" w:rsidP="008B7C43">
            <w:pPr>
              <w:snapToGrid w:val="0"/>
            </w:pPr>
            <w:r>
              <w:t xml:space="preserve">                                        </w:t>
            </w:r>
            <w:r w:rsidR="00316531">
              <w:t>188</w:t>
            </w:r>
            <w:r w:rsidR="008B7C43">
              <w:t> 461,71</w:t>
            </w:r>
          </w:p>
        </w:tc>
      </w:tr>
    </w:tbl>
    <w:p w:rsidR="000064E0" w:rsidRDefault="000064E0" w:rsidP="000064E0">
      <w:pPr>
        <w:ind w:left="360"/>
        <w:jc w:val="both"/>
        <w:rPr>
          <w:b/>
          <w:sz w:val="24"/>
          <w:szCs w:val="24"/>
        </w:rPr>
      </w:pPr>
    </w:p>
    <w:p w:rsidR="000064E0" w:rsidRDefault="000064E0" w:rsidP="000064E0">
      <w:pPr>
        <w:ind w:left="360"/>
        <w:jc w:val="both"/>
        <w:rPr>
          <w:b/>
          <w:sz w:val="24"/>
          <w:szCs w:val="24"/>
        </w:rPr>
      </w:pPr>
    </w:p>
    <w:p w:rsidR="000064E0" w:rsidRDefault="000064E0" w:rsidP="000064E0">
      <w:pPr>
        <w:ind w:left="360"/>
        <w:jc w:val="both"/>
        <w:rPr>
          <w:b/>
          <w:sz w:val="24"/>
          <w:szCs w:val="24"/>
        </w:rPr>
      </w:pPr>
    </w:p>
    <w:p w:rsidR="000064E0" w:rsidRDefault="000064E0" w:rsidP="000064E0">
      <w:pPr>
        <w:ind w:left="360"/>
        <w:jc w:val="both"/>
        <w:rPr>
          <w:b/>
          <w:sz w:val="24"/>
          <w:szCs w:val="24"/>
        </w:rPr>
      </w:pPr>
    </w:p>
    <w:p w:rsidR="000064E0" w:rsidRDefault="000064E0" w:rsidP="000064E0">
      <w:pPr>
        <w:ind w:left="360"/>
        <w:jc w:val="both"/>
        <w:rPr>
          <w:b/>
          <w:sz w:val="24"/>
          <w:szCs w:val="24"/>
        </w:rPr>
      </w:pPr>
    </w:p>
    <w:p w:rsidR="000064E0" w:rsidRDefault="000064E0" w:rsidP="000064E0">
      <w:pPr>
        <w:ind w:left="360"/>
        <w:jc w:val="both"/>
        <w:rPr>
          <w:b/>
          <w:sz w:val="24"/>
          <w:szCs w:val="24"/>
        </w:rPr>
      </w:pPr>
    </w:p>
    <w:p w:rsidR="000064E0" w:rsidRDefault="000064E0" w:rsidP="000064E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0064E0" w:rsidRDefault="000064E0" w:rsidP="000064E0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46"/>
      </w:tblGrid>
      <w:tr w:rsidR="000064E0" w:rsidTr="00850202">
        <w:trPr>
          <w:trHeight w:val="23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064E0" w:rsidRDefault="004E18D0" w:rsidP="0085020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</w:p>
        </w:tc>
      </w:tr>
      <w:tr w:rsidR="000064E0" w:rsidTr="00850202">
        <w:trPr>
          <w:trHeight w:val="23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Náklady budúcich období  spolu z toho:</w:t>
            </w:r>
          </w:p>
        </w:tc>
        <w:tc>
          <w:tcPr>
            <w:tcW w:w="45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88113F" w:rsidP="00850202">
            <w:pPr>
              <w:snapToGrid w:val="0"/>
              <w:jc w:val="center"/>
            </w:pPr>
            <w:r>
              <w:t>105,70</w:t>
            </w:r>
          </w:p>
        </w:tc>
      </w:tr>
      <w:tr w:rsidR="000064E0" w:rsidTr="00850202">
        <w:trPr>
          <w:trHeight w:val="23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Spolu</w:t>
            </w:r>
          </w:p>
        </w:tc>
        <w:tc>
          <w:tcPr>
            <w:tcW w:w="45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88113F" w:rsidP="00850202">
            <w:pPr>
              <w:snapToGrid w:val="0"/>
              <w:jc w:val="center"/>
            </w:pPr>
            <w:r>
              <w:t>105,70</w:t>
            </w:r>
          </w:p>
        </w:tc>
      </w:tr>
    </w:tbl>
    <w:p w:rsidR="000064E0" w:rsidRDefault="000064E0" w:rsidP="000064E0">
      <w:pPr>
        <w:jc w:val="center"/>
        <w:rPr>
          <w:b/>
          <w:sz w:val="24"/>
          <w:szCs w:val="24"/>
        </w:rPr>
      </w:pPr>
    </w:p>
    <w:p w:rsidR="000064E0" w:rsidRDefault="000064E0" w:rsidP="000064E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0064E0" w:rsidRDefault="000064E0" w:rsidP="000064E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0064E0" w:rsidRDefault="000064E0" w:rsidP="000064E0">
      <w:pPr>
        <w:pStyle w:val="Pismenka"/>
        <w:tabs>
          <w:tab w:val="clear" w:pos="852"/>
        </w:tabs>
        <w:ind w:left="0" w:firstLine="0"/>
        <w:rPr>
          <w:b w:val="0"/>
          <w:sz w:val="24"/>
          <w:szCs w:val="24"/>
        </w:rPr>
      </w:pPr>
    </w:p>
    <w:p w:rsidR="000064E0" w:rsidRDefault="000064E0" w:rsidP="000064E0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0064E0" w:rsidRDefault="000064E0" w:rsidP="000064E0">
      <w:pPr>
        <w:rPr>
          <w:sz w:val="24"/>
          <w:szCs w:val="24"/>
        </w:rPr>
      </w:pPr>
      <w:r>
        <w:rPr>
          <w:sz w:val="24"/>
          <w:szCs w:val="24"/>
        </w:rPr>
        <w:t>Obec v účtovnom období nevykonala opravy významných chýb minulých rokov.</w:t>
      </w:r>
    </w:p>
    <w:p w:rsidR="001117A9" w:rsidRDefault="001117A9" w:rsidP="000064E0">
      <w:pPr>
        <w:rPr>
          <w:sz w:val="24"/>
          <w:szCs w:val="24"/>
        </w:rPr>
      </w:pPr>
    </w:p>
    <w:p w:rsidR="001117A9" w:rsidRDefault="001117A9" w:rsidP="000064E0">
      <w:pPr>
        <w:rPr>
          <w:sz w:val="24"/>
          <w:szCs w:val="24"/>
        </w:rPr>
      </w:pPr>
    </w:p>
    <w:p w:rsidR="00723B08" w:rsidRDefault="00723B08" w:rsidP="00723B08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723B08" w:rsidRDefault="00723B08" w:rsidP="00723B08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23B08" w:rsidRPr="00563E6B" w:rsidTr="00355ED1">
        <w:tc>
          <w:tcPr>
            <w:tcW w:w="2268" w:type="dxa"/>
            <w:shd w:val="clear" w:color="auto" w:fill="F2F2F2"/>
          </w:tcPr>
          <w:p w:rsidR="00723B08" w:rsidRPr="000A7D3D" w:rsidRDefault="00723B08" w:rsidP="00355ED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723B08" w:rsidRPr="000A7D3D" w:rsidRDefault="00723B08" w:rsidP="00355ED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23B08" w:rsidRPr="000A7D3D" w:rsidRDefault="004E18D0" w:rsidP="00355ED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31.12.2017</w:t>
            </w:r>
          </w:p>
        </w:tc>
        <w:tc>
          <w:tcPr>
            <w:tcW w:w="851" w:type="dxa"/>
            <w:shd w:val="clear" w:color="auto" w:fill="F2F2F2"/>
          </w:tcPr>
          <w:p w:rsidR="00723B08" w:rsidRPr="000A7D3D" w:rsidRDefault="00723B08" w:rsidP="00355ED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23B08" w:rsidRPr="000A7D3D" w:rsidRDefault="00723B08" w:rsidP="00355ED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723B08" w:rsidRPr="000A7D3D" w:rsidRDefault="00723B08" w:rsidP="00355ED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23B08" w:rsidRPr="000A7D3D" w:rsidRDefault="00723B08" w:rsidP="00355ED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723B08" w:rsidRPr="000A7D3D" w:rsidRDefault="00723B08" w:rsidP="00355ED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723B08" w:rsidRPr="000A7D3D" w:rsidRDefault="00723B08" w:rsidP="00355ED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23B08" w:rsidRPr="000A7D3D" w:rsidRDefault="004E18D0" w:rsidP="00355ED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31.12.2018</w:t>
            </w:r>
          </w:p>
        </w:tc>
        <w:tc>
          <w:tcPr>
            <w:tcW w:w="3226" w:type="dxa"/>
            <w:shd w:val="clear" w:color="auto" w:fill="F2F2F2"/>
          </w:tcPr>
          <w:p w:rsidR="00723B08" w:rsidRPr="000A7D3D" w:rsidRDefault="00723B08" w:rsidP="00355ED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723B08" w:rsidRPr="000A7D3D" w:rsidRDefault="00723B08" w:rsidP="00355ED1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723B08" w:rsidTr="00355ED1">
        <w:tc>
          <w:tcPr>
            <w:tcW w:w="2268" w:type="dxa"/>
          </w:tcPr>
          <w:p w:rsidR="00723B08" w:rsidRPr="00723B08" w:rsidRDefault="00723B08" w:rsidP="00355ED1">
            <w:pPr>
              <w:rPr>
                <w:color w:val="404040" w:themeColor="text1" w:themeTint="BF"/>
              </w:rPr>
            </w:pPr>
            <w:r w:rsidRPr="00723B08">
              <w:rPr>
                <w:color w:val="404040" w:themeColor="text1" w:themeTint="BF"/>
              </w:rPr>
              <w:t>NV z </w:t>
            </w:r>
            <w:proofErr w:type="spellStart"/>
            <w:r w:rsidRPr="00723B08">
              <w:rPr>
                <w:color w:val="404040" w:themeColor="text1" w:themeTint="BF"/>
              </w:rPr>
              <w:t>min.rokov</w:t>
            </w:r>
            <w:proofErr w:type="spellEnd"/>
          </w:p>
        </w:tc>
        <w:tc>
          <w:tcPr>
            <w:tcW w:w="1134" w:type="dxa"/>
          </w:tcPr>
          <w:p w:rsidR="00723B08" w:rsidRPr="00723B08" w:rsidRDefault="008B7C43" w:rsidP="00723B08">
            <w:pPr>
              <w:jc w:val="right"/>
              <w:rPr>
                <w:color w:val="404040" w:themeColor="text1" w:themeTint="BF"/>
              </w:rPr>
            </w:pPr>
            <w:r>
              <w:rPr>
                <w:color w:val="404040" w:themeColor="text1" w:themeTint="BF"/>
              </w:rPr>
              <w:t>575547,52</w:t>
            </w:r>
          </w:p>
        </w:tc>
        <w:tc>
          <w:tcPr>
            <w:tcW w:w="851" w:type="dxa"/>
          </w:tcPr>
          <w:p w:rsidR="00723B08" w:rsidRPr="00723B08" w:rsidRDefault="008B7C43" w:rsidP="00355ED1">
            <w:pPr>
              <w:rPr>
                <w:color w:val="404040" w:themeColor="text1" w:themeTint="BF"/>
                <w:sz w:val="16"/>
                <w:szCs w:val="16"/>
              </w:rPr>
            </w:pPr>
            <w:r>
              <w:rPr>
                <w:color w:val="404040" w:themeColor="text1" w:themeTint="BF"/>
                <w:sz w:val="16"/>
                <w:szCs w:val="16"/>
              </w:rPr>
              <w:t>4847,73</w:t>
            </w:r>
          </w:p>
        </w:tc>
        <w:tc>
          <w:tcPr>
            <w:tcW w:w="850" w:type="dxa"/>
          </w:tcPr>
          <w:p w:rsidR="00723B08" w:rsidRPr="00723B08" w:rsidRDefault="008B7C43" w:rsidP="00355ED1">
            <w:pPr>
              <w:rPr>
                <w:color w:val="404040" w:themeColor="text1" w:themeTint="BF"/>
                <w:sz w:val="16"/>
                <w:szCs w:val="16"/>
              </w:rPr>
            </w:pPr>
            <w:r>
              <w:rPr>
                <w:color w:val="404040" w:themeColor="text1" w:themeTint="BF"/>
                <w:sz w:val="16"/>
                <w:szCs w:val="16"/>
              </w:rPr>
              <w:t>2382,35</w:t>
            </w:r>
          </w:p>
        </w:tc>
        <w:tc>
          <w:tcPr>
            <w:tcW w:w="851" w:type="dxa"/>
          </w:tcPr>
          <w:p w:rsidR="00723B08" w:rsidRPr="00723B08" w:rsidRDefault="00723B08" w:rsidP="00355ED1">
            <w:pPr>
              <w:rPr>
                <w:color w:val="404040" w:themeColor="text1" w:themeTint="BF"/>
              </w:rPr>
            </w:pPr>
          </w:p>
        </w:tc>
        <w:tc>
          <w:tcPr>
            <w:tcW w:w="1134" w:type="dxa"/>
          </w:tcPr>
          <w:p w:rsidR="00723B08" w:rsidRPr="00723B08" w:rsidRDefault="008B7C43" w:rsidP="00355ED1">
            <w:pPr>
              <w:rPr>
                <w:color w:val="404040" w:themeColor="text1" w:themeTint="BF"/>
              </w:rPr>
            </w:pPr>
            <w:r>
              <w:rPr>
                <w:color w:val="404040" w:themeColor="text1" w:themeTint="BF"/>
              </w:rPr>
              <w:t>582777,60</w:t>
            </w:r>
          </w:p>
        </w:tc>
        <w:tc>
          <w:tcPr>
            <w:tcW w:w="3226" w:type="dxa"/>
          </w:tcPr>
          <w:p w:rsidR="00723B08" w:rsidRDefault="00723B08" w:rsidP="00355ED1">
            <w:pPr>
              <w:rPr>
                <w:color w:val="FF0000"/>
              </w:rPr>
            </w:pPr>
          </w:p>
        </w:tc>
      </w:tr>
      <w:tr w:rsidR="00723B08" w:rsidTr="00355ED1">
        <w:tc>
          <w:tcPr>
            <w:tcW w:w="2268" w:type="dxa"/>
          </w:tcPr>
          <w:p w:rsidR="00723B08" w:rsidRPr="00782C83" w:rsidRDefault="00723B08" w:rsidP="00355ED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23B08" w:rsidRPr="00782C83" w:rsidRDefault="00723B08" w:rsidP="00355ED1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23B08" w:rsidRDefault="00723B08" w:rsidP="00355ED1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23B08" w:rsidRDefault="00723B08" w:rsidP="00355ED1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23B08" w:rsidRDefault="00723B08" w:rsidP="00355ED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23B08" w:rsidRDefault="00723B08" w:rsidP="00355ED1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23B08" w:rsidRDefault="00723B08" w:rsidP="00355ED1">
            <w:pPr>
              <w:rPr>
                <w:color w:val="FF0000"/>
              </w:rPr>
            </w:pPr>
          </w:p>
        </w:tc>
      </w:tr>
      <w:tr w:rsidR="00723B08" w:rsidTr="00355ED1">
        <w:tc>
          <w:tcPr>
            <w:tcW w:w="2268" w:type="dxa"/>
          </w:tcPr>
          <w:p w:rsidR="00723B08" w:rsidRPr="00782C83" w:rsidRDefault="00723B08" w:rsidP="00355ED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23B08" w:rsidRPr="00782C83" w:rsidRDefault="00723B08" w:rsidP="00355ED1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23B08" w:rsidRDefault="00723B08" w:rsidP="00355ED1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23B08" w:rsidRDefault="00723B08" w:rsidP="00355ED1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23B08" w:rsidRDefault="00723B08" w:rsidP="00355ED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23B08" w:rsidRDefault="00723B08" w:rsidP="00355ED1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23B08" w:rsidRDefault="00723B08" w:rsidP="00355ED1">
            <w:pPr>
              <w:rPr>
                <w:color w:val="FF0000"/>
              </w:rPr>
            </w:pPr>
          </w:p>
        </w:tc>
      </w:tr>
      <w:tr w:rsidR="00723B08" w:rsidTr="00355ED1">
        <w:tc>
          <w:tcPr>
            <w:tcW w:w="2268" w:type="dxa"/>
          </w:tcPr>
          <w:p w:rsidR="00723B08" w:rsidRPr="00782C83" w:rsidRDefault="00723B08" w:rsidP="00355ED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23B08" w:rsidRPr="00782C83" w:rsidRDefault="00723B08" w:rsidP="00355ED1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23B08" w:rsidRDefault="00723B08" w:rsidP="00355ED1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23B08" w:rsidRDefault="00723B08" w:rsidP="00355ED1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23B08" w:rsidRDefault="00723B08" w:rsidP="00355ED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23B08" w:rsidRDefault="00723B08" w:rsidP="00355ED1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23B08" w:rsidRDefault="00723B08" w:rsidP="00355ED1">
            <w:pPr>
              <w:rPr>
                <w:color w:val="FF0000"/>
              </w:rPr>
            </w:pPr>
          </w:p>
        </w:tc>
      </w:tr>
    </w:tbl>
    <w:p w:rsidR="00723B08" w:rsidRDefault="00723B08" w:rsidP="00723B08">
      <w:pPr>
        <w:rPr>
          <w:sz w:val="24"/>
          <w:szCs w:val="24"/>
        </w:rPr>
      </w:pPr>
    </w:p>
    <w:p w:rsidR="001117A9" w:rsidRDefault="001117A9" w:rsidP="000064E0">
      <w:pPr>
        <w:rPr>
          <w:sz w:val="24"/>
          <w:szCs w:val="24"/>
        </w:rPr>
      </w:pPr>
    </w:p>
    <w:p w:rsidR="001117A9" w:rsidRDefault="001117A9" w:rsidP="000064E0">
      <w:pPr>
        <w:rPr>
          <w:sz w:val="24"/>
          <w:szCs w:val="24"/>
        </w:rPr>
      </w:pPr>
    </w:p>
    <w:p w:rsidR="000064E0" w:rsidRDefault="000064E0" w:rsidP="000064E0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0064E0" w:rsidRDefault="000064E0" w:rsidP="000064E0">
      <w:pPr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0064E0" w:rsidRDefault="000064E0" w:rsidP="000064E0">
      <w:pPr>
        <w:pStyle w:val="Pismenka"/>
        <w:tabs>
          <w:tab w:val="clear" w:pos="852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p w:rsidR="006661CE" w:rsidRDefault="006661CE" w:rsidP="000064E0">
      <w:pPr>
        <w:pStyle w:val="Pismenka"/>
        <w:tabs>
          <w:tab w:val="clear" w:pos="852"/>
        </w:tabs>
        <w:jc w:val="left"/>
        <w:rPr>
          <w:b w:val="0"/>
          <w:sz w:val="24"/>
          <w:szCs w:val="24"/>
        </w:rPr>
      </w:pPr>
    </w:p>
    <w:p w:rsidR="00D61E8A" w:rsidRDefault="00D61E8A" w:rsidP="00D61E8A">
      <w:pPr>
        <w:pStyle w:val="Pismenka"/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342"/>
        <w:gridCol w:w="1634"/>
      </w:tblGrid>
      <w:tr w:rsidR="00D61E8A" w:rsidRPr="00144874" w:rsidTr="0088113F">
        <w:tc>
          <w:tcPr>
            <w:tcW w:w="7230" w:type="dxa"/>
            <w:shd w:val="clear" w:color="auto" w:fill="F2F2F2"/>
          </w:tcPr>
          <w:p w:rsidR="00D61E8A" w:rsidRPr="00DD5FF0" w:rsidRDefault="00D61E8A" w:rsidP="00355ED1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342" w:type="dxa"/>
            <w:shd w:val="clear" w:color="auto" w:fill="F2F2F2"/>
          </w:tcPr>
          <w:p w:rsidR="00D61E8A" w:rsidRPr="00DD5FF0" w:rsidRDefault="00D61E8A" w:rsidP="00355ED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88113F">
              <w:rPr>
                <w:b/>
              </w:rPr>
              <w:t>7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634" w:type="dxa"/>
            <w:shd w:val="clear" w:color="auto" w:fill="F2F2F2"/>
          </w:tcPr>
          <w:p w:rsidR="00D61E8A" w:rsidRPr="00DD5FF0" w:rsidRDefault="0088113F" w:rsidP="00355ED1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  <w:r w:rsidR="00D61E8A" w:rsidRPr="00DD5FF0">
              <w:rPr>
                <w:b/>
              </w:rPr>
              <w:t xml:space="preserve">   </w:t>
            </w:r>
          </w:p>
        </w:tc>
      </w:tr>
      <w:tr w:rsidR="00D61E8A" w:rsidRPr="00A4699C" w:rsidTr="0088113F">
        <w:tc>
          <w:tcPr>
            <w:tcW w:w="7230" w:type="dxa"/>
          </w:tcPr>
          <w:p w:rsidR="00D61E8A" w:rsidRPr="00DD5FF0" w:rsidRDefault="00D61E8A" w:rsidP="00355ED1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342" w:type="dxa"/>
          </w:tcPr>
          <w:p w:rsidR="00D61E8A" w:rsidRPr="00A4699C" w:rsidRDefault="00D61E8A" w:rsidP="00355ED1">
            <w:pPr>
              <w:jc w:val="right"/>
              <w:rPr>
                <w:color w:val="FF0000"/>
              </w:rPr>
            </w:pPr>
          </w:p>
        </w:tc>
        <w:tc>
          <w:tcPr>
            <w:tcW w:w="1634" w:type="dxa"/>
          </w:tcPr>
          <w:p w:rsidR="00D61E8A" w:rsidRPr="00A4699C" w:rsidRDefault="00D61E8A" w:rsidP="00355ED1">
            <w:pPr>
              <w:jc w:val="right"/>
              <w:rPr>
                <w:color w:val="FF0000"/>
              </w:rPr>
            </w:pPr>
          </w:p>
        </w:tc>
      </w:tr>
      <w:tr w:rsidR="00D61E8A" w:rsidRPr="00240F6A" w:rsidTr="0088113F">
        <w:tc>
          <w:tcPr>
            <w:tcW w:w="7230" w:type="dxa"/>
          </w:tcPr>
          <w:p w:rsidR="00D61E8A" w:rsidRPr="00DD5FF0" w:rsidRDefault="00D61E8A" w:rsidP="00D61E8A">
            <w:pPr>
              <w:numPr>
                <w:ilvl w:val="0"/>
                <w:numId w:val="20"/>
              </w:numPr>
              <w:tabs>
                <w:tab w:val="clear" w:pos="720"/>
              </w:tabs>
              <w:suppressAutoHyphens w:val="0"/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342" w:type="dxa"/>
          </w:tcPr>
          <w:p w:rsidR="00D61E8A" w:rsidRPr="00240F6A" w:rsidRDefault="00D61E8A" w:rsidP="00355ED1">
            <w:pPr>
              <w:jc w:val="right"/>
              <w:rPr>
                <w:color w:val="FF0000"/>
              </w:rPr>
            </w:pPr>
          </w:p>
        </w:tc>
        <w:tc>
          <w:tcPr>
            <w:tcW w:w="1634" w:type="dxa"/>
          </w:tcPr>
          <w:p w:rsidR="00D61E8A" w:rsidRPr="00240F6A" w:rsidRDefault="00D61E8A" w:rsidP="00355ED1">
            <w:pPr>
              <w:jc w:val="right"/>
              <w:rPr>
                <w:color w:val="FF0000"/>
              </w:rPr>
            </w:pPr>
          </w:p>
        </w:tc>
      </w:tr>
      <w:tr w:rsidR="00D61E8A" w:rsidRPr="00CA5280" w:rsidTr="0088113F">
        <w:tc>
          <w:tcPr>
            <w:tcW w:w="7230" w:type="dxa"/>
          </w:tcPr>
          <w:p w:rsidR="00D61E8A" w:rsidRPr="00DD5FF0" w:rsidRDefault="00D61E8A" w:rsidP="00D61E8A">
            <w:pPr>
              <w:numPr>
                <w:ilvl w:val="0"/>
                <w:numId w:val="20"/>
              </w:numPr>
              <w:tabs>
                <w:tab w:val="clear" w:pos="720"/>
              </w:tabs>
              <w:suppressAutoHyphens w:val="0"/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342" w:type="dxa"/>
          </w:tcPr>
          <w:p w:rsidR="00D61E8A" w:rsidRPr="00CA5280" w:rsidRDefault="00D61E8A" w:rsidP="00355ED1">
            <w:pPr>
              <w:jc w:val="right"/>
            </w:pPr>
          </w:p>
        </w:tc>
        <w:tc>
          <w:tcPr>
            <w:tcW w:w="1634" w:type="dxa"/>
          </w:tcPr>
          <w:p w:rsidR="00D61E8A" w:rsidRPr="00CA5280" w:rsidRDefault="00D61E8A" w:rsidP="00355ED1">
            <w:pPr>
              <w:jc w:val="right"/>
            </w:pPr>
          </w:p>
        </w:tc>
      </w:tr>
      <w:tr w:rsidR="00D61E8A" w:rsidRPr="00CA5280" w:rsidTr="0088113F">
        <w:tc>
          <w:tcPr>
            <w:tcW w:w="7230" w:type="dxa"/>
          </w:tcPr>
          <w:p w:rsidR="00D61E8A" w:rsidRPr="00DD5FF0" w:rsidRDefault="00D61E8A" w:rsidP="00D61E8A">
            <w:pPr>
              <w:numPr>
                <w:ilvl w:val="0"/>
                <w:numId w:val="20"/>
              </w:numPr>
              <w:tabs>
                <w:tab w:val="clear" w:pos="720"/>
              </w:tabs>
              <w:suppressAutoHyphens w:val="0"/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342" w:type="dxa"/>
          </w:tcPr>
          <w:p w:rsidR="00D61E8A" w:rsidRPr="00CA5280" w:rsidRDefault="00D61E8A" w:rsidP="00355ED1">
            <w:pPr>
              <w:jc w:val="right"/>
            </w:pPr>
          </w:p>
        </w:tc>
        <w:tc>
          <w:tcPr>
            <w:tcW w:w="1634" w:type="dxa"/>
          </w:tcPr>
          <w:p w:rsidR="00D61E8A" w:rsidRPr="00CA5280" w:rsidRDefault="00D61E8A" w:rsidP="00355ED1">
            <w:pPr>
              <w:jc w:val="right"/>
            </w:pPr>
          </w:p>
        </w:tc>
      </w:tr>
      <w:tr w:rsidR="00D61E8A" w:rsidRPr="00CA5280" w:rsidTr="0088113F">
        <w:tc>
          <w:tcPr>
            <w:tcW w:w="7230" w:type="dxa"/>
          </w:tcPr>
          <w:p w:rsidR="00D61E8A" w:rsidRPr="00DD5FF0" w:rsidRDefault="00D61E8A" w:rsidP="00D61E8A">
            <w:pPr>
              <w:numPr>
                <w:ilvl w:val="0"/>
                <w:numId w:val="20"/>
              </w:numPr>
              <w:tabs>
                <w:tab w:val="clear" w:pos="720"/>
              </w:tabs>
              <w:suppressAutoHyphens w:val="0"/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342" w:type="dxa"/>
          </w:tcPr>
          <w:p w:rsidR="00D61E8A" w:rsidRPr="00CA5280" w:rsidRDefault="00D61E8A" w:rsidP="00355ED1">
            <w:pPr>
              <w:jc w:val="right"/>
            </w:pPr>
          </w:p>
        </w:tc>
        <w:tc>
          <w:tcPr>
            <w:tcW w:w="1634" w:type="dxa"/>
          </w:tcPr>
          <w:p w:rsidR="00D61E8A" w:rsidRPr="00CA5280" w:rsidRDefault="00D61E8A" w:rsidP="00355ED1">
            <w:pPr>
              <w:jc w:val="right"/>
            </w:pPr>
          </w:p>
        </w:tc>
      </w:tr>
      <w:tr w:rsidR="00D61E8A" w:rsidRPr="00CA5280" w:rsidTr="0088113F">
        <w:tc>
          <w:tcPr>
            <w:tcW w:w="7230" w:type="dxa"/>
          </w:tcPr>
          <w:p w:rsidR="00D61E8A" w:rsidRPr="00DD5FF0" w:rsidRDefault="00D61E8A" w:rsidP="00D61E8A">
            <w:pPr>
              <w:numPr>
                <w:ilvl w:val="0"/>
                <w:numId w:val="20"/>
              </w:numPr>
              <w:tabs>
                <w:tab w:val="clear" w:pos="720"/>
              </w:tabs>
              <w:suppressAutoHyphens w:val="0"/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342" w:type="dxa"/>
          </w:tcPr>
          <w:p w:rsidR="00D61E8A" w:rsidRPr="00CA5280" w:rsidRDefault="00D61E8A" w:rsidP="00355ED1">
            <w:pPr>
              <w:jc w:val="right"/>
            </w:pPr>
          </w:p>
        </w:tc>
        <w:tc>
          <w:tcPr>
            <w:tcW w:w="1634" w:type="dxa"/>
          </w:tcPr>
          <w:p w:rsidR="00D61E8A" w:rsidRPr="00CA5280" w:rsidRDefault="00D61E8A" w:rsidP="00355ED1">
            <w:pPr>
              <w:jc w:val="right"/>
            </w:pPr>
          </w:p>
        </w:tc>
      </w:tr>
      <w:tr w:rsidR="00D61E8A" w:rsidRPr="00CA5280" w:rsidTr="0088113F">
        <w:tc>
          <w:tcPr>
            <w:tcW w:w="7230" w:type="dxa"/>
          </w:tcPr>
          <w:p w:rsidR="00D61E8A" w:rsidRDefault="00D61E8A" w:rsidP="00355ED1">
            <w:pPr>
              <w:ind w:left="678"/>
            </w:pPr>
          </w:p>
        </w:tc>
        <w:tc>
          <w:tcPr>
            <w:tcW w:w="1342" w:type="dxa"/>
          </w:tcPr>
          <w:p w:rsidR="00D61E8A" w:rsidRPr="00CA5280" w:rsidRDefault="00D61E8A" w:rsidP="00355ED1">
            <w:pPr>
              <w:jc w:val="right"/>
            </w:pPr>
          </w:p>
        </w:tc>
        <w:tc>
          <w:tcPr>
            <w:tcW w:w="1634" w:type="dxa"/>
          </w:tcPr>
          <w:p w:rsidR="00D61E8A" w:rsidRPr="00CA5280" w:rsidRDefault="00D61E8A" w:rsidP="00355ED1">
            <w:pPr>
              <w:jc w:val="right"/>
            </w:pPr>
          </w:p>
        </w:tc>
      </w:tr>
      <w:tr w:rsidR="00D61E8A" w:rsidRPr="00CA5280" w:rsidTr="0088113F">
        <w:tc>
          <w:tcPr>
            <w:tcW w:w="7230" w:type="dxa"/>
          </w:tcPr>
          <w:p w:rsidR="00D61E8A" w:rsidRPr="00DD5FF0" w:rsidRDefault="00D61E8A" w:rsidP="00355ED1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342" w:type="dxa"/>
          </w:tcPr>
          <w:p w:rsidR="00D61E8A" w:rsidRPr="00CA5280" w:rsidRDefault="00D61E8A" w:rsidP="00355ED1">
            <w:pPr>
              <w:jc w:val="right"/>
            </w:pPr>
          </w:p>
        </w:tc>
        <w:tc>
          <w:tcPr>
            <w:tcW w:w="1634" w:type="dxa"/>
          </w:tcPr>
          <w:p w:rsidR="00D61E8A" w:rsidRPr="00CA5280" w:rsidRDefault="00D61E8A" w:rsidP="00355ED1">
            <w:pPr>
              <w:jc w:val="right"/>
            </w:pPr>
          </w:p>
        </w:tc>
      </w:tr>
      <w:tr w:rsidR="00D61E8A" w:rsidRPr="00CA5280" w:rsidTr="0088113F">
        <w:tc>
          <w:tcPr>
            <w:tcW w:w="7230" w:type="dxa"/>
          </w:tcPr>
          <w:p w:rsidR="00D61E8A" w:rsidRPr="00DD5FF0" w:rsidRDefault="00D61E8A" w:rsidP="00D61E8A">
            <w:pPr>
              <w:numPr>
                <w:ilvl w:val="0"/>
                <w:numId w:val="20"/>
              </w:numPr>
              <w:tabs>
                <w:tab w:val="clear" w:pos="720"/>
              </w:tabs>
              <w:suppressAutoHyphens w:val="0"/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342" w:type="dxa"/>
          </w:tcPr>
          <w:p w:rsidR="00D61E8A" w:rsidRPr="00CA5280" w:rsidRDefault="00D61E8A" w:rsidP="00355ED1">
            <w:pPr>
              <w:jc w:val="right"/>
            </w:pPr>
          </w:p>
        </w:tc>
        <w:tc>
          <w:tcPr>
            <w:tcW w:w="1634" w:type="dxa"/>
          </w:tcPr>
          <w:p w:rsidR="00D61E8A" w:rsidRPr="00CA5280" w:rsidRDefault="00D61E8A" w:rsidP="00355ED1">
            <w:pPr>
              <w:jc w:val="right"/>
            </w:pPr>
          </w:p>
        </w:tc>
      </w:tr>
      <w:tr w:rsidR="00D61E8A" w:rsidRPr="00CA5280" w:rsidTr="0088113F">
        <w:tc>
          <w:tcPr>
            <w:tcW w:w="7230" w:type="dxa"/>
          </w:tcPr>
          <w:p w:rsidR="00D61E8A" w:rsidRPr="00DD5FF0" w:rsidRDefault="00D61E8A" w:rsidP="00D61E8A">
            <w:pPr>
              <w:numPr>
                <w:ilvl w:val="0"/>
                <w:numId w:val="20"/>
              </w:numPr>
              <w:tabs>
                <w:tab w:val="clear" w:pos="720"/>
              </w:tabs>
              <w:suppressAutoHyphens w:val="0"/>
              <w:ind w:left="318" w:hanging="142"/>
            </w:pPr>
            <w:r w:rsidRPr="00DD5FF0">
              <w:t>záväzky voči zamestnancom</w:t>
            </w:r>
          </w:p>
        </w:tc>
        <w:tc>
          <w:tcPr>
            <w:tcW w:w="1342" w:type="dxa"/>
          </w:tcPr>
          <w:p w:rsidR="00D61E8A" w:rsidRPr="00CA5280" w:rsidRDefault="00D61E8A" w:rsidP="00355ED1">
            <w:pPr>
              <w:jc w:val="right"/>
            </w:pPr>
          </w:p>
        </w:tc>
        <w:tc>
          <w:tcPr>
            <w:tcW w:w="1634" w:type="dxa"/>
          </w:tcPr>
          <w:p w:rsidR="00D61E8A" w:rsidRPr="00CA5280" w:rsidRDefault="00D61E8A" w:rsidP="00355ED1">
            <w:pPr>
              <w:jc w:val="right"/>
            </w:pPr>
          </w:p>
        </w:tc>
      </w:tr>
      <w:tr w:rsidR="00D61E8A" w:rsidRPr="00CA5280" w:rsidTr="0088113F">
        <w:tc>
          <w:tcPr>
            <w:tcW w:w="7230" w:type="dxa"/>
          </w:tcPr>
          <w:p w:rsidR="00D61E8A" w:rsidRPr="00DD5FF0" w:rsidRDefault="00D61E8A" w:rsidP="00D61E8A">
            <w:pPr>
              <w:numPr>
                <w:ilvl w:val="0"/>
                <w:numId w:val="20"/>
              </w:numPr>
              <w:tabs>
                <w:tab w:val="clear" w:pos="720"/>
              </w:tabs>
              <w:suppressAutoHyphens w:val="0"/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342" w:type="dxa"/>
          </w:tcPr>
          <w:p w:rsidR="00D61E8A" w:rsidRPr="00CA5280" w:rsidRDefault="00D61E8A" w:rsidP="00355ED1">
            <w:pPr>
              <w:jc w:val="right"/>
            </w:pPr>
          </w:p>
        </w:tc>
        <w:tc>
          <w:tcPr>
            <w:tcW w:w="1634" w:type="dxa"/>
          </w:tcPr>
          <w:p w:rsidR="00D61E8A" w:rsidRPr="00CA5280" w:rsidRDefault="00D61E8A" w:rsidP="00355ED1">
            <w:pPr>
              <w:jc w:val="right"/>
            </w:pPr>
          </w:p>
        </w:tc>
      </w:tr>
      <w:tr w:rsidR="00D61E8A" w:rsidRPr="00CA5280" w:rsidTr="0088113F">
        <w:tc>
          <w:tcPr>
            <w:tcW w:w="7230" w:type="dxa"/>
          </w:tcPr>
          <w:p w:rsidR="00D61E8A" w:rsidRPr="00DD5FF0" w:rsidRDefault="00D61E8A" w:rsidP="00D61E8A">
            <w:pPr>
              <w:numPr>
                <w:ilvl w:val="0"/>
                <w:numId w:val="20"/>
              </w:numPr>
              <w:tabs>
                <w:tab w:val="clear" w:pos="720"/>
              </w:tabs>
              <w:suppressAutoHyphens w:val="0"/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342" w:type="dxa"/>
          </w:tcPr>
          <w:p w:rsidR="00D61E8A" w:rsidRPr="00CA5280" w:rsidRDefault="00D61E8A" w:rsidP="00355ED1">
            <w:pPr>
              <w:jc w:val="right"/>
            </w:pPr>
          </w:p>
        </w:tc>
        <w:tc>
          <w:tcPr>
            <w:tcW w:w="1634" w:type="dxa"/>
          </w:tcPr>
          <w:p w:rsidR="00D61E8A" w:rsidRPr="00CA5280" w:rsidRDefault="00D61E8A" w:rsidP="00355ED1">
            <w:pPr>
              <w:jc w:val="right"/>
            </w:pPr>
          </w:p>
        </w:tc>
      </w:tr>
      <w:tr w:rsidR="00D61E8A" w:rsidRPr="00CA5280" w:rsidTr="0088113F">
        <w:trPr>
          <w:trHeight w:val="282"/>
        </w:trPr>
        <w:tc>
          <w:tcPr>
            <w:tcW w:w="7230" w:type="dxa"/>
          </w:tcPr>
          <w:p w:rsidR="00D61E8A" w:rsidRPr="00DD5FF0" w:rsidRDefault="00D61E8A" w:rsidP="00D61E8A">
            <w:pPr>
              <w:numPr>
                <w:ilvl w:val="0"/>
                <w:numId w:val="20"/>
              </w:numPr>
              <w:tabs>
                <w:tab w:val="clear" w:pos="720"/>
              </w:tabs>
              <w:suppressAutoHyphens w:val="0"/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342" w:type="dxa"/>
          </w:tcPr>
          <w:p w:rsidR="00D61E8A" w:rsidRPr="00CA5280" w:rsidRDefault="00D61E8A" w:rsidP="00355ED1">
            <w:pPr>
              <w:jc w:val="right"/>
            </w:pPr>
          </w:p>
        </w:tc>
        <w:tc>
          <w:tcPr>
            <w:tcW w:w="1634" w:type="dxa"/>
          </w:tcPr>
          <w:p w:rsidR="00D61E8A" w:rsidRPr="00CA5280" w:rsidRDefault="00D61E8A" w:rsidP="00355ED1">
            <w:pPr>
              <w:jc w:val="right"/>
            </w:pPr>
          </w:p>
        </w:tc>
      </w:tr>
      <w:tr w:rsidR="00D61E8A" w:rsidRPr="00CA5280" w:rsidTr="0088113F">
        <w:tc>
          <w:tcPr>
            <w:tcW w:w="7230" w:type="dxa"/>
          </w:tcPr>
          <w:p w:rsidR="00D61E8A" w:rsidRPr="00DD5FF0" w:rsidRDefault="00651149" w:rsidP="00651149">
            <w:pPr>
              <w:numPr>
                <w:ilvl w:val="0"/>
                <w:numId w:val="20"/>
              </w:numPr>
              <w:tabs>
                <w:tab w:val="clear" w:pos="720"/>
              </w:tabs>
              <w:suppressAutoHyphens w:val="0"/>
              <w:ind w:left="318" w:hanging="142"/>
            </w:pPr>
            <w:r>
              <w:t>iné</w:t>
            </w:r>
          </w:p>
        </w:tc>
        <w:tc>
          <w:tcPr>
            <w:tcW w:w="1342" w:type="dxa"/>
          </w:tcPr>
          <w:p w:rsidR="00D61E8A" w:rsidRPr="00CA5280" w:rsidRDefault="0088113F" w:rsidP="00355ED1">
            <w:pPr>
              <w:jc w:val="right"/>
            </w:pPr>
            <w:r>
              <w:t>0,00</w:t>
            </w:r>
          </w:p>
        </w:tc>
        <w:tc>
          <w:tcPr>
            <w:tcW w:w="1634" w:type="dxa"/>
          </w:tcPr>
          <w:p w:rsidR="00D61E8A" w:rsidRPr="00CA5280" w:rsidRDefault="0088113F" w:rsidP="00355ED1">
            <w:pPr>
              <w:jc w:val="right"/>
            </w:pPr>
            <w:r>
              <w:t>408</w:t>
            </w:r>
          </w:p>
        </w:tc>
      </w:tr>
      <w:tr w:rsidR="00D61E8A" w:rsidRPr="00CA5280" w:rsidTr="0088113F">
        <w:tc>
          <w:tcPr>
            <w:tcW w:w="7230" w:type="dxa"/>
          </w:tcPr>
          <w:p w:rsidR="00D61E8A" w:rsidRPr="00DD5FF0" w:rsidRDefault="00D61E8A" w:rsidP="00D61E8A">
            <w:pPr>
              <w:numPr>
                <w:ilvl w:val="0"/>
                <w:numId w:val="20"/>
              </w:numPr>
              <w:tabs>
                <w:tab w:val="clear" w:pos="720"/>
              </w:tabs>
              <w:suppressAutoHyphens w:val="0"/>
              <w:ind w:left="318" w:hanging="142"/>
            </w:pPr>
            <w:r w:rsidRPr="00DD5FF0">
              <w:lastRenderedPageBreak/>
              <w:t>ostatné záväzky</w:t>
            </w:r>
          </w:p>
        </w:tc>
        <w:tc>
          <w:tcPr>
            <w:tcW w:w="1342" w:type="dxa"/>
          </w:tcPr>
          <w:p w:rsidR="00D61E8A" w:rsidRPr="00CA5280" w:rsidRDefault="00D61E8A" w:rsidP="00355ED1">
            <w:pPr>
              <w:jc w:val="right"/>
            </w:pPr>
          </w:p>
        </w:tc>
        <w:tc>
          <w:tcPr>
            <w:tcW w:w="1634" w:type="dxa"/>
          </w:tcPr>
          <w:p w:rsidR="00D61E8A" w:rsidRPr="00CA5280" w:rsidRDefault="00D61E8A" w:rsidP="00355ED1">
            <w:pPr>
              <w:jc w:val="right"/>
            </w:pPr>
          </w:p>
        </w:tc>
      </w:tr>
      <w:tr w:rsidR="00D61E8A" w:rsidRPr="00CA5280" w:rsidTr="0088113F">
        <w:tc>
          <w:tcPr>
            <w:tcW w:w="7230" w:type="dxa"/>
          </w:tcPr>
          <w:p w:rsidR="00D61E8A" w:rsidRPr="00505CBF" w:rsidRDefault="00D61E8A" w:rsidP="00355ED1">
            <w:pPr>
              <w:ind w:left="318"/>
              <w:rPr>
                <w:color w:val="FF0000"/>
              </w:rPr>
            </w:pPr>
          </w:p>
        </w:tc>
        <w:tc>
          <w:tcPr>
            <w:tcW w:w="1342" w:type="dxa"/>
          </w:tcPr>
          <w:p w:rsidR="00D61E8A" w:rsidRPr="00CA5280" w:rsidRDefault="00D61E8A" w:rsidP="00355ED1">
            <w:pPr>
              <w:jc w:val="right"/>
            </w:pPr>
          </w:p>
        </w:tc>
        <w:tc>
          <w:tcPr>
            <w:tcW w:w="1634" w:type="dxa"/>
          </w:tcPr>
          <w:p w:rsidR="00D61E8A" w:rsidRPr="00CA5280" w:rsidRDefault="00D61E8A" w:rsidP="00355ED1">
            <w:pPr>
              <w:jc w:val="right"/>
            </w:pPr>
          </w:p>
        </w:tc>
      </w:tr>
    </w:tbl>
    <w:p w:rsidR="00D61E8A" w:rsidRDefault="00D61E8A" w:rsidP="00D61E8A">
      <w:pPr>
        <w:pStyle w:val="Pismenka"/>
        <w:ind w:left="0" w:firstLine="0"/>
        <w:rPr>
          <w:b w:val="0"/>
          <w:sz w:val="24"/>
          <w:szCs w:val="24"/>
        </w:rPr>
      </w:pPr>
    </w:p>
    <w:p w:rsidR="00D61E8A" w:rsidRPr="00111B4C" w:rsidRDefault="00D61E8A" w:rsidP="00D61E8A">
      <w:pPr>
        <w:pStyle w:val="Pismenka"/>
        <w:numPr>
          <w:ilvl w:val="0"/>
          <w:numId w:val="23"/>
        </w:numPr>
        <w:tabs>
          <w:tab w:val="clear" w:pos="852"/>
        </w:tabs>
        <w:suppressAutoHyphens w:val="0"/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D61E8A" w:rsidRPr="00CC4187" w:rsidRDefault="00D61E8A" w:rsidP="00D61E8A">
      <w:pPr>
        <w:pStyle w:val="Pismenka"/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D61E8A" w:rsidRDefault="00D61E8A" w:rsidP="00D61E8A">
      <w:pPr>
        <w:pStyle w:val="Pismenka"/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61E8A" w:rsidRDefault="00D61E8A" w:rsidP="00D61E8A">
      <w:pPr>
        <w:pStyle w:val="Pismenka"/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61E8A" w:rsidRDefault="00D61E8A" w:rsidP="00D61E8A">
      <w:pPr>
        <w:rPr>
          <w:b/>
          <w:sz w:val="24"/>
          <w:szCs w:val="24"/>
        </w:rPr>
      </w:pPr>
    </w:p>
    <w:p w:rsidR="00D61E8A" w:rsidRDefault="00D61E8A" w:rsidP="00D61E8A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61E8A" w:rsidRPr="00505CBF" w:rsidTr="00355ED1">
        <w:tc>
          <w:tcPr>
            <w:tcW w:w="7230" w:type="dxa"/>
            <w:shd w:val="clear" w:color="auto" w:fill="F2F2F2"/>
          </w:tcPr>
          <w:p w:rsidR="00D61E8A" w:rsidRPr="00DD5FF0" w:rsidRDefault="00D61E8A" w:rsidP="00355ED1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61E8A" w:rsidRPr="00DD5FF0" w:rsidRDefault="00D61E8A" w:rsidP="00355ED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3B3327">
              <w:rPr>
                <w:b/>
              </w:rPr>
              <w:t>2017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61E8A" w:rsidRPr="00DD5FF0" w:rsidRDefault="00D61E8A" w:rsidP="0095025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3B3327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</w:tr>
      <w:tr w:rsidR="00D61E8A" w:rsidRPr="00A4699C" w:rsidTr="00355ED1">
        <w:tc>
          <w:tcPr>
            <w:tcW w:w="7230" w:type="dxa"/>
          </w:tcPr>
          <w:p w:rsidR="00D61E8A" w:rsidRPr="004629A1" w:rsidRDefault="00D61E8A" w:rsidP="00355ED1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61E8A" w:rsidRPr="00651149" w:rsidRDefault="0088113F" w:rsidP="00355ED1">
            <w:pPr>
              <w:jc w:val="right"/>
              <w:rPr>
                <w:color w:val="404040" w:themeColor="text1" w:themeTint="BF"/>
              </w:rPr>
            </w:pPr>
            <w:r>
              <w:rPr>
                <w:color w:val="404040" w:themeColor="text1" w:themeTint="BF"/>
              </w:rPr>
              <w:t>112693,56</w:t>
            </w:r>
          </w:p>
        </w:tc>
        <w:tc>
          <w:tcPr>
            <w:tcW w:w="1559" w:type="dxa"/>
          </w:tcPr>
          <w:p w:rsidR="00D61E8A" w:rsidRPr="00651149" w:rsidRDefault="00D43325" w:rsidP="00355ED1">
            <w:pPr>
              <w:jc w:val="right"/>
              <w:rPr>
                <w:color w:val="404040" w:themeColor="text1" w:themeTint="BF"/>
              </w:rPr>
            </w:pPr>
            <w:r>
              <w:rPr>
                <w:color w:val="404040" w:themeColor="text1" w:themeTint="BF"/>
              </w:rPr>
              <w:t>117 502,89</w:t>
            </w:r>
          </w:p>
        </w:tc>
      </w:tr>
      <w:tr w:rsidR="00D61E8A" w:rsidRPr="00A4699C" w:rsidTr="00355ED1">
        <w:tc>
          <w:tcPr>
            <w:tcW w:w="7230" w:type="dxa"/>
          </w:tcPr>
          <w:p w:rsidR="00D61E8A" w:rsidRPr="004629A1" w:rsidRDefault="00D61E8A" w:rsidP="00D61E8A">
            <w:pPr>
              <w:numPr>
                <w:ilvl w:val="0"/>
                <w:numId w:val="24"/>
              </w:numPr>
              <w:suppressAutoHyphens w:val="0"/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D61E8A" w:rsidRPr="00651149" w:rsidRDefault="008B7C43" w:rsidP="00355ED1">
            <w:pPr>
              <w:jc w:val="right"/>
              <w:rPr>
                <w:color w:val="404040" w:themeColor="text1" w:themeTint="BF"/>
              </w:rPr>
            </w:pPr>
            <w:r>
              <w:rPr>
                <w:color w:val="404040" w:themeColor="text1" w:themeTint="BF"/>
              </w:rPr>
              <w:t>26636,39</w:t>
            </w:r>
          </w:p>
        </w:tc>
        <w:tc>
          <w:tcPr>
            <w:tcW w:w="1559" w:type="dxa"/>
          </w:tcPr>
          <w:p w:rsidR="00D61E8A" w:rsidRPr="00651149" w:rsidRDefault="008B7C43" w:rsidP="00355ED1">
            <w:pPr>
              <w:jc w:val="right"/>
              <w:rPr>
                <w:color w:val="404040" w:themeColor="text1" w:themeTint="BF"/>
              </w:rPr>
            </w:pPr>
            <w:r>
              <w:rPr>
                <w:color w:val="404040" w:themeColor="text1" w:themeTint="BF"/>
              </w:rPr>
              <w:t>36637,02</w:t>
            </w:r>
          </w:p>
        </w:tc>
      </w:tr>
      <w:tr w:rsidR="00D61E8A" w:rsidRPr="00240F6A" w:rsidTr="00355ED1">
        <w:tc>
          <w:tcPr>
            <w:tcW w:w="7230" w:type="dxa"/>
          </w:tcPr>
          <w:p w:rsidR="00D61E8A" w:rsidRPr="004629A1" w:rsidRDefault="00D61E8A" w:rsidP="00355ED1">
            <w:pPr>
              <w:ind w:left="318"/>
            </w:pPr>
          </w:p>
        </w:tc>
        <w:tc>
          <w:tcPr>
            <w:tcW w:w="1559" w:type="dxa"/>
          </w:tcPr>
          <w:p w:rsidR="00D61E8A" w:rsidRPr="00240F6A" w:rsidRDefault="00D61E8A" w:rsidP="00355ED1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61E8A" w:rsidRPr="00240F6A" w:rsidRDefault="00D61E8A" w:rsidP="00355ED1">
            <w:pPr>
              <w:jc w:val="right"/>
              <w:rPr>
                <w:color w:val="FF0000"/>
              </w:rPr>
            </w:pPr>
          </w:p>
        </w:tc>
      </w:tr>
      <w:tr w:rsidR="00D61E8A" w:rsidRPr="00CA5280" w:rsidTr="00355ED1">
        <w:tc>
          <w:tcPr>
            <w:tcW w:w="7230" w:type="dxa"/>
          </w:tcPr>
          <w:p w:rsidR="00D61E8A" w:rsidRPr="004629A1" w:rsidRDefault="00D61E8A" w:rsidP="00355ED1">
            <w:pPr>
              <w:ind w:left="318"/>
            </w:pPr>
          </w:p>
        </w:tc>
        <w:tc>
          <w:tcPr>
            <w:tcW w:w="1559" w:type="dxa"/>
          </w:tcPr>
          <w:p w:rsidR="00D61E8A" w:rsidRPr="00CA5280" w:rsidRDefault="00D61E8A" w:rsidP="00355ED1">
            <w:pPr>
              <w:jc w:val="right"/>
            </w:pPr>
          </w:p>
        </w:tc>
        <w:tc>
          <w:tcPr>
            <w:tcW w:w="1559" w:type="dxa"/>
          </w:tcPr>
          <w:p w:rsidR="00D61E8A" w:rsidRPr="00CA5280" w:rsidRDefault="00D61E8A" w:rsidP="00355ED1">
            <w:pPr>
              <w:jc w:val="right"/>
            </w:pPr>
          </w:p>
        </w:tc>
      </w:tr>
      <w:tr w:rsidR="00D61E8A" w:rsidRPr="00CA5280" w:rsidTr="00355ED1">
        <w:tc>
          <w:tcPr>
            <w:tcW w:w="7230" w:type="dxa"/>
          </w:tcPr>
          <w:p w:rsidR="00D61E8A" w:rsidRPr="004629A1" w:rsidRDefault="00D61E8A" w:rsidP="00D61E8A">
            <w:pPr>
              <w:numPr>
                <w:ilvl w:val="0"/>
                <w:numId w:val="24"/>
              </w:numPr>
              <w:suppressAutoHyphens w:val="0"/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D61E8A" w:rsidRPr="00CA5280" w:rsidRDefault="008B7C43" w:rsidP="003B3327">
            <w:pPr>
              <w:jc w:val="right"/>
            </w:pPr>
            <w:r>
              <w:t>1250,14</w:t>
            </w:r>
          </w:p>
        </w:tc>
        <w:tc>
          <w:tcPr>
            <w:tcW w:w="1559" w:type="dxa"/>
          </w:tcPr>
          <w:p w:rsidR="00D61E8A" w:rsidRPr="00CA5280" w:rsidRDefault="008B7C43" w:rsidP="00C131F5">
            <w:pPr>
              <w:jc w:val="right"/>
            </w:pPr>
            <w:r>
              <w:t>2119,93</w:t>
            </w:r>
          </w:p>
        </w:tc>
      </w:tr>
      <w:tr w:rsidR="00D61E8A" w:rsidRPr="00CA5280" w:rsidTr="00355ED1">
        <w:tc>
          <w:tcPr>
            <w:tcW w:w="7230" w:type="dxa"/>
          </w:tcPr>
          <w:p w:rsidR="00D61E8A" w:rsidRPr="004629A1" w:rsidRDefault="00D61E8A" w:rsidP="00355ED1">
            <w:pPr>
              <w:ind w:left="318"/>
            </w:pPr>
          </w:p>
        </w:tc>
        <w:tc>
          <w:tcPr>
            <w:tcW w:w="1559" w:type="dxa"/>
          </w:tcPr>
          <w:p w:rsidR="00D61E8A" w:rsidRPr="00CA5280" w:rsidRDefault="00D61E8A" w:rsidP="00355ED1">
            <w:pPr>
              <w:jc w:val="right"/>
            </w:pPr>
          </w:p>
        </w:tc>
        <w:tc>
          <w:tcPr>
            <w:tcW w:w="1559" w:type="dxa"/>
          </w:tcPr>
          <w:p w:rsidR="00D61E8A" w:rsidRPr="00CA5280" w:rsidRDefault="00D61E8A" w:rsidP="00355ED1">
            <w:pPr>
              <w:jc w:val="right"/>
            </w:pPr>
          </w:p>
        </w:tc>
      </w:tr>
      <w:tr w:rsidR="00D61E8A" w:rsidRPr="00CA5280" w:rsidTr="00355ED1">
        <w:tc>
          <w:tcPr>
            <w:tcW w:w="7230" w:type="dxa"/>
          </w:tcPr>
          <w:p w:rsidR="00D61E8A" w:rsidRPr="004629A1" w:rsidRDefault="00D61E8A" w:rsidP="00355ED1">
            <w:pPr>
              <w:ind w:left="318"/>
            </w:pPr>
          </w:p>
        </w:tc>
        <w:tc>
          <w:tcPr>
            <w:tcW w:w="1559" w:type="dxa"/>
          </w:tcPr>
          <w:p w:rsidR="00D61E8A" w:rsidRPr="00CA5280" w:rsidRDefault="00D61E8A" w:rsidP="00355ED1">
            <w:pPr>
              <w:jc w:val="right"/>
            </w:pPr>
          </w:p>
        </w:tc>
        <w:tc>
          <w:tcPr>
            <w:tcW w:w="1559" w:type="dxa"/>
          </w:tcPr>
          <w:p w:rsidR="00D61E8A" w:rsidRPr="00CA5280" w:rsidRDefault="00D61E8A" w:rsidP="00355ED1">
            <w:pPr>
              <w:jc w:val="right"/>
            </w:pPr>
          </w:p>
        </w:tc>
      </w:tr>
      <w:tr w:rsidR="00D61E8A" w:rsidRPr="00CA5280" w:rsidTr="00355ED1">
        <w:tc>
          <w:tcPr>
            <w:tcW w:w="7230" w:type="dxa"/>
          </w:tcPr>
          <w:p w:rsidR="00D61E8A" w:rsidRPr="004629A1" w:rsidRDefault="00D61E8A" w:rsidP="00D61E8A">
            <w:pPr>
              <w:numPr>
                <w:ilvl w:val="0"/>
                <w:numId w:val="24"/>
              </w:numPr>
              <w:suppressAutoHyphens w:val="0"/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D61E8A" w:rsidRPr="00CA5280" w:rsidRDefault="00D43325" w:rsidP="00355ED1">
            <w:pPr>
              <w:jc w:val="right"/>
            </w:pPr>
            <w:r>
              <w:t>84807,03</w:t>
            </w:r>
          </w:p>
        </w:tc>
        <w:tc>
          <w:tcPr>
            <w:tcW w:w="1559" w:type="dxa"/>
          </w:tcPr>
          <w:p w:rsidR="00D61E8A" w:rsidRPr="00CA5280" w:rsidRDefault="00D43325" w:rsidP="00355ED1">
            <w:pPr>
              <w:jc w:val="right"/>
            </w:pPr>
            <w:r>
              <w:t>80 745,94</w:t>
            </w:r>
          </w:p>
        </w:tc>
      </w:tr>
      <w:tr w:rsidR="00D61E8A" w:rsidRPr="00CA5280" w:rsidTr="00355ED1">
        <w:tc>
          <w:tcPr>
            <w:tcW w:w="7230" w:type="dxa"/>
          </w:tcPr>
          <w:p w:rsidR="00D61E8A" w:rsidRPr="004629A1" w:rsidRDefault="00D61E8A" w:rsidP="00355ED1">
            <w:pPr>
              <w:ind w:left="318"/>
            </w:pPr>
          </w:p>
        </w:tc>
        <w:tc>
          <w:tcPr>
            <w:tcW w:w="1559" w:type="dxa"/>
          </w:tcPr>
          <w:p w:rsidR="00D61E8A" w:rsidRPr="00CA5280" w:rsidRDefault="00D61E8A" w:rsidP="00355ED1">
            <w:pPr>
              <w:jc w:val="right"/>
            </w:pPr>
          </w:p>
        </w:tc>
        <w:tc>
          <w:tcPr>
            <w:tcW w:w="1559" w:type="dxa"/>
          </w:tcPr>
          <w:p w:rsidR="00D61E8A" w:rsidRPr="00CA5280" w:rsidRDefault="00D61E8A" w:rsidP="00355ED1">
            <w:pPr>
              <w:jc w:val="right"/>
            </w:pPr>
          </w:p>
        </w:tc>
      </w:tr>
    </w:tbl>
    <w:p w:rsidR="006661CE" w:rsidRDefault="006661CE" w:rsidP="000064E0">
      <w:pPr>
        <w:pStyle w:val="Pismenka"/>
        <w:tabs>
          <w:tab w:val="clear" w:pos="852"/>
        </w:tabs>
        <w:jc w:val="left"/>
        <w:rPr>
          <w:b w:val="0"/>
          <w:sz w:val="24"/>
          <w:szCs w:val="24"/>
        </w:rPr>
      </w:pPr>
    </w:p>
    <w:p w:rsidR="006661CE" w:rsidRDefault="006661CE" w:rsidP="000064E0">
      <w:pPr>
        <w:pStyle w:val="Pismenka"/>
        <w:tabs>
          <w:tab w:val="clear" w:pos="852"/>
        </w:tabs>
        <w:jc w:val="left"/>
        <w:rPr>
          <w:b w:val="0"/>
          <w:sz w:val="24"/>
          <w:szCs w:val="24"/>
        </w:rPr>
      </w:pPr>
    </w:p>
    <w:p w:rsidR="006661CE" w:rsidRDefault="006661CE" w:rsidP="000064E0">
      <w:pPr>
        <w:pStyle w:val="Pismenka"/>
        <w:tabs>
          <w:tab w:val="clear" w:pos="852"/>
        </w:tabs>
        <w:jc w:val="left"/>
        <w:rPr>
          <w:b w:val="0"/>
          <w:sz w:val="24"/>
          <w:szCs w:val="24"/>
        </w:rPr>
      </w:pPr>
    </w:p>
    <w:p w:rsidR="006661CE" w:rsidRDefault="006661CE" w:rsidP="00037782">
      <w:pPr>
        <w:pStyle w:val="Pismenka"/>
        <w:tabs>
          <w:tab w:val="clear" w:pos="852"/>
        </w:tabs>
        <w:ind w:left="0" w:firstLine="0"/>
        <w:jc w:val="left"/>
        <w:rPr>
          <w:b w:val="0"/>
          <w:sz w:val="24"/>
          <w:szCs w:val="24"/>
        </w:rPr>
      </w:pPr>
    </w:p>
    <w:p w:rsidR="006661CE" w:rsidRDefault="006661CE" w:rsidP="000064E0">
      <w:pPr>
        <w:pStyle w:val="Pismenka"/>
        <w:tabs>
          <w:tab w:val="clear" w:pos="852"/>
        </w:tabs>
        <w:jc w:val="left"/>
        <w:rPr>
          <w:b w:val="0"/>
          <w:sz w:val="24"/>
          <w:szCs w:val="24"/>
        </w:rPr>
      </w:pPr>
    </w:p>
    <w:p w:rsidR="000064E0" w:rsidRDefault="000064E0" w:rsidP="000064E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0064E0" w:rsidRDefault="000064E0" w:rsidP="000064E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0064E0" w:rsidRDefault="000064E0" w:rsidP="000064E0">
      <w:pPr>
        <w:pStyle w:val="Pismenka"/>
        <w:tabs>
          <w:tab w:val="clear" w:pos="852"/>
        </w:tabs>
        <w:ind w:left="360" w:firstLine="0"/>
        <w:rPr>
          <w:sz w:val="24"/>
          <w:szCs w:val="24"/>
        </w:rPr>
      </w:pPr>
    </w:p>
    <w:p w:rsidR="000064E0" w:rsidRDefault="000064E0" w:rsidP="000064E0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20"/>
      </w:tblGrid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numPr>
                <w:ilvl w:val="0"/>
                <w:numId w:val="3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602 - Tržby z predaja služieb</w:t>
            </w:r>
          </w:p>
          <w:p w:rsidR="000064E0" w:rsidRDefault="000064E0" w:rsidP="00850202">
            <w:pPr>
              <w:ind w:left="678"/>
            </w:pP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5E6DAF" w:rsidP="00850202">
            <w:pPr>
              <w:snapToGrid w:val="0"/>
              <w:jc w:val="right"/>
            </w:pPr>
            <w:r>
              <w:t>13 219,55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numPr>
                <w:ilvl w:val="0"/>
                <w:numId w:val="3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numPr>
                <w:ilvl w:val="0"/>
                <w:numId w:val="3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624 - Aktivácia DHM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76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24"/>
              </w:rPr>
            </w:pP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numPr>
                <w:ilvl w:val="0"/>
                <w:numId w:val="3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5E6DAF" w:rsidP="00850202">
            <w:pPr>
              <w:snapToGrid w:val="0"/>
              <w:jc w:val="right"/>
            </w:pPr>
            <w:r>
              <w:t>295 339,90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632 - Daňové výnosy samosprávy</w:t>
            </w:r>
          </w:p>
          <w:p w:rsidR="000064E0" w:rsidRDefault="000064E0" w:rsidP="00850202"/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5E6DAF" w:rsidP="0015745B">
            <w:pPr>
              <w:snapToGrid w:val="0"/>
              <w:jc w:val="right"/>
            </w:pPr>
            <w:r>
              <w:t>258 919,24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 xml:space="preserve">633 - Výnosy z poplatkov </w:t>
            </w:r>
          </w:p>
          <w:p w:rsidR="000064E0" w:rsidRDefault="000064E0" w:rsidP="00850202">
            <w:pPr>
              <w:ind w:left="678"/>
            </w:pP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5E6DAF" w:rsidP="0015745B">
            <w:pPr>
              <w:snapToGrid w:val="0"/>
              <w:jc w:val="right"/>
            </w:pPr>
            <w:r>
              <w:t>36 420,66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numPr>
                <w:ilvl w:val="0"/>
                <w:numId w:val="3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5E6DAF" w:rsidP="00850202">
            <w:pPr>
              <w:snapToGrid w:val="0"/>
              <w:jc w:val="right"/>
            </w:pPr>
            <w:r>
              <w:t>176,02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ind w:left="678"/>
            </w:pPr>
            <w:r>
              <w:t xml:space="preserve"> 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662 - Úroky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8D4C13" w:rsidP="00850202">
            <w:pPr>
              <w:snapToGrid w:val="0"/>
              <w:jc w:val="right"/>
            </w:pPr>
            <w:r>
              <w:t>122,91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8D4C13" w:rsidP="00850202">
            <w:pPr>
              <w:snapToGrid w:val="0"/>
            </w:pPr>
            <w:r>
              <w:t>64</w:t>
            </w:r>
            <w:r w:rsidR="000064E0">
              <w:t>8 - Ostatné výnosy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8B7C43" w:rsidP="00850202">
            <w:pPr>
              <w:snapToGrid w:val="0"/>
              <w:jc w:val="right"/>
            </w:pPr>
            <w:r>
              <w:t>15 273,25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numPr>
                <w:ilvl w:val="0"/>
                <w:numId w:val="3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672 - Náhrady škôd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numPr>
                <w:ilvl w:val="0"/>
                <w:numId w:val="3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5E6DAF" w:rsidP="00850202">
            <w:pPr>
              <w:snapToGrid w:val="0"/>
              <w:jc w:val="right"/>
            </w:pPr>
            <w:r>
              <w:t>767 584,41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691 - Výnosy z bežných transferov z rozpočtu obce, VÚC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  <w:r>
              <w:t>bežný transfer na školský klub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  <w:r>
              <w:t xml:space="preserve">bežný transfer na školskú jedáleň 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692 - Výnosy z kapitálových transferov z rozpočtu obce, VÚC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693 - Výnosy samosprávy z bežných transferov zo ŠR</w:t>
            </w:r>
          </w:p>
          <w:p w:rsidR="000064E0" w:rsidRDefault="000064E0" w:rsidP="00850202"/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5E6DAF" w:rsidP="0015745B">
            <w:pPr>
              <w:snapToGrid w:val="0"/>
              <w:jc w:val="right"/>
            </w:pPr>
            <w:r>
              <w:t>406 068,99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694 - Výnosy samosprávy z kapitálových transferov zo ŠR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  <w:r>
              <w:lastRenderedPageBreak/>
              <w:t>zúčtovanie kapitálového transferu zo ŠR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8D4C13" w:rsidP="00850202">
            <w:pPr>
              <w:snapToGrid w:val="0"/>
              <w:jc w:val="right"/>
            </w:pPr>
            <w:r>
              <w:lastRenderedPageBreak/>
              <w:t>13 026,70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695 - Výnosy samosprávy z bežných transferov od EÚ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696 - Výnosy samosprávy z kapitálových transferov od EÚ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  <w:r>
              <w:t>zúčtovanie kapitálového transferu od EÚ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697 - Výnosy samosprávy z bežných transferov od ostatných subjektov mimo verejnej správy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5E6DAF" w:rsidP="00850202">
            <w:pPr>
              <w:snapToGrid w:val="0"/>
              <w:jc w:val="right"/>
            </w:pPr>
            <w:r>
              <w:t>24 210,00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698 - Výnosy samosprávy z kapitálových transferov od ostatných subjektov mimo verejnej správy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8D4C13" w:rsidP="00850202">
            <w:pPr>
              <w:snapToGrid w:val="0"/>
              <w:jc w:val="right"/>
            </w:pPr>
            <w:r>
              <w:t>270,00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699 - Výnosy samosprávy  z odvodu rozpočtových príjmov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  <w:r>
              <w:t>zinkasované príjmy RO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numPr>
                <w:ilvl w:val="0"/>
                <w:numId w:val="3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644 - Zmluvné pokuty, penále a úroky z omeškania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645 - Ostatné pokuty, penále a úroky z omeškania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648 - Ostatné výnosy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numPr>
                <w:ilvl w:val="0"/>
                <w:numId w:val="3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 xml:space="preserve">653 - Zúčtovanie ostatných rezerv z prevádzkovej činnosti 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</w:p>
          <w:p w:rsidR="000064E0" w:rsidRDefault="000064E0" w:rsidP="00850202">
            <w:r>
              <w:t>658 - Zúčtovanie ostatných opravných položiek z prevádzkovej činnosti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</w:tbl>
    <w:p w:rsidR="000064E0" w:rsidRDefault="000064E0" w:rsidP="000064E0">
      <w:pPr>
        <w:ind w:left="284"/>
        <w:rPr>
          <w:b/>
          <w:sz w:val="24"/>
          <w:szCs w:val="24"/>
        </w:rPr>
      </w:pPr>
    </w:p>
    <w:p w:rsidR="000064E0" w:rsidRDefault="000064E0" w:rsidP="000064E0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074"/>
      </w:tblGrid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numPr>
                <w:ilvl w:val="0"/>
                <w:numId w:val="5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893515" w:rsidP="00850202">
            <w:pPr>
              <w:snapToGrid w:val="0"/>
              <w:jc w:val="right"/>
            </w:pPr>
            <w:r>
              <w:t>115 247,75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 xml:space="preserve">501 - Spotreba materiálu 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893515" w:rsidP="00850202">
            <w:pPr>
              <w:snapToGrid w:val="0"/>
              <w:jc w:val="right"/>
            </w:pPr>
            <w:r>
              <w:t>88 391,51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502 - Spotreba energie</w:t>
            </w:r>
          </w:p>
          <w:p w:rsidR="000064E0" w:rsidRDefault="000064E0" w:rsidP="00850202"/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893515" w:rsidP="00893515">
            <w:pPr>
              <w:snapToGrid w:val="0"/>
              <w:jc w:val="center"/>
            </w:pPr>
            <w:r>
              <w:t xml:space="preserve">                                                              26 856,24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numPr>
                <w:ilvl w:val="0"/>
                <w:numId w:val="5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893515" w:rsidP="003E252D">
            <w:pPr>
              <w:snapToGrid w:val="0"/>
              <w:jc w:val="right"/>
            </w:pPr>
            <w:r>
              <w:t>53 713,92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511 - Opravy a udržiavanie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893515" w:rsidP="00442C4A">
            <w:pPr>
              <w:snapToGrid w:val="0"/>
              <w:jc w:val="right"/>
            </w:pPr>
            <w:r>
              <w:t>13 837,04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512 - Cestovné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893515" w:rsidP="00850202">
            <w:pPr>
              <w:snapToGrid w:val="0"/>
              <w:jc w:val="right"/>
            </w:pPr>
            <w:r>
              <w:t>692,46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513 - Náklady na reprezentáciu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37782" w:rsidP="00893515">
            <w:pPr>
              <w:tabs>
                <w:tab w:val="left" w:pos="3180"/>
                <w:tab w:val="right" w:pos="3934"/>
              </w:tabs>
              <w:snapToGrid w:val="0"/>
            </w:pPr>
            <w:r>
              <w:t xml:space="preserve">                                                          </w:t>
            </w:r>
            <w:r w:rsidR="00893515">
              <w:t xml:space="preserve"> </w:t>
            </w:r>
            <w:r>
              <w:t xml:space="preserve">          </w:t>
            </w:r>
            <w:r w:rsidR="00893515">
              <w:t>42,95</w:t>
            </w:r>
            <w:r>
              <w:t xml:space="preserve"> </w:t>
            </w:r>
            <w:r w:rsidR="00893515">
              <w:t xml:space="preserve">             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518 - Ostatné služby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37782" w:rsidP="00893515">
            <w:pPr>
              <w:snapToGrid w:val="0"/>
              <w:jc w:val="right"/>
            </w:pPr>
            <w:r>
              <w:t>39</w:t>
            </w:r>
            <w:r w:rsidR="00893515">
              <w:t> 141,47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numPr>
                <w:ilvl w:val="0"/>
                <w:numId w:val="5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893515" w:rsidP="00850202">
            <w:pPr>
              <w:snapToGrid w:val="0"/>
              <w:jc w:val="right"/>
            </w:pPr>
            <w:r>
              <w:t>470 970,91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 xml:space="preserve">521 - Mzdové náklady 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893515" w:rsidP="00850202">
            <w:pPr>
              <w:snapToGrid w:val="0"/>
              <w:jc w:val="right"/>
            </w:pPr>
            <w:r>
              <w:t>348 531,31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524 - Zákonné sociálne náklady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893515" w:rsidP="00850202">
            <w:pPr>
              <w:snapToGrid w:val="0"/>
              <w:jc w:val="right"/>
            </w:pPr>
            <w:r>
              <w:t>119 052,89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527 - Zákonné sociálne náklad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37782" w:rsidP="00893515">
            <w:pPr>
              <w:snapToGrid w:val="0"/>
              <w:jc w:val="right"/>
            </w:pPr>
            <w:r>
              <w:t>3</w:t>
            </w:r>
            <w:r w:rsidR="00893515">
              <w:t> 386,71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numPr>
                <w:ilvl w:val="0"/>
                <w:numId w:val="5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  <w:p w:rsidR="00037782" w:rsidRDefault="00037782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532 - Daň z nehnuteľností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538 - Ostatné dane a poplatky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numPr>
                <w:ilvl w:val="0"/>
                <w:numId w:val="5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893515" w:rsidP="00850202">
            <w:pPr>
              <w:snapToGrid w:val="0"/>
              <w:jc w:val="right"/>
            </w:pPr>
            <w:r>
              <w:t>37 953,51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551 - Odpisy  DNM a DHM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  <w:r>
              <w:t>odpisy z vlastných zdrojov</w:t>
            </w:r>
          </w:p>
          <w:p w:rsidR="000064E0" w:rsidRDefault="000064E0" w:rsidP="00850202"/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893515" w:rsidP="00850202">
            <w:pPr>
              <w:jc w:val="right"/>
            </w:pPr>
            <w:r>
              <w:t>30 020,00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553 - Tvorba ostatných rezerv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8B7C43" w:rsidP="00850202">
            <w:pPr>
              <w:snapToGrid w:val="0"/>
              <w:jc w:val="right"/>
            </w:pPr>
            <w:r>
              <w:t>408,00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558 - Tvorba ostatných opravných položiek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DE7671" w:rsidP="00893515">
            <w:pPr>
              <w:snapToGrid w:val="0"/>
              <w:jc w:val="center"/>
            </w:pPr>
            <w:r>
              <w:t xml:space="preserve">                                                                </w:t>
            </w:r>
            <w:r w:rsidR="00893515">
              <w:t>7525,51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numPr>
                <w:ilvl w:val="0"/>
                <w:numId w:val="5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893515" w:rsidP="00893515">
            <w:pPr>
              <w:snapToGrid w:val="0"/>
              <w:jc w:val="right"/>
            </w:pPr>
            <w:r>
              <w:t>4957,80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561 - Predané CP a podiely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562 - Úroky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DE7671" w:rsidP="00893515">
            <w:pPr>
              <w:snapToGrid w:val="0"/>
              <w:jc w:val="right"/>
            </w:pPr>
            <w:r>
              <w:t>1</w:t>
            </w:r>
            <w:r w:rsidR="00893515">
              <w:t> 056,25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568 - Ostatné finančné náklady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3515" w:rsidRDefault="00893515" w:rsidP="00850202">
            <w:pPr>
              <w:snapToGrid w:val="0"/>
              <w:jc w:val="right"/>
            </w:pPr>
          </w:p>
          <w:p w:rsidR="000064E0" w:rsidRDefault="00893515" w:rsidP="00850202">
            <w:pPr>
              <w:snapToGrid w:val="0"/>
              <w:jc w:val="right"/>
            </w:pPr>
            <w:r>
              <w:t>3 901,55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numPr>
                <w:ilvl w:val="0"/>
                <w:numId w:val="5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572 - Škody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numPr>
                <w:ilvl w:val="0"/>
                <w:numId w:val="5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584 - Náklady na transfery z rozpočtu obce, VÚC do RO, PO zriadených obcou alebo VÚC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  <w:r>
              <w:t>bežný transfer xxx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  <w:r>
              <w:lastRenderedPageBreak/>
              <w:t>zúčtovanie kapitálového transferu u zriaďovateľa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585 - Náklady na transfery z rozpočtu obce, VÚC ostatným subjektov verejnej správy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  <w:r>
              <w:t>bežný transfer xxx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586 - Náklady na transfery z rozpočtu obce, VÚC subjektov mimo verejnej správy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  <w:r>
              <w:t>bežný transfer xxx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587 - Náklady na ostatné transfery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  <w:r>
              <w:t>bežný transfer xxx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588 - Náklady z odvodu príjmov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  <w:r>
              <w:t>predpis odvodu príjmov RO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589 - Náklady z budúceho odvodu príjmov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  <w:r>
              <w:t>predpis budúceho odvodu príjmov RO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numPr>
                <w:ilvl w:val="0"/>
                <w:numId w:val="5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893515" w:rsidP="00850202">
            <w:pPr>
              <w:snapToGrid w:val="0"/>
              <w:jc w:val="right"/>
            </w:pPr>
            <w:r>
              <w:t>29 313,12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541 - ZC predaného DNM a DHM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544 - Zmluvné pokuty, penále a úroky z omeškania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545 - Ostatné pokuty, penále a úroky z omeškania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546 - Odpis pohľadávky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8B7C43" w:rsidP="00850202">
            <w:pPr>
              <w:snapToGrid w:val="0"/>
              <w:jc w:val="right"/>
            </w:pPr>
            <w:r>
              <w:t>2509,32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548 - Ostatné náklady na prevádzkovú činnosť</w:t>
            </w:r>
          </w:p>
          <w:p w:rsidR="000064E0" w:rsidRDefault="000064E0" w:rsidP="00850202">
            <w:pPr>
              <w:ind w:left="318"/>
            </w:pP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893515" w:rsidP="00850202">
            <w:pPr>
              <w:snapToGrid w:val="0"/>
              <w:jc w:val="right"/>
            </w:pPr>
            <w:r>
              <w:t>29 313,12</w:t>
            </w: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549 - Manká a škody</w:t>
            </w:r>
          </w:p>
          <w:p w:rsidR="000064E0" w:rsidRDefault="000064E0" w:rsidP="00850202">
            <w:pPr>
              <w:numPr>
                <w:ilvl w:val="0"/>
                <w:numId w:val="18"/>
              </w:numPr>
            </w:pP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5"/>
              </w:numPr>
              <w:snapToGrid w:val="0"/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0064E0" w:rsidRDefault="000064E0" w:rsidP="00850202">
            <w:r>
              <w:t xml:space="preserve">591 - Splatná daň z príjmov </w:t>
            </w:r>
          </w:p>
        </w:tc>
        <w:tc>
          <w:tcPr>
            <w:tcW w:w="40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</w:tbl>
    <w:p w:rsidR="000064E0" w:rsidRDefault="000064E0" w:rsidP="000064E0">
      <w:pPr>
        <w:ind w:left="284"/>
        <w:rPr>
          <w:b/>
          <w:sz w:val="24"/>
          <w:szCs w:val="24"/>
        </w:rPr>
      </w:pPr>
    </w:p>
    <w:p w:rsidR="000064E0" w:rsidRDefault="000064E0" w:rsidP="000064E0">
      <w:pPr>
        <w:ind w:left="284"/>
        <w:rPr>
          <w:b/>
          <w:sz w:val="24"/>
          <w:szCs w:val="24"/>
        </w:rPr>
      </w:pPr>
    </w:p>
    <w:p w:rsidR="000064E0" w:rsidRDefault="000064E0" w:rsidP="00EB28A8">
      <w:pPr>
        <w:rPr>
          <w:b/>
          <w:sz w:val="24"/>
          <w:szCs w:val="24"/>
        </w:rPr>
      </w:pPr>
    </w:p>
    <w:p w:rsidR="000064E0" w:rsidRDefault="000064E0" w:rsidP="000064E0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20"/>
      </w:tblGrid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rPr>
                <w:b/>
              </w:rPr>
            </w:pPr>
            <w:r>
              <w:rPr>
                <w:b/>
              </w:rPr>
              <w:t>Osobitné náklady podľa zákona o účtovníctve § 18 ods</w:t>
            </w:r>
            <w:r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</w:pPr>
            <w:r>
              <w:t>Náklady voči audítorovi alebo audítorskej spoločnosti v členení na náklady za: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7566" w:rsidRDefault="00237566" w:rsidP="00850202">
            <w:pPr>
              <w:snapToGrid w:val="0"/>
              <w:jc w:val="right"/>
            </w:pPr>
            <w:r>
              <w:t>,</w:t>
            </w:r>
          </w:p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13"/>
              </w:numPr>
              <w:snapToGrid w:val="0"/>
              <w:ind w:left="356" w:hanging="284"/>
              <w:rPr>
                <w:rFonts w:ascii="ms sans serif" w:hAnsi="ms sans serif"/>
                <w:color w:val="000000"/>
              </w:rPr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13"/>
              </w:numPr>
              <w:snapToGrid w:val="0"/>
              <w:ind w:left="356" w:hanging="284"/>
              <w:rPr>
                <w:rFonts w:ascii="ms sans serif" w:hAnsi="ms sans serif"/>
                <w:color w:val="000000"/>
              </w:rPr>
            </w:pPr>
            <w:proofErr w:type="spellStart"/>
            <w:r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13"/>
              </w:numPr>
              <w:snapToGrid w:val="0"/>
              <w:ind w:left="356" w:hanging="284"/>
              <w:rPr>
                <w:rFonts w:ascii="ms sans serif" w:hAnsi="ms sans serif"/>
                <w:color w:val="000000"/>
              </w:rPr>
            </w:pPr>
            <w:r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13"/>
              </w:numPr>
              <w:snapToGrid w:val="0"/>
              <w:ind w:left="356" w:hanging="284"/>
              <w:rPr>
                <w:rFonts w:ascii="ms sans serif" w:hAnsi="ms sans serif"/>
                <w:color w:val="000000"/>
              </w:rPr>
            </w:pPr>
            <w:r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  <w:tr w:rsidR="000064E0" w:rsidTr="00850202">
        <w:trPr>
          <w:trHeight w:val="230"/>
        </w:trPr>
        <w:tc>
          <w:tcPr>
            <w:tcW w:w="6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numPr>
                <w:ilvl w:val="0"/>
                <w:numId w:val="13"/>
              </w:numPr>
              <w:snapToGrid w:val="0"/>
              <w:ind w:left="356" w:hanging="284"/>
              <w:rPr>
                <w:rFonts w:ascii="ms sans serif" w:hAnsi="ms sans serif"/>
                <w:color w:val="000000"/>
              </w:rPr>
            </w:pPr>
            <w:r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jc w:val="right"/>
            </w:pPr>
          </w:p>
        </w:tc>
      </w:tr>
    </w:tbl>
    <w:p w:rsidR="000064E0" w:rsidRDefault="000064E0" w:rsidP="000064E0">
      <w:pPr>
        <w:rPr>
          <w:b/>
          <w:sz w:val="24"/>
          <w:szCs w:val="24"/>
        </w:rPr>
      </w:pPr>
    </w:p>
    <w:p w:rsidR="000064E0" w:rsidRDefault="000064E0" w:rsidP="000064E0">
      <w:pPr>
        <w:jc w:val="center"/>
        <w:rPr>
          <w:b/>
          <w:sz w:val="24"/>
          <w:szCs w:val="24"/>
        </w:rPr>
      </w:pPr>
    </w:p>
    <w:p w:rsidR="000064E0" w:rsidRDefault="000064E0" w:rsidP="000064E0">
      <w:pPr>
        <w:rPr>
          <w:b/>
          <w:sz w:val="24"/>
          <w:szCs w:val="24"/>
        </w:rPr>
      </w:pPr>
    </w:p>
    <w:p w:rsidR="000064E0" w:rsidRDefault="000064E0" w:rsidP="000064E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0064E0" w:rsidRDefault="000064E0" w:rsidP="000064E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0064E0" w:rsidRDefault="000064E0" w:rsidP="000064E0">
      <w:pPr>
        <w:jc w:val="center"/>
        <w:rPr>
          <w:b/>
          <w:sz w:val="24"/>
          <w:szCs w:val="24"/>
        </w:rPr>
      </w:pPr>
    </w:p>
    <w:p w:rsidR="000064E0" w:rsidRDefault="000064E0" w:rsidP="000064E0">
      <w:pPr>
        <w:ind w:left="284"/>
        <w:rPr>
          <w:b/>
          <w:sz w:val="24"/>
          <w:szCs w:val="24"/>
        </w:rPr>
      </w:pPr>
    </w:p>
    <w:p w:rsidR="000064E0" w:rsidRDefault="000064E0" w:rsidP="000064E0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45"/>
      </w:tblGrid>
      <w:tr w:rsidR="000064E0" w:rsidTr="00850202">
        <w:trPr>
          <w:trHeight w:val="207"/>
        </w:trPr>
        <w:tc>
          <w:tcPr>
            <w:tcW w:w="41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064E0" w:rsidRDefault="000064E0" w:rsidP="00850202">
            <w:pPr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0064E0" w:rsidTr="00850202">
        <w:trPr>
          <w:trHeight w:val="207"/>
        </w:trPr>
        <w:tc>
          <w:tcPr>
            <w:tcW w:w="41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6972D9" w:rsidP="00850202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7 236,27</w:t>
            </w:r>
          </w:p>
        </w:tc>
        <w:tc>
          <w:tcPr>
            <w:tcW w:w="28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781</w:t>
            </w:r>
          </w:p>
        </w:tc>
      </w:tr>
      <w:tr w:rsidR="000064E0" w:rsidTr="00850202">
        <w:trPr>
          <w:trHeight w:val="207"/>
        </w:trPr>
        <w:tc>
          <w:tcPr>
            <w:tcW w:w="41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8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18"/>
                <w:szCs w:val="18"/>
              </w:rPr>
            </w:pPr>
          </w:p>
        </w:tc>
      </w:tr>
      <w:tr w:rsidR="000064E0" w:rsidTr="00850202">
        <w:trPr>
          <w:trHeight w:val="207"/>
        </w:trPr>
        <w:tc>
          <w:tcPr>
            <w:tcW w:w="41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6972D9" w:rsidP="00850202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1 430,06</w:t>
            </w:r>
          </w:p>
        </w:tc>
        <w:tc>
          <w:tcPr>
            <w:tcW w:w="28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792</w:t>
            </w:r>
          </w:p>
        </w:tc>
      </w:tr>
      <w:tr w:rsidR="000064E0" w:rsidTr="00850202">
        <w:trPr>
          <w:trHeight w:val="207"/>
        </w:trPr>
        <w:tc>
          <w:tcPr>
            <w:tcW w:w="41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8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18"/>
                <w:szCs w:val="18"/>
              </w:rPr>
            </w:pPr>
          </w:p>
        </w:tc>
      </w:tr>
      <w:tr w:rsidR="000064E0" w:rsidTr="00850202">
        <w:trPr>
          <w:trHeight w:val="207"/>
        </w:trPr>
        <w:tc>
          <w:tcPr>
            <w:tcW w:w="41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8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18"/>
                <w:szCs w:val="18"/>
              </w:rPr>
            </w:pPr>
          </w:p>
        </w:tc>
      </w:tr>
      <w:tr w:rsidR="000064E0" w:rsidTr="00850202">
        <w:trPr>
          <w:trHeight w:val="207"/>
        </w:trPr>
        <w:tc>
          <w:tcPr>
            <w:tcW w:w="41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28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18"/>
                <w:szCs w:val="18"/>
              </w:rPr>
            </w:pPr>
          </w:p>
        </w:tc>
      </w:tr>
      <w:tr w:rsidR="000064E0" w:rsidTr="00850202">
        <w:trPr>
          <w:trHeight w:val="207"/>
        </w:trPr>
        <w:tc>
          <w:tcPr>
            <w:tcW w:w="41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DHM v </w:t>
            </w:r>
            <w:proofErr w:type="spellStart"/>
            <w:r>
              <w:rPr>
                <w:sz w:val="18"/>
                <w:szCs w:val="18"/>
              </w:rPr>
              <w:t>použ</w:t>
            </w:r>
            <w:proofErr w:type="spellEnd"/>
            <w:r>
              <w:rPr>
                <w:sz w:val="18"/>
                <w:szCs w:val="18"/>
              </w:rPr>
              <w:t>.</w:t>
            </w:r>
          </w:p>
        </w:tc>
        <w:tc>
          <w:tcPr>
            <w:tcW w:w="31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064E0" w:rsidRDefault="00C91055" w:rsidP="00850202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82 971,10</w:t>
            </w:r>
          </w:p>
        </w:tc>
        <w:tc>
          <w:tcPr>
            <w:tcW w:w="28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64E0" w:rsidRDefault="000064E0" w:rsidP="00850202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0064E0" w:rsidRDefault="000064E0" w:rsidP="000064E0">
      <w:pPr>
        <w:jc w:val="center"/>
        <w:rPr>
          <w:b/>
          <w:sz w:val="24"/>
          <w:szCs w:val="24"/>
        </w:rPr>
      </w:pPr>
    </w:p>
    <w:p w:rsidR="000064E0" w:rsidRDefault="000064E0" w:rsidP="000064E0">
      <w:pPr>
        <w:jc w:val="center"/>
        <w:rPr>
          <w:b/>
          <w:sz w:val="24"/>
          <w:szCs w:val="24"/>
        </w:rPr>
      </w:pPr>
    </w:p>
    <w:p w:rsidR="000064E0" w:rsidRDefault="000064E0" w:rsidP="000064E0">
      <w:pPr>
        <w:jc w:val="center"/>
        <w:rPr>
          <w:b/>
          <w:sz w:val="24"/>
          <w:szCs w:val="24"/>
        </w:rPr>
      </w:pPr>
    </w:p>
    <w:p w:rsidR="000064E0" w:rsidRDefault="000064E0" w:rsidP="000064E0">
      <w:pPr>
        <w:jc w:val="center"/>
        <w:rPr>
          <w:b/>
          <w:sz w:val="24"/>
          <w:szCs w:val="24"/>
        </w:rPr>
      </w:pPr>
    </w:p>
    <w:p w:rsidR="006972D9" w:rsidRDefault="006972D9" w:rsidP="000064E0">
      <w:pPr>
        <w:jc w:val="center"/>
        <w:rPr>
          <w:b/>
          <w:sz w:val="24"/>
          <w:szCs w:val="24"/>
        </w:rPr>
      </w:pPr>
    </w:p>
    <w:p w:rsidR="006972D9" w:rsidRDefault="006972D9" w:rsidP="000064E0">
      <w:pPr>
        <w:jc w:val="center"/>
        <w:rPr>
          <w:b/>
          <w:sz w:val="24"/>
          <w:szCs w:val="24"/>
        </w:rPr>
      </w:pPr>
    </w:p>
    <w:p w:rsidR="000064E0" w:rsidRDefault="000064E0" w:rsidP="000064E0">
      <w:pPr>
        <w:jc w:val="center"/>
        <w:rPr>
          <w:b/>
          <w:sz w:val="24"/>
          <w:szCs w:val="24"/>
        </w:rPr>
      </w:pPr>
    </w:p>
    <w:p w:rsidR="000064E0" w:rsidRDefault="000064E0" w:rsidP="000064E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VII</w:t>
      </w:r>
    </w:p>
    <w:p w:rsidR="00355ED1" w:rsidRDefault="00355ED1" w:rsidP="000064E0">
      <w:pPr>
        <w:jc w:val="center"/>
        <w:rPr>
          <w:b/>
          <w:sz w:val="24"/>
          <w:szCs w:val="24"/>
        </w:rPr>
      </w:pPr>
    </w:p>
    <w:p w:rsidR="00355ED1" w:rsidRDefault="00355ED1" w:rsidP="00355ED1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Informácie o iných aktívach a iných pasívach</w:t>
      </w:r>
    </w:p>
    <w:p w:rsidR="00355ED1" w:rsidRDefault="00355ED1" w:rsidP="00355ED1">
      <w:pPr>
        <w:rPr>
          <w:b/>
          <w:sz w:val="24"/>
          <w:szCs w:val="24"/>
        </w:rPr>
      </w:pPr>
    </w:p>
    <w:p w:rsidR="00355ED1" w:rsidRDefault="00355ED1" w:rsidP="00355ED1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Negatív .</w:t>
      </w:r>
    </w:p>
    <w:p w:rsidR="00355ED1" w:rsidRDefault="00355ED1" w:rsidP="000064E0">
      <w:pPr>
        <w:jc w:val="center"/>
        <w:rPr>
          <w:b/>
          <w:sz w:val="24"/>
          <w:szCs w:val="24"/>
        </w:rPr>
      </w:pPr>
    </w:p>
    <w:p w:rsidR="00355ED1" w:rsidRDefault="00355ED1" w:rsidP="000064E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ĆL.VIII.</w:t>
      </w:r>
    </w:p>
    <w:p w:rsidR="00355ED1" w:rsidRDefault="00355ED1" w:rsidP="000064E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spriaznených osobách a o ekonomických vzťahoch účtovnej jednotky a spriaznených osôb</w:t>
      </w:r>
    </w:p>
    <w:p w:rsidR="00355ED1" w:rsidRDefault="00355ED1" w:rsidP="000064E0">
      <w:pPr>
        <w:jc w:val="center"/>
        <w:rPr>
          <w:b/>
          <w:sz w:val="24"/>
          <w:szCs w:val="24"/>
        </w:rPr>
      </w:pPr>
    </w:p>
    <w:p w:rsidR="00355ED1" w:rsidRDefault="00355ED1" w:rsidP="00355ED1">
      <w:pPr>
        <w:rPr>
          <w:b/>
          <w:sz w:val="24"/>
          <w:szCs w:val="24"/>
        </w:rPr>
      </w:pPr>
      <w:r>
        <w:rPr>
          <w:b/>
          <w:sz w:val="24"/>
          <w:szCs w:val="24"/>
        </w:rPr>
        <w:t>Negatív.</w:t>
      </w:r>
    </w:p>
    <w:p w:rsidR="00355ED1" w:rsidRDefault="00355ED1" w:rsidP="00355ED1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Čl.</w:t>
      </w:r>
      <w:r w:rsidR="00934557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IX.</w:t>
      </w:r>
    </w:p>
    <w:p w:rsidR="00355ED1" w:rsidRDefault="00355ED1" w:rsidP="00355ED1">
      <w:pPr>
        <w:rPr>
          <w:b/>
          <w:sz w:val="24"/>
          <w:szCs w:val="24"/>
        </w:rPr>
      </w:pPr>
    </w:p>
    <w:p w:rsidR="000064E0" w:rsidRDefault="000064E0" w:rsidP="000064E0">
      <w:pPr>
        <w:jc w:val="center"/>
        <w:rPr>
          <w:b/>
          <w:sz w:val="24"/>
          <w:szCs w:val="24"/>
        </w:rPr>
      </w:pPr>
      <w:bookmarkStart w:id="0" w:name="_GoBack"/>
      <w:r>
        <w:rPr>
          <w:b/>
          <w:sz w:val="24"/>
          <w:szCs w:val="24"/>
        </w:rPr>
        <w:t xml:space="preserve">Informácie o rozpočte a hodnotenie plnenia rozpočtu </w:t>
      </w:r>
    </w:p>
    <w:bookmarkEnd w:id="0"/>
    <w:p w:rsidR="000064E0" w:rsidRDefault="000064E0" w:rsidP="000064E0">
      <w:pPr>
        <w:jc w:val="center"/>
        <w:rPr>
          <w:b/>
          <w:sz w:val="24"/>
          <w:szCs w:val="24"/>
        </w:rPr>
      </w:pPr>
    </w:p>
    <w:p w:rsidR="000064E0" w:rsidRDefault="000064E0" w:rsidP="000064E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0064E0" w:rsidRDefault="000064E0" w:rsidP="000064E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 </w:t>
      </w:r>
      <w:r w:rsidR="00C91055">
        <w:rPr>
          <w:sz w:val="24"/>
          <w:szCs w:val="24"/>
        </w:rPr>
        <w:t>4.12.2017</w:t>
      </w:r>
      <w:r>
        <w:rPr>
          <w:sz w:val="24"/>
          <w:szCs w:val="24"/>
        </w:rPr>
        <w:t xml:space="preserve"> uznesením č.1/1</w:t>
      </w:r>
      <w:r w:rsidR="00C91055">
        <w:rPr>
          <w:sz w:val="24"/>
          <w:szCs w:val="24"/>
        </w:rPr>
        <w:t>2</w:t>
      </w:r>
      <w:r>
        <w:rPr>
          <w:sz w:val="24"/>
          <w:szCs w:val="24"/>
        </w:rPr>
        <w:t>/201</w:t>
      </w:r>
      <w:r w:rsidR="00C91055">
        <w:rPr>
          <w:sz w:val="24"/>
          <w:szCs w:val="24"/>
        </w:rPr>
        <w:t>7</w:t>
      </w:r>
      <w:r>
        <w:rPr>
          <w:sz w:val="24"/>
          <w:szCs w:val="24"/>
        </w:rPr>
        <w:t>,</w:t>
      </w:r>
    </w:p>
    <w:p w:rsidR="000064E0" w:rsidRDefault="000064E0" w:rsidP="000064E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0064E0" w:rsidRDefault="000064E0" w:rsidP="000064E0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C91055">
        <w:rPr>
          <w:sz w:val="24"/>
          <w:szCs w:val="24"/>
        </w:rPr>
        <w:t>6.4.2018</w:t>
      </w:r>
      <w:r w:rsidR="00DC4607">
        <w:rPr>
          <w:sz w:val="24"/>
          <w:szCs w:val="24"/>
        </w:rPr>
        <w:t xml:space="preserve"> uznesením č. </w:t>
      </w:r>
      <w:r w:rsidR="00355ED1">
        <w:rPr>
          <w:sz w:val="24"/>
          <w:szCs w:val="24"/>
        </w:rPr>
        <w:t xml:space="preserve">  </w:t>
      </w:r>
      <w:r w:rsidR="00C91055">
        <w:rPr>
          <w:sz w:val="24"/>
          <w:szCs w:val="24"/>
        </w:rPr>
        <w:t>2/4/2018</w:t>
      </w:r>
    </w:p>
    <w:p w:rsidR="000064E0" w:rsidRDefault="000064E0" w:rsidP="000064E0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zmena schválená dňa </w:t>
      </w:r>
      <w:r w:rsidR="00167091">
        <w:rPr>
          <w:sz w:val="24"/>
          <w:szCs w:val="24"/>
        </w:rPr>
        <w:t>30.7.2018</w:t>
      </w:r>
      <w:r w:rsidR="00355ED1">
        <w:rPr>
          <w:sz w:val="24"/>
          <w:szCs w:val="24"/>
        </w:rPr>
        <w:t xml:space="preserve"> </w:t>
      </w:r>
      <w:r>
        <w:rPr>
          <w:sz w:val="24"/>
          <w:szCs w:val="24"/>
        </w:rPr>
        <w:t>uznesením č.</w:t>
      </w:r>
      <w:r w:rsidR="00355ED1">
        <w:rPr>
          <w:sz w:val="24"/>
          <w:szCs w:val="24"/>
        </w:rPr>
        <w:t xml:space="preserve">   </w:t>
      </w:r>
      <w:r w:rsidR="00167091">
        <w:rPr>
          <w:sz w:val="24"/>
          <w:szCs w:val="24"/>
        </w:rPr>
        <w:t>3/7/2018</w:t>
      </w:r>
    </w:p>
    <w:p w:rsidR="000064E0" w:rsidRDefault="000064E0" w:rsidP="000064E0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tretia zmena  schválená dňa </w:t>
      </w:r>
      <w:r w:rsidR="00167091">
        <w:rPr>
          <w:sz w:val="24"/>
          <w:szCs w:val="24"/>
        </w:rPr>
        <w:t>25.10.2018</w:t>
      </w:r>
      <w:r w:rsidR="00355ED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uznesením č. </w:t>
      </w:r>
      <w:r w:rsidR="00355ED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DC4607">
        <w:rPr>
          <w:sz w:val="24"/>
          <w:szCs w:val="24"/>
        </w:rPr>
        <w:t>2/10/201</w:t>
      </w:r>
      <w:r w:rsidR="00167091">
        <w:rPr>
          <w:sz w:val="24"/>
          <w:szCs w:val="24"/>
        </w:rPr>
        <w:t>8</w:t>
      </w:r>
      <w:r>
        <w:rPr>
          <w:sz w:val="24"/>
          <w:szCs w:val="24"/>
        </w:rPr>
        <w:t xml:space="preserve"> </w:t>
      </w:r>
    </w:p>
    <w:p w:rsidR="00355ED1" w:rsidRDefault="00355ED1" w:rsidP="00355ED1">
      <w:pPr>
        <w:jc w:val="both"/>
        <w:rPr>
          <w:sz w:val="24"/>
          <w:szCs w:val="24"/>
        </w:rPr>
      </w:pPr>
    </w:p>
    <w:p w:rsidR="00355ED1" w:rsidRDefault="00355ED1" w:rsidP="00355ED1">
      <w:pPr>
        <w:jc w:val="both"/>
        <w:rPr>
          <w:sz w:val="24"/>
          <w:szCs w:val="24"/>
        </w:rPr>
      </w:pPr>
    </w:p>
    <w:p w:rsidR="00B56711" w:rsidRDefault="00B56711" w:rsidP="00B56711">
      <w:pPr>
        <w:jc w:val="center"/>
        <w:rPr>
          <w:b/>
          <w:sz w:val="24"/>
          <w:szCs w:val="24"/>
        </w:rPr>
      </w:pPr>
    </w:p>
    <w:p w:rsidR="00B56711" w:rsidRDefault="00B56711" w:rsidP="00B56711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B56711" w:rsidRPr="009163C5" w:rsidRDefault="00B56711" w:rsidP="00B56711">
      <w:pPr>
        <w:jc w:val="both"/>
        <w:rPr>
          <w:sz w:val="24"/>
          <w:szCs w:val="24"/>
        </w:rPr>
      </w:pPr>
    </w:p>
    <w:p w:rsidR="00355ED1" w:rsidRDefault="00167091" w:rsidP="00355ED1">
      <w:pPr>
        <w:jc w:val="both"/>
        <w:rPr>
          <w:sz w:val="24"/>
          <w:szCs w:val="24"/>
        </w:rPr>
      </w:pPr>
      <w:r>
        <w:rPr>
          <w:sz w:val="24"/>
          <w:szCs w:val="24"/>
        </w:rPr>
        <w:t>K 1.1.2018</w:t>
      </w:r>
      <w:r w:rsidR="00B56711">
        <w:rPr>
          <w:sz w:val="24"/>
          <w:szCs w:val="24"/>
        </w:rPr>
        <w:t xml:space="preserve"> vo výške </w:t>
      </w:r>
      <w:r>
        <w:rPr>
          <w:sz w:val="24"/>
          <w:szCs w:val="24"/>
        </w:rPr>
        <w:t>20.841,03 a ku 31.12.2018</w:t>
      </w:r>
      <w:r w:rsidR="00B56711">
        <w:rPr>
          <w:sz w:val="24"/>
          <w:szCs w:val="24"/>
        </w:rPr>
        <w:t xml:space="preserve"> 20841,03 €.</w:t>
      </w:r>
    </w:p>
    <w:p w:rsidR="00355ED1" w:rsidRDefault="00355ED1" w:rsidP="00355ED1">
      <w:pPr>
        <w:jc w:val="both"/>
        <w:rPr>
          <w:sz w:val="24"/>
          <w:szCs w:val="24"/>
        </w:rPr>
      </w:pPr>
    </w:p>
    <w:p w:rsidR="00355ED1" w:rsidRDefault="00355ED1" w:rsidP="00355ED1">
      <w:pPr>
        <w:jc w:val="both"/>
        <w:rPr>
          <w:sz w:val="24"/>
          <w:szCs w:val="24"/>
        </w:rPr>
      </w:pPr>
    </w:p>
    <w:p w:rsidR="00355ED1" w:rsidRDefault="00355ED1" w:rsidP="00355ED1">
      <w:pPr>
        <w:jc w:val="both"/>
        <w:rPr>
          <w:sz w:val="24"/>
          <w:szCs w:val="24"/>
        </w:rPr>
      </w:pPr>
    </w:p>
    <w:p w:rsidR="000064E0" w:rsidRDefault="00B56711" w:rsidP="00B56711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</w:t>
      </w:r>
      <w:r w:rsidR="000064E0">
        <w:rPr>
          <w:b/>
          <w:sz w:val="24"/>
          <w:szCs w:val="24"/>
        </w:rPr>
        <w:t xml:space="preserve">Čl. </w:t>
      </w:r>
      <w:r>
        <w:rPr>
          <w:b/>
          <w:sz w:val="24"/>
          <w:szCs w:val="24"/>
        </w:rPr>
        <w:t>X.</w:t>
      </w:r>
    </w:p>
    <w:p w:rsidR="000064E0" w:rsidRDefault="000064E0" w:rsidP="000064E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0064E0" w:rsidRDefault="000064E0" w:rsidP="000064E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0064E0" w:rsidRDefault="000064E0" w:rsidP="000064E0">
      <w:pPr>
        <w:jc w:val="center"/>
        <w:rPr>
          <w:b/>
          <w:sz w:val="28"/>
        </w:rPr>
      </w:pPr>
    </w:p>
    <w:p w:rsidR="000064E0" w:rsidRDefault="000064E0" w:rsidP="000064E0">
      <w:pPr>
        <w:jc w:val="center"/>
        <w:rPr>
          <w:b/>
          <w:sz w:val="28"/>
        </w:rPr>
      </w:pPr>
    </w:p>
    <w:p w:rsidR="000064E0" w:rsidRDefault="000064E0" w:rsidP="000064E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</w:t>
      </w:r>
      <w:r w:rsidR="00B56711">
        <w:rPr>
          <w:sz w:val="24"/>
          <w:szCs w:val="24"/>
        </w:rPr>
        <w:t>31</w:t>
      </w:r>
      <w:r>
        <w:rPr>
          <w:sz w:val="24"/>
          <w:szCs w:val="24"/>
        </w:rPr>
        <w:t xml:space="preserve"> decembri </w:t>
      </w:r>
      <w:r w:rsidR="00947A52">
        <w:rPr>
          <w:iCs/>
          <w:sz w:val="24"/>
          <w:szCs w:val="24"/>
        </w:rPr>
        <w:t>201</w:t>
      </w:r>
      <w:r w:rsidR="00167091">
        <w:rPr>
          <w:iCs/>
          <w:sz w:val="24"/>
          <w:szCs w:val="24"/>
        </w:rPr>
        <w:t>8</w:t>
      </w:r>
      <w:r>
        <w:rPr>
          <w:sz w:val="24"/>
          <w:szCs w:val="24"/>
        </w:rPr>
        <w:t xml:space="preserve"> nenastali také udalosti, ktoré by si vyžadovali zverejnenie alebo vykázanie</w:t>
      </w:r>
      <w:r w:rsidR="00167091">
        <w:rPr>
          <w:sz w:val="24"/>
          <w:szCs w:val="24"/>
        </w:rPr>
        <w:t xml:space="preserve"> v účtovnej závierke za rok 2018</w:t>
      </w:r>
      <w:r w:rsidR="00B56711">
        <w:rPr>
          <w:sz w:val="24"/>
          <w:szCs w:val="24"/>
        </w:rPr>
        <w:t>.</w:t>
      </w:r>
    </w:p>
    <w:p w:rsidR="000064E0" w:rsidRDefault="000064E0" w:rsidP="000064E0">
      <w:pPr>
        <w:spacing w:line="360" w:lineRule="auto"/>
      </w:pPr>
    </w:p>
    <w:p w:rsidR="000064E0" w:rsidRDefault="000064E0" w:rsidP="000064E0">
      <w:pPr>
        <w:spacing w:line="360" w:lineRule="auto"/>
      </w:pPr>
    </w:p>
    <w:p w:rsidR="00FA662B" w:rsidRDefault="00FA662B"/>
    <w:sectPr w:rsidR="00FA662B">
      <w:footerReference w:type="default" r:id="rId7"/>
      <w:footnotePr>
        <w:pos w:val="beneathText"/>
      </w:footnotePr>
      <w:pgSz w:w="11905" w:h="16837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7FBD" w:rsidRDefault="00687FBD">
      <w:r>
        <w:separator/>
      </w:r>
    </w:p>
  </w:endnote>
  <w:endnote w:type="continuationSeparator" w:id="0">
    <w:p w:rsidR="00687FBD" w:rsidRDefault="00687F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025C" w:rsidRDefault="0095025C">
    <w:pPr>
      <w:pStyle w:val="Pta"/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page">
                <wp:posOffset>7121525</wp:posOffset>
              </wp:positionH>
              <wp:positionV relativeFrom="paragraph">
                <wp:posOffset>48895</wp:posOffset>
              </wp:positionV>
              <wp:extent cx="63500" cy="146050"/>
              <wp:effectExtent l="6350" t="1270" r="6350" b="5080"/>
              <wp:wrapSquare wrapText="largest"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5025C" w:rsidRDefault="0095025C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8B7C43">
                            <w:rPr>
                              <w:rStyle w:val="slostrany"/>
                              <w:noProof/>
                            </w:rPr>
                            <w:t>10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560.75pt;margin-top:3.85pt;width:5pt;height:11.5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" stroked="f">
              <v:fill opacity="0"/>
              <v:textbox inset="0,0,0,0">
                <w:txbxContent>
                  <w:p w:rsidR="0095025C" w:rsidRDefault="0095025C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8B7C43">
                      <w:rPr>
                        <w:rStyle w:val="slostrany"/>
                        <w:noProof/>
                      </w:rPr>
                      <w:t>10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7FBD" w:rsidRDefault="00687FBD">
      <w:r>
        <w:separator/>
      </w:r>
    </w:p>
  </w:footnote>
  <w:footnote w:type="continuationSeparator" w:id="0">
    <w:p w:rsidR="00687FBD" w:rsidRDefault="00687FB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" w15:restartNumberingAfterBreak="0">
    <w:nsid w:val="00000002"/>
    <w:multiLevelType w:val="singleLevel"/>
    <w:tmpl w:val="00000002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</w:abstractNum>
  <w:abstractNum w:abstractNumId="2" w15:restartNumberingAfterBreak="0">
    <w:nsid w:val="00000003"/>
    <w:multiLevelType w:val="singleLevel"/>
    <w:tmpl w:val="00000003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3" w15:restartNumberingAfterBreak="0">
    <w:nsid w:val="00000004"/>
    <w:multiLevelType w:val="singleLevel"/>
    <w:tmpl w:val="00000004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4" w15:restartNumberingAfterBreak="0">
    <w:nsid w:val="00000005"/>
    <w:multiLevelType w:val="singleLevel"/>
    <w:tmpl w:val="00000005"/>
    <w:name w:val="WW8Num1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5" w15:restartNumberingAfterBreak="0">
    <w:nsid w:val="00000006"/>
    <w:multiLevelType w:val="singleLevel"/>
    <w:tmpl w:val="00000006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6" w15:restartNumberingAfterBreak="0">
    <w:nsid w:val="00000007"/>
    <w:multiLevelType w:val="singleLevel"/>
    <w:tmpl w:val="00000007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7" w15:restartNumberingAfterBreak="0">
    <w:nsid w:val="00000008"/>
    <w:multiLevelType w:val="singleLevel"/>
    <w:tmpl w:val="00000008"/>
    <w:name w:val="WW8Num17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8" w15:restartNumberingAfterBreak="0">
    <w:nsid w:val="00000009"/>
    <w:multiLevelType w:val="singleLevel"/>
    <w:tmpl w:val="00000009"/>
    <w:name w:val="WW8Num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9" w15:restartNumberingAfterBreak="0">
    <w:nsid w:val="0000000A"/>
    <w:multiLevelType w:val="singleLevel"/>
    <w:tmpl w:val="0000000A"/>
    <w:name w:val="WW8Num1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0" w15:restartNumberingAfterBreak="0">
    <w:nsid w:val="0000000B"/>
    <w:multiLevelType w:val="singleLevel"/>
    <w:tmpl w:val="0000000B"/>
    <w:name w:val="WW8Num2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1" w15:restartNumberingAfterBreak="0">
    <w:nsid w:val="0000000C"/>
    <w:multiLevelType w:val="singleLevel"/>
    <w:tmpl w:val="0000000C"/>
    <w:name w:val="WW8Num2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2" w15:restartNumberingAfterBreak="0">
    <w:nsid w:val="0000000D"/>
    <w:multiLevelType w:val="singleLevel"/>
    <w:tmpl w:val="0000000D"/>
    <w:name w:val="WW8Num2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ms sans serif" w:hAnsi="ms sans serif"/>
        <w:color w:val="000000"/>
      </w:rPr>
    </w:lvl>
  </w:abstractNum>
  <w:abstractNum w:abstractNumId="13" w15:restartNumberingAfterBreak="0">
    <w:nsid w:val="0000000E"/>
    <w:multiLevelType w:val="singleLevel"/>
    <w:tmpl w:val="0000000E"/>
    <w:name w:val="WW8Num2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4" w15:restartNumberingAfterBreak="0">
    <w:nsid w:val="0000000F"/>
    <w:multiLevelType w:val="singleLevel"/>
    <w:tmpl w:val="0000000F"/>
    <w:name w:val="WW8Num2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15" w15:restartNumberingAfterBreak="0">
    <w:nsid w:val="00000010"/>
    <w:multiLevelType w:val="singleLevel"/>
    <w:tmpl w:val="00000010"/>
    <w:name w:val="WW8Num2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16" w15:restartNumberingAfterBreak="0">
    <w:nsid w:val="00000011"/>
    <w:multiLevelType w:val="singleLevel"/>
    <w:tmpl w:val="00000011"/>
    <w:name w:val="WW8Num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7" w15:restartNumberingAfterBreak="0">
    <w:nsid w:val="00000012"/>
    <w:multiLevelType w:val="singleLevel"/>
    <w:tmpl w:val="00000012"/>
    <w:name w:val="WW8Num29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/>
      </w:rPr>
    </w:lvl>
  </w:abstractNum>
  <w:abstractNum w:abstractNumId="18" w15:restartNumberingAfterBreak="0">
    <w:nsid w:val="00000013"/>
    <w:multiLevelType w:val="singleLevel"/>
    <w:tmpl w:val="00000013"/>
    <w:name w:val="WW8Num3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9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22"/>
  </w:num>
  <w:num w:numId="21">
    <w:abstractNumId w:val="23"/>
  </w:num>
  <w:num w:numId="22">
    <w:abstractNumId w:val="20"/>
  </w:num>
  <w:num w:numId="23">
    <w:abstractNumId w:val="19"/>
  </w:num>
  <w:num w:numId="2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64E0"/>
    <w:rsid w:val="000064E0"/>
    <w:rsid w:val="00037782"/>
    <w:rsid w:val="000A2A00"/>
    <w:rsid w:val="000C0480"/>
    <w:rsid w:val="001117A9"/>
    <w:rsid w:val="0015745B"/>
    <w:rsid w:val="00167091"/>
    <w:rsid w:val="001D6021"/>
    <w:rsid w:val="00237566"/>
    <w:rsid w:val="002732A3"/>
    <w:rsid w:val="002B45B3"/>
    <w:rsid w:val="00316531"/>
    <w:rsid w:val="00355ED1"/>
    <w:rsid w:val="003B3327"/>
    <w:rsid w:val="003E252D"/>
    <w:rsid w:val="003F49BB"/>
    <w:rsid w:val="00426901"/>
    <w:rsid w:val="00442C4A"/>
    <w:rsid w:val="004E18D0"/>
    <w:rsid w:val="00586E51"/>
    <w:rsid w:val="005E6DAF"/>
    <w:rsid w:val="00651149"/>
    <w:rsid w:val="006661CE"/>
    <w:rsid w:val="0067498D"/>
    <w:rsid w:val="00687FBD"/>
    <w:rsid w:val="0069405F"/>
    <w:rsid w:val="006972D9"/>
    <w:rsid w:val="006D0EAB"/>
    <w:rsid w:val="006D12DF"/>
    <w:rsid w:val="00723B08"/>
    <w:rsid w:val="00724D45"/>
    <w:rsid w:val="00741A4E"/>
    <w:rsid w:val="007902C1"/>
    <w:rsid w:val="007D4CA9"/>
    <w:rsid w:val="00850202"/>
    <w:rsid w:val="0088113F"/>
    <w:rsid w:val="00893515"/>
    <w:rsid w:val="008B7C43"/>
    <w:rsid w:val="008C3B19"/>
    <w:rsid w:val="008D4C13"/>
    <w:rsid w:val="00934557"/>
    <w:rsid w:val="00947A52"/>
    <w:rsid w:val="0095025C"/>
    <w:rsid w:val="00B56711"/>
    <w:rsid w:val="00C131F5"/>
    <w:rsid w:val="00C91055"/>
    <w:rsid w:val="00D01A8F"/>
    <w:rsid w:val="00D43325"/>
    <w:rsid w:val="00D61E8A"/>
    <w:rsid w:val="00D778F4"/>
    <w:rsid w:val="00DC4607"/>
    <w:rsid w:val="00DC5B69"/>
    <w:rsid w:val="00DE7671"/>
    <w:rsid w:val="00E44C41"/>
    <w:rsid w:val="00EB28A8"/>
    <w:rsid w:val="00F6042A"/>
    <w:rsid w:val="00FA662B"/>
    <w:rsid w:val="00FF6E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513E9592-3FF0-40EF-A4FB-C85DA10FBD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064E0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semiHidden/>
    <w:rsid w:val="000064E0"/>
  </w:style>
  <w:style w:type="paragraph" w:styleId="Zkladntext">
    <w:name w:val="Body Text"/>
    <w:basedOn w:val="Normlny"/>
    <w:link w:val="ZkladntextChar"/>
    <w:semiHidden/>
    <w:rsid w:val="000064E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0064E0"/>
    <w:rPr>
      <w:rFonts w:ascii="Times New Roman" w:eastAsia="Times New Roman" w:hAnsi="Times New Roman" w:cs="Times New Roman"/>
      <w:sz w:val="18"/>
      <w:szCs w:val="20"/>
      <w:lang w:eastAsia="ar-SA"/>
    </w:rPr>
  </w:style>
  <w:style w:type="paragraph" w:styleId="Pta">
    <w:name w:val="footer"/>
    <w:basedOn w:val="Normlny"/>
    <w:link w:val="PtaChar"/>
    <w:semiHidden/>
    <w:rsid w:val="000064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0064E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Pismenka">
    <w:name w:val="Pismenka"/>
    <w:basedOn w:val="Zkladntext"/>
    <w:rsid w:val="000064E0"/>
    <w:pPr>
      <w:tabs>
        <w:tab w:val="left" w:pos="852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24D4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4D45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335</TotalTime>
  <Pages>1</Pages>
  <Words>2808</Words>
  <Characters>16007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ÓVÁRYOVÁ Helena</dc:creator>
  <cp:keywords/>
  <dc:description/>
  <cp:lastModifiedBy>ÓVÁRYOVÁ Helena</cp:lastModifiedBy>
  <cp:revision>36</cp:revision>
  <cp:lastPrinted>2019-03-28T12:10:00Z</cp:lastPrinted>
  <dcterms:created xsi:type="dcterms:W3CDTF">2017-03-20T06:10:00Z</dcterms:created>
  <dcterms:modified xsi:type="dcterms:W3CDTF">2019-03-29T05:00:00Z</dcterms:modified>
</cp:coreProperties>
</file>