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6FC3" w:rsidRPr="001A2DC9" w:rsidRDefault="008D6CE7" w:rsidP="00086F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0"/>
          <w:lang w:eastAsia="sk-SK"/>
        </w:rPr>
      </w:pPr>
      <w:r>
        <w:rPr>
          <w:rFonts w:ascii="Times New Roman" w:eastAsia="Times New Roman" w:hAnsi="Times New Roman" w:cs="Times New Roman"/>
          <w:b/>
          <w:sz w:val="36"/>
          <w:szCs w:val="20"/>
          <w:lang w:eastAsia="sk-SK"/>
        </w:rPr>
        <w:t>Poznámky k 31.12.2018</w:t>
      </w:r>
    </w:p>
    <w:p w:rsidR="00086FC3" w:rsidRPr="001A2DC9" w:rsidRDefault="00086FC3" w:rsidP="00086FC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</w:p>
    <w:p w:rsidR="00086FC3" w:rsidRPr="001A2DC9" w:rsidRDefault="00086FC3" w:rsidP="00086F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A2DC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</w:t>
      </w:r>
    </w:p>
    <w:p w:rsidR="00086FC3" w:rsidRPr="001A2DC9" w:rsidRDefault="00086FC3" w:rsidP="00086F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A2DC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Všeobecné údaje</w:t>
      </w:r>
    </w:p>
    <w:p w:rsidR="00086FC3" w:rsidRPr="001A2DC9" w:rsidRDefault="00086FC3" w:rsidP="00086FC3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A2DC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Identifikačné údaje účtovnej jednotky </w:t>
      </w:r>
    </w:p>
    <w:p w:rsidR="00086FC3" w:rsidRPr="001A2DC9" w:rsidRDefault="00086FC3" w:rsidP="00086FC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086FC3" w:rsidRPr="001A2DC9" w:rsidTr="00AF4FCB">
        <w:tc>
          <w:tcPr>
            <w:tcW w:w="4781" w:type="dxa"/>
            <w:shd w:val="clear" w:color="auto" w:fill="F2F2F2"/>
          </w:tcPr>
          <w:p w:rsidR="00086FC3" w:rsidRPr="001A2DC9" w:rsidRDefault="00086FC3" w:rsidP="00AF4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a)</w:t>
            </w:r>
          </w:p>
        </w:tc>
        <w:tc>
          <w:tcPr>
            <w:tcW w:w="5479" w:type="dxa"/>
          </w:tcPr>
          <w:p w:rsidR="00086FC3" w:rsidRPr="001A2DC9" w:rsidRDefault="00086FC3" w:rsidP="00AF4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86FC3" w:rsidRPr="001A2DC9" w:rsidTr="00AF4FCB">
        <w:tc>
          <w:tcPr>
            <w:tcW w:w="4781" w:type="dxa"/>
            <w:shd w:val="clear" w:color="auto" w:fill="F2F2F2"/>
          </w:tcPr>
          <w:p w:rsidR="00086FC3" w:rsidRPr="001A2DC9" w:rsidRDefault="00086FC3" w:rsidP="00AF4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Názov účtovnej jednotky</w:t>
            </w:r>
          </w:p>
        </w:tc>
        <w:tc>
          <w:tcPr>
            <w:tcW w:w="5479" w:type="dxa"/>
          </w:tcPr>
          <w:p w:rsidR="00086FC3" w:rsidRPr="001A2DC9" w:rsidRDefault="00086FC3" w:rsidP="00AF4F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ZÁKLADNÁ ŠKOLA</w:t>
            </w:r>
          </w:p>
        </w:tc>
      </w:tr>
      <w:tr w:rsidR="00086FC3" w:rsidRPr="001A2DC9" w:rsidTr="00AF4FCB">
        <w:tc>
          <w:tcPr>
            <w:tcW w:w="4781" w:type="dxa"/>
            <w:shd w:val="clear" w:color="auto" w:fill="F2F2F2"/>
          </w:tcPr>
          <w:p w:rsidR="00086FC3" w:rsidRPr="001A2DC9" w:rsidRDefault="00086FC3" w:rsidP="00AF4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Sídlo účtovnej jednotky</w:t>
            </w:r>
          </w:p>
        </w:tc>
        <w:tc>
          <w:tcPr>
            <w:tcW w:w="5479" w:type="dxa"/>
          </w:tcPr>
          <w:p w:rsidR="00086FC3" w:rsidRPr="001A2DC9" w:rsidRDefault="00086FC3" w:rsidP="00AF4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PIONIERSKA 95, 013 13 </w:t>
            </w:r>
            <w:r w:rsidRPr="001A2D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RAJECKÉ TEPLICE</w:t>
            </w:r>
          </w:p>
        </w:tc>
      </w:tr>
      <w:tr w:rsidR="00086FC3" w:rsidRPr="001A2DC9" w:rsidTr="00AF4FCB">
        <w:tc>
          <w:tcPr>
            <w:tcW w:w="4781" w:type="dxa"/>
            <w:shd w:val="clear" w:color="auto" w:fill="F2F2F2"/>
          </w:tcPr>
          <w:p w:rsidR="00086FC3" w:rsidRPr="001A2DC9" w:rsidRDefault="00086FC3" w:rsidP="00AF4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IČO</w:t>
            </w:r>
          </w:p>
        </w:tc>
        <w:tc>
          <w:tcPr>
            <w:tcW w:w="5479" w:type="dxa"/>
          </w:tcPr>
          <w:p w:rsidR="00086FC3" w:rsidRPr="001A2DC9" w:rsidRDefault="00086FC3" w:rsidP="00AF4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37810928</w:t>
            </w:r>
          </w:p>
        </w:tc>
      </w:tr>
      <w:tr w:rsidR="00086FC3" w:rsidRPr="001A2DC9" w:rsidTr="00AF4FCB">
        <w:tc>
          <w:tcPr>
            <w:tcW w:w="4781" w:type="dxa"/>
            <w:shd w:val="clear" w:color="auto" w:fill="F2F2F2"/>
          </w:tcPr>
          <w:p w:rsidR="00086FC3" w:rsidRPr="001A2DC9" w:rsidRDefault="00086FC3" w:rsidP="00AF4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Dátum zriadenia </w:t>
            </w:r>
          </w:p>
        </w:tc>
        <w:tc>
          <w:tcPr>
            <w:tcW w:w="5479" w:type="dxa"/>
          </w:tcPr>
          <w:p w:rsidR="00086FC3" w:rsidRPr="001A2DC9" w:rsidRDefault="00086FC3" w:rsidP="00AF4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1.7.2002</w:t>
            </w:r>
          </w:p>
        </w:tc>
      </w:tr>
      <w:tr w:rsidR="00086FC3" w:rsidRPr="001A2DC9" w:rsidTr="00AF4FCB">
        <w:tc>
          <w:tcPr>
            <w:tcW w:w="4781" w:type="dxa"/>
            <w:shd w:val="clear" w:color="auto" w:fill="F2F2F2"/>
          </w:tcPr>
          <w:p w:rsidR="00086FC3" w:rsidRPr="001A2DC9" w:rsidRDefault="00086FC3" w:rsidP="00AF4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Spôsob zriadenia</w:t>
            </w:r>
          </w:p>
        </w:tc>
        <w:tc>
          <w:tcPr>
            <w:tcW w:w="5479" w:type="dxa"/>
          </w:tcPr>
          <w:p w:rsidR="00086FC3" w:rsidRPr="001A2DC9" w:rsidRDefault="00086FC3" w:rsidP="00AF4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rozhodnutím zriaďovateľa v súlade so zákonom o rozpočtových pravidlách verejnej správy </w:t>
            </w:r>
          </w:p>
        </w:tc>
      </w:tr>
      <w:tr w:rsidR="00086FC3" w:rsidRPr="001A2DC9" w:rsidTr="00AF4FCB">
        <w:tc>
          <w:tcPr>
            <w:tcW w:w="4781" w:type="dxa"/>
            <w:shd w:val="clear" w:color="auto" w:fill="F2F2F2"/>
          </w:tcPr>
          <w:p w:rsidR="00086FC3" w:rsidRPr="001A2DC9" w:rsidRDefault="00086FC3" w:rsidP="00AF4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Názov zriaďovateľa</w:t>
            </w:r>
          </w:p>
        </w:tc>
        <w:tc>
          <w:tcPr>
            <w:tcW w:w="5479" w:type="dxa"/>
          </w:tcPr>
          <w:p w:rsidR="00086FC3" w:rsidRPr="001A2DC9" w:rsidRDefault="00086FC3" w:rsidP="00AF4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MESTO RAJECKĚ TEPLICE</w:t>
            </w:r>
          </w:p>
        </w:tc>
      </w:tr>
      <w:tr w:rsidR="00086FC3" w:rsidRPr="001A2DC9" w:rsidTr="00AF4FCB">
        <w:tc>
          <w:tcPr>
            <w:tcW w:w="4781" w:type="dxa"/>
            <w:shd w:val="clear" w:color="auto" w:fill="F2F2F2"/>
          </w:tcPr>
          <w:p w:rsidR="00086FC3" w:rsidRPr="001A2DC9" w:rsidRDefault="00086FC3" w:rsidP="00AF4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Sídlo zriaďovateľa</w:t>
            </w:r>
          </w:p>
        </w:tc>
        <w:tc>
          <w:tcPr>
            <w:tcW w:w="5479" w:type="dxa"/>
          </w:tcPr>
          <w:p w:rsidR="00086FC3" w:rsidRPr="001A2DC9" w:rsidRDefault="00086FC3" w:rsidP="00AF4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Nám. SNP 1/29, 013 13 RAJECKÉ TEPLICE</w:t>
            </w:r>
          </w:p>
          <w:p w:rsidR="00086FC3" w:rsidRPr="001A2DC9" w:rsidRDefault="00086FC3" w:rsidP="00AF4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86FC3" w:rsidRPr="001A2DC9" w:rsidTr="00AF4FCB">
        <w:tc>
          <w:tcPr>
            <w:tcW w:w="4781" w:type="dxa"/>
            <w:shd w:val="clear" w:color="auto" w:fill="F2F2F2"/>
          </w:tcPr>
          <w:p w:rsidR="00086FC3" w:rsidRPr="001A2DC9" w:rsidRDefault="00086FC3" w:rsidP="00AF4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b) Právny dôvod na zostavenie účtovnej závierky </w:t>
            </w:r>
          </w:p>
        </w:tc>
        <w:tc>
          <w:tcPr>
            <w:tcW w:w="5479" w:type="dxa"/>
          </w:tcPr>
          <w:p w:rsidR="00086FC3" w:rsidRPr="001A2DC9" w:rsidRDefault="00086FC3" w:rsidP="00AF4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A2DC9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2DC9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990E01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990E01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1A2DC9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1A2D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</w:t>
            </w:r>
            <w:r w:rsidRPr="001A2DC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riadna</w:t>
            </w:r>
          </w:p>
          <w:p w:rsidR="00086FC3" w:rsidRPr="001A2DC9" w:rsidRDefault="00086FC3" w:rsidP="00AF4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86FC3" w:rsidRPr="001A2DC9" w:rsidTr="00AF4FCB">
        <w:tc>
          <w:tcPr>
            <w:tcW w:w="4781" w:type="dxa"/>
            <w:shd w:val="clear" w:color="auto" w:fill="F2F2F2"/>
          </w:tcPr>
          <w:p w:rsidR="00086FC3" w:rsidRPr="001A2DC9" w:rsidRDefault="00086FC3" w:rsidP="00AF4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c) Účtovná jednotka je súčasťou konsolidovaného celku</w:t>
            </w:r>
          </w:p>
        </w:tc>
        <w:tc>
          <w:tcPr>
            <w:tcW w:w="5479" w:type="dxa"/>
          </w:tcPr>
          <w:p w:rsidR="00086FC3" w:rsidRPr="001A2DC9" w:rsidRDefault="00086FC3" w:rsidP="00AF4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A2DC9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2DC9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990E01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990E01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1A2DC9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1A2D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</w:t>
            </w:r>
            <w:r w:rsidRPr="001A2DC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áno</w:t>
            </w:r>
          </w:p>
          <w:p w:rsidR="00086FC3" w:rsidRPr="001A2DC9" w:rsidRDefault="00086FC3" w:rsidP="00AF4FCB">
            <w:pPr>
              <w:spacing w:after="0" w:line="240" w:lineRule="auto"/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086FC3" w:rsidRPr="001A2DC9" w:rsidTr="00AF4FCB">
        <w:tc>
          <w:tcPr>
            <w:tcW w:w="4781" w:type="dxa"/>
            <w:shd w:val="clear" w:color="auto" w:fill="F2F2F2"/>
          </w:tcPr>
          <w:p w:rsidR="00086FC3" w:rsidRPr="001A2DC9" w:rsidRDefault="00086FC3" w:rsidP="00AF4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d) Účtovná jednotka je súčasťou súhrnného celku verejnej správy</w:t>
            </w:r>
          </w:p>
        </w:tc>
        <w:tc>
          <w:tcPr>
            <w:tcW w:w="5479" w:type="dxa"/>
          </w:tcPr>
          <w:p w:rsidR="00086FC3" w:rsidRPr="001A2DC9" w:rsidRDefault="00086FC3" w:rsidP="00AF4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A2DC9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2DC9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990E01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990E01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1A2DC9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1A2D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</w:t>
            </w:r>
            <w:r w:rsidRPr="001A2DC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áno</w:t>
            </w:r>
          </w:p>
          <w:p w:rsidR="00086FC3" w:rsidRPr="001A2DC9" w:rsidRDefault="00086FC3" w:rsidP="00AF4FCB">
            <w:pPr>
              <w:spacing w:after="0" w:line="240" w:lineRule="auto"/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pPr>
          </w:p>
        </w:tc>
      </w:tr>
    </w:tbl>
    <w:p w:rsidR="00086FC3" w:rsidRPr="001A2DC9" w:rsidRDefault="00086FC3" w:rsidP="00086F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086FC3" w:rsidRPr="001A2DC9" w:rsidRDefault="00086FC3" w:rsidP="00086FC3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A2DC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Opis činnosti účtovnej jednotky </w:t>
      </w:r>
    </w:p>
    <w:p w:rsidR="00086FC3" w:rsidRPr="001A2DC9" w:rsidRDefault="00086FC3" w:rsidP="00086FC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086FC3" w:rsidRPr="001A2DC9" w:rsidTr="00AF4FCB">
        <w:tc>
          <w:tcPr>
            <w:tcW w:w="4781" w:type="dxa"/>
            <w:shd w:val="clear" w:color="auto" w:fill="F2F2F2"/>
          </w:tcPr>
          <w:p w:rsidR="00086FC3" w:rsidRPr="001A2DC9" w:rsidRDefault="00086FC3" w:rsidP="00AF4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Hlavná činnosť účtovnej jednotky</w:t>
            </w:r>
          </w:p>
        </w:tc>
        <w:tc>
          <w:tcPr>
            <w:tcW w:w="5479" w:type="dxa"/>
          </w:tcPr>
          <w:p w:rsidR="00086FC3" w:rsidRPr="001A2DC9" w:rsidRDefault="00086FC3" w:rsidP="00AF4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Základná škola poskytuje základné vzdelanie, zabezpečuje rozumovú výchovu v zmysle vedeckého poznania a v súlade so zásadami vlastenectva, humanity a demokracie. Poskytuje mravnú, estetickú, pracovnú, zdravotnú, telesnú a ekologickú výchovu žiakov, umožňuje aj náboženskú výchovu. Základná škola pripravuje žiakov na ďalšie štúdium a pre prax.</w:t>
            </w:r>
          </w:p>
        </w:tc>
      </w:tr>
    </w:tbl>
    <w:p w:rsidR="00086FC3" w:rsidRPr="001A2DC9" w:rsidRDefault="00086FC3" w:rsidP="00086FC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086FC3" w:rsidRPr="001A2DC9" w:rsidRDefault="00086FC3" w:rsidP="00086FC3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A2DC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štatutárnych zástupcoch a o organizačnej štruktúre účtovnej jednotky </w:t>
      </w:r>
    </w:p>
    <w:p w:rsidR="00086FC3" w:rsidRPr="001A2DC9" w:rsidRDefault="00086FC3" w:rsidP="00086FC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086FC3" w:rsidRPr="001A2DC9" w:rsidTr="00AF4FCB">
        <w:tc>
          <w:tcPr>
            <w:tcW w:w="4781" w:type="dxa"/>
            <w:shd w:val="clear" w:color="auto" w:fill="F2F2F2"/>
          </w:tcPr>
          <w:p w:rsidR="00086FC3" w:rsidRPr="001A2DC9" w:rsidRDefault="00086FC3" w:rsidP="00AF4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Štatutárny zástupca (meno a priezvisko)</w:t>
            </w:r>
          </w:p>
          <w:p w:rsidR="00086FC3" w:rsidRPr="001A2DC9" w:rsidRDefault="00086FC3" w:rsidP="00AF4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Funkcia</w:t>
            </w:r>
          </w:p>
        </w:tc>
        <w:tc>
          <w:tcPr>
            <w:tcW w:w="5479" w:type="dxa"/>
          </w:tcPr>
          <w:p w:rsidR="00086FC3" w:rsidRPr="001A2DC9" w:rsidRDefault="00086FC3" w:rsidP="00AF4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Mgr. Peter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Hönsch</w:t>
            </w:r>
            <w:proofErr w:type="spellEnd"/>
          </w:p>
          <w:p w:rsidR="00086FC3" w:rsidRPr="001A2DC9" w:rsidRDefault="00086FC3" w:rsidP="00AF4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Riaditeľ základnej školy</w:t>
            </w:r>
          </w:p>
        </w:tc>
      </w:tr>
      <w:tr w:rsidR="00086FC3" w:rsidRPr="001A2DC9" w:rsidTr="00AF4FCB">
        <w:tc>
          <w:tcPr>
            <w:tcW w:w="4781" w:type="dxa"/>
            <w:shd w:val="clear" w:color="auto" w:fill="F2F2F2"/>
          </w:tcPr>
          <w:p w:rsidR="00086FC3" w:rsidRPr="001A2DC9" w:rsidRDefault="00086FC3" w:rsidP="00AF4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Štatutárny zástupca (meno a priezvisko)</w:t>
            </w:r>
          </w:p>
          <w:p w:rsidR="00086FC3" w:rsidRPr="001A2DC9" w:rsidRDefault="00086FC3" w:rsidP="00AF4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Funkcia </w:t>
            </w:r>
          </w:p>
        </w:tc>
        <w:tc>
          <w:tcPr>
            <w:tcW w:w="5479" w:type="dxa"/>
          </w:tcPr>
          <w:p w:rsidR="00086FC3" w:rsidRPr="001A2DC9" w:rsidRDefault="00086FC3" w:rsidP="00AF4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Mgr. Viera Jančová</w:t>
            </w:r>
          </w:p>
          <w:p w:rsidR="00086FC3" w:rsidRPr="001A2DC9" w:rsidRDefault="00086FC3" w:rsidP="00AF4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Zástupkyňa základnej školy</w:t>
            </w:r>
          </w:p>
        </w:tc>
      </w:tr>
      <w:tr w:rsidR="00086FC3" w:rsidRPr="001A2DC9" w:rsidTr="00AF4FCB">
        <w:tc>
          <w:tcPr>
            <w:tcW w:w="4781" w:type="dxa"/>
            <w:shd w:val="clear" w:color="auto" w:fill="F2F2F2"/>
          </w:tcPr>
          <w:p w:rsidR="00086FC3" w:rsidRPr="001A2DC9" w:rsidRDefault="00086FC3" w:rsidP="00AF4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086FC3" w:rsidRPr="001A2DC9" w:rsidRDefault="008D6CE7" w:rsidP="00AF4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27,8</w:t>
            </w:r>
          </w:p>
        </w:tc>
      </w:tr>
      <w:tr w:rsidR="00086FC3" w:rsidRPr="001A2DC9" w:rsidTr="00AF4FCB">
        <w:tc>
          <w:tcPr>
            <w:tcW w:w="4781" w:type="dxa"/>
            <w:shd w:val="clear" w:color="auto" w:fill="F2F2F2"/>
          </w:tcPr>
          <w:p w:rsidR="00086FC3" w:rsidRPr="001A2DC9" w:rsidRDefault="00086FC3" w:rsidP="00AF4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Počet zamestnancov ku dňu, ku ktorému sa zostavuje účtovná závierka účtovnej jednotky z toho:  </w:t>
            </w:r>
          </w:p>
          <w:p w:rsidR="00086FC3" w:rsidRPr="001A2DC9" w:rsidRDefault="00086FC3" w:rsidP="00AF4FCB">
            <w:pPr>
              <w:numPr>
                <w:ilvl w:val="0"/>
                <w:numId w:val="6"/>
              </w:numPr>
              <w:spacing w:after="0" w:line="240" w:lineRule="auto"/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počet vedúcich zamestnancov </w:t>
            </w:r>
          </w:p>
        </w:tc>
        <w:tc>
          <w:tcPr>
            <w:tcW w:w="5479" w:type="dxa"/>
          </w:tcPr>
          <w:p w:rsidR="00086FC3" w:rsidRPr="001A2DC9" w:rsidRDefault="00086FC3" w:rsidP="00AF4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29</w:t>
            </w:r>
          </w:p>
          <w:p w:rsidR="00086FC3" w:rsidRPr="001A2DC9" w:rsidRDefault="00086FC3" w:rsidP="00AF4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086FC3" w:rsidRPr="001A2DC9" w:rsidRDefault="00086FC3" w:rsidP="00AF4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086FC3" w:rsidRPr="001A2DC9" w:rsidRDefault="00086FC3" w:rsidP="00AF4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</w:t>
            </w:r>
          </w:p>
        </w:tc>
      </w:tr>
    </w:tbl>
    <w:p w:rsidR="00086FC3" w:rsidRPr="001A2DC9" w:rsidRDefault="00086FC3" w:rsidP="00086F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086FC3" w:rsidRPr="001A2DC9" w:rsidRDefault="00086FC3" w:rsidP="00086F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086FC3" w:rsidRPr="001A2DC9" w:rsidRDefault="00086FC3" w:rsidP="00086F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086FC3" w:rsidRPr="001A2DC9" w:rsidRDefault="00086FC3" w:rsidP="00086F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086FC3" w:rsidRPr="001A2DC9" w:rsidRDefault="00086FC3" w:rsidP="00086F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086FC3" w:rsidRPr="001A2DC9" w:rsidRDefault="00086FC3" w:rsidP="00086F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086FC3" w:rsidRPr="001A2DC9" w:rsidRDefault="00086FC3" w:rsidP="00086F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086FC3" w:rsidRPr="001A2DC9" w:rsidRDefault="00086FC3" w:rsidP="00086F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A2DC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II</w:t>
      </w:r>
    </w:p>
    <w:p w:rsidR="00086FC3" w:rsidRPr="001A2DC9" w:rsidRDefault="00086FC3" w:rsidP="00086F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A2DC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účtovných zásadách a účtovných metódach </w:t>
      </w:r>
    </w:p>
    <w:p w:rsidR="00086FC3" w:rsidRPr="001A2DC9" w:rsidRDefault="00086FC3" w:rsidP="00086F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86FC3" w:rsidRPr="001A2DC9" w:rsidRDefault="00086FC3" w:rsidP="00086FC3">
      <w:pPr>
        <w:numPr>
          <w:ilvl w:val="0"/>
          <w:numId w:val="3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A2DC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Účtovná závierka je zostavená za splnenia predpokladu nepretržitého pokračovania účtovnej jednotky vo svojej činnosti                </w:t>
      </w:r>
      <w:r w:rsidRPr="001A2DC9">
        <w:rPr>
          <w:rFonts w:ascii="Times New Roman" w:eastAsia="Times New Roman" w:hAnsi="Times New Roman" w:cs="Tahoma"/>
          <w:b/>
          <w:bCs/>
          <w:lang w:eastAsia="sk-SK"/>
        </w:rPr>
        <w:t xml:space="preserve">                                                            </w:t>
      </w:r>
      <w:r w:rsidRPr="001A2DC9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A2DC9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990E01">
        <w:rPr>
          <w:rFonts w:ascii="Times New Roman" w:eastAsia="Times New Roman" w:hAnsi="Times New Roman" w:cs="Tahoma"/>
          <w:b/>
          <w:bCs/>
          <w:lang w:eastAsia="sk-SK"/>
        </w:rPr>
      </w:r>
      <w:r w:rsidR="00990E01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1A2DC9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1A2DC9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</w:p>
    <w:p w:rsidR="00086FC3" w:rsidRPr="001A2DC9" w:rsidRDefault="00086FC3" w:rsidP="00086FC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86FC3" w:rsidRPr="001A2DC9" w:rsidRDefault="00086FC3" w:rsidP="00086FC3">
      <w:pPr>
        <w:numPr>
          <w:ilvl w:val="0"/>
          <w:numId w:val="3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A2DC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Zmeny účtovných metód a účtovných zásad </w:t>
      </w:r>
    </w:p>
    <w:p w:rsidR="00086FC3" w:rsidRPr="001A2DC9" w:rsidRDefault="00086FC3" w:rsidP="00086FC3">
      <w:pPr>
        <w:spacing w:after="0" w:line="240" w:lineRule="auto"/>
        <w:ind w:left="284"/>
        <w:jc w:val="both"/>
        <w:rPr>
          <w:rFonts w:ascii="Times New Roman" w:eastAsia="Times New Roman" w:hAnsi="Times New Roman" w:cs="Tahoma"/>
          <w:b/>
          <w:bCs/>
          <w:lang w:eastAsia="sk-SK"/>
        </w:rPr>
      </w:pPr>
      <w:r w:rsidRPr="001A2DC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1A2DC9">
        <w:rPr>
          <w:rFonts w:ascii="Times New Roman" w:eastAsia="Times New Roman" w:hAnsi="Times New Roman" w:cs="Tahoma"/>
          <w:b/>
          <w:bCs/>
          <w:lang w:eastAsia="sk-SK"/>
        </w:rPr>
        <w:t xml:space="preserve"> </w:t>
      </w:r>
      <w:r w:rsidRPr="001A2DC9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A2DC9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990E01">
        <w:rPr>
          <w:rFonts w:ascii="Times New Roman" w:eastAsia="Times New Roman" w:hAnsi="Times New Roman" w:cs="Tahoma"/>
          <w:b/>
          <w:bCs/>
          <w:lang w:eastAsia="sk-SK"/>
        </w:rPr>
      </w:r>
      <w:r w:rsidR="00990E01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1A2DC9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1A2DC9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086FC3" w:rsidRPr="001A2DC9" w:rsidRDefault="00086FC3" w:rsidP="00086FC3">
      <w:pPr>
        <w:spacing w:after="0" w:line="240" w:lineRule="auto"/>
        <w:ind w:left="357"/>
        <w:jc w:val="both"/>
        <w:rPr>
          <w:rFonts w:ascii="Times New Roman" w:eastAsia="Times New Roman" w:hAnsi="Times New Roman" w:cs="Tahoma"/>
          <w:b/>
          <w:bCs/>
          <w:lang w:eastAsia="sk-SK"/>
        </w:rPr>
      </w:pPr>
    </w:p>
    <w:p w:rsidR="00086FC3" w:rsidRPr="001A2DC9" w:rsidRDefault="00086FC3" w:rsidP="00086FC3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086FC3" w:rsidRPr="001A2DC9" w:rsidRDefault="00086FC3" w:rsidP="00086FC3">
      <w:pPr>
        <w:numPr>
          <w:ilvl w:val="0"/>
          <w:numId w:val="3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A2DC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Spôsob ocenenia jednotlivých položiek</w:t>
      </w:r>
    </w:p>
    <w:p w:rsidR="00086FC3" w:rsidRPr="001A2DC9" w:rsidRDefault="00086FC3" w:rsidP="00086F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086FC3" w:rsidRPr="001A2DC9" w:rsidTr="00AF4FCB">
        <w:tc>
          <w:tcPr>
            <w:tcW w:w="6379" w:type="dxa"/>
            <w:shd w:val="clear" w:color="auto" w:fill="F2F2F2"/>
          </w:tcPr>
          <w:p w:rsidR="00086FC3" w:rsidRPr="001A2DC9" w:rsidRDefault="00086FC3" w:rsidP="00AF4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086FC3" w:rsidRPr="001A2DC9" w:rsidRDefault="00086FC3" w:rsidP="00AF4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Spôsob oceňovania</w:t>
            </w:r>
          </w:p>
        </w:tc>
      </w:tr>
      <w:tr w:rsidR="00086FC3" w:rsidRPr="001A2DC9" w:rsidTr="00AF4FCB">
        <w:tc>
          <w:tcPr>
            <w:tcW w:w="6379" w:type="dxa"/>
          </w:tcPr>
          <w:p w:rsidR="00086FC3" w:rsidRPr="001A2DC9" w:rsidRDefault="00086FC3" w:rsidP="00AF4FCB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dlhodobý nehmotný majetok nakupovaný </w:t>
            </w:r>
          </w:p>
        </w:tc>
        <w:tc>
          <w:tcPr>
            <w:tcW w:w="3881" w:type="dxa"/>
          </w:tcPr>
          <w:p w:rsidR="00086FC3" w:rsidRPr="001A2DC9" w:rsidRDefault="00086FC3" w:rsidP="00AF4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086FC3" w:rsidRPr="001A2DC9" w:rsidTr="00AF4FCB">
        <w:tc>
          <w:tcPr>
            <w:tcW w:w="6379" w:type="dxa"/>
          </w:tcPr>
          <w:p w:rsidR="00086FC3" w:rsidRPr="001A2DC9" w:rsidRDefault="00086FC3" w:rsidP="00AF4FCB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dlhodobý nehmotný majetok </w:t>
            </w:r>
            <w:r w:rsidRPr="001A2DC9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vytvorený vlastnou činnosťou</w:t>
            </w:r>
          </w:p>
        </w:tc>
        <w:tc>
          <w:tcPr>
            <w:tcW w:w="3881" w:type="dxa"/>
          </w:tcPr>
          <w:p w:rsidR="00086FC3" w:rsidRPr="001A2DC9" w:rsidRDefault="00086FC3" w:rsidP="00AF4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vlastnými nákladmi </w:t>
            </w:r>
          </w:p>
        </w:tc>
      </w:tr>
      <w:tr w:rsidR="00086FC3" w:rsidRPr="001A2DC9" w:rsidTr="00AF4FCB">
        <w:tc>
          <w:tcPr>
            <w:tcW w:w="6379" w:type="dxa"/>
          </w:tcPr>
          <w:p w:rsidR="00086FC3" w:rsidRPr="001A2DC9" w:rsidRDefault="00086FC3" w:rsidP="00AF4FCB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dlhodobý hmotný majetok nakupovaný </w:t>
            </w:r>
          </w:p>
        </w:tc>
        <w:tc>
          <w:tcPr>
            <w:tcW w:w="3881" w:type="dxa"/>
          </w:tcPr>
          <w:p w:rsidR="00086FC3" w:rsidRPr="001A2DC9" w:rsidRDefault="00086FC3" w:rsidP="00AF4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086FC3" w:rsidRPr="001A2DC9" w:rsidTr="00AF4FCB">
        <w:tc>
          <w:tcPr>
            <w:tcW w:w="6379" w:type="dxa"/>
          </w:tcPr>
          <w:p w:rsidR="00086FC3" w:rsidRPr="001A2DC9" w:rsidRDefault="00086FC3" w:rsidP="00AF4FCB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dlhodobý hmotný majetok vytvorený vlastnou činnosťou</w:t>
            </w:r>
          </w:p>
        </w:tc>
        <w:tc>
          <w:tcPr>
            <w:tcW w:w="3881" w:type="dxa"/>
          </w:tcPr>
          <w:p w:rsidR="00086FC3" w:rsidRPr="001A2DC9" w:rsidRDefault="00086FC3" w:rsidP="00AF4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vlastnými nákladmi</w:t>
            </w:r>
          </w:p>
        </w:tc>
      </w:tr>
      <w:tr w:rsidR="00086FC3" w:rsidRPr="001A2DC9" w:rsidTr="00AF4FCB">
        <w:tc>
          <w:tcPr>
            <w:tcW w:w="6379" w:type="dxa"/>
          </w:tcPr>
          <w:p w:rsidR="00086FC3" w:rsidRPr="001A2DC9" w:rsidRDefault="00086FC3" w:rsidP="00AF4FCB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dlhodobý nehmotný majetok a dlhodobý hmotný majetok získaný bezodplatne</w:t>
            </w:r>
          </w:p>
        </w:tc>
        <w:tc>
          <w:tcPr>
            <w:tcW w:w="3881" w:type="dxa"/>
          </w:tcPr>
          <w:p w:rsidR="00086FC3" w:rsidRPr="001A2DC9" w:rsidRDefault="00086FC3" w:rsidP="00AF4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reálnou hodnotou</w:t>
            </w:r>
          </w:p>
        </w:tc>
      </w:tr>
      <w:tr w:rsidR="00086FC3" w:rsidRPr="001A2DC9" w:rsidTr="00AF4FCB">
        <w:tc>
          <w:tcPr>
            <w:tcW w:w="6379" w:type="dxa"/>
          </w:tcPr>
          <w:p w:rsidR="00086FC3" w:rsidRPr="001A2DC9" w:rsidRDefault="00086FC3" w:rsidP="00AF4FCB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dlhodobý finančný majetok</w:t>
            </w:r>
          </w:p>
        </w:tc>
        <w:tc>
          <w:tcPr>
            <w:tcW w:w="3881" w:type="dxa"/>
          </w:tcPr>
          <w:p w:rsidR="00086FC3" w:rsidRPr="001A2DC9" w:rsidRDefault="00086FC3" w:rsidP="00AF4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086FC3" w:rsidRPr="001A2DC9" w:rsidTr="00AF4FCB">
        <w:tc>
          <w:tcPr>
            <w:tcW w:w="6379" w:type="dxa"/>
          </w:tcPr>
          <w:p w:rsidR="00086FC3" w:rsidRPr="001A2DC9" w:rsidRDefault="00086FC3" w:rsidP="00AF4FCB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zásoby </w:t>
            </w:r>
            <w:r w:rsidRPr="001A2DC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nakupované</w:t>
            </w:r>
          </w:p>
        </w:tc>
        <w:tc>
          <w:tcPr>
            <w:tcW w:w="3881" w:type="dxa"/>
          </w:tcPr>
          <w:p w:rsidR="00086FC3" w:rsidRPr="001A2DC9" w:rsidRDefault="00086FC3" w:rsidP="00AF4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086FC3" w:rsidRPr="001A2DC9" w:rsidTr="00AF4FCB">
        <w:tc>
          <w:tcPr>
            <w:tcW w:w="6379" w:type="dxa"/>
          </w:tcPr>
          <w:p w:rsidR="00086FC3" w:rsidRPr="001A2DC9" w:rsidRDefault="00086FC3" w:rsidP="00AF4FCB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zásoby vytvorené vlastnou činnosťou</w:t>
            </w:r>
          </w:p>
        </w:tc>
        <w:tc>
          <w:tcPr>
            <w:tcW w:w="3881" w:type="dxa"/>
          </w:tcPr>
          <w:p w:rsidR="00086FC3" w:rsidRPr="001A2DC9" w:rsidRDefault="00086FC3" w:rsidP="00AF4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vlastnými nákladmi</w:t>
            </w:r>
          </w:p>
        </w:tc>
      </w:tr>
      <w:tr w:rsidR="00086FC3" w:rsidRPr="001A2DC9" w:rsidTr="00AF4FCB">
        <w:tc>
          <w:tcPr>
            <w:tcW w:w="6379" w:type="dxa"/>
          </w:tcPr>
          <w:p w:rsidR="00086FC3" w:rsidRPr="001A2DC9" w:rsidRDefault="00086FC3" w:rsidP="00AF4FCB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zásoby získané bezodplatne</w:t>
            </w:r>
          </w:p>
        </w:tc>
        <w:tc>
          <w:tcPr>
            <w:tcW w:w="3881" w:type="dxa"/>
          </w:tcPr>
          <w:p w:rsidR="00086FC3" w:rsidRPr="001A2DC9" w:rsidRDefault="00086FC3" w:rsidP="00AF4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reálnou hodnotou</w:t>
            </w:r>
          </w:p>
        </w:tc>
      </w:tr>
      <w:tr w:rsidR="00086FC3" w:rsidRPr="001A2DC9" w:rsidTr="00AF4FCB">
        <w:tc>
          <w:tcPr>
            <w:tcW w:w="6379" w:type="dxa"/>
          </w:tcPr>
          <w:p w:rsidR="00086FC3" w:rsidRPr="001A2DC9" w:rsidRDefault="00086FC3" w:rsidP="00AF4FCB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pohľadávky </w:t>
            </w:r>
          </w:p>
        </w:tc>
        <w:tc>
          <w:tcPr>
            <w:tcW w:w="3881" w:type="dxa"/>
          </w:tcPr>
          <w:p w:rsidR="00086FC3" w:rsidRPr="001A2DC9" w:rsidRDefault="00086FC3" w:rsidP="00AF4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menovitou hodnotou</w:t>
            </w:r>
          </w:p>
        </w:tc>
      </w:tr>
      <w:tr w:rsidR="00086FC3" w:rsidRPr="001A2DC9" w:rsidTr="00AF4FCB">
        <w:tc>
          <w:tcPr>
            <w:tcW w:w="6379" w:type="dxa"/>
          </w:tcPr>
          <w:p w:rsidR="00086FC3" w:rsidRPr="001A2DC9" w:rsidRDefault="00086FC3" w:rsidP="00AF4FCB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krátkodobý finančný majetok </w:t>
            </w:r>
          </w:p>
        </w:tc>
        <w:tc>
          <w:tcPr>
            <w:tcW w:w="3881" w:type="dxa"/>
          </w:tcPr>
          <w:p w:rsidR="00086FC3" w:rsidRPr="001A2DC9" w:rsidRDefault="00086FC3" w:rsidP="00AF4F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menovitou hodnotou</w:t>
            </w:r>
          </w:p>
        </w:tc>
      </w:tr>
      <w:tr w:rsidR="00086FC3" w:rsidRPr="001A2DC9" w:rsidTr="00AF4FCB">
        <w:tc>
          <w:tcPr>
            <w:tcW w:w="6379" w:type="dxa"/>
          </w:tcPr>
          <w:p w:rsidR="00086FC3" w:rsidRPr="001A2DC9" w:rsidRDefault="00086FC3" w:rsidP="00AF4FCB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časové rozlíšenie na strane </w:t>
            </w:r>
            <w:r w:rsidRPr="001A2DC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aktív</w:t>
            </w:r>
          </w:p>
        </w:tc>
        <w:tc>
          <w:tcPr>
            <w:tcW w:w="3881" w:type="dxa"/>
          </w:tcPr>
          <w:p w:rsidR="00086FC3" w:rsidRPr="001A2DC9" w:rsidRDefault="00086FC3" w:rsidP="00AF4FCB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086FC3" w:rsidRPr="001A2DC9" w:rsidTr="00AF4FCB">
        <w:tc>
          <w:tcPr>
            <w:tcW w:w="6379" w:type="dxa"/>
          </w:tcPr>
          <w:p w:rsidR="00086FC3" w:rsidRPr="001A2DC9" w:rsidRDefault="00086FC3" w:rsidP="00AF4FCB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086FC3" w:rsidRPr="001A2DC9" w:rsidRDefault="00086FC3" w:rsidP="00AF4FCB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menovitou hodnotou</w:t>
            </w:r>
          </w:p>
        </w:tc>
      </w:tr>
      <w:tr w:rsidR="00086FC3" w:rsidRPr="001A2DC9" w:rsidTr="00AF4FCB">
        <w:tc>
          <w:tcPr>
            <w:tcW w:w="6379" w:type="dxa"/>
          </w:tcPr>
          <w:p w:rsidR="00086FC3" w:rsidRPr="001A2DC9" w:rsidRDefault="00086FC3" w:rsidP="00AF4FCB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rezervy </w:t>
            </w:r>
          </w:p>
        </w:tc>
        <w:tc>
          <w:tcPr>
            <w:tcW w:w="3881" w:type="dxa"/>
          </w:tcPr>
          <w:p w:rsidR="00086FC3" w:rsidRPr="001A2DC9" w:rsidRDefault="00086FC3" w:rsidP="00AF4FCB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oceňujú sa v očakávanej výške záväzku</w:t>
            </w:r>
          </w:p>
        </w:tc>
      </w:tr>
      <w:tr w:rsidR="00086FC3" w:rsidRPr="001A2DC9" w:rsidTr="00AF4FCB">
        <w:tc>
          <w:tcPr>
            <w:tcW w:w="6379" w:type="dxa"/>
          </w:tcPr>
          <w:p w:rsidR="00086FC3" w:rsidRPr="001A2DC9" w:rsidRDefault="00086FC3" w:rsidP="00AF4FCB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časové rozlíšenie na strane </w:t>
            </w:r>
            <w:r w:rsidRPr="001A2DC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pasív</w:t>
            </w:r>
          </w:p>
        </w:tc>
        <w:tc>
          <w:tcPr>
            <w:tcW w:w="3881" w:type="dxa"/>
          </w:tcPr>
          <w:p w:rsidR="00086FC3" w:rsidRPr="001A2DC9" w:rsidRDefault="00086FC3" w:rsidP="00AF4FCB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086FC3" w:rsidRPr="001A2DC9" w:rsidTr="00AF4FCB">
        <w:tc>
          <w:tcPr>
            <w:tcW w:w="6379" w:type="dxa"/>
          </w:tcPr>
          <w:p w:rsidR="00086FC3" w:rsidRPr="001A2DC9" w:rsidRDefault="00086FC3" w:rsidP="00AF4FCB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deriváty pri nadobudnutí </w:t>
            </w:r>
          </w:p>
        </w:tc>
        <w:tc>
          <w:tcPr>
            <w:tcW w:w="3881" w:type="dxa"/>
          </w:tcPr>
          <w:p w:rsidR="00086FC3" w:rsidRPr="001A2DC9" w:rsidRDefault="00086FC3" w:rsidP="00AF4FCB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</w:tbl>
    <w:p w:rsidR="00086FC3" w:rsidRPr="001A2DC9" w:rsidRDefault="00086FC3" w:rsidP="00086FC3">
      <w:pPr>
        <w:spacing w:after="0" w:line="240" w:lineRule="auto"/>
        <w:ind w:left="284"/>
        <w:jc w:val="both"/>
        <w:rPr>
          <w:rFonts w:ascii="Times New Roman" w:eastAsia="Times New Roman" w:hAnsi="Times New Roman" w:cs="Tahoma"/>
          <w:bCs/>
          <w:lang w:eastAsia="sk-SK"/>
        </w:rPr>
      </w:pPr>
    </w:p>
    <w:p w:rsidR="00086FC3" w:rsidRPr="001A2DC9" w:rsidRDefault="00086FC3" w:rsidP="00086FC3">
      <w:pPr>
        <w:numPr>
          <w:ilvl w:val="0"/>
          <w:numId w:val="3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ahoma"/>
          <w:bCs/>
          <w:lang w:eastAsia="sk-SK"/>
        </w:rPr>
      </w:pPr>
      <w:r w:rsidRPr="001A2DC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Spôsob zostavenia odpisového plánu pre dlhodobý majetok, doba odpisovania, sadzby odpisov a odpisové metódy pri stanovení účtovných odpisov</w:t>
      </w:r>
    </w:p>
    <w:p w:rsidR="00086FC3" w:rsidRPr="001A2DC9" w:rsidRDefault="00086FC3" w:rsidP="00086F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1A2DC9">
        <w:rPr>
          <w:rFonts w:ascii="Times New Roman" w:eastAsia="Times New Roman" w:hAnsi="Times New Roman" w:cs="Times New Roman"/>
          <w:sz w:val="24"/>
          <w:szCs w:val="24"/>
          <w:lang w:eastAsia="sk-SK"/>
        </w:rPr>
        <w:t>Odpisy dlhodobého nehmotného majetku a dlhodobého hmotného majetku sú stanovené tak, že</w:t>
      </w:r>
      <w:r w:rsidRPr="001A2DC9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</w:t>
      </w:r>
      <w:r w:rsidRPr="001A2DC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sa </w:t>
      </w:r>
      <w:r w:rsidRPr="001A2DC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vychádza z predpokladanej doby jeho užívania a predpokladaného priebehu jeho opotrebenia. Odpisovať sa začína</w:t>
      </w:r>
      <w:r w:rsidRPr="001A2DC9">
        <w:rPr>
          <w:rFonts w:ascii="Times New Roman" w:eastAsia="Times New Roman" w:hAnsi="Times New Roman" w:cs="Tahoma"/>
          <w:b/>
          <w:bCs/>
          <w:color w:val="000000"/>
          <w:lang w:eastAsia="sk-SK"/>
        </w:rPr>
        <w:t xml:space="preserve"> </w:t>
      </w:r>
      <w:r w:rsidRPr="001A2DC9">
        <w:rPr>
          <w:rFonts w:ascii="Times New Roman" w:eastAsia="Times New Roman" w:hAnsi="Times New Roman" w:cs="Tahoma"/>
          <w:bCs/>
          <w:color w:val="000000"/>
          <w:lang w:eastAsia="sk-SK"/>
        </w:rPr>
        <w:t xml:space="preserve">odo </w:t>
      </w:r>
      <w:r w:rsidRPr="001A2DC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dňa jeho zaradenia do používania. </w:t>
      </w:r>
    </w:p>
    <w:p w:rsidR="00086FC3" w:rsidRPr="001A2DC9" w:rsidRDefault="00086FC3" w:rsidP="00086F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1A2DC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Účtovné odpisy sa zaokrúhľujú na celé eurá nahor. </w:t>
      </w:r>
    </w:p>
    <w:p w:rsidR="00086FC3" w:rsidRPr="001A2DC9" w:rsidRDefault="00086FC3" w:rsidP="00086F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</w:p>
    <w:p w:rsidR="00086FC3" w:rsidRPr="001A2DC9" w:rsidRDefault="00086FC3" w:rsidP="00086F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 w:rsidRPr="001A2DC9">
        <w:rPr>
          <w:rFonts w:ascii="Times New Roman" w:eastAsia="Times New Roman" w:hAnsi="Times New Roman" w:cs="Times New Roman"/>
          <w:sz w:val="24"/>
          <w:szCs w:val="20"/>
          <w:lang w:eastAsia="sk-SK"/>
        </w:rPr>
        <w:lastRenderedPageBreak/>
        <w:t>Drobný nehmotný majetok 1,00  Eur do 1 700,00  Eur, ktorý podľa účtovnej jednotky nie je dlhodobým nehmotným majetkom sa účtuje pri obstaraní do nákladov na účet 518 - Ostatné služby.</w:t>
      </w:r>
    </w:p>
    <w:p w:rsidR="00086FC3" w:rsidRPr="001A2DC9" w:rsidRDefault="00086FC3" w:rsidP="00086F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 w:rsidRPr="001A2DC9"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Drobný hmotný majetok od 1,00  Eur d1 700,00  Eur, ktorý podľa účtovnej jednotky nie je dlhodobým hmotným majetkom sa účtuje priamo do spotreby.  </w:t>
      </w:r>
    </w:p>
    <w:p w:rsidR="00086FC3" w:rsidRPr="001A2DC9" w:rsidRDefault="00086FC3" w:rsidP="00086F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</w:p>
    <w:p w:rsidR="00086FC3" w:rsidRPr="001A2DC9" w:rsidRDefault="00086FC3" w:rsidP="00086F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</w:p>
    <w:p w:rsidR="00086FC3" w:rsidRPr="001A2DC9" w:rsidRDefault="00086FC3" w:rsidP="00086FC3">
      <w:pPr>
        <w:numPr>
          <w:ilvl w:val="0"/>
          <w:numId w:val="3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A2DC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Zásady pre vykazovanie transferov.</w:t>
      </w:r>
    </w:p>
    <w:p w:rsidR="00086FC3" w:rsidRPr="001A2DC9" w:rsidRDefault="00086FC3" w:rsidP="00086F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A2DC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086FC3" w:rsidRPr="001A2DC9" w:rsidRDefault="00086FC3" w:rsidP="00086F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086FC3" w:rsidRPr="001A2DC9" w:rsidRDefault="00086FC3" w:rsidP="00086F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A2DC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Bežný transfer</w:t>
      </w:r>
      <w:r w:rsidRPr="001A2DC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086FC3" w:rsidRPr="001A2DC9" w:rsidRDefault="00086FC3" w:rsidP="00086FC3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A2DC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1A2DC9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cudzích subjektov</w:t>
      </w:r>
      <w:r w:rsidRPr="001A2DC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 nákladmi</w:t>
      </w:r>
    </w:p>
    <w:p w:rsidR="00086FC3" w:rsidRPr="001A2DC9" w:rsidRDefault="00086FC3" w:rsidP="00086FC3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A2DC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1A2DC9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zriaďovateľa</w:t>
      </w:r>
      <w:r w:rsidRPr="001A2DC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 výdavkami</w:t>
      </w:r>
    </w:p>
    <w:p w:rsidR="00086FC3" w:rsidRPr="001A2DC9" w:rsidRDefault="00086FC3" w:rsidP="00086FC3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A2DC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 w:rsidRPr="001A2DC9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cudzím subjektom</w:t>
      </w:r>
      <w:r w:rsidRPr="001A2DC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po splnení podmienok</w:t>
      </w:r>
    </w:p>
    <w:p w:rsidR="00086FC3" w:rsidRPr="001A2DC9" w:rsidRDefault="00086FC3" w:rsidP="00086FC3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A2DC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 w:rsidRPr="001A2DC9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vlastným subjektom</w:t>
      </w:r>
      <w:r w:rsidRPr="001A2DC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pri poskytnutí  transferu</w:t>
      </w:r>
    </w:p>
    <w:p w:rsidR="00086FC3" w:rsidRPr="001A2DC9" w:rsidRDefault="00086FC3" w:rsidP="00086F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086FC3" w:rsidRPr="001A2DC9" w:rsidRDefault="00086FC3" w:rsidP="00086F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A2DC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Kapitálový transfer</w:t>
      </w:r>
      <w:r w:rsidRPr="001A2DC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086FC3" w:rsidRPr="001A2DC9" w:rsidRDefault="00086FC3" w:rsidP="00086FC3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A2DC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1A2DC9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cudzích subjektov</w:t>
      </w:r>
      <w:r w:rsidRPr="001A2DC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086FC3" w:rsidRPr="001A2DC9" w:rsidRDefault="00086FC3" w:rsidP="00086FC3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A2DC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1A2DC9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zriaďovateľa</w:t>
      </w:r>
      <w:r w:rsidRPr="001A2DC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086FC3" w:rsidRPr="001A2DC9" w:rsidRDefault="00086FC3" w:rsidP="00086FC3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A2DC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 w:rsidRPr="001A2DC9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cudzím subjektom</w:t>
      </w:r>
      <w:r w:rsidRPr="001A2DC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po splnení podmienok. </w:t>
      </w:r>
    </w:p>
    <w:p w:rsidR="00086FC3" w:rsidRPr="001A2DC9" w:rsidRDefault="00086FC3" w:rsidP="00086FC3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A2DC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 w:rsidRPr="001A2DC9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vlastným subjektom</w:t>
      </w:r>
      <w:r w:rsidRPr="001A2DC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vo vecnej a časovej súvislosti s  nákladmi účtovanými v organizáciách v zriaďovateľskej pôsobnosti obce/mesta. </w:t>
      </w:r>
    </w:p>
    <w:p w:rsidR="00086FC3" w:rsidRPr="001A2DC9" w:rsidRDefault="00086FC3" w:rsidP="00086F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086FC3" w:rsidRPr="001A2DC9" w:rsidRDefault="00086FC3" w:rsidP="00086FC3">
      <w:pPr>
        <w:numPr>
          <w:ilvl w:val="0"/>
          <w:numId w:val="3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A2DC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Spôsob prepočtu údajov v cudzích menách na menu euro.</w:t>
      </w:r>
    </w:p>
    <w:p w:rsidR="00086FC3" w:rsidRPr="001A2DC9" w:rsidRDefault="00086FC3" w:rsidP="00086F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A2DC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086FC3" w:rsidRPr="001A2DC9" w:rsidRDefault="00086FC3" w:rsidP="00086F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A2DC9">
        <w:rPr>
          <w:rFonts w:ascii="Times New Roman" w:eastAsia="Times New Roman" w:hAnsi="Times New Roman" w:cs="Times New Roman"/>
          <w:sz w:val="24"/>
          <w:szCs w:val="24"/>
          <w:lang w:eastAsia="sk-SK"/>
        </w:rPr>
        <w:t>Na ocenenie prírastku cudzej meny nakúpenej za euro sa použije kurz, za ktorý bola táto cudzia mena nakúpená.</w:t>
      </w:r>
    </w:p>
    <w:p w:rsidR="00086FC3" w:rsidRPr="001A2DC9" w:rsidRDefault="00086FC3" w:rsidP="00086F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A2DC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086FC3" w:rsidRPr="001A2DC9" w:rsidRDefault="00086FC3" w:rsidP="00086F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A2DC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086FC3" w:rsidRPr="001A2DC9" w:rsidRDefault="00086FC3" w:rsidP="00086F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A2DC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086FC3" w:rsidRPr="001A2DC9" w:rsidRDefault="00086FC3" w:rsidP="00086F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A2DC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086FC3" w:rsidRPr="001A2DC9" w:rsidRDefault="00086FC3" w:rsidP="00086F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086FC3" w:rsidRPr="001A2DC9" w:rsidRDefault="00086FC3" w:rsidP="00086F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086FC3" w:rsidRPr="001A2DC9" w:rsidRDefault="00086FC3" w:rsidP="00086FC3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86FC3" w:rsidRPr="001A2DC9" w:rsidRDefault="00086FC3" w:rsidP="00086FC3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86FC3" w:rsidRPr="001A2DC9" w:rsidRDefault="00086FC3" w:rsidP="00086FC3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86FC3" w:rsidRPr="001A2DC9" w:rsidRDefault="00086FC3" w:rsidP="00086FC3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86FC3" w:rsidRPr="001A2DC9" w:rsidRDefault="00086FC3" w:rsidP="00086FC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086FC3" w:rsidRPr="001A2DC9" w:rsidRDefault="00086FC3" w:rsidP="00086F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proofErr w:type="spellStart"/>
      <w:r w:rsidRPr="001A2DC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</w:t>
      </w:r>
      <w:proofErr w:type="spellEnd"/>
      <w:r w:rsidRPr="001A2DC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III.</w:t>
      </w:r>
    </w:p>
    <w:p w:rsidR="00086FC3" w:rsidRPr="001A2DC9" w:rsidRDefault="00086FC3" w:rsidP="00086F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A2DC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výnosoch a nákladoch </w:t>
      </w:r>
    </w:p>
    <w:p w:rsidR="00086FC3" w:rsidRPr="001A2DC9" w:rsidRDefault="00086FC3" w:rsidP="00086FC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086FC3" w:rsidRPr="001A2DC9" w:rsidRDefault="00086FC3" w:rsidP="00086FC3">
      <w:pPr>
        <w:numPr>
          <w:ilvl w:val="0"/>
          <w:numId w:val="5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A2DC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Výnosy - popis a výška významných položiek výnosov</w:t>
      </w:r>
    </w:p>
    <w:tbl>
      <w:tblPr>
        <w:tblW w:w="97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342"/>
      </w:tblGrid>
      <w:tr w:rsidR="00086FC3" w:rsidRPr="001A2DC9" w:rsidTr="00AF4FCB">
        <w:tc>
          <w:tcPr>
            <w:tcW w:w="6096" w:type="dxa"/>
            <w:shd w:val="clear" w:color="auto" w:fill="F2F2F2"/>
          </w:tcPr>
          <w:p w:rsidR="00086FC3" w:rsidRPr="001A2DC9" w:rsidRDefault="00086FC3" w:rsidP="00AF4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8D6CE7" w:rsidRDefault="00086FC3" w:rsidP="00AF4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Suma k</w:t>
            </w:r>
          </w:p>
          <w:p w:rsidR="00086FC3" w:rsidRPr="001A2DC9" w:rsidRDefault="008D6CE7" w:rsidP="00AF4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 31.12.2018</w:t>
            </w:r>
          </w:p>
        </w:tc>
        <w:tc>
          <w:tcPr>
            <w:tcW w:w="1342" w:type="dxa"/>
            <w:shd w:val="clear" w:color="auto" w:fill="F2F2F2"/>
          </w:tcPr>
          <w:p w:rsidR="00086FC3" w:rsidRPr="001A2DC9" w:rsidRDefault="008D6CE7" w:rsidP="00AF4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Suma k 31.12.2017</w:t>
            </w:r>
          </w:p>
        </w:tc>
      </w:tr>
      <w:tr w:rsidR="008D6CE7" w:rsidRPr="001A2DC9" w:rsidTr="00AF4FCB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8D6CE7" w:rsidRPr="001A2DC9" w:rsidRDefault="008D6CE7" w:rsidP="008D6CE7">
            <w:pPr>
              <w:numPr>
                <w:ilvl w:val="0"/>
                <w:numId w:val="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tržby za vlastné výkony  a tovar </w:t>
            </w:r>
          </w:p>
        </w:tc>
        <w:tc>
          <w:tcPr>
            <w:tcW w:w="2268" w:type="dxa"/>
          </w:tcPr>
          <w:p w:rsidR="008D6CE7" w:rsidRPr="001A2DC9" w:rsidRDefault="005E578B" w:rsidP="008D6C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199,50</w:t>
            </w:r>
          </w:p>
        </w:tc>
        <w:tc>
          <w:tcPr>
            <w:tcW w:w="1342" w:type="dxa"/>
          </w:tcPr>
          <w:p w:rsidR="008D6CE7" w:rsidRPr="001A2DC9" w:rsidRDefault="008D6CE7" w:rsidP="008D6C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232,00</w:t>
            </w:r>
          </w:p>
        </w:tc>
      </w:tr>
      <w:tr w:rsidR="008D6CE7" w:rsidRPr="001A2DC9" w:rsidTr="00AF4FCB">
        <w:tc>
          <w:tcPr>
            <w:tcW w:w="6096" w:type="dxa"/>
            <w:tcBorders>
              <w:left w:val="single" w:sz="4" w:space="0" w:color="auto"/>
            </w:tcBorders>
          </w:tcPr>
          <w:p w:rsidR="008D6CE7" w:rsidRPr="001A2DC9" w:rsidRDefault="008D6CE7" w:rsidP="008D6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602 - Tržby z predaja služieb</w:t>
            </w:r>
          </w:p>
          <w:p w:rsidR="008D6CE7" w:rsidRPr="001A2DC9" w:rsidRDefault="008D6CE7" w:rsidP="008D6CE7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školné</w:t>
            </w:r>
          </w:p>
          <w:p w:rsidR="008D6CE7" w:rsidRPr="001A2DC9" w:rsidRDefault="008D6CE7" w:rsidP="008D6CE7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strava</w:t>
            </w:r>
          </w:p>
          <w:p w:rsidR="008D6CE7" w:rsidRPr="001A2DC9" w:rsidRDefault="008D6CE7" w:rsidP="008D6CE7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kopírovacie služby</w:t>
            </w:r>
          </w:p>
          <w:p w:rsidR="008D6CE7" w:rsidRPr="001A2DC9" w:rsidRDefault="008D6CE7" w:rsidP="008D6CE7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vyhlasovanie rozhlasom </w:t>
            </w:r>
          </w:p>
          <w:p w:rsidR="008D6CE7" w:rsidRPr="001A2DC9" w:rsidRDefault="008D6CE7" w:rsidP="008D6CE7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:rsidR="008D6CE7" w:rsidRPr="001A2DC9" w:rsidRDefault="005E578B" w:rsidP="008D6C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2 208,50</w:t>
            </w:r>
          </w:p>
        </w:tc>
        <w:tc>
          <w:tcPr>
            <w:tcW w:w="1342" w:type="dxa"/>
          </w:tcPr>
          <w:p w:rsidR="008D6CE7" w:rsidRPr="001A2DC9" w:rsidRDefault="008D6CE7" w:rsidP="008D6C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1 820,00</w:t>
            </w:r>
          </w:p>
        </w:tc>
      </w:tr>
      <w:tr w:rsidR="008D6CE7" w:rsidRPr="001A2DC9" w:rsidTr="00AF4FCB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8D6CE7" w:rsidRPr="001A2DC9" w:rsidRDefault="008D6CE7" w:rsidP="008D6CE7">
            <w:pPr>
              <w:numPr>
                <w:ilvl w:val="0"/>
                <w:numId w:val="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zmena stavu vnútroorganizačných zásob</w:t>
            </w:r>
          </w:p>
        </w:tc>
        <w:tc>
          <w:tcPr>
            <w:tcW w:w="2268" w:type="dxa"/>
          </w:tcPr>
          <w:p w:rsidR="008D6CE7" w:rsidRPr="001A2DC9" w:rsidRDefault="008D6CE7" w:rsidP="008D6C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</w:tcPr>
          <w:p w:rsidR="008D6CE7" w:rsidRPr="001A2DC9" w:rsidRDefault="008D6CE7" w:rsidP="008D6C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D6CE7" w:rsidRPr="001A2DC9" w:rsidTr="00AF4FCB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8D6CE7" w:rsidRPr="001A2DC9" w:rsidRDefault="008D6CE7" w:rsidP="008D6CE7">
            <w:pPr>
              <w:numPr>
                <w:ilvl w:val="0"/>
                <w:numId w:val="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aktivácia</w:t>
            </w:r>
          </w:p>
        </w:tc>
        <w:tc>
          <w:tcPr>
            <w:tcW w:w="2268" w:type="dxa"/>
          </w:tcPr>
          <w:p w:rsidR="008D6CE7" w:rsidRPr="001A2DC9" w:rsidRDefault="008D6CE7" w:rsidP="008D6C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</w:tcPr>
          <w:p w:rsidR="008D6CE7" w:rsidRPr="001A2DC9" w:rsidRDefault="008D6CE7" w:rsidP="008D6C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D6CE7" w:rsidRPr="001A2DC9" w:rsidTr="00AF4FCB">
        <w:tc>
          <w:tcPr>
            <w:tcW w:w="6096" w:type="dxa"/>
            <w:tcBorders>
              <w:left w:val="single" w:sz="4" w:space="0" w:color="auto"/>
            </w:tcBorders>
          </w:tcPr>
          <w:p w:rsidR="008D6CE7" w:rsidRPr="001A2DC9" w:rsidRDefault="008D6CE7" w:rsidP="008D6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624 - Aktivácia DHM</w:t>
            </w:r>
          </w:p>
        </w:tc>
        <w:tc>
          <w:tcPr>
            <w:tcW w:w="2268" w:type="dxa"/>
          </w:tcPr>
          <w:p w:rsidR="008D6CE7" w:rsidRPr="001A2DC9" w:rsidRDefault="008D6CE7" w:rsidP="008D6C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</w:tcPr>
          <w:p w:rsidR="008D6CE7" w:rsidRPr="001A2DC9" w:rsidRDefault="008D6CE7" w:rsidP="008D6C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D6CE7" w:rsidRPr="001A2DC9" w:rsidTr="00AF4FCB">
        <w:tc>
          <w:tcPr>
            <w:tcW w:w="6096" w:type="dxa"/>
            <w:tcBorders>
              <w:left w:val="single" w:sz="4" w:space="0" w:color="auto"/>
            </w:tcBorders>
          </w:tcPr>
          <w:p w:rsidR="008D6CE7" w:rsidRPr="001A2DC9" w:rsidRDefault="008D6CE7" w:rsidP="008D6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:rsidR="008D6CE7" w:rsidRPr="001A2DC9" w:rsidRDefault="008D6CE7" w:rsidP="008D6C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</w:tcPr>
          <w:p w:rsidR="008D6CE7" w:rsidRPr="001A2DC9" w:rsidRDefault="008D6CE7" w:rsidP="008D6C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D6CE7" w:rsidRPr="001A2DC9" w:rsidTr="00AF4FCB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8D6CE7" w:rsidRPr="001A2DC9" w:rsidRDefault="008D6CE7" w:rsidP="008D6CE7">
            <w:pPr>
              <w:numPr>
                <w:ilvl w:val="0"/>
                <w:numId w:val="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daňové a colné výnosy a výnosy z poplatkov</w:t>
            </w:r>
          </w:p>
        </w:tc>
        <w:tc>
          <w:tcPr>
            <w:tcW w:w="2268" w:type="dxa"/>
          </w:tcPr>
          <w:p w:rsidR="008D6CE7" w:rsidRPr="001A2DC9" w:rsidRDefault="008D6CE7" w:rsidP="008D6C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</w:tcPr>
          <w:p w:rsidR="008D6CE7" w:rsidRPr="001A2DC9" w:rsidRDefault="008D6CE7" w:rsidP="008D6C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D6CE7" w:rsidRPr="001A2DC9" w:rsidTr="00AF4FCB">
        <w:tc>
          <w:tcPr>
            <w:tcW w:w="6096" w:type="dxa"/>
            <w:tcBorders>
              <w:left w:val="single" w:sz="4" w:space="0" w:color="auto"/>
            </w:tcBorders>
          </w:tcPr>
          <w:p w:rsidR="008D6CE7" w:rsidRPr="001A2DC9" w:rsidRDefault="008D6CE7" w:rsidP="008D6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632 - Daňové výnosy samosprávy</w:t>
            </w:r>
          </w:p>
          <w:p w:rsidR="008D6CE7" w:rsidRPr="001A2DC9" w:rsidRDefault="008D6CE7" w:rsidP="008D6CE7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podielové dane</w:t>
            </w:r>
          </w:p>
          <w:p w:rsidR="008D6CE7" w:rsidRPr="001A2DC9" w:rsidRDefault="008D6CE7" w:rsidP="008D6CE7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daň z nehnuteľností </w:t>
            </w:r>
          </w:p>
          <w:p w:rsidR="008D6CE7" w:rsidRPr="001A2DC9" w:rsidRDefault="008D6CE7" w:rsidP="008D6CE7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daň za psa</w:t>
            </w:r>
          </w:p>
          <w:p w:rsidR="008D6CE7" w:rsidRPr="001A2DC9" w:rsidRDefault="008D6CE7" w:rsidP="008D6CE7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:rsidR="008D6CE7" w:rsidRPr="001A2DC9" w:rsidRDefault="008D6CE7" w:rsidP="008D6C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</w:tcPr>
          <w:p w:rsidR="008D6CE7" w:rsidRPr="001A2DC9" w:rsidRDefault="008D6CE7" w:rsidP="008D6C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D6CE7" w:rsidRPr="001A2DC9" w:rsidTr="00AF4FCB">
        <w:tc>
          <w:tcPr>
            <w:tcW w:w="6096" w:type="dxa"/>
            <w:tcBorders>
              <w:left w:val="single" w:sz="4" w:space="0" w:color="auto"/>
            </w:tcBorders>
          </w:tcPr>
          <w:p w:rsidR="008D6CE7" w:rsidRPr="001A2DC9" w:rsidRDefault="008D6CE7" w:rsidP="008D6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633 - Výnosy z poplatkov </w:t>
            </w:r>
          </w:p>
          <w:p w:rsidR="008D6CE7" w:rsidRPr="001A2DC9" w:rsidRDefault="008D6CE7" w:rsidP="008D6CE7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správne poplatky </w:t>
            </w:r>
          </w:p>
          <w:p w:rsidR="008D6CE7" w:rsidRPr="001A2DC9" w:rsidRDefault="008D6CE7" w:rsidP="008D6CE7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KO a DSO</w:t>
            </w:r>
          </w:p>
          <w:p w:rsidR="008D6CE7" w:rsidRPr="001A2DC9" w:rsidRDefault="008D6CE7" w:rsidP="008D6CE7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:rsidR="008D6CE7" w:rsidRPr="001A2DC9" w:rsidRDefault="008D6CE7" w:rsidP="008D6C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</w:tcPr>
          <w:p w:rsidR="008D6CE7" w:rsidRPr="001A2DC9" w:rsidRDefault="008D6CE7" w:rsidP="008D6C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D6CE7" w:rsidRPr="001A2DC9" w:rsidTr="00AF4FCB">
        <w:tc>
          <w:tcPr>
            <w:tcW w:w="6096" w:type="dxa"/>
            <w:shd w:val="clear" w:color="auto" w:fill="F2F2F2"/>
          </w:tcPr>
          <w:p w:rsidR="008D6CE7" w:rsidRPr="001A2DC9" w:rsidRDefault="008D6CE7" w:rsidP="008D6CE7">
            <w:pPr>
              <w:numPr>
                <w:ilvl w:val="0"/>
                <w:numId w:val="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finančné výnosy</w:t>
            </w:r>
          </w:p>
        </w:tc>
        <w:tc>
          <w:tcPr>
            <w:tcW w:w="2268" w:type="dxa"/>
          </w:tcPr>
          <w:p w:rsidR="008D6CE7" w:rsidRPr="001A2DC9" w:rsidRDefault="008D6CE7" w:rsidP="008D6C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</w:tcPr>
          <w:p w:rsidR="008D6CE7" w:rsidRPr="001A2DC9" w:rsidRDefault="008D6CE7" w:rsidP="008D6C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D6CE7" w:rsidRPr="001A2DC9" w:rsidTr="00AF4FCB">
        <w:tc>
          <w:tcPr>
            <w:tcW w:w="6096" w:type="dxa"/>
          </w:tcPr>
          <w:p w:rsidR="008D6CE7" w:rsidRPr="001A2DC9" w:rsidRDefault="008D6CE7" w:rsidP="008D6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661 - Tržby z predaja CP</w:t>
            </w:r>
          </w:p>
          <w:p w:rsidR="008D6CE7" w:rsidRPr="001A2DC9" w:rsidRDefault="008D6CE7" w:rsidP="008D6CE7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predaj akcií </w:t>
            </w:r>
          </w:p>
        </w:tc>
        <w:tc>
          <w:tcPr>
            <w:tcW w:w="2268" w:type="dxa"/>
          </w:tcPr>
          <w:p w:rsidR="008D6CE7" w:rsidRPr="001A2DC9" w:rsidRDefault="008D6CE7" w:rsidP="008D6C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</w:tcPr>
          <w:p w:rsidR="008D6CE7" w:rsidRPr="001A2DC9" w:rsidRDefault="008D6CE7" w:rsidP="008D6C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D6CE7" w:rsidRPr="001A2DC9" w:rsidTr="00AF4FCB">
        <w:tc>
          <w:tcPr>
            <w:tcW w:w="6096" w:type="dxa"/>
            <w:tcBorders>
              <w:left w:val="single" w:sz="4" w:space="0" w:color="auto"/>
            </w:tcBorders>
          </w:tcPr>
          <w:p w:rsidR="008D6CE7" w:rsidRPr="001A2DC9" w:rsidRDefault="008D6CE7" w:rsidP="008D6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662 - Úroky</w:t>
            </w:r>
          </w:p>
        </w:tc>
        <w:tc>
          <w:tcPr>
            <w:tcW w:w="2268" w:type="dxa"/>
          </w:tcPr>
          <w:p w:rsidR="008D6CE7" w:rsidRPr="001A2DC9" w:rsidRDefault="008D6CE7" w:rsidP="008D6C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</w:tcPr>
          <w:p w:rsidR="008D6CE7" w:rsidRPr="001A2DC9" w:rsidRDefault="008D6CE7" w:rsidP="008D6C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D6CE7" w:rsidRPr="001A2DC9" w:rsidTr="00AF4FCB">
        <w:tc>
          <w:tcPr>
            <w:tcW w:w="6096" w:type="dxa"/>
            <w:tcBorders>
              <w:left w:val="single" w:sz="4" w:space="0" w:color="auto"/>
            </w:tcBorders>
          </w:tcPr>
          <w:p w:rsidR="008D6CE7" w:rsidRPr="001A2DC9" w:rsidRDefault="008D6CE7" w:rsidP="008D6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668 - Ostatné finančné výnosy</w:t>
            </w:r>
          </w:p>
          <w:p w:rsidR="008D6CE7" w:rsidRPr="001A2DC9" w:rsidRDefault="008D6CE7" w:rsidP="008D6CE7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:rsidR="008D6CE7" w:rsidRPr="001A2DC9" w:rsidRDefault="008D6CE7" w:rsidP="008D6C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</w:tcPr>
          <w:p w:rsidR="008D6CE7" w:rsidRPr="001A2DC9" w:rsidRDefault="008D6CE7" w:rsidP="008D6C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D6CE7" w:rsidRPr="001A2DC9" w:rsidTr="00AF4FCB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8D6CE7" w:rsidRPr="001A2DC9" w:rsidRDefault="008D6CE7" w:rsidP="008D6CE7">
            <w:pPr>
              <w:numPr>
                <w:ilvl w:val="0"/>
                <w:numId w:val="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mimoriadne výnosy</w:t>
            </w:r>
          </w:p>
        </w:tc>
        <w:tc>
          <w:tcPr>
            <w:tcW w:w="2268" w:type="dxa"/>
          </w:tcPr>
          <w:p w:rsidR="008D6CE7" w:rsidRPr="001A2DC9" w:rsidRDefault="008D6CE7" w:rsidP="008D6C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</w:tcPr>
          <w:p w:rsidR="008D6CE7" w:rsidRPr="001A2DC9" w:rsidRDefault="008D6CE7" w:rsidP="008D6C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D6CE7" w:rsidRPr="001A2DC9" w:rsidTr="00AF4FCB">
        <w:tc>
          <w:tcPr>
            <w:tcW w:w="6096" w:type="dxa"/>
            <w:tcBorders>
              <w:left w:val="single" w:sz="4" w:space="0" w:color="auto"/>
            </w:tcBorders>
          </w:tcPr>
          <w:p w:rsidR="008D6CE7" w:rsidRPr="001A2DC9" w:rsidRDefault="008D6CE7" w:rsidP="008D6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672 - Náhrady škôd</w:t>
            </w:r>
          </w:p>
        </w:tc>
        <w:tc>
          <w:tcPr>
            <w:tcW w:w="2268" w:type="dxa"/>
          </w:tcPr>
          <w:p w:rsidR="008D6CE7" w:rsidRPr="001A2DC9" w:rsidRDefault="008D6CE7" w:rsidP="008D6C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</w:tcPr>
          <w:p w:rsidR="008D6CE7" w:rsidRPr="001A2DC9" w:rsidRDefault="008D6CE7" w:rsidP="008D6C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D6CE7" w:rsidRPr="001A2DC9" w:rsidTr="00AF4FCB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8D6CE7" w:rsidRPr="001A2DC9" w:rsidRDefault="008D6CE7" w:rsidP="008D6CE7">
            <w:pPr>
              <w:numPr>
                <w:ilvl w:val="0"/>
                <w:numId w:val="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8D6CE7" w:rsidRPr="001A2DC9" w:rsidRDefault="008D6CE7" w:rsidP="008D6C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</w:tcPr>
          <w:p w:rsidR="008D6CE7" w:rsidRPr="001A2DC9" w:rsidRDefault="008D6CE7" w:rsidP="008D6C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D6CE7" w:rsidRPr="001A2DC9" w:rsidTr="00AF4FCB">
        <w:tc>
          <w:tcPr>
            <w:tcW w:w="6096" w:type="dxa"/>
            <w:tcBorders>
              <w:left w:val="single" w:sz="4" w:space="0" w:color="auto"/>
            </w:tcBorders>
          </w:tcPr>
          <w:p w:rsidR="008D6CE7" w:rsidRPr="001A2DC9" w:rsidRDefault="008D6CE7" w:rsidP="008D6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691 - Výnosy z bežných transferov z rozpočtu obce, VÚC</w:t>
            </w:r>
          </w:p>
          <w:p w:rsidR="008D6CE7" w:rsidRPr="001A2DC9" w:rsidRDefault="008D6CE7" w:rsidP="008D6CE7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bežný transfer na školský klub</w:t>
            </w:r>
          </w:p>
          <w:p w:rsidR="008D6CE7" w:rsidRPr="001A2DC9" w:rsidRDefault="008D6CE7" w:rsidP="008D6CE7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bežný transfer na školskú jedáleň </w:t>
            </w:r>
          </w:p>
          <w:p w:rsidR="008D6CE7" w:rsidRPr="001A2DC9" w:rsidRDefault="008D6CE7" w:rsidP="008D6CE7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:rsidR="008D6CE7" w:rsidRPr="001A2DC9" w:rsidRDefault="005E578B" w:rsidP="008D6C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42 383,03</w:t>
            </w:r>
          </w:p>
        </w:tc>
        <w:tc>
          <w:tcPr>
            <w:tcW w:w="1342" w:type="dxa"/>
          </w:tcPr>
          <w:p w:rsidR="008D6CE7" w:rsidRPr="001A2DC9" w:rsidRDefault="008D6CE7" w:rsidP="008D6C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32 979,69</w:t>
            </w:r>
          </w:p>
        </w:tc>
      </w:tr>
      <w:tr w:rsidR="008D6CE7" w:rsidRPr="001A2DC9" w:rsidTr="00AF4FCB">
        <w:tc>
          <w:tcPr>
            <w:tcW w:w="6096" w:type="dxa"/>
            <w:tcBorders>
              <w:left w:val="single" w:sz="4" w:space="0" w:color="auto"/>
            </w:tcBorders>
          </w:tcPr>
          <w:p w:rsidR="008D6CE7" w:rsidRPr="001A2DC9" w:rsidRDefault="008D6CE7" w:rsidP="008D6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692 - Výnosy z kapitálových transferov z rozpočtu obce, VÚC</w:t>
            </w:r>
          </w:p>
          <w:p w:rsidR="008D6CE7" w:rsidRPr="001A2DC9" w:rsidRDefault="008D6CE7" w:rsidP="008D6CE7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8D6CE7" w:rsidRPr="001A2DC9" w:rsidRDefault="008D6CE7" w:rsidP="008D6C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</w:tcPr>
          <w:p w:rsidR="008D6CE7" w:rsidRPr="001A2DC9" w:rsidRDefault="008D6CE7" w:rsidP="008D6C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D6CE7" w:rsidRPr="001A2DC9" w:rsidTr="00AF4FCB">
        <w:tc>
          <w:tcPr>
            <w:tcW w:w="6096" w:type="dxa"/>
            <w:tcBorders>
              <w:left w:val="single" w:sz="4" w:space="0" w:color="auto"/>
            </w:tcBorders>
          </w:tcPr>
          <w:p w:rsidR="008D6CE7" w:rsidRPr="001A2DC9" w:rsidRDefault="008D6CE7" w:rsidP="008D6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693 - Výnosy samosprávy z bežných transferov zo ŠR</w:t>
            </w:r>
          </w:p>
          <w:p w:rsidR="008D6CE7" w:rsidRPr="001A2DC9" w:rsidRDefault="008D6CE7" w:rsidP="008D6CE7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bežný transfer na </w:t>
            </w:r>
          </w:p>
          <w:p w:rsidR="008D6CE7" w:rsidRPr="001A2DC9" w:rsidRDefault="008D6CE7" w:rsidP="008D6CE7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:rsidR="008D6CE7" w:rsidRPr="001A2DC9" w:rsidRDefault="005E578B" w:rsidP="008D6C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563 829,71</w:t>
            </w:r>
          </w:p>
        </w:tc>
        <w:tc>
          <w:tcPr>
            <w:tcW w:w="1342" w:type="dxa"/>
          </w:tcPr>
          <w:p w:rsidR="008D6CE7" w:rsidRPr="001A2DC9" w:rsidRDefault="008D6CE7" w:rsidP="008D6C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487 730,91</w:t>
            </w:r>
          </w:p>
        </w:tc>
      </w:tr>
      <w:tr w:rsidR="008D6CE7" w:rsidRPr="001A2DC9" w:rsidTr="00AF4FCB">
        <w:tc>
          <w:tcPr>
            <w:tcW w:w="6096" w:type="dxa"/>
            <w:tcBorders>
              <w:left w:val="single" w:sz="4" w:space="0" w:color="auto"/>
            </w:tcBorders>
          </w:tcPr>
          <w:p w:rsidR="008D6CE7" w:rsidRPr="001A2DC9" w:rsidRDefault="008D6CE7" w:rsidP="008D6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694 - Výnosy samosprávy z kapitálových transferov zo ŠR</w:t>
            </w:r>
          </w:p>
          <w:p w:rsidR="008D6CE7" w:rsidRPr="001A2DC9" w:rsidRDefault="008D6CE7" w:rsidP="008D6CE7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zúčtovanie kapitálového transferu zo ŠR</w:t>
            </w:r>
          </w:p>
        </w:tc>
        <w:tc>
          <w:tcPr>
            <w:tcW w:w="2268" w:type="dxa"/>
          </w:tcPr>
          <w:p w:rsidR="008D6CE7" w:rsidRPr="001A2DC9" w:rsidRDefault="008D6CE7" w:rsidP="008D6C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</w:tcPr>
          <w:p w:rsidR="008D6CE7" w:rsidRPr="001A2DC9" w:rsidRDefault="008D6CE7" w:rsidP="008D6C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D6CE7" w:rsidRPr="001A2DC9" w:rsidTr="00AF4FCB">
        <w:tc>
          <w:tcPr>
            <w:tcW w:w="6096" w:type="dxa"/>
            <w:tcBorders>
              <w:left w:val="single" w:sz="4" w:space="0" w:color="auto"/>
            </w:tcBorders>
          </w:tcPr>
          <w:p w:rsidR="008D6CE7" w:rsidRPr="001A2DC9" w:rsidRDefault="008D6CE7" w:rsidP="008D6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695 - Výnosy samosprávy z bežných transferov od EÚ</w:t>
            </w:r>
          </w:p>
          <w:p w:rsidR="008D6CE7" w:rsidRPr="001A2DC9" w:rsidRDefault="008D6CE7" w:rsidP="008D6CE7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:rsidR="008D6CE7" w:rsidRPr="001A2DC9" w:rsidRDefault="008D6CE7" w:rsidP="008D6C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</w:tcPr>
          <w:p w:rsidR="008D6CE7" w:rsidRPr="001A2DC9" w:rsidRDefault="008D6CE7" w:rsidP="008D6C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D6CE7" w:rsidRPr="001A2DC9" w:rsidTr="00AF4FCB">
        <w:tc>
          <w:tcPr>
            <w:tcW w:w="6096" w:type="dxa"/>
            <w:tcBorders>
              <w:left w:val="single" w:sz="4" w:space="0" w:color="auto"/>
            </w:tcBorders>
          </w:tcPr>
          <w:p w:rsidR="008D6CE7" w:rsidRPr="001A2DC9" w:rsidRDefault="008D6CE7" w:rsidP="008D6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696 - Výnosy samosprávy z kapitálových transferov od EÚ</w:t>
            </w:r>
          </w:p>
          <w:p w:rsidR="008D6CE7" w:rsidRPr="001A2DC9" w:rsidRDefault="008D6CE7" w:rsidP="008D6CE7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zúčtovanie kapitálového transferu od EÚ</w:t>
            </w:r>
          </w:p>
        </w:tc>
        <w:tc>
          <w:tcPr>
            <w:tcW w:w="2268" w:type="dxa"/>
          </w:tcPr>
          <w:p w:rsidR="008D6CE7" w:rsidRPr="001A2DC9" w:rsidRDefault="008D6CE7" w:rsidP="008D6C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</w:tcPr>
          <w:p w:rsidR="008D6CE7" w:rsidRPr="001A2DC9" w:rsidRDefault="008D6CE7" w:rsidP="008D6C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D6CE7" w:rsidRPr="001A2DC9" w:rsidTr="00AF4FCB">
        <w:tc>
          <w:tcPr>
            <w:tcW w:w="6096" w:type="dxa"/>
            <w:tcBorders>
              <w:left w:val="single" w:sz="4" w:space="0" w:color="auto"/>
            </w:tcBorders>
          </w:tcPr>
          <w:p w:rsidR="008D6CE7" w:rsidRPr="001A2DC9" w:rsidRDefault="008D6CE7" w:rsidP="008D6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697 - Výnosy samosprávy z bežných transferov od ostatných subjektov mimo verejnej správy</w:t>
            </w:r>
          </w:p>
          <w:p w:rsidR="008D6CE7" w:rsidRPr="001A2DC9" w:rsidRDefault="008D6CE7" w:rsidP="008D6CE7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:rsidR="008D6CE7" w:rsidRPr="001A2DC9" w:rsidRDefault="008D6CE7" w:rsidP="008D6C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</w:tcPr>
          <w:p w:rsidR="008D6CE7" w:rsidRPr="001A2DC9" w:rsidRDefault="008D6CE7" w:rsidP="008D6C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D6CE7" w:rsidRPr="001A2DC9" w:rsidTr="00AF4FCB">
        <w:tc>
          <w:tcPr>
            <w:tcW w:w="6096" w:type="dxa"/>
            <w:tcBorders>
              <w:left w:val="single" w:sz="4" w:space="0" w:color="auto"/>
            </w:tcBorders>
          </w:tcPr>
          <w:p w:rsidR="008D6CE7" w:rsidRPr="001A2DC9" w:rsidRDefault="008D6CE7" w:rsidP="008D6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698 - Výnosy samosprávy z kapitálových transferov od ostatných subjektov mimo verejnej správy</w:t>
            </w:r>
          </w:p>
          <w:p w:rsidR="008D6CE7" w:rsidRPr="001A2DC9" w:rsidRDefault="008D6CE7" w:rsidP="008D6CE7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zúčtovanie kapitálového transferu od ostatných subjektov mimo verejnej správy</w:t>
            </w:r>
          </w:p>
        </w:tc>
        <w:tc>
          <w:tcPr>
            <w:tcW w:w="2268" w:type="dxa"/>
          </w:tcPr>
          <w:p w:rsidR="008D6CE7" w:rsidRPr="001A2DC9" w:rsidRDefault="008D6CE7" w:rsidP="008D6C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</w:tcPr>
          <w:p w:rsidR="008D6CE7" w:rsidRPr="001A2DC9" w:rsidRDefault="008D6CE7" w:rsidP="008D6C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D6CE7" w:rsidRPr="001A2DC9" w:rsidTr="00AF4FCB">
        <w:tc>
          <w:tcPr>
            <w:tcW w:w="6096" w:type="dxa"/>
            <w:tcBorders>
              <w:left w:val="single" w:sz="4" w:space="0" w:color="auto"/>
            </w:tcBorders>
          </w:tcPr>
          <w:p w:rsidR="008D6CE7" w:rsidRPr="001A2DC9" w:rsidRDefault="008D6CE7" w:rsidP="008D6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lastRenderedPageBreak/>
              <w:t>699 - Výnosy samosprávy  z odvodu rozpočtových príjmov</w:t>
            </w:r>
          </w:p>
          <w:p w:rsidR="008D6CE7" w:rsidRPr="001A2DC9" w:rsidRDefault="008D6CE7" w:rsidP="008D6CE7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zinkasované príjmy RO</w:t>
            </w:r>
          </w:p>
        </w:tc>
        <w:tc>
          <w:tcPr>
            <w:tcW w:w="2268" w:type="dxa"/>
          </w:tcPr>
          <w:p w:rsidR="008D6CE7" w:rsidRPr="001A2DC9" w:rsidRDefault="008D6CE7" w:rsidP="008D6C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</w:tcPr>
          <w:p w:rsidR="008D6CE7" w:rsidRPr="001A2DC9" w:rsidRDefault="008D6CE7" w:rsidP="008D6C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D6CE7" w:rsidRPr="001A2DC9" w:rsidTr="00AF4FCB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8D6CE7" w:rsidRPr="001A2DC9" w:rsidRDefault="008D6CE7" w:rsidP="008D6CE7">
            <w:pPr>
              <w:numPr>
                <w:ilvl w:val="0"/>
                <w:numId w:val="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ostatné výnosy</w:t>
            </w:r>
          </w:p>
        </w:tc>
        <w:tc>
          <w:tcPr>
            <w:tcW w:w="2268" w:type="dxa"/>
          </w:tcPr>
          <w:p w:rsidR="008D6CE7" w:rsidRPr="001A2DC9" w:rsidRDefault="008D6CE7" w:rsidP="008D6C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</w:tcPr>
          <w:p w:rsidR="008D6CE7" w:rsidRPr="001A2DC9" w:rsidRDefault="008D6CE7" w:rsidP="008D6C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D6CE7" w:rsidRPr="001A2DC9" w:rsidTr="00AF4FCB">
        <w:tc>
          <w:tcPr>
            <w:tcW w:w="6096" w:type="dxa"/>
            <w:tcBorders>
              <w:left w:val="single" w:sz="4" w:space="0" w:color="auto"/>
            </w:tcBorders>
          </w:tcPr>
          <w:p w:rsidR="008D6CE7" w:rsidRPr="001A2DC9" w:rsidRDefault="008D6CE7" w:rsidP="008D6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644 - Zmluvné pokuty, penále a úroky z omeškania</w:t>
            </w:r>
          </w:p>
        </w:tc>
        <w:tc>
          <w:tcPr>
            <w:tcW w:w="2268" w:type="dxa"/>
          </w:tcPr>
          <w:p w:rsidR="008D6CE7" w:rsidRPr="001A2DC9" w:rsidRDefault="008D6CE7" w:rsidP="008D6C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</w:tcPr>
          <w:p w:rsidR="008D6CE7" w:rsidRPr="001A2DC9" w:rsidRDefault="008D6CE7" w:rsidP="008D6C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D6CE7" w:rsidRPr="001A2DC9" w:rsidTr="00AF4FCB">
        <w:tc>
          <w:tcPr>
            <w:tcW w:w="6096" w:type="dxa"/>
            <w:tcBorders>
              <w:left w:val="single" w:sz="4" w:space="0" w:color="auto"/>
            </w:tcBorders>
          </w:tcPr>
          <w:p w:rsidR="008D6CE7" w:rsidRPr="001A2DC9" w:rsidRDefault="008D6CE7" w:rsidP="008D6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645 - Ostatné pokuty, penále a úroky z omeškania</w:t>
            </w:r>
          </w:p>
        </w:tc>
        <w:tc>
          <w:tcPr>
            <w:tcW w:w="2268" w:type="dxa"/>
          </w:tcPr>
          <w:p w:rsidR="008D6CE7" w:rsidRPr="001A2DC9" w:rsidRDefault="008D6CE7" w:rsidP="008D6C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</w:tcPr>
          <w:p w:rsidR="008D6CE7" w:rsidRPr="001A2DC9" w:rsidRDefault="008D6CE7" w:rsidP="008D6C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D6CE7" w:rsidRPr="001A2DC9" w:rsidTr="00AF4FCB">
        <w:tc>
          <w:tcPr>
            <w:tcW w:w="6096" w:type="dxa"/>
            <w:tcBorders>
              <w:left w:val="single" w:sz="4" w:space="0" w:color="auto"/>
            </w:tcBorders>
          </w:tcPr>
          <w:p w:rsidR="008D6CE7" w:rsidRPr="001A2DC9" w:rsidRDefault="008D6CE7" w:rsidP="008D6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648 - Ostatné výnosy</w:t>
            </w:r>
          </w:p>
          <w:p w:rsidR="008D6CE7" w:rsidRPr="001A2DC9" w:rsidRDefault="008D6CE7" w:rsidP="008D6CE7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:rsidR="008D6CE7" w:rsidRPr="001A2DC9" w:rsidRDefault="008D6CE7" w:rsidP="008D6C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</w:tcPr>
          <w:p w:rsidR="008D6CE7" w:rsidRPr="001A2DC9" w:rsidRDefault="008D6CE7" w:rsidP="008D6C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D6CE7" w:rsidRPr="001A2DC9" w:rsidTr="00AF4FCB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8D6CE7" w:rsidRPr="001A2DC9" w:rsidRDefault="008D6CE7" w:rsidP="008D6CE7">
            <w:pPr>
              <w:numPr>
                <w:ilvl w:val="0"/>
                <w:numId w:val="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zúčtovanie rezerv, opravných položiek, časového rozlíšenia</w:t>
            </w:r>
          </w:p>
        </w:tc>
        <w:tc>
          <w:tcPr>
            <w:tcW w:w="2268" w:type="dxa"/>
          </w:tcPr>
          <w:p w:rsidR="008D6CE7" w:rsidRPr="001A2DC9" w:rsidRDefault="008D6CE7" w:rsidP="008D6C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</w:tcPr>
          <w:p w:rsidR="008D6CE7" w:rsidRPr="001A2DC9" w:rsidRDefault="008D6CE7" w:rsidP="008D6C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D6CE7" w:rsidRPr="001A2DC9" w:rsidTr="00AF4FCB">
        <w:tc>
          <w:tcPr>
            <w:tcW w:w="6096" w:type="dxa"/>
            <w:tcBorders>
              <w:left w:val="single" w:sz="4" w:space="0" w:color="auto"/>
            </w:tcBorders>
          </w:tcPr>
          <w:p w:rsidR="008D6CE7" w:rsidRPr="001A2DC9" w:rsidRDefault="008D6CE7" w:rsidP="008D6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653 - Zúčtovanie ostatných rezerv z prevádzkovej činnosti </w:t>
            </w:r>
          </w:p>
          <w:p w:rsidR="008D6CE7" w:rsidRPr="001A2DC9" w:rsidRDefault="008D6CE7" w:rsidP="008D6CE7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8D6CE7" w:rsidRPr="001A2DC9" w:rsidRDefault="008D6CE7" w:rsidP="008D6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658 - Zúčtovanie ostatných opravných položiek z prevádzkovej činnosti</w:t>
            </w:r>
          </w:p>
          <w:p w:rsidR="008D6CE7" w:rsidRPr="001A2DC9" w:rsidRDefault="008D6CE7" w:rsidP="008D6CE7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:rsidR="008D6CE7" w:rsidRPr="001A2DC9" w:rsidRDefault="008D6CE7" w:rsidP="008D6C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</w:tcPr>
          <w:p w:rsidR="008D6CE7" w:rsidRPr="001A2DC9" w:rsidRDefault="008D6CE7" w:rsidP="008D6C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086FC3" w:rsidRPr="001A2DC9" w:rsidRDefault="00086FC3" w:rsidP="00086FC3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086FC3" w:rsidRPr="001A2DC9" w:rsidRDefault="00086FC3" w:rsidP="00086FC3">
      <w:pPr>
        <w:numPr>
          <w:ilvl w:val="0"/>
          <w:numId w:val="5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A2DC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Náklady - popis a výška významných položiek nákladov</w:t>
      </w:r>
    </w:p>
    <w:tbl>
      <w:tblPr>
        <w:tblW w:w="97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342"/>
      </w:tblGrid>
      <w:tr w:rsidR="00086FC3" w:rsidRPr="001A2DC9" w:rsidTr="00AF4FCB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086FC3" w:rsidRPr="001A2DC9" w:rsidRDefault="00086FC3" w:rsidP="00AF4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1F5847" w:rsidRDefault="003C34D5" w:rsidP="003C3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 xml:space="preserve">Suma </w:t>
            </w:r>
          </w:p>
          <w:p w:rsidR="00086FC3" w:rsidRPr="001A2DC9" w:rsidRDefault="003C34D5" w:rsidP="00AF4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 xml:space="preserve"> k</w:t>
            </w:r>
            <w:r w:rsidR="001F584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 31.1</w:t>
            </w:r>
            <w:r w:rsidR="005E578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199</w:t>
            </w:r>
            <w:r w:rsidR="001F584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2.2018</w:t>
            </w:r>
          </w:p>
        </w:tc>
        <w:tc>
          <w:tcPr>
            <w:tcW w:w="1342" w:type="dxa"/>
            <w:tcBorders>
              <w:bottom w:val="single" w:sz="4" w:space="0" w:color="auto"/>
            </w:tcBorders>
            <w:shd w:val="clear" w:color="auto" w:fill="F2F2F2"/>
          </w:tcPr>
          <w:p w:rsidR="00086FC3" w:rsidRPr="001A2DC9" w:rsidRDefault="001F5847" w:rsidP="00AF4F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Suma k 31.12.2017</w:t>
            </w:r>
          </w:p>
        </w:tc>
      </w:tr>
      <w:tr w:rsidR="001F5847" w:rsidRPr="001A2DC9" w:rsidTr="00AF4FCB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F5847" w:rsidRPr="001A2DC9" w:rsidRDefault="001F5847" w:rsidP="001F5847">
            <w:pPr>
              <w:numPr>
                <w:ilvl w:val="0"/>
                <w:numId w:val="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F5847" w:rsidRPr="001A2DC9" w:rsidRDefault="00CE73E4" w:rsidP="001F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32 089,26</w:t>
            </w:r>
          </w:p>
        </w:tc>
        <w:tc>
          <w:tcPr>
            <w:tcW w:w="1342" w:type="dxa"/>
            <w:tcBorders>
              <w:bottom w:val="single" w:sz="4" w:space="0" w:color="auto"/>
            </w:tcBorders>
          </w:tcPr>
          <w:p w:rsidR="001F5847" w:rsidRPr="001A2DC9" w:rsidRDefault="001F5847" w:rsidP="001F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39 119,52</w:t>
            </w:r>
          </w:p>
        </w:tc>
      </w:tr>
      <w:tr w:rsidR="001F5847" w:rsidRPr="001A2DC9" w:rsidTr="00AF4FCB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1F5847" w:rsidRPr="001A2DC9" w:rsidRDefault="001F5847" w:rsidP="001F5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501 - Spotreba materiálu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F5847" w:rsidRPr="001A2DC9" w:rsidRDefault="00F474F3" w:rsidP="001F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18 441,04</w:t>
            </w:r>
          </w:p>
        </w:tc>
        <w:tc>
          <w:tcPr>
            <w:tcW w:w="1342" w:type="dxa"/>
            <w:tcBorders>
              <w:bottom w:val="single" w:sz="4" w:space="0" w:color="auto"/>
            </w:tcBorders>
          </w:tcPr>
          <w:p w:rsidR="001F5847" w:rsidRPr="001A2DC9" w:rsidRDefault="001F5847" w:rsidP="001F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25 886,28</w:t>
            </w:r>
          </w:p>
        </w:tc>
      </w:tr>
      <w:tr w:rsidR="001F5847" w:rsidRPr="001A2DC9" w:rsidTr="00AF4FCB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F5847" w:rsidRPr="001A2DC9" w:rsidRDefault="001F5847" w:rsidP="001F5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502 - Spotreba energie</w:t>
            </w:r>
          </w:p>
          <w:p w:rsidR="001F5847" w:rsidRPr="001A2DC9" w:rsidRDefault="001F5847" w:rsidP="001F5847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elektrická energia</w:t>
            </w:r>
          </w:p>
          <w:p w:rsidR="001F5847" w:rsidRPr="001A2DC9" w:rsidRDefault="001F5847" w:rsidP="001F5847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voda</w:t>
            </w:r>
          </w:p>
          <w:p w:rsidR="001F5847" w:rsidRPr="001A2DC9" w:rsidRDefault="001F5847" w:rsidP="001F5847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plyn</w:t>
            </w:r>
          </w:p>
          <w:p w:rsidR="001F5847" w:rsidRPr="001A2DC9" w:rsidRDefault="001F5847" w:rsidP="001F5847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1F5847" w:rsidRDefault="00F474F3" w:rsidP="001F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13 648,22</w:t>
            </w:r>
          </w:p>
          <w:p w:rsidR="00F474F3" w:rsidRDefault="00F474F3" w:rsidP="001F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3 861,41</w:t>
            </w:r>
          </w:p>
          <w:p w:rsidR="00F474F3" w:rsidRDefault="00F474F3" w:rsidP="001F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478,17</w:t>
            </w:r>
          </w:p>
          <w:p w:rsidR="00F474F3" w:rsidRPr="001A2DC9" w:rsidRDefault="00F474F3" w:rsidP="001F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9 308,64</w:t>
            </w:r>
          </w:p>
        </w:tc>
        <w:tc>
          <w:tcPr>
            <w:tcW w:w="1342" w:type="dxa"/>
            <w:tcBorders>
              <w:top w:val="single" w:sz="4" w:space="0" w:color="auto"/>
            </w:tcBorders>
          </w:tcPr>
          <w:p w:rsidR="001F5847" w:rsidRDefault="001F5847" w:rsidP="001F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13 233,24</w:t>
            </w:r>
          </w:p>
          <w:p w:rsidR="001F5847" w:rsidRDefault="001F5847" w:rsidP="001F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6 004,92</w:t>
            </w:r>
          </w:p>
          <w:p w:rsidR="001F5847" w:rsidRDefault="001F5847" w:rsidP="001F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744,68</w:t>
            </w:r>
          </w:p>
          <w:p w:rsidR="001F5847" w:rsidRPr="001A2DC9" w:rsidRDefault="001F5847" w:rsidP="001F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6 483,64</w:t>
            </w:r>
          </w:p>
        </w:tc>
      </w:tr>
      <w:tr w:rsidR="001F5847" w:rsidRPr="001A2DC9" w:rsidTr="00AF4FCB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F5847" w:rsidRPr="001A2DC9" w:rsidRDefault="001F5847" w:rsidP="001F5847">
            <w:pPr>
              <w:numPr>
                <w:ilvl w:val="0"/>
                <w:numId w:val="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F5847" w:rsidRPr="001A2DC9" w:rsidRDefault="00CE73E4" w:rsidP="001F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15 063,59</w:t>
            </w:r>
          </w:p>
        </w:tc>
        <w:tc>
          <w:tcPr>
            <w:tcW w:w="1342" w:type="dxa"/>
            <w:tcBorders>
              <w:bottom w:val="single" w:sz="4" w:space="0" w:color="auto"/>
            </w:tcBorders>
          </w:tcPr>
          <w:p w:rsidR="001F5847" w:rsidRPr="001A2DC9" w:rsidRDefault="001F5847" w:rsidP="001F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14 606,74</w:t>
            </w:r>
          </w:p>
        </w:tc>
      </w:tr>
      <w:tr w:rsidR="001F5847" w:rsidRPr="001A2DC9" w:rsidTr="00AF4FCB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1F5847" w:rsidRPr="001A2DC9" w:rsidRDefault="001F5847" w:rsidP="001F5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511 - Opravy a udržiavanie</w:t>
            </w:r>
          </w:p>
          <w:p w:rsidR="001F5847" w:rsidRPr="001A2DC9" w:rsidRDefault="001F5847" w:rsidP="001F5847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oprava 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F5847" w:rsidRPr="001A2DC9" w:rsidRDefault="00F474F3" w:rsidP="001F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4 963,80</w:t>
            </w:r>
          </w:p>
        </w:tc>
        <w:tc>
          <w:tcPr>
            <w:tcW w:w="1342" w:type="dxa"/>
            <w:tcBorders>
              <w:bottom w:val="single" w:sz="4" w:space="0" w:color="auto"/>
            </w:tcBorders>
          </w:tcPr>
          <w:p w:rsidR="001F5847" w:rsidRPr="001A2DC9" w:rsidRDefault="001F5847" w:rsidP="001F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3 134,20</w:t>
            </w:r>
          </w:p>
        </w:tc>
      </w:tr>
      <w:tr w:rsidR="001F5847" w:rsidRPr="001A2DC9" w:rsidTr="00AF4FCB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F5847" w:rsidRPr="001A2DC9" w:rsidRDefault="001F5847" w:rsidP="001F5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512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–</w:t>
            </w:r>
            <w:r w:rsidRPr="001A2DC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Cestovné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1F5847" w:rsidRPr="001A2DC9" w:rsidRDefault="00F474F3" w:rsidP="001F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487,16</w:t>
            </w:r>
          </w:p>
        </w:tc>
        <w:tc>
          <w:tcPr>
            <w:tcW w:w="1342" w:type="dxa"/>
            <w:tcBorders>
              <w:top w:val="single" w:sz="4" w:space="0" w:color="auto"/>
            </w:tcBorders>
          </w:tcPr>
          <w:p w:rsidR="001F5847" w:rsidRPr="001A2DC9" w:rsidRDefault="001F5847" w:rsidP="001F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3 232,35</w:t>
            </w:r>
          </w:p>
        </w:tc>
      </w:tr>
      <w:tr w:rsidR="001F5847" w:rsidRPr="001A2DC9" w:rsidTr="00AF4FCB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1F5847" w:rsidRPr="001A2DC9" w:rsidRDefault="001F5847" w:rsidP="001F5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513 - Náklady na reprezentáciu </w:t>
            </w:r>
          </w:p>
          <w:p w:rsidR="001F5847" w:rsidRPr="001A2DC9" w:rsidRDefault="001F5847" w:rsidP="001F5847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F5847" w:rsidRPr="001A2DC9" w:rsidRDefault="00F474F3" w:rsidP="001F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35,38</w:t>
            </w:r>
          </w:p>
        </w:tc>
        <w:tc>
          <w:tcPr>
            <w:tcW w:w="1342" w:type="dxa"/>
            <w:tcBorders>
              <w:bottom w:val="single" w:sz="4" w:space="0" w:color="auto"/>
            </w:tcBorders>
          </w:tcPr>
          <w:p w:rsidR="001F5847" w:rsidRPr="001A2DC9" w:rsidRDefault="001F5847" w:rsidP="001F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40,72</w:t>
            </w:r>
          </w:p>
        </w:tc>
      </w:tr>
      <w:tr w:rsidR="001F5847" w:rsidRPr="001A2DC9" w:rsidTr="00AF4FCB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1F5847" w:rsidRPr="001A2DC9" w:rsidRDefault="001F5847" w:rsidP="001F5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518 - Ostatné služby </w:t>
            </w:r>
          </w:p>
          <w:p w:rsidR="001F5847" w:rsidRPr="001A2DC9" w:rsidRDefault="001F5847" w:rsidP="001F5847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F5847" w:rsidRPr="001A2DC9" w:rsidRDefault="00F474F3" w:rsidP="001F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9 577,05</w:t>
            </w:r>
          </w:p>
        </w:tc>
        <w:tc>
          <w:tcPr>
            <w:tcW w:w="1342" w:type="dxa"/>
            <w:tcBorders>
              <w:bottom w:val="single" w:sz="4" w:space="0" w:color="auto"/>
            </w:tcBorders>
          </w:tcPr>
          <w:p w:rsidR="001F5847" w:rsidRPr="001A2DC9" w:rsidRDefault="001F5847" w:rsidP="001F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8 199,47</w:t>
            </w:r>
          </w:p>
        </w:tc>
      </w:tr>
      <w:tr w:rsidR="001F5847" w:rsidRPr="001A2DC9" w:rsidTr="00AF4FC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F5847" w:rsidRPr="001A2DC9" w:rsidRDefault="001F5847" w:rsidP="001F5847">
            <w:pPr>
              <w:numPr>
                <w:ilvl w:val="0"/>
                <w:numId w:val="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F5847" w:rsidRPr="001A2DC9" w:rsidRDefault="00F474F3" w:rsidP="001F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551 913,99</w:t>
            </w:r>
          </w:p>
        </w:tc>
        <w:tc>
          <w:tcPr>
            <w:tcW w:w="1342" w:type="dxa"/>
            <w:tcBorders>
              <w:top w:val="single" w:sz="4" w:space="0" w:color="auto"/>
              <w:bottom w:val="single" w:sz="4" w:space="0" w:color="auto"/>
            </w:tcBorders>
          </w:tcPr>
          <w:p w:rsidR="001F5847" w:rsidRPr="001A2DC9" w:rsidRDefault="001F5847" w:rsidP="001F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444 815,21</w:t>
            </w:r>
          </w:p>
        </w:tc>
      </w:tr>
      <w:tr w:rsidR="001F5847" w:rsidRPr="001A2DC9" w:rsidTr="00AF4FC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5847" w:rsidRPr="001A2DC9" w:rsidRDefault="001F5847" w:rsidP="001F5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521 -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F5847" w:rsidRPr="001A2DC9" w:rsidRDefault="00F474F3" w:rsidP="001F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399 189,60</w:t>
            </w:r>
          </w:p>
        </w:tc>
        <w:tc>
          <w:tcPr>
            <w:tcW w:w="1342" w:type="dxa"/>
            <w:tcBorders>
              <w:top w:val="single" w:sz="4" w:space="0" w:color="auto"/>
              <w:bottom w:val="single" w:sz="4" w:space="0" w:color="auto"/>
            </w:tcBorders>
          </w:tcPr>
          <w:p w:rsidR="001F5847" w:rsidRPr="001A2DC9" w:rsidRDefault="001F5847" w:rsidP="001F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327 584,83</w:t>
            </w:r>
          </w:p>
        </w:tc>
      </w:tr>
      <w:tr w:rsidR="001F5847" w:rsidRPr="001A2DC9" w:rsidTr="00AF4FC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5847" w:rsidRPr="001A2DC9" w:rsidRDefault="001F5847" w:rsidP="001F5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F5847" w:rsidRPr="001A2DC9" w:rsidRDefault="00F474F3" w:rsidP="001F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139 201,33</w:t>
            </w:r>
          </w:p>
        </w:tc>
        <w:tc>
          <w:tcPr>
            <w:tcW w:w="1342" w:type="dxa"/>
            <w:tcBorders>
              <w:top w:val="single" w:sz="4" w:space="0" w:color="auto"/>
              <w:bottom w:val="single" w:sz="4" w:space="0" w:color="auto"/>
            </w:tcBorders>
          </w:tcPr>
          <w:p w:rsidR="001F5847" w:rsidRPr="001A2DC9" w:rsidRDefault="001F5847" w:rsidP="001F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114 149,48</w:t>
            </w:r>
          </w:p>
        </w:tc>
      </w:tr>
      <w:tr w:rsidR="001F5847" w:rsidRPr="001A2DC9" w:rsidTr="00AF4FC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5847" w:rsidRPr="001A2DC9" w:rsidRDefault="001F5847" w:rsidP="001F5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F5847" w:rsidRPr="001A2DC9" w:rsidRDefault="00F474F3" w:rsidP="001F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13 523,06</w:t>
            </w:r>
          </w:p>
        </w:tc>
        <w:tc>
          <w:tcPr>
            <w:tcW w:w="1342" w:type="dxa"/>
            <w:tcBorders>
              <w:top w:val="single" w:sz="4" w:space="0" w:color="auto"/>
              <w:bottom w:val="single" w:sz="4" w:space="0" w:color="auto"/>
            </w:tcBorders>
          </w:tcPr>
          <w:p w:rsidR="001F5847" w:rsidRPr="001A2DC9" w:rsidRDefault="001F5847" w:rsidP="001F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3 080,90</w:t>
            </w:r>
          </w:p>
        </w:tc>
      </w:tr>
      <w:tr w:rsidR="001F5847" w:rsidRPr="001A2DC9" w:rsidTr="00AF4FCB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F5847" w:rsidRPr="001A2DC9" w:rsidRDefault="001F5847" w:rsidP="001F5847">
            <w:pPr>
              <w:numPr>
                <w:ilvl w:val="0"/>
                <w:numId w:val="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F5847" w:rsidRPr="001A2DC9" w:rsidRDefault="00F474F3" w:rsidP="001F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342" w:type="dxa"/>
            <w:tcBorders>
              <w:bottom w:val="single" w:sz="4" w:space="0" w:color="auto"/>
            </w:tcBorders>
          </w:tcPr>
          <w:p w:rsidR="001F5847" w:rsidRPr="001A2DC9" w:rsidRDefault="001F5847" w:rsidP="001F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1F5847" w:rsidRPr="001A2DC9" w:rsidTr="00AF4FCB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1F5847" w:rsidRPr="001A2DC9" w:rsidRDefault="001F5847" w:rsidP="001F5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F5847" w:rsidRPr="001A2DC9" w:rsidRDefault="001F5847" w:rsidP="001F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  <w:tcBorders>
              <w:bottom w:val="single" w:sz="4" w:space="0" w:color="auto"/>
            </w:tcBorders>
          </w:tcPr>
          <w:p w:rsidR="001F5847" w:rsidRPr="001A2DC9" w:rsidRDefault="001F5847" w:rsidP="001F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F5847" w:rsidRPr="001A2DC9" w:rsidTr="00AF4FC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5847" w:rsidRPr="001A2DC9" w:rsidRDefault="001F5847" w:rsidP="001F5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538 - Ostatné dane a poplatky</w:t>
            </w:r>
          </w:p>
          <w:p w:rsidR="001F5847" w:rsidRPr="001A2DC9" w:rsidRDefault="001F5847" w:rsidP="001F5847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F5847" w:rsidRPr="001A2DC9" w:rsidRDefault="00F474F3" w:rsidP="001F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342" w:type="dxa"/>
            <w:tcBorders>
              <w:top w:val="single" w:sz="4" w:space="0" w:color="auto"/>
              <w:bottom w:val="single" w:sz="4" w:space="0" w:color="auto"/>
            </w:tcBorders>
          </w:tcPr>
          <w:p w:rsidR="001F5847" w:rsidRPr="001A2DC9" w:rsidRDefault="001F5847" w:rsidP="001F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1F5847" w:rsidRPr="001A2DC9" w:rsidTr="00AF4FC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F5847" w:rsidRPr="001A2DC9" w:rsidRDefault="001F5847" w:rsidP="001F5847">
            <w:pPr>
              <w:numPr>
                <w:ilvl w:val="0"/>
                <w:numId w:val="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odpisy, rezervy a opravné položky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F5847" w:rsidRPr="001A2DC9" w:rsidRDefault="00F474F3" w:rsidP="001F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342" w:type="dxa"/>
            <w:tcBorders>
              <w:top w:val="single" w:sz="4" w:space="0" w:color="auto"/>
              <w:bottom w:val="single" w:sz="4" w:space="0" w:color="auto"/>
            </w:tcBorders>
          </w:tcPr>
          <w:p w:rsidR="001F5847" w:rsidRPr="001A2DC9" w:rsidRDefault="001F5847" w:rsidP="001F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1F5847" w:rsidRPr="001A2DC9" w:rsidTr="00AF4FC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5847" w:rsidRPr="001A2DC9" w:rsidRDefault="001F5847" w:rsidP="001F5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551 - Odpisy  DNM a DHM</w:t>
            </w:r>
          </w:p>
          <w:p w:rsidR="001F5847" w:rsidRPr="001A2DC9" w:rsidRDefault="001F5847" w:rsidP="001F5847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odpisy z vlastných zdrojov</w:t>
            </w:r>
          </w:p>
          <w:p w:rsidR="001F5847" w:rsidRPr="001A2DC9" w:rsidRDefault="001F5847" w:rsidP="001F5847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F5847" w:rsidRPr="001A2DC9" w:rsidRDefault="001F5847" w:rsidP="001F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  <w:tcBorders>
              <w:top w:val="single" w:sz="4" w:space="0" w:color="auto"/>
              <w:bottom w:val="single" w:sz="4" w:space="0" w:color="auto"/>
            </w:tcBorders>
          </w:tcPr>
          <w:p w:rsidR="001F5847" w:rsidRPr="001A2DC9" w:rsidRDefault="001F5847" w:rsidP="001F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F5847" w:rsidRPr="001A2DC9" w:rsidTr="00AF4FC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5847" w:rsidRPr="001A2DC9" w:rsidRDefault="001F5847" w:rsidP="001F5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553 - Tvorba ostatných rezerv</w:t>
            </w:r>
          </w:p>
          <w:p w:rsidR="001F5847" w:rsidRPr="001A2DC9" w:rsidRDefault="001F5847" w:rsidP="001F5847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F5847" w:rsidRPr="001A2DC9" w:rsidRDefault="001F5847" w:rsidP="001F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  <w:tcBorders>
              <w:top w:val="single" w:sz="4" w:space="0" w:color="auto"/>
              <w:bottom w:val="single" w:sz="4" w:space="0" w:color="auto"/>
            </w:tcBorders>
          </w:tcPr>
          <w:p w:rsidR="001F5847" w:rsidRPr="001A2DC9" w:rsidRDefault="001F5847" w:rsidP="001F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F5847" w:rsidRPr="001A2DC9" w:rsidTr="00AF4FC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5847" w:rsidRPr="001A2DC9" w:rsidRDefault="001F5847" w:rsidP="001F5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558 - Tvorba ostatných opravných položiek</w:t>
            </w:r>
          </w:p>
          <w:p w:rsidR="001F5847" w:rsidRPr="001A2DC9" w:rsidRDefault="001F5847" w:rsidP="001F5847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 daňovým pohľadávkam</w:t>
            </w:r>
          </w:p>
          <w:p w:rsidR="001F5847" w:rsidRPr="001A2DC9" w:rsidRDefault="001F5847" w:rsidP="001F5847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F5847" w:rsidRPr="001A2DC9" w:rsidRDefault="001F5847" w:rsidP="001F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  <w:tcBorders>
              <w:top w:val="single" w:sz="4" w:space="0" w:color="auto"/>
              <w:bottom w:val="single" w:sz="4" w:space="0" w:color="auto"/>
            </w:tcBorders>
          </w:tcPr>
          <w:p w:rsidR="001F5847" w:rsidRPr="001A2DC9" w:rsidRDefault="001F5847" w:rsidP="001F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F5847" w:rsidRPr="001A2DC9" w:rsidTr="00AF4FC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F5847" w:rsidRPr="001A2DC9" w:rsidRDefault="001F5847" w:rsidP="001F5847">
            <w:pPr>
              <w:numPr>
                <w:ilvl w:val="0"/>
                <w:numId w:val="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F5847" w:rsidRPr="001A2DC9" w:rsidRDefault="00F474F3" w:rsidP="001F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1 443,26</w:t>
            </w:r>
          </w:p>
        </w:tc>
        <w:tc>
          <w:tcPr>
            <w:tcW w:w="1342" w:type="dxa"/>
            <w:tcBorders>
              <w:top w:val="single" w:sz="4" w:space="0" w:color="auto"/>
              <w:bottom w:val="single" w:sz="4" w:space="0" w:color="auto"/>
            </w:tcBorders>
          </w:tcPr>
          <w:p w:rsidR="001F5847" w:rsidRPr="001A2DC9" w:rsidRDefault="001F5847" w:rsidP="001F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1F5847" w:rsidRPr="001A2DC9" w:rsidTr="00AF4FC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5847" w:rsidRPr="001A2DC9" w:rsidRDefault="001F5847" w:rsidP="001F5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561 - Predané CP a podiely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F5847" w:rsidRPr="001A2DC9" w:rsidRDefault="001F5847" w:rsidP="001F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  <w:tcBorders>
              <w:top w:val="single" w:sz="4" w:space="0" w:color="auto"/>
              <w:bottom w:val="single" w:sz="4" w:space="0" w:color="auto"/>
            </w:tcBorders>
          </w:tcPr>
          <w:p w:rsidR="001F5847" w:rsidRPr="001A2DC9" w:rsidRDefault="001F5847" w:rsidP="001F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F5847" w:rsidRPr="001A2DC9" w:rsidTr="00AF4FCB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F5847" w:rsidRPr="001A2DC9" w:rsidRDefault="001F5847" w:rsidP="001F5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562 - Úroky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1F5847" w:rsidRPr="001A2DC9" w:rsidRDefault="001F5847" w:rsidP="001F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  <w:tcBorders>
              <w:top w:val="single" w:sz="4" w:space="0" w:color="auto"/>
            </w:tcBorders>
          </w:tcPr>
          <w:p w:rsidR="001F5847" w:rsidRPr="001A2DC9" w:rsidRDefault="001F5847" w:rsidP="001F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F5847" w:rsidRPr="001A2DC9" w:rsidTr="00AF4FC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5847" w:rsidRPr="001A2DC9" w:rsidRDefault="001F5847" w:rsidP="001F5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568 - Ostatné finančné náklady</w:t>
            </w:r>
          </w:p>
          <w:p w:rsidR="001F5847" w:rsidRPr="001A2DC9" w:rsidRDefault="001F5847" w:rsidP="001F5847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F5847" w:rsidRPr="001A2DC9" w:rsidRDefault="00F474F3" w:rsidP="001F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1 443,26</w:t>
            </w:r>
          </w:p>
        </w:tc>
        <w:tc>
          <w:tcPr>
            <w:tcW w:w="1342" w:type="dxa"/>
            <w:tcBorders>
              <w:top w:val="single" w:sz="4" w:space="0" w:color="auto"/>
              <w:bottom w:val="single" w:sz="4" w:space="0" w:color="auto"/>
            </w:tcBorders>
          </w:tcPr>
          <w:p w:rsidR="001F5847" w:rsidRPr="001A2DC9" w:rsidRDefault="001F5847" w:rsidP="001F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1F5847" w:rsidRPr="001A2DC9" w:rsidTr="00AF4FC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F5847" w:rsidRPr="001A2DC9" w:rsidRDefault="001F5847" w:rsidP="001F5847">
            <w:pPr>
              <w:numPr>
                <w:ilvl w:val="0"/>
                <w:numId w:val="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F5847" w:rsidRPr="001A2DC9" w:rsidRDefault="001F5847" w:rsidP="001F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  <w:tcBorders>
              <w:top w:val="single" w:sz="4" w:space="0" w:color="auto"/>
              <w:bottom w:val="single" w:sz="4" w:space="0" w:color="auto"/>
            </w:tcBorders>
          </w:tcPr>
          <w:p w:rsidR="001F5847" w:rsidRPr="001A2DC9" w:rsidRDefault="001F5847" w:rsidP="001F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1F5847" w:rsidRPr="001A2DC9" w:rsidTr="00AF4FC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5847" w:rsidRPr="001A2DC9" w:rsidRDefault="001F5847" w:rsidP="001F5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572 - Škody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F5847" w:rsidRPr="001A2DC9" w:rsidRDefault="001F5847" w:rsidP="001F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  <w:tcBorders>
              <w:top w:val="single" w:sz="4" w:space="0" w:color="auto"/>
              <w:bottom w:val="single" w:sz="4" w:space="0" w:color="auto"/>
            </w:tcBorders>
          </w:tcPr>
          <w:p w:rsidR="001F5847" w:rsidRPr="001A2DC9" w:rsidRDefault="001F5847" w:rsidP="001F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F5847" w:rsidRPr="001A2DC9" w:rsidTr="00AF4FC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F5847" w:rsidRPr="001A2DC9" w:rsidRDefault="001F5847" w:rsidP="001F5847">
            <w:pPr>
              <w:numPr>
                <w:ilvl w:val="0"/>
                <w:numId w:val="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náklady na transfery a náklady z odvodov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F5847" w:rsidRPr="001A2DC9" w:rsidRDefault="00F474F3" w:rsidP="001F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5 804</w:t>
            </w:r>
          </w:p>
        </w:tc>
        <w:tc>
          <w:tcPr>
            <w:tcW w:w="1342" w:type="dxa"/>
            <w:tcBorders>
              <w:top w:val="single" w:sz="4" w:space="0" w:color="auto"/>
              <w:bottom w:val="single" w:sz="4" w:space="0" w:color="auto"/>
            </w:tcBorders>
          </w:tcPr>
          <w:p w:rsidR="001F5847" w:rsidRPr="001A2DC9" w:rsidRDefault="001F5847" w:rsidP="001F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5 655,65</w:t>
            </w:r>
          </w:p>
        </w:tc>
      </w:tr>
      <w:tr w:rsidR="001F5847" w:rsidRPr="001A2DC9" w:rsidTr="00AF4FC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5847" w:rsidRPr="001A2DC9" w:rsidRDefault="001F5847" w:rsidP="001F5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584 - Náklady na transfery z rozpočtu obce, VÚC do RO, PO zriadených obcou alebo VÚC</w:t>
            </w:r>
          </w:p>
          <w:p w:rsidR="001F5847" w:rsidRPr="001A2DC9" w:rsidRDefault="001F5847" w:rsidP="001F5847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bežný transfer xxx</w:t>
            </w:r>
          </w:p>
          <w:p w:rsidR="001F5847" w:rsidRPr="001A2DC9" w:rsidRDefault="001F5847" w:rsidP="001F5847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F5847" w:rsidRPr="001A2DC9" w:rsidRDefault="001F5847" w:rsidP="001F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  <w:tcBorders>
              <w:top w:val="single" w:sz="4" w:space="0" w:color="auto"/>
              <w:bottom w:val="single" w:sz="4" w:space="0" w:color="auto"/>
            </w:tcBorders>
          </w:tcPr>
          <w:p w:rsidR="001F5847" w:rsidRPr="001A2DC9" w:rsidRDefault="001F5847" w:rsidP="001F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F5847" w:rsidRPr="001A2DC9" w:rsidTr="00AF4FCB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F5847" w:rsidRPr="001A2DC9" w:rsidRDefault="001F5847" w:rsidP="001F5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lastRenderedPageBreak/>
              <w:t>585 - Náklady na transfery z rozpočtu obce, VÚC ostatným subjektov verejnej správy</w:t>
            </w:r>
          </w:p>
          <w:p w:rsidR="001F5847" w:rsidRPr="001A2DC9" w:rsidRDefault="001F5847" w:rsidP="001F5847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1F5847" w:rsidRPr="001A2DC9" w:rsidRDefault="001F5847" w:rsidP="001F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  <w:tcBorders>
              <w:top w:val="single" w:sz="4" w:space="0" w:color="auto"/>
            </w:tcBorders>
          </w:tcPr>
          <w:p w:rsidR="001F5847" w:rsidRPr="001A2DC9" w:rsidRDefault="001F5847" w:rsidP="001F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474F3" w:rsidRPr="001A2DC9" w:rsidTr="00AF4FCB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474F3" w:rsidRPr="001A2DC9" w:rsidRDefault="00F474F3" w:rsidP="00F47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586 - Náklady na transfery z rozpočtu obce, VÚC subjektov mimo verejnej správy</w:t>
            </w:r>
          </w:p>
          <w:p w:rsidR="00F474F3" w:rsidRPr="001A2DC9" w:rsidRDefault="00F474F3" w:rsidP="00F474F3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bežný transfer 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474F3" w:rsidRPr="001A2DC9" w:rsidRDefault="00F474F3" w:rsidP="00F474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  <w:tcBorders>
              <w:bottom w:val="single" w:sz="4" w:space="0" w:color="auto"/>
            </w:tcBorders>
          </w:tcPr>
          <w:p w:rsidR="00F474F3" w:rsidRPr="001A2DC9" w:rsidRDefault="00F474F3" w:rsidP="00F474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474F3" w:rsidRPr="001A2DC9" w:rsidTr="00AF4FC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74F3" w:rsidRPr="001A2DC9" w:rsidRDefault="00F474F3" w:rsidP="00F47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587 - Náklady na ostatné transfery</w:t>
            </w:r>
          </w:p>
          <w:p w:rsidR="00F474F3" w:rsidRPr="001A2DC9" w:rsidRDefault="00F474F3" w:rsidP="00F474F3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474F3" w:rsidRPr="001A2DC9" w:rsidRDefault="00F474F3" w:rsidP="00F474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  <w:tcBorders>
              <w:top w:val="single" w:sz="4" w:space="0" w:color="auto"/>
              <w:bottom w:val="single" w:sz="4" w:space="0" w:color="auto"/>
            </w:tcBorders>
          </w:tcPr>
          <w:p w:rsidR="00F474F3" w:rsidRPr="001A2DC9" w:rsidRDefault="00F474F3" w:rsidP="00F474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474F3" w:rsidRPr="001A2DC9" w:rsidTr="00AF4FC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74F3" w:rsidRPr="001A2DC9" w:rsidRDefault="00F474F3" w:rsidP="00F47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588 - Náklady z odvodu príjmov</w:t>
            </w:r>
          </w:p>
          <w:p w:rsidR="00F474F3" w:rsidRPr="001A2DC9" w:rsidRDefault="00F474F3" w:rsidP="00F474F3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474F3" w:rsidRPr="001A2DC9" w:rsidRDefault="00F474F3" w:rsidP="00F474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5 804</w:t>
            </w:r>
          </w:p>
        </w:tc>
        <w:tc>
          <w:tcPr>
            <w:tcW w:w="1342" w:type="dxa"/>
            <w:tcBorders>
              <w:top w:val="single" w:sz="4" w:space="0" w:color="auto"/>
              <w:bottom w:val="single" w:sz="4" w:space="0" w:color="auto"/>
            </w:tcBorders>
          </w:tcPr>
          <w:p w:rsidR="00F474F3" w:rsidRPr="001A2DC9" w:rsidRDefault="00F474F3" w:rsidP="00F474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5 655,65</w:t>
            </w:r>
          </w:p>
        </w:tc>
      </w:tr>
      <w:tr w:rsidR="00F474F3" w:rsidRPr="001A2DC9" w:rsidTr="00AF4FC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74F3" w:rsidRPr="001A2DC9" w:rsidRDefault="00F474F3" w:rsidP="00F47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589 - Náklady z budúceho odvodu príjmov</w:t>
            </w:r>
          </w:p>
          <w:p w:rsidR="00F474F3" w:rsidRPr="001A2DC9" w:rsidRDefault="00F474F3" w:rsidP="00F474F3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474F3" w:rsidRPr="001A2DC9" w:rsidRDefault="00F474F3" w:rsidP="00F474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  <w:tcBorders>
              <w:top w:val="single" w:sz="4" w:space="0" w:color="auto"/>
              <w:bottom w:val="single" w:sz="4" w:space="0" w:color="auto"/>
            </w:tcBorders>
          </w:tcPr>
          <w:p w:rsidR="00F474F3" w:rsidRPr="001A2DC9" w:rsidRDefault="00F474F3" w:rsidP="00F474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474F3" w:rsidRPr="001A2DC9" w:rsidTr="00AF4FC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474F3" w:rsidRPr="001A2DC9" w:rsidRDefault="00F474F3" w:rsidP="00F474F3">
            <w:pPr>
              <w:numPr>
                <w:ilvl w:val="0"/>
                <w:numId w:val="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474F3" w:rsidRPr="001A2DC9" w:rsidRDefault="00F474F3" w:rsidP="00F474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11 436,08</w:t>
            </w:r>
          </w:p>
        </w:tc>
        <w:tc>
          <w:tcPr>
            <w:tcW w:w="1342" w:type="dxa"/>
            <w:tcBorders>
              <w:top w:val="single" w:sz="4" w:space="0" w:color="auto"/>
              <w:bottom w:val="single" w:sz="4" w:space="0" w:color="auto"/>
            </w:tcBorders>
          </w:tcPr>
          <w:p w:rsidR="00F474F3" w:rsidRPr="001A2DC9" w:rsidRDefault="00F474F3" w:rsidP="00F474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10 818,36</w:t>
            </w:r>
          </w:p>
        </w:tc>
      </w:tr>
      <w:tr w:rsidR="00F474F3" w:rsidRPr="001A2DC9" w:rsidTr="00AF4FC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74F3" w:rsidRPr="001A2DC9" w:rsidRDefault="00F474F3" w:rsidP="00F47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541 - ZC predaného DNM a DHM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474F3" w:rsidRPr="001A2DC9" w:rsidRDefault="00F474F3" w:rsidP="00F474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  <w:tcBorders>
              <w:top w:val="single" w:sz="4" w:space="0" w:color="auto"/>
              <w:bottom w:val="single" w:sz="4" w:space="0" w:color="auto"/>
            </w:tcBorders>
          </w:tcPr>
          <w:p w:rsidR="00F474F3" w:rsidRPr="001A2DC9" w:rsidRDefault="00F474F3" w:rsidP="00F474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474F3" w:rsidRPr="001A2DC9" w:rsidTr="00AF4FC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74F3" w:rsidRPr="001A2DC9" w:rsidRDefault="00F474F3" w:rsidP="00F47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544 - Zmluvné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474F3" w:rsidRPr="001A2DC9" w:rsidRDefault="00F474F3" w:rsidP="00F474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  <w:tcBorders>
              <w:top w:val="single" w:sz="4" w:space="0" w:color="auto"/>
              <w:bottom w:val="single" w:sz="4" w:space="0" w:color="auto"/>
            </w:tcBorders>
          </w:tcPr>
          <w:p w:rsidR="00F474F3" w:rsidRPr="001A2DC9" w:rsidRDefault="00F474F3" w:rsidP="00F474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474F3" w:rsidRPr="001A2DC9" w:rsidTr="00AF4FC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74F3" w:rsidRPr="001A2DC9" w:rsidRDefault="00F474F3" w:rsidP="00F47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545 - Ostatné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474F3" w:rsidRPr="001A2DC9" w:rsidRDefault="00F474F3" w:rsidP="00F474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  <w:tcBorders>
              <w:top w:val="single" w:sz="4" w:space="0" w:color="auto"/>
              <w:bottom w:val="single" w:sz="4" w:space="0" w:color="auto"/>
            </w:tcBorders>
          </w:tcPr>
          <w:p w:rsidR="00F474F3" w:rsidRPr="001A2DC9" w:rsidRDefault="00F474F3" w:rsidP="00F474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474F3" w:rsidRPr="001A2DC9" w:rsidTr="00AF4FCB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474F3" w:rsidRPr="001A2DC9" w:rsidRDefault="00F474F3" w:rsidP="00F47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546 - Odpis pohľadávky</w:t>
            </w:r>
          </w:p>
          <w:p w:rsidR="00F474F3" w:rsidRPr="001A2DC9" w:rsidRDefault="00F474F3" w:rsidP="00F474F3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F474F3" w:rsidRPr="001A2DC9" w:rsidRDefault="00F474F3" w:rsidP="00F474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  <w:tcBorders>
              <w:top w:val="single" w:sz="4" w:space="0" w:color="auto"/>
            </w:tcBorders>
          </w:tcPr>
          <w:p w:rsidR="00F474F3" w:rsidRPr="001A2DC9" w:rsidRDefault="00F474F3" w:rsidP="00F474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474F3" w:rsidRPr="001A2DC9" w:rsidTr="00AF4FCB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474F3" w:rsidRPr="001A2DC9" w:rsidRDefault="00F474F3" w:rsidP="00F47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548 - Ostatné náklady na prevádzkovú činnosť</w:t>
            </w:r>
          </w:p>
          <w:p w:rsidR="00F474F3" w:rsidRPr="001A2DC9" w:rsidRDefault="00F474F3" w:rsidP="00F474F3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F474F3" w:rsidRPr="001A2DC9" w:rsidRDefault="00F474F3" w:rsidP="00F474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11 436,08</w:t>
            </w:r>
          </w:p>
        </w:tc>
        <w:tc>
          <w:tcPr>
            <w:tcW w:w="1342" w:type="dxa"/>
            <w:tcBorders>
              <w:top w:val="single" w:sz="4" w:space="0" w:color="auto"/>
            </w:tcBorders>
          </w:tcPr>
          <w:p w:rsidR="00F474F3" w:rsidRPr="001A2DC9" w:rsidRDefault="00F474F3" w:rsidP="00F474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10 818,36</w:t>
            </w:r>
          </w:p>
        </w:tc>
      </w:tr>
      <w:tr w:rsidR="00F474F3" w:rsidRPr="001A2DC9" w:rsidTr="00AF4FC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74F3" w:rsidRPr="001A2DC9" w:rsidRDefault="00F474F3" w:rsidP="00F47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549 - Manká a škody</w:t>
            </w:r>
          </w:p>
          <w:p w:rsidR="00F474F3" w:rsidRPr="001A2DC9" w:rsidRDefault="00F474F3" w:rsidP="00F474F3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474F3" w:rsidRPr="001A2DC9" w:rsidRDefault="00032AEA" w:rsidP="00F474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342" w:type="dxa"/>
            <w:tcBorders>
              <w:top w:val="single" w:sz="4" w:space="0" w:color="auto"/>
              <w:bottom w:val="single" w:sz="4" w:space="0" w:color="auto"/>
            </w:tcBorders>
          </w:tcPr>
          <w:p w:rsidR="00F474F3" w:rsidRPr="001A2DC9" w:rsidRDefault="00F474F3" w:rsidP="00F474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F474F3" w:rsidRPr="001A2DC9" w:rsidTr="00AF4FCB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474F3" w:rsidRPr="001A2DC9" w:rsidRDefault="00F474F3" w:rsidP="00F474F3">
            <w:pPr>
              <w:numPr>
                <w:ilvl w:val="0"/>
                <w:numId w:val="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dane z príjmov</w:t>
            </w:r>
          </w:p>
          <w:p w:rsidR="00F474F3" w:rsidRPr="001A2DC9" w:rsidRDefault="00F474F3" w:rsidP="00F47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A2DC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F474F3" w:rsidRPr="001A2DC9" w:rsidRDefault="00032AEA" w:rsidP="00F474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342" w:type="dxa"/>
            <w:tcBorders>
              <w:top w:val="single" w:sz="4" w:space="0" w:color="auto"/>
            </w:tcBorders>
          </w:tcPr>
          <w:p w:rsidR="00F474F3" w:rsidRPr="001A2DC9" w:rsidRDefault="00F474F3" w:rsidP="00F474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0,98</w:t>
            </w:r>
          </w:p>
        </w:tc>
      </w:tr>
    </w:tbl>
    <w:p w:rsidR="00086FC3" w:rsidRPr="001A2DC9" w:rsidRDefault="00086FC3" w:rsidP="00086F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086FC3" w:rsidRPr="001A2DC9" w:rsidRDefault="00086FC3" w:rsidP="00086F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086FC3" w:rsidRPr="001A2DC9" w:rsidRDefault="00086FC3" w:rsidP="00086F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A2DC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IV</w:t>
      </w:r>
    </w:p>
    <w:p w:rsidR="00086FC3" w:rsidRPr="001A2DC9" w:rsidRDefault="00086FC3" w:rsidP="00086F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A2DC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rozpočte a hodnotenie plnenia rozpočtu </w:t>
      </w:r>
    </w:p>
    <w:p w:rsidR="00086FC3" w:rsidRPr="001A2DC9" w:rsidRDefault="00086FC3" w:rsidP="00086F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086FC3" w:rsidRPr="001A2DC9" w:rsidRDefault="00086FC3" w:rsidP="00086F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A2DC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rozpočte a hodnotenie plnenia rozpočtu - </w:t>
      </w:r>
      <w:r w:rsidRPr="001A2DC9">
        <w:rPr>
          <w:rFonts w:ascii="Times New Roman" w:eastAsia="Times New Roman" w:hAnsi="Times New Roman" w:cs="Times New Roman"/>
          <w:sz w:val="24"/>
          <w:szCs w:val="24"/>
          <w:lang w:eastAsia="sk-SK"/>
        </w:rPr>
        <w:t>tabuľka č.12-14</w:t>
      </w:r>
    </w:p>
    <w:p w:rsidR="00086FC3" w:rsidRPr="001A2DC9" w:rsidRDefault="00086FC3" w:rsidP="00086F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A2DC9">
        <w:rPr>
          <w:rFonts w:ascii="Times New Roman" w:eastAsia="Times New Roman" w:hAnsi="Times New Roman" w:cs="Times New Roman"/>
          <w:sz w:val="24"/>
          <w:szCs w:val="24"/>
          <w:lang w:eastAsia="sk-SK"/>
        </w:rPr>
        <w:t>Textová časť k tabuľke č.12-14:</w:t>
      </w:r>
    </w:p>
    <w:p w:rsidR="00086FC3" w:rsidRDefault="00086FC3" w:rsidP="00086F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1A2DC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Rozpočet </w:t>
      </w:r>
      <w:r w:rsidRPr="001A2DC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rozpočtovej </w:t>
      </w:r>
      <w:r w:rsidR="005955A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organizácie bol schválený </w:t>
      </w:r>
      <w:r w:rsidRPr="001A2DC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mestským zastupiteľstvom dňa</w:t>
      </w:r>
      <w:r w:rsidR="005955A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7.12.2017</w:t>
      </w:r>
      <w:r w:rsidRPr="001A2DC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="00AF30D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uznesením č.</w:t>
      </w:r>
      <w:r w:rsidR="005955AD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57/2017</w:t>
      </w:r>
    </w:p>
    <w:p w:rsidR="005955AD" w:rsidRPr="001A2DC9" w:rsidRDefault="005955AD" w:rsidP="00086F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086FC3" w:rsidRPr="001A2DC9" w:rsidRDefault="00086FC3" w:rsidP="00086F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1A2DC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Zmeny rozpočtu: </w:t>
      </w:r>
    </w:p>
    <w:p w:rsidR="00086FC3" w:rsidRPr="001A2DC9" w:rsidRDefault="00086FC3" w:rsidP="00086FC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A2DC9">
        <w:rPr>
          <w:rFonts w:ascii="Times New Roman" w:eastAsia="Times New Roman" w:hAnsi="Times New Roman" w:cs="Times New Roman"/>
          <w:sz w:val="14"/>
          <w:szCs w:val="14"/>
          <w:lang w:eastAsia="sk-SK"/>
        </w:rPr>
        <w:t xml:space="preserve">          </w:t>
      </w:r>
      <w:r w:rsidRPr="001A2DC9">
        <w:rPr>
          <w:rFonts w:ascii="Times New Roman" w:eastAsia="Times New Roman" w:hAnsi="Times New Roman" w:cs="Times New Roman"/>
          <w:sz w:val="24"/>
          <w:szCs w:val="24"/>
          <w:lang w:eastAsia="sk-SK"/>
        </w:rPr>
        <w:t>pr</w:t>
      </w:r>
      <w:r w:rsidR="00F7625A">
        <w:rPr>
          <w:rFonts w:ascii="Times New Roman" w:eastAsia="Times New Roman" w:hAnsi="Times New Roman" w:cs="Times New Roman"/>
          <w:sz w:val="24"/>
          <w:szCs w:val="24"/>
          <w:lang w:eastAsia="sk-SK"/>
        </w:rPr>
        <w:t>vá zmena schválená dňa 22.2</w:t>
      </w:r>
      <w:r w:rsidR="005955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.2018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Rozpočtovým </w:t>
      </w:r>
      <w:r w:rsidR="00B1188A">
        <w:rPr>
          <w:rFonts w:ascii="Times New Roman" w:eastAsia="Times New Roman" w:hAnsi="Times New Roman" w:cs="Times New Roman"/>
          <w:sz w:val="24"/>
          <w:szCs w:val="24"/>
          <w:lang w:eastAsia="sk-SK"/>
        </w:rPr>
        <w:t>opatrením č.</w:t>
      </w:r>
      <w:r w:rsidR="00F7625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1/2018 Uzn.3/2018</w:t>
      </w:r>
    </w:p>
    <w:p w:rsidR="00086FC3" w:rsidRPr="001A2DC9" w:rsidRDefault="00086FC3" w:rsidP="00086FC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A2DC9">
        <w:rPr>
          <w:rFonts w:ascii="Times New Roman" w:eastAsia="Times New Roman" w:hAnsi="Times New Roman" w:cs="Times New Roman"/>
          <w:sz w:val="14"/>
          <w:szCs w:val="14"/>
          <w:lang w:eastAsia="sk-SK"/>
        </w:rPr>
        <w:t xml:space="preserve">          </w:t>
      </w:r>
      <w:r w:rsidRPr="001A2DC9">
        <w:rPr>
          <w:rFonts w:ascii="Times New Roman" w:eastAsia="Times New Roman" w:hAnsi="Times New Roman" w:cs="Times New Roman"/>
          <w:sz w:val="24"/>
          <w:szCs w:val="24"/>
          <w:lang w:eastAsia="sk-SK"/>
        </w:rPr>
        <w:t>dr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u</w:t>
      </w:r>
      <w:r w:rsidR="00F7625A">
        <w:rPr>
          <w:rFonts w:ascii="Times New Roman" w:eastAsia="Times New Roman" w:hAnsi="Times New Roman" w:cs="Times New Roman"/>
          <w:sz w:val="24"/>
          <w:szCs w:val="24"/>
          <w:lang w:eastAsia="sk-SK"/>
        </w:rPr>
        <w:t>há zmena schválená dňa 27.2</w:t>
      </w:r>
      <w:r w:rsidR="005955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.2018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  <w:r w:rsidR="00F7625A">
        <w:rPr>
          <w:rFonts w:ascii="Times New Roman" w:eastAsia="Times New Roman" w:hAnsi="Times New Roman" w:cs="Times New Roman"/>
          <w:sz w:val="24"/>
          <w:szCs w:val="24"/>
          <w:lang w:eastAsia="sk-SK"/>
        </w:rPr>
        <w:t>Rozpočtovým opatrením 2</w:t>
      </w:r>
      <w:r w:rsidR="005955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/2018  </w:t>
      </w:r>
      <w:proofErr w:type="spellStart"/>
      <w:r w:rsidR="005955AD">
        <w:rPr>
          <w:rFonts w:ascii="Times New Roman" w:eastAsia="Times New Roman" w:hAnsi="Times New Roman" w:cs="Times New Roman"/>
          <w:sz w:val="24"/>
          <w:szCs w:val="24"/>
          <w:lang w:eastAsia="sk-SK"/>
        </w:rPr>
        <w:t>Uzn</w:t>
      </w:r>
      <w:proofErr w:type="spellEnd"/>
      <w:r w:rsidR="005955A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  <w:r w:rsidRPr="001A2DC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F7625A">
        <w:rPr>
          <w:rFonts w:ascii="Times New Roman" w:eastAsia="Times New Roman" w:hAnsi="Times New Roman" w:cs="Times New Roman"/>
          <w:sz w:val="24"/>
          <w:szCs w:val="24"/>
          <w:lang w:eastAsia="sk-SK"/>
        </w:rPr>
        <w:t>12/2018</w:t>
      </w:r>
    </w:p>
    <w:p w:rsidR="00086FC3" w:rsidRPr="001A2DC9" w:rsidRDefault="00086FC3" w:rsidP="00086FC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A2DC9">
        <w:rPr>
          <w:rFonts w:ascii="Times New Roman" w:eastAsia="Times New Roman" w:hAnsi="Times New Roman" w:cs="Times New Roman"/>
          <w:sz w:val="14"/>
          <w:szCs w:val="14"/>
          <w:lang w:eastAsia="sk-SK"/>
        </w:rPr>
        <w:t xml:space="preserve">         </w:t>
      </w:r>
      <w:r w:rsidRPr="001A2DC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tret</w:t>
      </w:r>
      <w:r w:rsidR="00F7625A">
        <w:rPr>
          <w:rFonts w:ascii="Times New Roman" w:eastAsia="Times New Roman" w:hAnsi="Times New Roman" w:cs="Times New Roman"/>
          <w:sz w:val="24"/>
          <w:szCs w:val="24"/>
          <w:lang w:eastAsia="sk-SK"/>
        </w:rPr>
        <w:t>ia zmena schválená dňa 14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.6.2</w:t>
      </w:r>
      <w:r w:rsidR="00F7625A">
        <w:rPr>
          <w:rFonts w:ascii="Times New Roman" w:eastAsia="Times New Roman" w:hAnsi="Times New Roman" w:cs="Times New Roman"/>
          <w:sz w:val="24"/>
          <w:szCs w:val="24"/>
          <w:lang w:eastAsia="sk-SK"/>
        </w:rPr>
        <w:t>018  Rozpočtovým opatrením č. 7/2018 ,</w:t>
      </w:r>
      <w:proofErr w:type="spellStart"/>
      <w:r w:rsidR="00F7625A">
        <w:rPr>
          <w:rFonts w:ascii="Times New Roman" w:eastAsia="Times New Roman" w:hAnsi="Times New Roman" w:cs="Times New Roman"/>
          <w:sz w:val="24"/>
          <w:szCs w:val="24"/>
          <w:lang w:eastAsia="sk-SK"/>
        </w:rPr>
        <w:t>Uzn</w:t>
      </w:r>
      <w:proofErr w:type="spellEnd"/>
      <w:r w:rsidR="00F7625A">
        <w:rPr>
          <w:rFonts w:ascii="Times New Roman" w:eastAsia="Times New Roman" w:hAnsi="Times New Roman" w:cs="Times New Roman"/>
          <w:sz w:val="24"/>
          <w:szCs w:val="24"/>
          <w:lang w:eastAsia="sk-SK"/>
        </w:rPr>
        <w:t>. 7/2018</w:t>
      </w:r>
    </w:p>
    <w:p w:rsidR="00086FC3" w:rsidRPr="001A2DC9" w:rsidRDefault="00086FC3" w:rsidP="00086FC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A2DC9">
        <w:rPr>
          <w:rFonts w:ascii="Times New Roman" w:eastAsia="Times New Roman" w:hAnsi="Times New Roman" w:cs="Times New Roman"/>
          <w:sz w:val="14"/>
          <w:szCs w:val="14"/>
          <w:lang w:eastAsia="sk-SK"/>
        </w:rPr>
        <w:t xml:space="preserve">          </w:t>
      </w:r>
      <w:r w:rsidRPr="001A2DC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štvrtá</w:t>
      </w:r>
      <w:r w:rsidRPr="001A2DC9">
        <w:rPr>
          <w:rFonts w:ascii="Times New Roman" w:eastAsia="Times New Roman" w:hAnsi="Times New Roman" w:cs="Times New Roman"/>
          <w:sz w:val="14"/>
          <w:szCs w:val="1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zmena schválená dňa</w:t>
      </w:r>
      <w:r w:rsidRPr="001A2DC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F7625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13.9.2018  </w:t>
      </w:r>
      <w:r w:rsidRPr="001A2DC9">
        <w:rPr>
          <w:rFonts w:ascii="Times New Roman" w:eastAsia="Times New Roman" w:hAnsi="Times New Roman" w:cs="Times New Roman"/>
          <w:sz w:val="24"/>
          <w:szCs w:val="24"/>
          <w:lang w:eastAsia="sk-SK"/>
        </w:rPr>
        <w:t>Rozpoč</w:t>
      </w:r>
      <w:r w:rsidR="00F7625A">
        <w:rPr>
          <w:rFonts w:ascii="Times New Roman" w:eastAsia="Times New Roman" w:hAnsi="Times New Roman" w:cs="Times New Roman"/>
          <w:sz w:val="24"/>
          <w:szCs w:val="24"/>
          <w:lang w:eastAsia="sk-SK"/>
        </w:rPr>
        <w:t>tovým opatrením č. 9/2018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</w:t>
      </w:r>
      <w:proofErr w:type="spellStart"/>
      <w:r w:rsidR="00F7625A">
        <w:rPr>
          <w:rFonts w:ascii="Times New Roman" w:eastAsia="Times New Roman" w:hAnsi="Times New Roman" w:cs="Times New Roman"/>
          <w:sz w:val="24"/>
          <w:szCs w:val="24"/>
          <w:lang w:eastAsia="sk-SK"/>
        </w:rPr>
        <w:t>Uzn</w:t>
      </w:r>
      <w:proofErr w:type="spellEnd"/>
      <w:r w:rsidR="00F7625A">
        <w:rPr>
          <w:rFonts w:ascii="Times New Roman" w:eastAsia="Times New Roman" w:hAnsi="Times New Roman" w:cs="Times New Roman"/>
          <w:sz w:val="24"/>
          <w:szCs w:val="24"/>
          <w:lang w:eastAsia="sk-SK"/>
        </w:rPr>
        <w:t>. 35/2018</w:t>
      </w:r>
    </w:p>
    <w:p w:rsidR="00086FC3" w:rsidRPr="00F7625A" w:rsidRDefault="00086FC3" w:rsidP="00F7625A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A2DC9">
        <w:rPr>
          <w:rFonts w:ascii="Times New Roman" w:eastAsia="Times New Roman" w:hAnsi="Times New Roman" w:cs="Times New Roman"/>
          <w:sz w:val="14"/>
          <w:szCs w:val="14"/>
          <w:lang w:eastAsia="sk-SK"/>
        </w:rPr>
        <w:t xml:space="preserve">         </w:t>
      </w:r>
      <w:r w:rsidRPr="001A2DC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piat</w:t>
      </w:r>
      <w:r w:rsidR="00F7625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 zmena schválená dňa   19.12.2018 Rozpočtovým opatrením č. 19/2019, </w:t>
      </w:r>
      <w:proofErr w:type="spellStart"/>
      <w:r w:rsidR="00F7625A">
        <w:rPr>
          <w:rFonts w:ascii="Times New Roman" w:eastAsia="Times New Roman" w:hAnsi="Times New Roman" w:cs="Times New Roman"/>
          <w:sz w:val="24"/>
          <w:szCs w:val="24"/>
          <w:lang w:eastAsia="sk-SK"/>
        </w:rPr>
        <w:t>Uzn</w:t>
      </w:r>
      <w:proofErr w:type="spellEnd"/>
      <w:r w:rsidR="00F7625A">
        <w:rPr>
          <w:rFonts w:ascii="Times New Roman" w:eastAsia="Times New Roman" w:hAnsi="Times New Roman" w:cs="Times New Roman"/>
          <w:sz w:val="24"/>
          <w:szCs w:val="24"/>
          <w:lang w:eastAsia="sk-SK"/>
        </w:rPr>
        <w:t>. 4/2019</w:t>
      </w:r>
    </w:p>
    <w:p w:rsidR="00086FC3" w:rsidRPr="001A2DC9" w:rsidRDefault="00086FC3" w:rsidP="00086F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bookmarkStart w:id="0" w:name="_GoBack"/>
      <w:bookmarkEnd w:id="0"/>
      <w:r w:rsidRPr="001A2DC9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:rsidR="00086FC3" w:rsidRPr="001A2DC9" w:rsidRDefault="00086FC3" w:rsidP="00086FC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86FC3" w:rsidRPr="001A2DC9" w:rsidRDefault="00086FC3" w:rsidP="00086F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A2DC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V.</w:t>
      </w:r>
    </w:p>
    <w:p w:rsidR="00086FC3" w:rsidRPr="001A2DC9" w:rsidRDefault="00086FC3" w:rsidP="00086F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A2DC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skutočnostiach, ktoré nastali po dni, ku ktorému sa zostavuje účtovná závierka </w:t>
      </w:r>
    </w:p>
    <w:p w:rsidR="00086FC3" w:rsidRPr="001A2DC9" w:rsidRDefault="00086FC3" w:rsidP="00086F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A2DC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do dňa zostavenia účtovnej závierky</w:t>
      </w:r>
    </w:p>
    <w:p w:rsidR="00086FC3" w:rsidRPr="001A2DC9" w:rsidRDefault="00086FC3" w:rsidP="00086F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</w:pPr>
    </w:p>
    <w:p w:rsidR="00086FC3" w:rsidRPr="001A2DC9" w:rsidRDefault="00086FC3" w:rsidP="00086F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A2DC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 31. decembri </w:t>
      </w:r>
      <w:r w:rsidR="00AF30D9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>2018</w:t>
      </w:r>
      <w:r w:rsidRPr="001A2DC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nenastali také udalosti, ktoré by si vyžadovali zverejnenie alebo vykázani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e</w:t>
      </w:r>
      <w:r w:rsidR="00AF30D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účtovnej závierke za rok 2018.</w:t>
      </w:r>
    </w:p>
    <w:p w:rsidR="00086FC3" w:rsidRPr="001A2DC9" w:rsidRDefault="00086FC3" w:rsidP="00086FC3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</w:p>
    <w:p w:rsidR="00086FC3" w:rsidRDefault="00086FC3" w:rsidP="00086FC3"/>
    <w:p w:rsidR="002E5152" w:rsidRDefault="002E5152"/>
    <w:sectPr w:rsidR="002E5152" w:rsidSect="00CB687B">
      <w:headerReference w:type="default" r:id="rId7"/>
      <w:footerReference w:type="even" r:id="rId8"/>
      <w:footerReference w:type="default" r:id="rId9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0E01" w:rsidRDefault="00990E01">
      <w:pPr>
        <w:spacing w:after="0" w:line="240" w:lineRule="auto"/>
      </w:pPr>
      <w:r>
        <w:separator/>
      </w:r>
    </w:p>
  </w:endnote>
  <w:endnote w:type="continuationSeparator" w:id="0">
    <w:p w:rsidR="00990E01" w:rsidRDefault="00990E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632E" w:rsidRDefault="00086FC3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9C632E" w:rsidRDefault="00990E01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632E" w:rsidRDefault="00086FC3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F7625A">
      <w:rPr>
        <w:rStyle w:val="slostrany"/>
        <w:noProof/>
      </w:rPr>
      <w:t>6</w:t>
    </w:r>
    <w:r>
      <w:rPr>
        <w:rStyle w:val="slostrany"/>
      </w:rPr>
      <w:fldChar w:fldCharType="end"/>
    </w:r>
  </w:p>
  <w:p w:rsidR="009C632E" w:rsidRDefault="00990E01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0E01" w:rsidRDefault="00990E01">
      <w:pPr>
        <w:spacing w:after="0" w:line="240" w:lineRule="auto"/>
      </w:pPr>
      <w:r>
        <w:separator/>
      </w:r>
    </w:p>
  </w:footnote>
  <w:footnote w:type="continuationSeparator" w:id="0">
    <w:p w:rsidR="00990E01" w:rsidRDefault="00990E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096D" w:rsidRPr="00E33B56" w:rsidRDefault="00086FC3" w:rsidP="00E33B56">
    <w:pPr>
      <w:pStyle w:val="Hlavika"/>
      <w:tabs>
        <w:tab w:val="left" w:pos="708"/>
      </w:tabs>
      <w:ind w:right="-82"/>
      <w:jc w:val="center"/>
      <w:rPr>
        <w:b/>
        <w:sz w:val="28"/>
        <w:szCs w:val="28"/>
      </w:rPr>
    </w:pPr>
    <w:r>
      <w:rPr>
        <w:b/>
        <w:i/>
        <w:sz w:val="28"/>
        <w:szCs w:val="28"/>
      </w:rPr>
      <w:t>ZÁKLADNÁ ŠKOLA, Pionierska 95, 013 13 RAJECKÉ TEPLICE</w:t>
    </w:r>
  </w:p>
  <w:p w:rsidR="0065096D" w:rsidRPr="0065096D" w:rsidRDefault="00086FC3" w:rsidP="002469FF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 w:val="x-none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 w:rsidR="008D6CE7">
      <w:rPr>
        <w:sz w:val="24"/>
        <w:szCs w:val="24"/>
      </w:rPr>
      <w:t>2018</w:t>
    </w:r>
  </w:p>
  <w:p w:rsidR="0065096D" w:rsidRDefault="00990E0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3"/>
  </w:num>
  <w:num w:numId="5">
    <w:abstractNumId w:val="5"/>
  </w:num>
  <w:num w:numId="6">
    <w:abstractNumId w:val="7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18D"/>
    <w:rsid w:val="00032AEA"/>
    <w:rsid w:val="00086FC3"/>
    <w:rsid w:val="001F5847"/>
    <w:rsid w:val="002E5152"/>
    <w:rsid w:val="003C34D5"/>
    <w:rsid w:val="005955AD"/>
    <w:rsid w:val="005E578B"/>
    <w:rsid w:val="007F712E"/>
    <w:rsid w:val="008A375A"/>
    <w:rsid w:val="008D6CE7"/>
    <w:rsid w:val="00990E01"/>
    <w:rsid w:val="00AF30D9"/>
    <w:rsid w:val="00B1188A"/>
    <w:rsid w:val="00B63CAB"/>
    <w:rsid w:val="00B702FE"/>
    <w:rsid w:val="00C0618D"/>
    <w:rsid w:val="00CE73E4"/>
    <w:rsid w:val="00F474F3"/>
    <w:rsid w:val="00F76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8E1D1"/>
  <w15:chartTrackingRefBased/>
  <w15:docId w15:val="{2C7EE44D-7660-46EF-A914-1DEA6B693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86FC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086FC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rsid w:val="00086FC3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slostrany">
    <w:name w:val="page number"/>
    <w:basedOn w:val="Predvolenpsmoodseku"/>
    <w:rsid w:val="00086FC3"/>
  </w:style>
  <w:style w:type="paragraph" w:styleId="Hlavika">
    <w:name w:val="header"/>
    <w:basedOn w:val="Normlny"/>
    <w:link w:val="HlavikaChar"/>
    <w:rsid w:val="00086FC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rsid w:val="00086FC3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6</Pages>
  <Words>1865</Words>
  <Characters>10634</Characters>
  <Application>Microsoft Office Word</Application>
  <DocSecurity>0</DocSecurity>
  <Lines>88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Majka</dc:creator>
  <cp:keywords/>
  <dc:description/>
  <cp:lastModifiedBy>Majka</cp:lastModifiedBy>
  <cp:revision>13</cp:revision>
  <dcterms:created xsi:type="dcterms:W3CDTF">2019-01-23T10:28:00Z</dcterms:created>
  <dcterms:modified xsi:type="dcterms:W3CDTF">2019-03-18T06:44:00Z</dcterms:modified>
</cp:coreProperties>
</file>