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560D" w:rsidRDefault="0044560D" w:rsidP="0044560D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44560D" w:rsidRDefault="0044560D" w:rsidP="0044560D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i/>
        </w:rPr>
        <w:t>k  31.12.201</w:t>
      </w:r>
      <w:r w:rsidR="00CC1B98">
        <w:rPr>
          <w:rFonts w:ascii="Arial" w:hAnsi="Arial" w:cs="Arial"/>
          <w:b/>
          <w:i/>
        </w:rPr>
        <w:t>8</w:t>
      </w:r>
    </w:p>
    <w:p w:rsidR="0044560D" w:rsidRDefault="0044560D" w:rsidP="0044560D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44560D" w:rsidRDefault="0044560D" w:rsidP="0044560D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PEBA </w:t>
      </w:r>
      <w:proofErr w:type="spellStart"/>
      <w:r>
        <w:rPr>
          <w:rFonts w:ascii="Arial" w:hAnsi="Arial" w:cs="Arial"/>
          <w:b/>
          <w:bCs/>
        </w:rPr>
        <w:t>Security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s.r.o</w:t>
      </w:r>
      <w:proofErr w:type="spellEnd"/>
      <w:r>
        <w:rPr>
          <w:rFonts w:ascii="Arial" w:hAnsi="Arial" w:cs="Arial"/>
          <w:b/>
          <w:bCs/>
        </w:rPr>
        <w:t xml:space="preserve">. </w:t>
      </w:r>
      <w:r>
        <w:rPr>
          <w:rFonts w:ascii="Arial" w:hAnsi="Arial" w:cs="Arial"/>
        </w:rPr>
        <w:t xml:space="preserve"> nemá v bežnom roku 201</w:t>
      </w:r>
      <w:r w:rsidR="00CC1B98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povinnosť auditu.</w:t>
      </w:r>
    </w:p>
    <w:p w:rsidR="0044560D" w:rsidRDefault="0044560D" w:rsidP="0044560D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  <w:bookmarkStart w:id="0" w:name="_GoBack"/>
      <w:bookmarkEnd w:id="0"/>
    </w:p>
    <w:p w:rsidR="0044560D" w:rsidRPr="0044560D" w:rsidRDefault="0044560D" w:rsidP="0044560D">
      <w:pPr>
        <w:pStyle w:val="Nadpis6"/>
        <w:rPr>
          <w:sz w:val="20"/>
          <w:szCs w:val="20"/>
        </w:rPr>
      </w:pPr>
      <w:r w:rsidRPr="0044560D">
        <w:rPr>
          <w:sz w:val="20"/>
          <w:szCs w:val="20"/>
        </w:rPr>
        <w:t>Informácie o účtovnej jednotke</w:t>
      </w:r>
    </w:p>
    <w:p w:rsidR="0044560D" w:rsidRDefault="0044560D" w:rsidP="0044560D">
      <w:pPr>
        <w:rPr>
          <w:rFonts w:ascii="Arial" w:hAnsi="Arial" w:cs="Arial"/>
          <w:b/>
          <w:szCs w:val="20"/>
        </w:rPr>
      </w:pPr>
    </w:p>
    <w:p w:rsidR="0044560D" w:rsidRPr="0044560D" w:rsidRDefault="0044560D" w:rsidP="0044560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    a</w:t>
      </w:r>
      <w:r w:rsidRPr="0044560D">
        <w:rPr>
          <w:rFonts w:ascii="Arial" w:hAnsi="Arial" w:cs="Arial"/>
          <w:b/>
          <w:sz w:val="20"/>
          <w:szCs w:val="20"/>
        </w:rPr>
        <w:t>)   Obchodné meno a sídlo účtovnej jednotky:</w:t>
      </w:r>
    </w:p>
    <w:p w:rsidR="0044560D" w:rsidRPr="0044560D" w:rsidRDefault="0044560D" w:rsidP="0044560D">
      <w:pPr>
        <w:ind w:left="360"/>
        <w:rPr>
          <w:rFonts w:ascii="Arial" w:hAnsi="Arial" w:cs="Arial"/>
          <w:b/>
          <w:sz w:val="20"/>
          <w:szCs w:val="20"/>
        </w:rPr>
      </w:pPr>
    </w:p>
    <w:p w:rsidR="0044560D" w:rsidRPr="00B60B4A" w:rsidRDefault="0044560D" w:rsidP="0044560D">
      <w:pPr>
        <w:autoSpaceDE w:val="0"/>
        <w:autoSpaceDN w:val="0"/>
        <w:adjustRightInd w:val="0"/>
        <w:rPr>
          <w:rFonts w:ascii="Arial" w:hAnsi="Arial" w:cs="Arial"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72763">
        <w:rPr>
          <w:rFonts w:ascii="Arial" w:hAnsi="Arial" w:cs="Arial"/>
          <w:b/>
          <w:szCs w:val="20"/>
        </w:rPr>
        <w:t>PEB</w:t>
      </w:r>
      <w:r>
        <w:rPr>
          <w:rFonts w:ascii="Arial" w:hAnsi="Arial" w:cs="Arial"/>
          <w:b/>
          <w:bCs/>
          <w:szCs w:val="20"/>
        </w:rPr>
        <w:t xml:space="preserve">A </w:t>
      </w:r>
      <w:proofErr w:type="spellStart"/>
      <w:r>
        <w:rPr>
          <w:rFonts w:ascii="Arial" w:hAnsi="Arial" w:cs="Arial"/>
          <w:b/>
          <w:bCs/>
          <w:szCs w:val="20"/>
        </w:rPr>
        <w:t>Security</w:t>
      </w:r>
      <w:proofErr w:type="spellEnd"/>
      <w:r w:rsidRPr="00EA4366">
        <w:rPr>
          <w:rFonts w:ascii="Arial" w:hAnsi="Arial" w:cs="Arial"/>
          <w:b/>
          <w:bCs/>
          <w:szCs w:val="20"/>
        </w:rPr>
        <w:t>, s.</w:t>
      </w:r>
      <w:r w:rsidR="00EB4ABC">
        <w:rPr>
          <w:rFonts w:ascii="Arial" w:hAnsi="Arial" w:cs="Arial"/>
          <w:b/>
          <w:bCs/>
          <w:szCs w:val="20"/>
        </w:rPr>
        <w:t xml:space="preserve"> </w:t>
      </w:r>
      <w:r w:rsidRPr="00EA4366">
        <w:rPr>
          <w:rFonts w:ascii="Arial" w:hAnsi="Arial" w:cs="Arial"/>
          <w:b/>
          <w:bCs/>
          <w:szCs w:val="20"/>
        </w:rPr>
        <w:t>r.</w:t>
      </w:r>
      <w:r w:rsidR="00EB4ABC">
        <w:rPr>
          <w:rFonts w:ascii="Arial" w:hAnsi="Arial" w:cs="Arial"/>
          <w:b/>
          <w:bCs/>
          <w:szCs w:val="20"/>
        </w:rPr>
        <w:t xml:space="preserve"> </w:t>
      </w:r>
      <w:r w:rsidRPr="00EA4366">
        <w:rPr>
          <w:rFonts w:ascii="Arial" w:hAnsi="Arial" w:cs="Arial"/>
          <w:b/>
          <w:bCs/>
          <w:szCs w:val="20"/>
        </w:rPr>
        <w:t>o.</w:t>
      </w:r>
      <w:r>
        <w:rPr>
          <w:rFonts w:ascii="Arial" w:hAnsi="Arial" w:cs="Arial"/>
          <w:bCs/>
          <w:szCs w:val="20"/>
        </w:rPr>
        <w:t xml:space="preserve">  </w:t>
      </w:r>
      <w:proofErr w:type="spellStart"/>
      <w:r>
        <w:rPr>
          <w:rFonts w:ascii="Arial" w:hAnsi="Arial" w:cs="Arial"/>
          <w:bCs/>
          <w:szCs w:val="20"/>
        </w:rPr>
        <w:t>Belinského</w:t>
      </w:r>
      <w:proofErr w:type="spellEnd"/>
      <w:r>
        <w:rPr>
          <w:rFonts w:ascii="Arial" w:hAnsi="Arial" w:cs="Arial"/>
          <w:bCs/>
          <w:szCs w:val="20"/>
        </w:rPr>
        <w:t xml:space="preserve"> 19,</w:t>
      </w:r>
      <w:r w:rsidRPr="001159B4">
        <w:rPr>
          <w:rFonts w:ascii="Arial" w:hAnsi="Arial" w:cs="Arial"/>
          <w:bCs/>
        </w:rPr>
        <w:t xml:space="preserve">  </w:t>
      </w:r>
      <w:r>
        <w:rPr>
          <w:rFonts w:ascii="Arial" w:hAnsi="Arial" w:cs="Arial"/>
          <w:bCs/>
        </w:rPr>
        <w:t>85101 Bratislava</w:t>
      </w:r>
    </w:p>
    <w:p w:rsidR="0044560D" w:rsidRPr="0044560D" w:rsidRDefault="0044560D" w:rsidP="0044560D">
      <w:pPr>
        <w:ind w:left="360" w:firstLine="34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Právna forma: spoločnosť s ručením obmedzeným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založenia spoločnosti : 16.04.2008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vzniku spoločnosti: 16.04.2008</w:t>
      </w:r>
    </w:p>
    <w:p w:rsidR="0044560D" w:rsidRPr="0044560D" w:rsidRDefault="0044560D" w:rsidP="0044560D">
      <w:pPr>
        <w:ind w:firstLine="360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 xml:space="preserve">     Zapísaná v OR OS Bratislava I. oddiel: S</w:t>
      </w:r>
      <w:r w:rsidR="00EB4ABC">
        <w:rPr>
          <w:rFonts w:ascii="Arial" w:hAnsi="Arial"/>
          <w:sz w:val="18"/>
          <w:szCs w:val="18"/>
        </w:rPr>
        <w:t> </w:t>
      </w:r>
      <w:r w:rsidRPr="0044560D">
        <w:rPr>
          <w:rFonts w:ascii="Arial" w:hAnsi="Arial"/>
          <w:sz w:val="18"/>
          <w:szCs w:val="18"/>
        </w:rPr>
        <w:t>r</w:t>
      </w:r>
      <w:r w:rsidR="00EB4ABC">
        <w:rPr>
          <w:rFonts w:ascii="Arial" w:hAnsi="Arial"/>
          <w:sz w:val="18"/>
          <w:szCs w:val="18"/>
        </w:rPr>
        <w:t xml:space="preserve"> </w:t>
      </w:r>
      <w:r w:rsidRPr="0044560D">
        <w:rPr>
          <w:rFonts w:ascii="Arial" w:hAnsi="Arial"/>
          <w:sz w:val="18"/>
          <w:szCs w:val="18"/>
        </w:rPr>
        <w:t>o, vložka číslo 51777/B</w:t>
      </w:r>
    </w:p>
    <w:p w:rsidR="0044560D" w:rsidRPr="0044560D" w:rsidRDefault="0044560D" w:rsidP="0044560D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IČO: 44 056 761</w:t>
      </w:r>
    </w:p>
    <w:p w:rsidR="0044560D" w:rsidRPr="0044560D" w:rsidRDefault="0044560D" w:rsidP="0044560D">
      <w:pPr>
        <w:numPr>
          <w:ilvl w:val="0"/>
          <w:numId w:val="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 xml:space="preserve">Opis hospodárskej činnosti účtovnej jednotky: </w:t>
      </w:r>
    </w:p>
    <w:p w:rsidR="0044560D" w:rsidRPr="0044560D" w:rsidRDefault="0044560D" w:rsidP="0044560D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Prevádzkovanie technickej služby podľa §7 ods. 1 zákona 473/2005 Z</w:t>
      </w:r>
      <w:r w:rsidR="00EB4ABC">
        <w:rPr>
          <w:rFonts w:ascii="Arial" w:hAnsi="Arial"/>
          <w:sz w:val="18"/>
          <w:szCs w:val="18"/>
        </w:rPr>
        <w:t xml:space="preserve"> </w:t>
      </w:r>
      <w:r w:rsidRPr="0044560D">
        <w:rPr>
          <w:rFonts w:ascii="Arial" w:hAnsi="Arial"/>
          <w:sz w:val="18"/>
          <w:szCs w:val="18"/>
        </w:rPr>
        <w:t xml:space="preserve">.z. o súkromnej bezpečnosti v rozsahu predaj, montáž, údržba, revízie a oprava zabezpečovacích alebo poplachových systémov a zariadení umožňujúcich sledovanie pohybu a konania osoby v chránenom objekte, na chránenom mieste s v ich okolí </w:t>
      </w:r>
    </w:p>
    <w:p w:rsidR="0044560D" w:rsidRDefault="0044560D" w:rsidP="0044560D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Vedenie účtovníctva</w:t>
      </w:r>
    </w:p>
    <w:p w:rsidR="0044560D" w:rsidRPr="0044560D" w:rsidRDefault="0044560D" w:rsidP="0044560D">
      <w:pPr>
        <w:spacing w:after="0" w:line="240" w:lineRule="auto"/>
        <w:ind w:left="1080"/>
        <w:rPr>
          <w:rFonts w:ascii="Arial" w:hAnsi="Arial"/>
          <w:sz w:val="18"/>
          <w:szCs w:val="18"/>
        </w:rPr>
      </w:pPr>
    </w:p>
    <w:p w:rsidR="0044560D" w:rsidRPr="0044560D" w:rsidRDefault="0044560D" w:rsidP="0044560D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Priemerný počet zamestnancov spoločnosti</w:t>
      </w:r>
      <w:r w:rsidRPr="0044560D">
        <w:rPr>
          <w:rFonts w:ascii="Arial" w:hAnsi="Arial"/>
          <w:sz w:val="18"/>
          <w:szCs w:val="18"/>
        </w:rPr>
        <w:t xml:space="preserve"> :</w:t>
      </w:r>
    </w:p>
    <w:p w:rsidR="0044560D" w:rsidRPr="0044560D" w:rsidRDefault="0044560D" w:rsidP="0044560D">
      <w:pPr>
        <w:ind w:left="2124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Spoločnosť mala v roku 201</w:t>
      </w:r>
      <w:r w:rsidR="00EB4ABC">
        <w:rPr>
          <w:rFonts w:ascii="Arial" w:hAnsi="Arial"/>
          <w:bCs/>
          <w:sz w:val="18"/>
          <w:szCs w:val="18"/>
        </w:rPr>
        <w:t>8</w:t>
      </w:r>
      <w:r w:rsidRPr="0044560D">
        <w:rPr>
          <w:rFonts w:ascii="Arial" w:hAnsi="Arial"/>
          <w:bCs/>
          <w:sz w:val="18"/>
          <w:szCs w:val="18"/>
        </w:rPr>
        <w:t xml:space="preserve"> -  1 pracovníka.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Údaj o tom, či spoločnosť je neobmedzene ručiacim spoločníkom v iných účtovných jednotkách:</w:t>
      </w:r>
    </w:p>
    <w:p w:rsidR="0044560D" w:rsidRPr="0044560D" w:rsidRDefault="0044560D" w:rsidP="0044560D">
      <w:pPr>
        <w:ind w:left="360" w:firstLine="348"/>
        <w:jc w:val="both"/>
        <w:rPr>
          <w:rFonts w:ascii="Arial" w:hAnsi="Arial"/>
          <w:i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Spoločnosť nie je neobmedzene ručiacim spoločníkom v žiadnej inej účtovnej jednotke.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Právny dôvod na zostavenie účtovnej závierky:</w:t>
      </w:r>
    </w:p>
    <w:p w:rsidR="0044560D" w:rsidRPr="0044560D" w:rsidRDefault="0044560D" w:rsidP="0044560D">
      <w:pPr>
        <w:ind w:left="708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Táto účtovná závierka  je riadna účtovná závierka za spoločnosť. Bola zostavená za obdobie od 1.1.201</w:t>
      </w:r>
      <w:r w:rsidR="00EB4ABC">
        <w:rPr>
          <w:rFonts w:ascii="Arial" w:hAnsi="Arial"/>
          <w:sz w:val="18"/>
          <w:szCs w:val="18"/>
        </w:rPr>
        <w:t>8</w:t>
      </w:r>
      <w:r w:rsidRPr="0044560D">
        <w:rPr>
          <w:rFonts w:ascii="Arial" w:hAnsi="Arial"/>
          <w:sz w:val="18"/>
          <w:szCs w:val="18"/>
        </w:rPr>
        <w:t xml:space="preserve"> do 31.12.201</w:t>
      </w:r>
      <w:r w:rsidR="00EB4ABC">
        <w:rPr>
          <w:rFonts w:ascii="Arial" w:hAnsi="Arial"/>
          <w:sz w:val="18"/>
          <w:szCs w:val="18"/>
        </w:rPr>
        <w:t>8</w:t>
      </w:r>
      <w:r w:rsidRPr="0044560D">
        <w:rPr>
          <w:rFonts w:ascii="Arial" w:hAnsi="Arial"/>
          <w:sz w:val="18"/>
          <w:szCs w:val="18"/>
        </w:rPr>
        <w:t xml:space="preserve"> podľa slovenských právnych predpisov a to zákona o účtovníctve a postupov účtovania pre podnikateľov. </w:t>
      </w:r>
    </w:p>
    <w:p w:rsidR="0044560D" w:rsidRPr="0044560D" w:rsidRDefault="0044560D" w:rsidP="0044560D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18"/>
          <w:szCs w:val="18"/>
          <w:lang w:val="en-US"/>
        </w:rPr>
      </w:pP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Dátum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schválenia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účtovnej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závierky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za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bezprostredne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predchádzajúce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účtovné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obdobie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:  </w:t>
      </w:r>
    </w:p>
    <w:p w:rsidR="0044560D" w:rsidRPr="0044560D" w:rsidRDefault="0044560D" w:rsidP="0044560D">
      <w:pPr>
        <w:ind w:left="708"/>
        <w:jc w:val="both"/>
        <w:rPr>
          <w:rFonts w:ascii="Arial" w:hAnsi="Arial"/>
          <w:b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Účtovnú závierku spoločnosti za rok 201</w:t>
      </w:r>
      <w:r w:rsidR="00CC1B98">
        <w:rPr>
          <w:rFonts w:ascii="Arial" w:hAnsi="Arial"/>
          <w:i/>
          <w:sz w:val="18"/>
          <w:szCs w:val="18"/>
        </w:rPr>
        <w:t>7</w:t>
      </w:r>
      <w:r w:rsidRPr="0044560D">
        <w:rPr>
          <w:rFonts w:ascii="Arial" w:hAnsi="Arial"/>
          <w:i/>
          <w:sz w:val="18"/>
          <w:szCs w:val="18"/>
        </w:rPr>
        <w:t xml:space="preserve"> a rozdelenie výsledku hospodárenia schválilo Valné zhromaždenie na svojom zasadnutí 2</w:t>
      </w:r>
      <w:r w:rsidR="00CC1B98">
        <w:rPr>
          <w:rFonts w:ascii="Arial" w:hAnsi="Arial"/>
          <w:i/>
          <w:sz w:val="18"/>
          <w:szCs w:val="18"/>
        </w:rPr>
        <w:t>6</w:t>
      </w:r>
      <w:r w:rsidRPr="0044560D">
        <w:rPr>
          <w:rFonts w:ascii="Arial" w:hAnsi="Arial"/>
          <w:i/>
          <w:sz w:val="18"/>
          <w:szCs w:val="18"/>
        </w:rPr>
        <w:t>.03.201</w:t>
      </w:r>
      <w:r w:rsidR="00EB4ABC">
        <w:rPr>
          <w:rFonts w:ascii="Arial" w:hAnsi="Arial"/>
          <w:i/>
          <w:sz w:val="18"/>
          <w:szCs w:val="18"/>
        </w:rPr>
        <w:t>8</w:t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  <w:t xml:space="preserve">              </w:t>
      </w:r>
    </w:p>
    <w:p w:rsidR="0044560D" w:rsidRPr="0044560D" w:rsidRDefault="0044560D" w:rsidP="0044560D">
      <w:pPr>
        <w:pStyle w:val="Nadpis7"/>
        <w:numPr>
          <w:ilvl w:val="0"/>
          <w:numId w:val="2"/>
        </w:numPr>
        <w:rPr>
          <w:sz w:val="18"/>
          <w:szCs w:val="18"/>
        </w:rPr>
      </w:pPr>
      <w:r w:rsidRPr="0044560D">
        <w:rPr>
          <w:sz w:val="18"/>
          <w:szCs w:val="18"/>
        </w:rPr>
        <w:t>Informácie o členoch štatutárnych, dozorných a iných orgánov spoločnosti</w:t>
      </w:r>
      <w:r w:rsidRPr="0044560D">
        <w:rPr>
          <w:sz w:val="18"/>
          <w:szCs w:val="18"/>
          <w:u w:val="none"/>
        </w:rPr>
        <w:t xml:space="preserve">                    </w:t>
      </w:r>
    </w:p>
    <w:p w:rsidR="0044560D" w:rsidRPr="0044560D" w:rsidRDefault="0044560D" w:rsidP="0044560D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Mená a priezviská členov štatutárnych orgánov, dozorných orgánov a mená a priezviská alebo obchodné mená a názvy iných orgánov účtovnej jednotky:</w:t>
      </w:r>
    </w:p>
    <w:p w:rsidR="0044560D" w:rsidRPr="00B60B4A" w:rsidRDefault="0044560D" w:rsidP="0044560D">
      <w:pPr>
        <w:spacing w:after="0" w:line="240" w:lineRule="auto"/>
        <w:ind w:left="720"/>
        <w:jc w:val="both"/>
        <w:rPr>
          <w:rFonts w:ascii="Arial" w:hAnsi="Arial"/>
          <w:bCs/>
          <w:sz w:val="20"/>
          <w:szCs w:val="20"/>
        </w:rPr>
      </w:pPr>
    </w:p>
    <w:p w:rsidR="0044560D" w:rsidRDefault="0044560D" w:rsidP="0044560D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</w:p>
    <w:p w:rsidR="0044560D" w:rsidRDefault="0044560D" w:rsidP="0044560D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44560D" w:rsidRPr="00B60B4A" w:rsidRDefault="0044560D" w:rsidP="0044560D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  <w:t xml:space="preserve">-  Konateľ spoločnosti      - štatutárny   </w:t>
      </w:r>
      <w:r>
        <w:rPr>
          <w:rFonts w:ascii="Arial" w:hAnsi="Arial"/>
          <w:b/>
          <w:i/>
          <w:iCs/>
          <w:sz w:val="18"/>
          <w:szCs w:val="20"/>
        </w:rPr>
        <w:t>Peter Bartoš, Me</w:t>
      </w:r>
      <w:r w:rsidR="00EB4ABC">
        <w:rPr>
          <w:rFonts w:ascii="Arial" w:hAnsi="Arial"/>
          <w:b/>
          <w:i/>
          <w:iCs/>
          <w:sz w:val="18"/>
          <w:szCs w:val="20"/>
        </w:rPr>
        <w:t>d</w:t>
      </w:r>
      <w:r>
        <w:rPr>
          <w:rFonts w:ascii="Arial" w:hAnsi="Arial"/>
          <w:b/>
          <w:i/>
          <w:iCs/>
          <w:sz w:val="18"/>
          <w:szCs w:val="20"/>
        </w:rPr>
        <w:t>veďovej  21/97  854 01  Bratislava</w:t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</w:p>
    <w:p w:rsidR="0044560D" w:rsidRDefault="0044560D" w:rsidP="0044560D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: </w:t>
      </w:r>
      <w:r>
        <w:rPr>
          <w:rFonts w:ascii="Arial" w:hAnsi="Arial"/>
          <w:sz w:val="18"/>
        </w:rPr>
        <w:t>Dozorná rada  spoločnosti nebola zvolená.</w:t>
      </w:r>
    </w:p>
    <w:p w:rsidR="0044560D" w:rsidRPr="00952145" w:rsidRDefault="0044560D" w:rsidP="0044560D">
      <w:pPr>
        <w:ind w:firstLine="708"/>
        <w:rPr>
          <w:rFonts w:ascii="Arial" w:hAnsi="Arial"/>
          <w:sz w:val="18"/>
          <w:szCs w:val="20"/>
        </w:rPr>
      </w:pPr>
    </w:p>
    <w:p w:rsidR="0044560D" w:rsidRPr="00952145" w:rsidRDefault="0044560D" w:rsidP="0044560D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>2</w:t>
      </w:r>
    </w:p>
    <w:p w:rsidR="0044560D" w:rsidRDefault="0044560D" w:rsidP="0044560D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"/>
        <w:gridCol w:w="4163"/>
        <w:gridCol w:w="730"/>
        <w:gridCol w:w="1866"/>
        <w:gridCol w:w="1618"/>
      </w:tblGrid>
      <w:tr w:rsidR="0044560D" w:rsidRPr="00FD46B6" w:rsidTr="005D3EA4">
        <w:trPr>
          <w:trHeight w:val="712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Por.</w:t>
            </w:r>
          </w:p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č.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pStyle w:val="Nadpis1"/>
              <w:jc w:val="center"/>
              <w:rPr>
                <w:rFonts w:ascii="Arial" w:hAnsi="Arial"/>
                <w:i/>
                <w:sz w:val="18"/>
                <w:szCs w:val="18"/>
                <w:lang w:val="cs-CZ"/>
              </w:rPr>
            </w:pPr>
          </w:p>
          <w:p w:rsidR="0044560D" w:rsidRPr="00FD46B6" w:rsidRDefault="0044560D" w:rsidP="00FD46B6">
            <w:pPr>
              <w:jc w:val="center"/>
              <w:rPr>
                <w:sz w:val="18"/>
                <w:szCs w:val="18"/>
                <w:lang w:val="cs-CZ"/>
              </w:rPr>
            </w:pPr>
            <w:proofErr w:type="spellStart"/>
            <w:r w:rsidRPr="00FD46B6">
              <w:rPr>
                <w:sz w:val="18"/>
                <w:szCs w:val="18"/>
                <w:lang w:val="cs-CZ"/>
              </w:rPr>
              <w:t>Spoločník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  <w:szCs w:val="18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</w:rPr>
              <w:t>Podiel na základnom imaní</w:t>
            </w:r>
          </w:p>
          <w:p w:rsidR="0044560D" w:rsidRPr="00FD46B6" w:rsidRDefault="0044560D" w:rsidP="00FD46B6">
            <w:pPr>
              <w:pStyle w:val="Nadpis2"/>
              <w:rPr>
                <w:rFonts w:ascii="Arial" w:hAnsi="Arial"/>
                <w:b w:val="0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</w:t>
            </w:r>
            <w:proofErr w:type="spellStart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>Absolútne</w:t>
            </w:r>
            <w:proofErr w:type="spellEnd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  <w:r w:rsid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>%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      </w:t>
            </w:r>
            <w:r w:rsid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Výška hlas. práv     v %</w:t>
            </w:r>
          </w:p>
        </w:tc>
      </w:tr>
      <w:tr w:rsidR="0044560D" w:rsidRPr="00FD46B6" w:rsidTr="005D3EA4">
        <w:trPr>
          <w:trHeight w:val="7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Bartoš Peter, Medveďovej 21/97</w:t>
            </w:r>
            <w:r w:rsidR="00FD46B6" w:rsidRPr="00FD46B6">
              <w:rPr>
                <w:rFonts w:ascii="Arial" w:hAnsi="Arial"/>
                <w:sz w:val="18"/>
                <w:szCs w:val="18"/>
              </w:rPr>
              <w:t xml:space="preserve"> 851 04 Bratislav</w:t>
            </w:r>
            <w:r w:rsidR="00FD46B6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FD46B6" w:rsidP="00FD46B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6639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FD46B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44560D" w:rsidRPr="00FD46B6" w:rsidTr="005D3EA4">
        <w:trPr>
          <w:trHeight w:val="65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D46B6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44560D" w:rsidRPr="00FD46B6" w:rsidRDefault="0044560D" w:rsidP="0044560D">
      <w:pPr>
        <w:pStyle w:val="Nadpis2"/>
        <w:jc w:val="both"/>
        <w:rPr>
          <w:rFonts w:ascii="Arial" w:hAnsi="Arial"/>
          <w:sz w:val="18"/>
          <w:szCs w:val="18"/>
          <w:u w:val="single"/>
        </w:rPr>
      </w:pPr>
      <w:r w:rsidRPr="00FD46B6">
        <w:rPr>
          <w:rFonts w:ascii="Arial" w:hAnsi="Arial"/>
          <w:sz w:val="18"/>
          <w:szCs w:val="18"/>
        </w:rPr>
        <w:t xml:space="preserve">C.   </w:t>
      </w:r>
      <w:r w:rsidRPr="00FD46B6">
        <w:rPr>
          <w:rFonts w:ascii="Arial" w:hAnsi="Arial"/>
          <w:sz w:val="18"/>
          <w:szCs w:val="18"/>
          <w:u w:val="single"/>
        </w:rPr>
        <w:t>Informácie o konsolidovanom celku</w:t>
      </w:r>
    </w:p>
    <w:p w:rsidR="0044560D" w:rsidRPr="00952145" w:rsidRDefault="0044560D" w:rsidP="00FD46B6">
      <w:pPr>
        <w:ind w:left="708" w:hanging="282"/>
        <w:jc w:val="both"/>
        <w:rPr>
          <w:rFonts w:ascii="Arial" w:hAnsi="Arial"/>
          <w:i/>
          <w:sz w:val="18"/>
          <w:szCs w:val="20"/>
          <w:lang w:val="en-US"/>
        </w:rPr>
      </w:pPr>
      <w:r w:rsidRPr="00FD46B6">
        <w:rPr>
          <w:rFonts w:ascii="Arial" w:hAnsi="Arial"/>
          <w:b/>
          <w:sz w:val="16"/>
          <w:szCs w:val="16"/>
          <w:lang w:val="en-US"/>
        </w:rPr>
        <w:t>a)</w:t>
      </w:r>
      <w:r w:rsidRPr="00FD46B6">
        <w:rPr>
          <w:rFonts w:ascii="Arial" w:hAnsi="Arial"/>
          <w:bCs/>
          <w:sz w:val="16"/>
          <w:szCs w:val="16"/>
          <w:lang w:val="en-US"/>
        </w:rPr>
        <w:tab/>
      </w: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(</w:t>
      </w:r>
      <w:proofErr w:type="spellStart"/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Spolo</w:t>
      </w:r>
      <w:proofErr w:type="spellEnd"/>
      <w:r w:rsidRPr="00FD46B6">
        <w:rPr>
          <w:rFonts w:ascii="Arial" w:hAnsi="Arial"/>
          <w:b/>
          <w:bCs/>
          <w:i/>
          <w:sz w:val="16"/>
          <w:szCs w:val="16"/>
        </w:rPr>
        <w:t>čnosť nie je súčasťou konsolidovaného celku</w:t>
      </w:r>
      <w:r w:rsidR="00FD46B6">
        <w:rPr>
          <w:rFonts w:ascii="Arial" w:hAnsi="Arial"/>
          <w:b/>
          <w:bCs/>
          <w:i/>
          <w:sz w:val="16"/>
          <w:szCs w:val="16"/>
        </w:rPr>
        <w:t xml:space="preserve"> </w:t>
      </w:r>
      <w:proofErr w:type="gramStart"/>
      <w:r w:rsidR="00FD46B6">
        <w:rPr>
          <w:rFonts w:ascii="Arial" w:hAnsi="Arial"/>
          <w:b/>
          <w:bCs/>
          <w:i/>
          <w:sz w:val="16"/>
          <w:szCs w:val="16"/>
        </w:rPr>
        <w:t xml:space="preserve">a </w:t>
      </w:r>
      <w:r w:rsidRPr="00FD46B6">
        <w:rPr>
          <w:rFonts w:ascii="Arial" w:hAnsi="Arial"/>
          <w:i/>
          <w:sz w:val="16"/>
          <w:szCs w:val="16"/>
        </w:rPr>
        <w:t xml:space="preserve"> nie</w:t>
      </w:r>
      <w:proofErr w:type="gramEnd"/>
      <w:r w:rsidRPr="00FD46B6">
        <w:rPr>
          <w:rFonts w:ascii="Arial" w:hAnsi="Arial"/>
          <w:i/>
          <w:sz w:val="16"/>
          <w:szCs w:val="16"/>
        </w:rPr>
        <w:t xml:space="preserve"> je ovládaná žiadnou spoločnosťou.)</w:t>
      </w:r>
      <w:r w:rsidRPr="00FD46B6">
        <w:rPr>
          <w:rFonts w:ascii="Arial" w:hAnsi="Arial"/>
          <w:sz w:val="16"/>
          <w:szCs w:val="16"/>
        </w:rPr>
        <w:tab/>
      </w:r>
    </w:p>
    <w:p w:rsidR="0044560D" w:rsidRPr="00FD46B6" w:rsidRDefault="0044560D" w:rsidP="0044560D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proofErr w:type="spellStart"/>
      <w:r w:rsidRPr="00FD46B6">
        <w:rPr>
          <w:rFonts w:ascii="Arial" w:hAnsi="Arial"/>
          <w:bCs/>
          <w:sz w:val="16"/>
          <w:szCs w:val="16"/>
          <w:lang w:val="en-US"/>
        </w:rPr>
        <w:t>Obchodn</w:t>
      </w:r>
      <w:proofErr w:type="spellEnd"/>
      <w:r w:rsidRPr="00FD46B6">
        <w:rPr>
          <w:rFonts w:ascii="Arial" w:hAnsi="Arial"/>
          <w:bCs/>
          <w:sz w:val="16"/>
          <w:szCs w:val="16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</w:p>
    <w:p w:rsidR="0044560D" w:rsidRPr="00FD46B6" w:rsidRDefault="0044560D" w:rsidP="0044560D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v ktorej sú prístupné konsolidované účtovné závierky a adresa </w:t>
      </w:r>
      <w:proofErr w:type="spellStart"/>
      <w:r w:rsidRPr="00FD46B6">
        <w:rPr>
          <w:rFonts w:ascii="Arial" w:hAnsi="Arial"/>
          <w:bCs/>
          <w:sz w:val="16"/>
          <w:szCs w:val="16"/>
        </w:rPr>
        <w:t>prísl</w:t>
      </w:r>
      <w:proofErr w:type="spellEnd"/>
      <w:r w:rsidRPr="00FD46B6">
        <w:rPr>
          <w:rFonts w:ascii="Arial" w:hAnsi="Arial"/>
          <w:bCs/>
          <w:sz w:val="16"/>
          <w:szCs w:val="16"/>
        </w:rPr>
        <w:t>. registrového súdu, v ktorom sa uložia tieto konsolidované účtovné závierky:</w:t>
      </w:r>
    </w:p>
    <w:p w:rsidR="0044560D" w:rsidRPr="00FD46B6" w:rsidRDefault="0044560D" w:rsidP="0044560D">
      <w:pPr>
        <w:ind w:left="708"/>
        <w:jc w:val="both"/>
        <w:rPr>
          <w:rFonts w:ascii="Arial" w:hAnsi="Arial"/>
          <w:sz w:val="16"/>
          <w:szCs w:val="16"/>
        </w:rPr>
      </w:pPr>
      <w:proofErr w:type="spellStart"/>
      <w:r w:rsidRPr="00FD46B6">
        <w:rPr>
          <w:rFonts w:ascii="Arial" w:hAnsi="Arial"/>
          <w:sz w:val="16"/>
          <w:szCs w:val="16"/>
          <w:lang w:val="en-US"/>
        </w:rPr>
        <w:t>Konsolidovan</w:t>
      </w:r>
      <w:proofErr w:type="spellEnd"/>
      <w:r w:rsidRPr="00FD46B6">
        <w:rPr>
          <w:rFonts w:ascii="Arial" w:hAnsi="Arial"/>
          <w:sz w:val="16"/>
          <w:szCs w:val="16"/>
        </w:rPr>
        <w:t>é účtovné závierky sú uložené v sídle spoločností, ktoré konsolidácie zostavujú   obchodnom registri príslušného registrového súdu.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92"/>
      </w:tblGrid>
      <w:tr w:rsidR="0044560D" w:rsidTr="0044560D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44560D" w:rsidTr="0044560D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44560D" w:rsidTr="0044560D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44560D" w:rsidRPr="00952145" w:rsidRDefault="0044560D" w:rsidP="0044560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 w:rsidR="00FD46B6">
        <w:rPr>
          <w:rFonts w:ascii="Arial" w:hAnsi="Arial"/>
          <w:sz w:val="20"/>
          <w:szCs w:val="20"/>
        </w:rPr>
        <w:t xml:space="preserve">  </w:t>
      </w:r>
      <w:r>
        <w:rPr>
          <w:snapToGrid w:val="0"/>
          <w:lang w:eastAsia="cs-CZ"/>
        </w:rPr>
        <w:t xml:space="preserve"> </w:t>
      </w:r>
      <w:r>
        <w:rPr>
          <w:b/>
          <w:bCs/>
          <w:snapToGrid w:val="0"/>
          <w:sz w:val="24"/>
          <w:lang w:eastAsia="cs-CZ"/>
        </w:rPr>
        <w:t xml:space="preserve"> </w:t>
      </w:r>
      <w:r>
        <w:rPr>
          <w:b/>
          <w:bCs/>
          <w:sz w:val="24"/>
        </w:rPr>
        <w:t xml:space="preserve">  D.-E. Informácie o účtovných zásadách a metódach</w:t>
      </w:r>
    </w:p>
    <w:p w:rsidR="0044560D" w:rsidRPr="00952145" w:rsidRDefault="0044560D" w:rsidP="0044560D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44560D" w:rsidRDefault="0044560D" w:rsidP="0044560D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EB4ABC">
        <w:rPr>
          <w:rFonts w:ascii="Arial" w:hAnsi="Arial"/>
          <w:b w:val="0"/>
          <w:i/>
          <w:sz w:val="18"/>
        </w:rPr>
        <w:t>8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23054/2002-92 č. 25167/2003-92</w:t>
      </w:r>
      <w:proofErr w:type="gramStart"/>
      <w:r>
        <w:rPr>
          <w:rFonts w:ascii="Arial" w:hAnsi="Arial"/>
          <w:b w:val="0"/>
          <w:i/>
          <w:sz w:val="18"/>
          <w:lang w:val="en-US"/>
        </w:rPr>
        <w:t>),</w:t>
      </w:r>
      <w:r>
        <w:rPr>
          <w:rFonts w:ascii="Arial" w:hAnsi="Arial"/>
          <w:b w:val="0"/>
          <w:i/>
          <w:sz w:val="18"/>
        </w:rPr>
        <w:t xml:space="preserve">  v</w:t>
      </w:r>
      <w:proofErr w:type="gramEnd"/>
      <w:r>
        <w:rPr>
          <w:rFonts w:ascii="Arial" w:hAnsi="Arial"/>
          <w:b w:val="0"/>
          <w:i/>
          <w:sz w:val="18"/>
        </w:rPr>
        <w:t> súlade s vymedzením položiek individuálnej účtovnej závierky pre zverejnenie a za predpokladu nepretržitého pokračovania a vykonávania svojej činnosti.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p w:rsidR="0044560D" w:rsidRDefault="0044560D" w:rsidP="0044560D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44560D" w:rsidRDefault="0044560D" w:rsidP="0044560D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CC1B98">
        <w:rPr>
          <w:rFonts w:ascii="Arial" w:hAnsi="Arial"/>
          <w:sz w:val="16"/>
        </w:rPr>
        <w:t>8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CC1B98">
        <w:rPr>
          <w:rFonts w:ascii="Arial" w:hAnsi="Arial"/>
          <w:sz w:val="16"/>
        </w:rPr>
        <w:t>7</w:t>
      </w:r>
      <w:r>
        <w:rPr>
          <w:rFonts w:ascii="Arial" w:hAnsi="Arial"/>
          <w:sz w:val="16"/>
        </w:rPr>
        <w:t xml:space="preserve">  nemenili - účtovníctvo je konzistentné. Metodické zmeny  neboli .</w:t>
      </w:r>
    </w:p>
    <w:p w:rsidR="005D3EA4" w:rsidRPr="00091314" w:rsidRDefault="005D3EA4" w:rsidP="0044560D">
      <w:pPr>
        <w:jc w:val="both"/>
        <w:rPr>
          <w:rFonts w:ascii="Arial" w:hAnsi="Arial"/>
          <w:sz w:val="16"/>
        </w:rPr>
      </w:pP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835"/>
        <w:gridCol w:w="3823"/>
        <w:gridCol w:w="2414"/>
      </w:tblGrid>
      <w:tr w:rsidR="0044560D" w:rsidTr="0044560D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44560D" w:rsidTr="0044560D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44560D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44560D" w:rsidTr="0044560D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44560D" w:rsidRPr="00091314" w:rsidRDefault="0044560D" w:rsidP="0044560D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44560D" w:rsidRPr="00091314" w:rsidRDefault="0044560D" w:rsidP="0044560D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>c)</w:t>
      </w:r>
      <w:r>
        <w:rPr>
          <w:rFonts w:ascii="Arial" w:hAnsi="Arial"/>
          <w:b/>
          <w:sz w:val="20"/>
        </w:rPr>
        <w:tab/>
        <w:t>Spôsob oceňovania jednotlivých zložiek majetku a</w:t>
      </w:r>
      <w:r w:rsidR="005D3EA4">
        <w:rPr>
          <w:rFonts w:ascii="Arial" w:hAnsi="Arial"/>
          <w:b/>
          <w:sz w:val="20"/>
        </w:rPr>
        <w:t> </w:t>
      </w:r>
      <w:r>
        <w:rPr>
          <w:rFonts w:ascii="Arial" w:hAnsi="Arial"/>
          <w:b/>
          <w:sz w:val="20"/>
        </w:rPr>
        <w:t>záväzkov</w:t>
      </w:r>
      <w:r w:rsidR="005D3EA4">
        <w:rPr>
          <w:rFonts w:ascii="Arial" w:hAnsi="Arial"/>
          <w:b/>
          <w:sz w:val="20"/>
        </w:rPr>
        <w:tab/>
      </w:r>
      <w:r w:rsidR="005D3EA4">
        <w:rPr>
          <w:rFonts w:ascii="Arial" w:hAnsi="Arial"/>
          <w:b/>
          <w:sz w:val="20"/>
        </w:rPr>
        <w:tab/>
      </w:r>
      <w:r w:rsidR="005D3EA4">
        <w:rPr>
          <w:rFonts w:ascii="Arial" w:hAnsi="Arial"/>
          <w:b/>
          <w:sz w:val="20"/>
        </w:rPr>
        <w:tab/>
        <w:t>3</w:t>
      </w:r>
    </w:p>
    <w:p w:rsidR="0044560D" w:rsidRPr="00091314" w:rsidRDefault="0044560D" w:rsidP="0044560D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obstaraný kúpou je oceňovaný  -  </w:t>
      </w:r>
      <w:r>
        <w:rPr>
          <w:rFonts w:ascii="Arial" w:hAnsi="Arial"/>
          <w:b/>
          <w:bCs/>
          <w:sz w:val="18"/>
        </w:rPr>
        <w:t>obstarávacou cenou.</w:t>
      </w:r>
    </w:p>
    <w:p w:rsidR="0044560D" w:rsidRDefault="0044560D" w:rsidP="0044560D">
      <w:pPr>
        <w:spacing w:after="0" w:line="240" w:lineRule="auto"/>
        <w:ind w:left="8496"/>
        <w:rPr>
          <w:rFonts w:ascii="Arial" w:hAnsi="Arial"/>
          <w:sz w:val="18"/>
          <w:szCs w:val="20"/>
        </w:rPr>
      </w:pP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vytvorený vlastnou činnosťou je oceňovaný vlastnými nákladmi. – </w:t>
      </w:r>
      <w:r>
        <w:rPr>
          <w:rFonts w:ascii="Arial" w:hAnsi="Arial"/>
          <w:b/>
          <w:bCs/>
          <w:sz w:val="18"/>
        </w:rPr>
        <w:t>spoločnosť nevytvára nehmotný majetok vlastnou činnosťou.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201</w:t>
      </w:r>
      <w:r w:rsidR="00CC1B98">
        <w:rPr>
          <w:rFonts w:ascii="Arial" w:hAnsi="Arial"/>
          <w:sz w:val="18"/>
          <w:szCs w:val="18"/>
          <w:lang w:val="en-US"/>
        </w:rPr>
        <w:t>8</w:t>
      </w:r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sa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nerealizovalo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proofErr w:type="gram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proofErr w:type="gram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</w:rPr>
        <w:t xml:space="preserve"> reprodukčnou  a obstarávacou cenou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1256F4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1256F4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r w:rsidRPr="001256F4">
        <w:rPr>
          <w:rFonts w:ascii="Arial" w:hAnsi="Arial"/>
          <w:sz w:val="18"/>
          <w:szCs w:val="18"/>
        </w:rPr>
        <w:t>Spoloč</w:t>
      </w:r>
      <w:r>
        <w:rPr>
          <w:rFonts w:ascii="Arial" w:hAnsi="Arial"/>
          <w:sz w:val="18"/>
        </w:rPr>
        <w:t xml:space="preserve">nosť o zásobách  účtovala spôsobom A – priamo do spotreby. Zásoby obstarané kúpou spoločnosť oceňovala obstarávacou cenou, v členení na cenu, za ktorú sa majetok obstaral a vedľajšie náklady súvisiace s jeho obstaraním. </w:t>
      </w:r>
      <w:r>
        <w:rPr>
          <w:rFonts w:ascii="Arial" w:hAnsi="Arial"/>
          <w:i/>
          <w:sz w:val="18"/>
          <w:lang w:val="en-US"/>
        </w:rPr>
        <w:t>(</w:t>
      </w:r>
      <w:r>
        <w:rPr>
          <w:rFonts w:ascii="Arial" w:hAnsi="Arial"/>
          <w:i/>
          <w:sz w:val="18"/>
        </w:rPr>
        <w:t>napr</w:t>
      </w:r>
      <w:proofErr w:type="gramStart"/>
      <w:r>
        <w:rPr>
          <w:rFonts w:ascii="Arial" w:hAnsi="Arial"/>
          <w:i/>
          <w:sz w:val="18"/>
        </w:rPr>
        <w:t>. :</w:t>
      </w:r>
      <w:proofErr w:type="gramEnd"/>
      <w:r>
        <w:rPr>
          <w:rFonts w:ascii="Arial" w:hAnsi="Arial"/>
          <w:i/>
          <w:sz w:val="18"/>
        </w:rPr>
        <w:t xml:space="preserve"> dopravné,  provízie, skonto, poistné  a clo</w:t>
      </w:r>
      <w:r>
        <w:rPr>
          <w:rFonts w:ascii="Arial" w:hAnsi="Arial"/>
          <w:i/>
          <w:sz w:val="18"/>
          <w:lang w:val="en-US"/>
        </w:rPr>
        <w:t>)</w:t>
      </w:r>
      <w:r>
        <w:rPr>
          <w:rFonts w:ascii="Arial" w:hAnsi="Arial"/>
          <w:i/>
          <w:sz w:val="18"/>
        </w:rPr>
        <w:t xml:space="preserve">. </w:t>
      </w:r>
      <w:r>
        <w:rPr>
          <w:rFonts w:ascii="Arial" w:hAnsi="Arial"/>
          <w:sz w:val="18"/>
        </w:rPr>
        <w:t>Náklady súvisiace s obstaraním sa zúčtovávajú do nákladov podľa stanoveného vzorca v predpise spoločnosti – v roku 201</w:t>
      </w:r>
      <w:r w:rsidR="00CC1B98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spoločnosť nenakupovala žiaden tovar a netvorila zásoby..</w:t>
      </w:r>
    </w:p>
    <w:p w:rsidR="0044560D" w:rsidRPr="005D3EA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Cs/>
          <w:sz w:val="16"/>
          <w:szCs w:val="16"/>
          <w:lang w:val="cs-CZ"/>
        </w:rPr>
      </w:pPr>
      <w:r>
        <w:rPr>
          <w:rFonts w:ascii="Arial" w:hAnsi="Arial"/>
          <w:sz w:val="18"/>
        </w:rPr>
        <w:t xml:space="preserve">Zásoby nedokončenej výroby </w:t>
      </w:r>
      <w:r w:rsidRPr="005D3EA4">
        <w:rPr>
          <w:rFonts w:ascii="Arial" w:hAnsi="Arial"/>
          <w:bCs/>
          <w:sz w:val="16"/>
          <w:szCs w:val="16"/>
        </w:rPr>
        <w:t>Spoločnosť netvorila v danom účtovnom období zásoby vlastnou činnosťou.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sz w:val="18"/>
        </w:rPr>
        <w:t xml:space="preserve">Zásoby obstarané iným spôsobom sa oceňujú  reprodukčnou obstarávacou cenou – </w:t>
      </w:r>
      <w:r>
        <w:rPr>
          <w:rFonts w:ascii="Arial" w:hAnsi="Arial"/>
          <w:b/>
          <w:bCs/>
          <w:sz w:val="18"/>
        </w:rPr>
        <w:t>spoločnosť nemá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>nemá</w:t>
      </w:r>
      <w:r>
        <w:rPr>
          <w:rFonts w:ascii="Arial" w:hAnsi="Arial"/>
          <w:sz w:val="18"/>
        </w:rPr>
        <w:t xml:space="preserve"> činnosť charakteru zákazkovej výroby. 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Pohľadávky sú pri vzniku oceňované menovitou hodnotou.</w:t>
      </w:r>
    </w:p>
    <w:p w:rsidR="0044560D" w:rsidRPr="00BE265A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Peňažné prostriedky a ceniny sú oceňované menovitou hodnotou, krátkodobé cenné papiere obstarávacou cenou.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Účty časového rozlíšenia sú na strane aktív súvahy 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Záväzky, vrátane rezerv, dlhopisov, pôžičiek a úverov sú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Časové rozlíšenie na strane pasív súvahy je oceňované menovitou hodnotou.</w:t>
      </w:r>
    </w:p>
    <w:p w:rsidR="0044560D" w:rsidRPr="0009131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Deriváty sú oceňované obstarávacou cenou. 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a záväzky zabezpečené derivátmi sú oceňované obstarávacou cenou.</w:t>
      </w:r>
    </w:p>
    <w:p w:rsidR="0044560D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44560D" w:rsidRPr="001256F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44560D" w:rsidRPr="00CB1F94" w:rsidRDefault="0044560D" w:rsidP="0044560D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20"/>
        </w:rPr>
      </w:pP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  <w:t xml:space="preserve">      </w:t>
      </w:r>
    </w:p>
    <w:p w:rsidR="0044560D" w:rsidRDefault="0044560D" w:rsidP="005D3EA4">
      <w:p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Daň z príjmov sa počíta vo výške 2</w:t>
      </w:r>
      <w:r w:rsidR="005D3EA4">
        <w:rPr>
          <w:rFonts w:ascii="Arial" w:hAnsi="Arial"/>
          <w:sz w:val="20"/>
        </w:rPr>
        <w:t>1</w:t>
      </w:r>
      <w:r>
        <w:rPr>
          <w:rFonts w:ascii="Arial" w:hAnsi="Arial"/>
          <w:sz w:val="20"/>
        </w:rPr>
        <w:t xml:space="preserve"> % daňového základu, ktorý sa vypočítal úpravou účtovného hospodárskeho výsledku  pred zdanením o  pripočítateľné a odpočítateľné položky. </w:t>
      </w:r>
      <w:r>
        <w:rPr>
          <w:rFonts w:ascii="Arial" w:hAnsi="Arial"/>
          <w:sz w:val="20"/>
        </w:rPr>
        <w:tab/>
      </w:r>
    </w:p>
    <w:p w:rsidR="0044560D" w:rsidRDefault="0044560D" w:rsidP="0044560D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 w:rsidR="005D3EA4"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 w:rsidR="005D3EA4"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 w:rsidR="005D3EA4">
        <w:rPr>
          <w:rFonts w:ascii="Arial" w:hAnsi="Arial"/>
          <w:sz w:val="18"/>
          <w:lang w:val="en-US"/>
        </w:rPr>
        <w:t>:</w:t>
      </w:r>
      <w:r w:rsidRPr="005D3EA4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5D3EA4">
        <w:rPr>
          <w:rFonts w:ascii="Arial" w:hAnsi="Arial"/>
          <w:b/>
          <w:i/>
          <w:sz w:val="18"/>
          <w:szCs w:val="18"/>
          <w:lang w:val="en-US"/>
        </w:rPr>
        <w:t>nebolo</w:t>
      </w:r>
      <w:proofErr w:type="spellEnd"/>
      <w:r w:rsidRPr="005D3EA4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5D3EA4">
        <w:rPr>
          <w:rFonts w:ascii="Arial" w:hAnsi="Arial"/>
          <w:b/>
          <w:sz w:val="18"/>
          <w:szCs w:val="18"/>
        </w:rPr>
        <w:t>k </w:t>
      </w:r>
      <w:proofErr w:type="gramStart"/>
      <w:r w:rsidRPr="005D3EA4">
        <w:rPr>
          <w:rFonts w:ascii="Arial" w:hAnsi="Arial"/>
          <w:b/>
          <w:sz w:val="18"/>
          <w:szCs w:val="18"/>
        </w:rPr>
        <w:t>31.12.201</w:t>
      </w:r>
      <w:r w:rsidR="00CC1B98">
        <w:rPr>
          <w:rFonts w:ascii="Arial" w:hAnsi="Arial"/>
          <w:b/>
          <w:sz w:val="18"/>
          <w:szCs w:val="18"/>
        </w:rPr>
        <w:t>8</w:t>
      </w:r>
      <w:r w:rsidRPr="005D3EA4">
        <w:rPr>
          <w:rFonts w:ascii="Arial" w:hAnsi="Arial"/>
          <w:b/>
          <w:sz w:val="18"/>
          <w:szCs w:val="18"/>
        </w:rPr>
        <w:t xml:space="preserve">  tejto</w:t>
      </w:r>
      <w:proofErr w:type="gramEnd"/>
      <w:r w:rsidRPr="005D3EA4">
        <w:rPr>
          <w:rFonts w:ascii="Arial" w:hAnsi="Arial"/>
          <w:b/>
          <w:sz w:val="18"/>
          <w:szCs w:val="18"/>
        </w:rPr>
        <w:t xml:space="preserve"> skutočnosti účtované.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</w:rPr>
        <w:t xml:space="preserve">Ostatné cenné papiere, deriváty a majetok a záväzky zabezpečené derivátmi sa </w:t>
      </w:r>
      <w:r w:rsidRPr="005D3EA4">
        <w:rPr>
          <w:rFonts w:ascii="Arial" w:hAnsi="Arial"/>
          <w:b/>
          <w:sz w:val="18"/>
        </w:rPr>
        <w:t>k 31.12.201</w:t>
      </w:r>
      <w:r w:rsidR="00CC1B98">
        <w:rPr>
          <w:rFonts w:ascii="Arial" w:hAnsi="Arial"/>
          <w:b/>
          <w:sz w:val="18"/>
        </w:rPr>
        <w:t>8</w:t>
      </w:r>
      <w:r w:rsidRPr="005D3EA4">
        <w:rPr>
          <w:rFonts w:ascii="Arial" w:hAnsi="Arial"/>
          <w:b/>
          <w:sz w:val="18"/>
        </w:rPr>
        <w:t xml:space="preserve"> – spoločnosť neoceňovala</w:t>
      </w:r>
    </w:p>
    <w:p w:rsidR="0044560D" w:rsidRPr="003B7EC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Euro-menu kurzom vyhláseným v kurzovom lístku Národnou bankou Slovenska v deň uskutočnenia účtovného prípadu a v účtovnej závierke ku dňu jej zostavenia. Pri kúpe a predaji cudzej meny za Euro-menu bol používaný kurz, za ktorý boli tieto hodnoty nakúpené alebo predané. </w:t>
      </w:r>
    </w:p>
    <w:p w:rsidR="0044560D" w:rsidRPr="005D3EA4" w:rsidRDefault="0044560D" w:rsidP="0044560D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44560D" w:rsidRDefault="005D3EA4" w:rsidP="005D3EA4">
      <w:pPr>
        <w:pStyle w:val="Hlavika"/>
        <w:tabs>
          <w:tab w:val="left" w:pos="708"/>
        </w:tabs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</w:rPr>
        <w:t xml:space="preserve">               </w:t>
      </w:r>
    </w:p>
    <w:p w:rsidR="0044560D" w:rsidRPr="005D3EA4" w:rsidRDefault="005D3EA4" w:rsidP="0044560D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  <w:proofErr w:type="gramStart"/>
      <w:r w:rsidRPr="005D3EA4">
        <w:rPr>
          <w:b/>
        </w:rPr>
        <w:t xml:space="preserve">V  </w:t>
      </w:r>
      <w:proofErr w:type="spellStart"/>
      <w:r w:rsidRPr="005D3EA4">
        <w:rPr>
          <w:b/>
        </w:rPr>
        <w:t>účtovnom</w:t>
      </w:r>
      <w:proofErr w:type="spellEnd"/>
      <w:proofErr w:type="gramEnd"/>
      <w:r w:rsidRPr="005D3EA4">
        <w:rPr>
          <w:b/>
        </w:rPr>
        <w:t xml:space="preserve"> období roku 201</w:t>
      </w:r>
      <w:r w:rsidR="00CC1B98">
        <w:rPr>
          <w:b/>
        </w:rPr>
        <w:t>8</w:t>
      </w:r>
      <w:r w:rsidRPr="005D3EA4">
        <w:rPr>
          <w:b/>
        </w:rPr>
        <w:t xml:space="preserve"> </w:t>
      </w:r>
      <w:proofErr w:type="spellStart"/>
      <w:r w:rsidRPr="005D3EA4">
        <w:rPr>
          <w:b/>
        </w:rPr>
        <w:t>spoločnosť</w:t>
      </w:r>
      <w:proofErr w:type="spellEnd"/>
      <w:r w:rsidRPr="005D3EA4">
        <w:rPr>
          <w:b/>
        </w:rPr>
        <w:t xml:space="preserve"> </w:t>
      </w:r>
      <w:proofErr w:type="spellStart"/>
      <w:r w:rsidRPr="005D3EA4">
        <w:rPr>
          <w:b/>
        </w:rPr>
        <w:t>netvorila</w:t>
      </w:r>
      <w:proofErr w:type="spellEnd"/>
      <w:r w:rsidRPr="005D3EA4">
        <w:rPr>
          <w:b/>
        </w:rPr>
        <w:t xml:space="preserve"> opravné položky</w:t>
      </w:r>
      <w:r w:rsidR="0044560D" w:rsidRPr="005D3EA4">
        <w:rPr>
          <w:rFonts w:ascii="Arial" w:hAnsi="Arial"/>
          <w:b/>
          <w:sz w:val="22"/>
          <w:lang w:val="en-US"/>
        </w:rPr>
        <w:tab/>
      </w:r>
      <w:r w:rsidR="0044560D" w:rsidRPr="005D3EA4">
        <w:rPr>
          <w:rFonts w:ascii="Arial" w:hAnsi="Arial"/>
          <w:b/>
          <w:sz w:val="22"/>
          <w:lang w:val="en-US"/>
        </w:rPr>
        <w:tab/>
      </w:r>
    </w:p>
    <w:p w:rsidR="0044560D" w:rsidRPr="005D3EA4" w:rsidRDefault="0044560D" w:rsidP="0044560D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5103"/>
      </w:tblGrid>
      <w:tr w:rsidR="0044560D" w:rsidTr="0044560D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44560D" w:rsidTr="0044560D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</w:t>
            </w:r>
            <w:r w:rsidR="00CC1B98">
              <w:rPr>
                <w:rFonts w:ascii="Arial" w:hAnsi="Arial"/>
                <w:sz w:val="18"/>
              </w:rPr>
              <w:t> </w:t>
            </w:r>
            <w:r>
              <w:rPr>
                <w:rFonts w:ascii="Arial" w:hAnsi="Arial"/>
                <w:sz w:val="18"/>
              </w:rPr>
              <w:t>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3D69B7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44560D" w:rsidTr="0044560D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CB1F94" w:rsidRDefault="0044560D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 w:rsidRPr="003D69B7">
        <w:rPr>
          <w:rFonts w:ascii="Arial" w:hAnsi="Arial"/>
          <w:b/>
          <w:sz w:val="18"/>
          <w:szCs w:val="18"/>
        </w:rPr>
        <w:t>Tvorba</w:t>
      </w:r>
      <w:r w:rsidRPr="003D69B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sz w:val="18"/>
          <w:szCs w:val="18"/>
          <w:lang w:val="en-US"/>
        </w:rPr>
        <w:t>odpi</w:t>
      </w:r>
      <w:r w:rsidRPr="003D69B7">
        <w:rPr>
          <w:rFonts w:ascii="Arial" w:hAnsi="Arial"/>
          <w:b/>
          <w:sz w:val="18"/>
          <w:szCs w:val="18"/>
        </w:rPr>
        <w:t>sového</w:t>
      </w:r>
      <w:proofErr w:type="spellEnd"/>
      <w:r w:rsidRPr="003D69B7">
        <w:rPr>
          <w:rFonts w:ascii="Arial" w:hAnsi="Arial"/>
          <w:b/>
          <w:sz w:val="18"/>
          <w:szCs w:val="18"/>
        </w:rPr>
        <w:t xml:space="preserve"> plánu pre </w:t>
      </w:r>
      <w:proofErr w:type="spellStart"/>
      <w:r w:rsidRPr="003D69B7">
        <w:rPr>
          <w:rFonts w:ascii="Arial" w:hAnsi="Arial"/>
          <w:b/>
          <w:sz w:val="18"/>
          <w:szCs w:val="18"/>
        </w:rPr>
        <w:t>dlohodobý</w:t>
      </w:r>
      <w:proofErr w:type="spellEnd"/>
      <w:r w:rsidRPr="003D69B7">
        <w:rPr>
          <w:rFonts w:ascii="Arial" w:hAnsi="Arial"/>
          <w:b/>
          <w:sz w:val="18"/>
          <w:szCs w:val="18"/>
        </w:rPr>
        <w:t xml:space="preserve"> majetok</w:t>
      </w:r>
      <w:r w:rsidR="003D69B7">
        <w:rPr>
          <w:rFonts w:ascii="Arial" w:hAnsi="Arial"/>
          <w:b/>
          <w:sz w:val="20"/>
          <w:szCs w:val="20"/>
        </w:rPr>
        <w:t xml:space="preserve">  </w:t>
      </w:r>
      <w:r w:rsidR="003D69B7">
        <w:rPr>
          <w:rFonts w:ascii="Arial" w:hAnsi="Arial"/>
          <w:b/>
          <w:sz w:val="20"/>
          <w:szCs w:val="20"/>
        </w:rPr>
        <w:tab/>
      </w:r>
    </w:p>
    <w:p w:rsidR="003D69B7" w:rsidRDefault="00CB1F94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lastRenderedPageBreak/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</w:r>
      <w:r w:rsidR="003D69B7">
        <w:rPr>
          <w:rFonts w:ascii="Arial" w:hAnsi="Arial"/>
          <w:b/>
          <w:sz w:val="20"/>
          <w:szCs w:val="20"/>
        </w:rPr>
        <w:tab/>
        <w:t>4</w:t>
      </w:r>
    </w:p>
    <w:p w:rsidR="003D69B7" w:rsidRDefault="003D69B7" w:rsidP="005D3EA4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</w:p>
    <w:p w:rsidR="0044560D" w:rsidRPr="003D69B7" w:rsidRDefault="003D69B7" w:rsidP="003D69B7">
      <w:pPr>
        <w:spacing w:after="0" w:line="240" w:lineRule="auto"/>
        <w:jc w:val="both"/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b/>
          <w:sz w:val="20"/>
          <w:szCs w:val="20"/>
        </w:rPr>
        <w:t xml:space="preserve">             </w:t>
      </w:r>
      <w:proofErr w:type="spellStart"/>
      <w:r w:rsidRPr="003D69B7">
        <w:rPr>
          <w:rFonts w:ascii="Arial" w:hAnsi="Arial"/>
          <w:sz w:val="16"/>
          <w:szCs w:val="16"/>
        </w:rPr>
        <w:t>Spo</w:t>
      </w:r>
      <w:r w:rsidR="0044560D" w:rsidRPr="003D69B7">
        <w:rPr>
          <w:rFonts w:ascii="Arial" w:hAnsi="Arial"/>
          <w:sz w:val="16"/>
          <w:szCs w:val="16"/>
          <w:lang w:val="en-US"/>
        </w:rPr>
        <w:t>ločnosť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stanovila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interným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predpisom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pravidlá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účtovanie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="0044560D"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="0044560D" w:rsidRPr="003D69B7">
        <w:rPr>
          <w:rFonts w:ascii="Arial" w:hAnsi="Arial"/>
          <w:sz w:val="16"/>
          <w:szCs w:val="16"/>
          <w:lang w:val="en-US"/>
        </w:rPr>
        <w:t xml:space="preserve"> majetku: </w:t>
      </w:r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sume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1659.70 Eur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gramStart"/>
      <w:r w:rsidRPr="003D69B7">
        <w:rPr>
          <w:rFonts w:ascii="Arial" w:hAnsi="Arial"/>
          <w:noProof/>
          <w:sz w:val="16"/>
          <w:szCs w:val="16"/>
        </w:rPr>
        <w:t>nižšie</w:t>
      </w:r>
      <w:r w:rsidRPr="003D69B7">
        <w:rPr>
          <w:rFonts w:ascii="Arial" w:hAnsi="Arial"/>
          <w:sz w:val="16"/>
          <w:szCs w:val="16"/>
          <w:lang w:val="en-US"/>
        </w:rPr>
        <w:t xml:space="preserve">,   </w:t>
      </w:r>
      <w:proofErr w:type="spellStart"/>
      <w:proofErr w:type="gramEnd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nákladov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518 –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Ostatné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služby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nehmotného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>.</w:t>
      </w:r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gramStart"/>
      <w:r w:rsidRPr="003D69B7">
        <w:rPr>
          <w:rFonts w:ascii="Arial" w:hAnsi="Arial"/>
          <w:b/>
          <w:bCs/>
          <w:sz w:val="16"/>
          <w:szCs w:val="16"/>
          <w:lang w:val="en-US"/>
        </w:rPr>
        <w:t>1659.70</w:t>
      </w:r>
      <w:r w:rsidRPr="003D69B7">
        <w:rPr>
          <w:rFonts w:ascii="Arial" w:hAnsi="Arial"/>
          <w:sz w:val="16"/>
          <w:szCs w:val="16"/>
          <w:lang w:val="en-US"/>
        </w:rPr>
        <w:t xml:space="preserve"> 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proofErr w:type="gram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nižšie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zásob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>.</w:t>
      </w:r>
    </w:p>
    <w:p w:rsidR="0044560D" w:rsidRPr="003D69B7" w:rsidRDefault="0044560D" w:rsidP="0044560D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 w:rsidRPr="003D69B7">
        <w:rPr>
          <w:rFonts w:ascii="Arial" w:hAnsi="Arial"/>
          <w:sz w:val="16"/>
          <w:szCs w:val="16"/>
          <w:lang w:val="en-US"/>
        </w:rPr>
        <w:t xml:space="preserve">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bežné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účtovné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obdobie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odpisový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plán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bol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proofErr w:type="gram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 s</w:t>
      </w:r>
      <w:proofErr w:type="gram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ohľadom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odhad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reálnej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životnosti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</w:p>
    <w:p w:rsidR="0044560D" w:rsidRPr="003D69B7" w:rsidRDefault="003D69B7" w:rsidP="0044560D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Účtovné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odpisy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sú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rovnomer</w:t>
      </w:r>
      <w:r>
        <w:rPr>
          <w:rFonts w:ascii="Arial" w:hAnsi="Arial" w:cs="Arial"/>
          <w:b/>
          <w:bCs/>
          <w:sz w:val="18"/>
          <w:szCs w:val="18"/>
          <w:lang w:val="en-US"/>
        </w:rPr>
        <w:t>né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rovnajú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sz w:val="18"/>
          <w:szCs w:val="18"/>
          <w:lang w:val="en-US"/>
        </w:rPr>
        <w:t>sa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 xml:space="preserve"> daňov</w:t>
      </w:r>
      <w:r>
        <w:rPr>
          <w:rFonts w:ascii="Arial" w:hAnsi="Arial" w:cs="Arial"/>
          <w:b/>
          <w:bCs/>
          <w:sz w:val="18"/>
          <w:szCs w:val="18"/>
        </w:rPr>
        <w:t>ým</w:t>
      </w:r>
      <w:proofErr w:type="gramEnd"/>
      <w:r w:rsidR="0044560D" w:rsidRPr="003D69B7">
        <w:rPr>
          <w:rFonts w:ascii="Arial" w:hAnsi="Arial" w:cs="Arial"/>
          <w:b/>
          <w:bCs/>
          <w:sz w:val="18"/>
          <w:szCs w:val="18"/>
        </w:rPr>
        <w:t xml:space="preserve"> odpi</w:t>
      </w:r>
      <w:r>
        <w:rPr>
          <w:rFonts w:ascii="Arial" w:hAnsi="Arial" w:cs="Arial"/>
          <w:b/>
          <w:bCs/>
          <w:sz w:val="18"/>
          <w:szCs w:val="18"/>
        </w:rPr>
        <w:t>som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>.</w:t>
      </w:r>
      <w:r w:rsidR="0044560D" w:rsidRPr="003D69B7">
        <w:rPr>
          <w:rFonts w:ascii="Arial" w:hAnsi="Arial" w:cs="Arial"/>
          <w:b/>
          <w:bCs/>
          <w:sz w:val="18"/>
          <w:szCs w:val="18"/>
        </w:rPr>
        <w:tab/>
      </w:r>
    </w:p>
    <w:p w:rsidR="002D10A5" w:rsidRDefault="003D69B7" w:rsidP="002D10A5">
      <w:pPr>
        <w:jc w:val="both"/>
        <w:rPr>
          <w:rFonts w:ascii="Arial" w:hAnsi="Arial" w:cs="Arial"/>
          <w:sz w:val="18"/>
          <w:szCs w:val="18"/>
        </w:rPr>
      </w:pPr>
      <w:r>
        <w:t xml:space="preserve">            </w:t>
      </w:r>
      <w:r w:rsidRPr="003D69B7">
        <w:rPr>
          <w:rFonts w:ascii="Arial" w:hAnsi="Arial" w:cs="Arial"/>
          <w:sz w:val="18"/>
          <w:szCs w:val="18"/>
        </w:rPr>
        <w:t xml:space="preserve"> </w:t>
      </w:r>
      <w:proofErr w:type="gramStart"/>
      <w:r w:rsidR="0044560D" w:rsidRPr="003D69B7">
        <w:rPr>
          <w:rFonts w:ascii="Arial" w:hAnsi="Arial" w:cs="Arial"/>
          <w:b/>
          <w:sz w:val="18"/>
          <w:szCs w:val="18"/>
          <w:lang w:val="en-US"/>
        </w:rPr>
        <w:t>Dot</w:t>
      </w:r>
      <w:proofErr w:type="spellStart"/>
      <w:r w:rsidR="0044560D" w:rsidRPr="003D69B7">
        <w:rPr>
          <w:rFonts w:ascii="Arial" w:hAnsi="Arial" w:cs="Arial"/>
          <w:b/>
          <w:sz w:val="18"/>
          <w:szCs w:val="18"/>
        </w:rPr>
        <w:t>ácie</w:t>
      </w:r>
      <w:proofErr w:type="spellEnd"/>
      <w:r w:rsidR="0044560D" w:rsidRPr="003D69B7">
        <w:rPr>
          <w:rFonts w:ascii="Arial" w:hAnsi="Arial" w:cs="Arial"/>
          <w:b/>
          <w:sz w:val="18"/>
          <w:szCs w:val="18"/>
        </w:rPr>
        <w:t xml:space="preserve">  na</w:t>
      </w:r>
      <w:proofErr w:type="gramEnd"/>
      <w:r w:rsidR="0044560D" w:rsidRPr="003D69B7">
        <w:rPr>
          <w:rFonts w:ascii="Arial" w:hAnsi="Arial" w:cs="Arial"/>
          <w:b/>
          <w:sz w:val="18"/>
          <w:szCs w:val="18"/>
        </w:rPr>
        <w:t xml:space="preserve"> obstaranie majetku</w:t>
      </w:r>
      <w:r w:rsidR="0044560D" w:rsidRPr="003D69B7">
        <w:rPr>
          <w:rFonts w:ascii="Arial" w:hAnsi="Arial" w:cs="Arial"/>
          <w:sz w:val="18"/>
          <w:szCs w:val="18"/>
        </w:rPr>
        <w:t xml:space="preserve"> v bežnom účtovnom období neboli  poskytnuté.</w:t>
      </w:r>
    </w:p>
    <w:p w:rsidR="0044560D" w:rsidRPr="002D10A5" w:rsidRDefault="0044560D" w:rsidP="002D10A5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</w:rPr>
        <w:t xml:space="preserve">    a</w:t>
      </w:r>
      <w:r>
        <w:rPr>
          <w:rFonts w:ascii="Arial" w:hAnsi="Arial"/>
          <w:b/>
          <w:lang w:val="en-US"/>
        </w:rPr>
        <w:t>)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ab/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Údaje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o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nehmotnom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a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 w:rsidR="002D10A5">
        <w:rPr>
          <w:rFonts w:ascii="Arial" w:hAnsi="Arial"/>
          <w:b/>
          <w:sz w:val="18"/>
          <w:szCs w:val="18"/>
          <w:lang w:val="en-US"/>
        </w:rPr>
        <w:t>.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</w:p>
    <w:p w:rsidR="0044560D" w:rsidRPr="002D10A5" w:rsidRDefault="0044560D" w:rsidP="0044560D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2D10A5">
        <w:rPr>
          <w:rFonts w:ascii="Arial" w:hAnsi="Arial"/>
          <w:b/>
          <w:sz w:val="18"/>
          <w:szCs w:val="18"/>
        </w:rPr>
        <w:t xml:space="preserve">1.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nehmotný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004)</w:t>
      </w:r>
    </w:p>
    <w:p w:rsidR="0044560D" w:rsidRPr="002D10A5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6"/>
          <w:szCs w:val="16"/>
          <w:lang w:val="sk-SK"/>
        </w:rPr>
      </w:pPr>
      <w:r>
        <w:rPr>
          <w:rFonts w:ascii="Arial" w:hAnsi="Arial"/>
        </w:rPr>
        <w:tab/>
      </w:r>
      <w:proofErr w:type="spellStart"/>
      <w:r w:rsidRPr="002D10A5">
        <w:rPr>
          <w:rFonts w:ascii="Arial" w:hAnsi="Arial"/>
          <w:sz w:val="16"/>
          <w:szCs w:val="16"/>
        </w:rPr>
        <w:t>Poh</w:t>
      </w:r>
      <w:r w:rsidRPr="002D10A5">
        <w:rPr>
          <w:rFonts w:ascii="Arial" w:hAnsi="Arial"/>
          <w:sz w:val="16"/>
          <w:szCs w:val="16"/>
          <w:lang w:val="sk-SK"/>
        </w:rPr>
        <w:t>yby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na účtoch dlhodobého nehmotného majetku, oprávok, opravnej položky a zostatkovej   hodnoty. Uvádza sa </w:t>
      </w:r>
      <w:proofErr w:type="spellStart"/>
      <w:r w:rsidRPr="002D10A5">
        <w:rPr>
          <w:rFonts w:ascii="Arial" w:hAnsi="Arial"/>
          <w:sz w:val="16"/>
          <w:szCs w:val="16"/>
          <w:lang w:val="sk-SK"/>
        </w:rPr>
        <w:t>sa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44560D" w:rsidRPr="002D10A5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1503"/>
        <w:gridCol w:w="1539"/>
        <w:gridCol w:w="1539"/>
        <w:gridCol w:w="1539"/>
        <w:gridCol w:w="1539"/>
      </w:tblGrid>
      <w:tr w:rsidR="0044560D" w:rsidRPr="00F037C0" w:rsidTr="0044560D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Zriaďovacie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004</w:t>
            </w:r>
          </w:p>
        </w:tc>
      </w:tr>
      <w:tr w:rsidR="0044560D" w:rsidRPr="00F037C0" w:rsidTr="0044560D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F037C0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F037C0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037C0" w:rsidTr="0044560D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037C0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F037C0" w:rsidRDefault="0044560D" w:rsidP="0044560D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</w:p>
    <w:p w:rsidR="0044560D" w:rsidRPr="00F037C0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D10A5" w:rsidRDefault="002D10A5" w:rsidP="002D10A5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5</w:t>
      </w:r>
    </w:p>
    <w:p w:rsidR="0044560D" w:rsidRPr="002D10A5" w:rsidRDefault="0044560D" w:rsidP="002D10A5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 w:rsidRPr="002D10A5">
        <w:rPr>
          <w:rFonts w:ascii="Arial" w:hAnsi="Arial"/>
          <w:b/>
          <w:sz w:val="18"/>
          <w:szCs w:val="18"/>
        </w:rPr>
        <w:t xml:space="preserve">2.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44560D" w:rsidRDefault="0044560D" w:rsidP="0044560D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44560D" w:rsidRPr="002D10A5" w:rsidRDefault="0044560D" w:rsidP="0044560D">
      <w:pPr>
        <w:pStyle w:val="Hlavika"/>
        <w:tabs>
          <w:tab w:val="left" w:pos="708"/>
        </w:tabs>
        <w:ind w:left="708"/>
        <w:jc w:val="both"/>
        <w:rPr>
          <w:rFonts w:ascii="Arial" w:hAnsi="Arial"/>
          <w:sz w:val="16"/>
          <w:szCs w:val="16"/>
          <w:lang w:val="sk-SK"/>
        </w:rPr>
      </w:pPr>
      <w:r w:rsidRPr="002D10A5">
        <w:rPr>
          <w:rFonts w:ascii="Arial" w:hAnsi="Arial"/>
          <w:sz w:val="16"/>
          <w:szCs w:val="16"/>
          <w:lang w:val="sk-SK"/>
        </w:rPr>
        <w:t>Pohyby na účtoch dlhodobého hmotného majetku, oprávok, opravnej položky na zníženie hodnoty a zostatkovej ceny.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  <w:r w:rsidRPr="002D10A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44560D" w:rsidTr="0044560D">
        <w:trPr>
          <w:trHeight w:val="903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Samostatné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hnuteľné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veci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 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súbory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hnuteľných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3B7EC4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Riadok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013</w:t>
            </w:r>
          </w:p>
        </w:tc>
      </w:tr>
      <w:tr w:rsidR="0044560D" w:rsidRPr="002D10A5" w:rsidTr="0044560D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Obstarávacia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CC1B98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CC1B9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CC1B98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36547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CC1B9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36547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D10A5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6F2EF0">
            <w:pPr>
              <w:pStyle w:val="Hlavika"/>
              <w:tabs>
                <w:tab w:val="left" w:pos="270"/>
                <w:tab w:val="center" w:pos="571"/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ab/>
            </w:r>
            <w:r w:rsidR="006F2EF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C1B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E25F8"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39642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39642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101F3A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11245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50887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50887</w:t>
            </w: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 xml:space="preserve">Opravná položka na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zníženie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Zostatková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19678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0E25F8" w:rsidP="006F2EF0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19678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0E25F8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8433</w:t>
            </w:r>
          </w:p>
        </w:tc>
      </w:tr>
      <w:tr w:rsidR="0044560D" w:rsidRPr="002D10A5" w:rsidTr="0044560D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(r.021)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560D" w:rsidRPr="002D10A5" w:rsidTr="0044560D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2D10A5" w:rsidRDefault="0044560D" w:rsidP="0044560D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4560D" w:rsidRPr="006F2EF0" w:rsidRDefault="0044560D" w:rsidP="006F2EF0">
      <w:pPr>
        <w:pStyle w:val="Hlavika"/>
        <w:tabs>
          <w:tab w:val="left" w:pos="708"/>
        </w:tabs>
        <w:rPr>
          <w:rFonts w:ascii="Arial" w:hAnsi="Arial" w:cs="Arial"/>
          <w:sz w:val="16"/>
          <w:szCs w:val="16"/>
        </w:rPr>
      </w:pPr>
      <w:r w:rsidRPr="002D10A5">
        <w:rPr>
          <w:rFonts w:ascii="Arial" w:hAnsi="Arial" w:cs="Arial"/>
          <w:sz w:val="16"/>
          <w:szCs w:val="16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44560D" w:rsidRPr="006F2EF0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6F2EF0">
        <w:rPr>
          <w:rFonts w:ascii="Arial" w:hAnsi="Arial"/>
          <w:b/>
          <w:sz w:val="18"/>
          <w:szCs w:val="18"/>
        </w:rPr>
        <w:t>b)   S</w:t>
      </w:r>
      <w:r w:rsidRPr="006F2EF0">
        <w:rPr>
          <w:rFonts w:ascii="Arial" w:hAnsi="Arial"/>
          <w:b/>
          <w:sz w:val="18"/>
          <w:szCs w:val="18"/>
          <w:lang w:val="sk-SK"/>
        </w:rPr>
        <w:t>pôsob a výška poistenia dlhodobého nehmotného majetku a dlhodobého hmotného majetku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2"/>
        <w:gridCol w:w="2901"/>
        <w:gridCol w:w="2441"/>
        <w:gridCol w:w="2442"/>
      </w:tblGrid>
      <w:tr w:rsidR="0044560D" w:rsidRPr="006F2EF0" w:rsidTr="0044560D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Predmet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poisteného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od – do</w:t>
            </w:r>
          </w:p>
        </w:tc>
      </w:tr>
    </w:tbl>
    <w:p w:rsidR="0044560D" w:rsidRPr="006F2EF0" w:rsidRDefault="0044560D" w:rsidP="0044560D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905"/>
        <w:gridCol w:w="2445"/>
        <w:gridCol w:w="2446"/>
      </w:tblGrid>
      <w:tr w:rsidR="0044560D" w:rsidTr="0044560D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poistených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od – do</w:t>
            </w:r>
          </w:p>
        </w:tc>
      </w:tr>
      <w:tr w:rsidR="0044560D" w:rsidTr="0044560D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6F2EF0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44560D" w:rsidRPr="006F2EF0" w:rsidRDefault="0044560D" w:rsidP="006F2EF0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6"/>
          <w:szCs w:val="16"/>
        </w:rPr>
      </w:pPr>
      <w:r>
        <w:rPr>
          <w:rFonts w:ascii="Arial" w:hAnsi="Arial"/>
          <w:b/>
        </w:rPr>
        <w:t xml:space="preserve">c)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nehmotný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a 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na </w:t>
      </w:r>
      <w:proofErr w:type="spellStart"/>
      <w:r w:rsidRPr="006F2EF0">
        <w:rPr>
          <w:rFonts w:ascii="Arial" w:hAnsi="Arial"/>
          <w:bCs/>
          <w:sz w:val="18"/>
          <w:szCs w:val="18"/>
        </w:rPr>
        <w:t>ktorý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 </w:t>
      </w:r>
      <w:proofErr w:type="spellStart"/>
      <w:r w:rsidRPr="006F2EF0">
        <w:rPr>
          <w:rFonts w:ascii="Arial" w:hAnsi="Arial"/>
          <w:bCs/>
          <w:sz w:val="18"/>
          <w:szCs w:val="18"/>
        </w:rPr>
        <w:t>zriadené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záložné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právo,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spoločnosť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má </w:t>
      </w:r>
      <w:proofErr w:type="spellStart"/>
      <w:r w:rsidRPr="006F2EF0">
        <w:rPr>
          <w:rFonts w:ascii="Arial" w:hAnsi="Arial"/>
          <w:bCs/>
          <w:sz w:val="18"/>
          <w:szCs w:val="18"/>
        </w:rPr>
        <w:t>obmedzené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s </w:t>
      </w:r>
      <w:proofErr w:type="spellStart"/>
      <w:r w:rsidRPr="006F2EF0">
        <w:rPr>
          <w:rFonts w:ascii="Arial" w:hAnsi="Arial"/>
          <w:bCs/>
          <w:sz w:val="18"/>
          <w:szCs w:val="18"/>
        </w:rPr>
        <w:t>týmto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majetkom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nakladať</w:t>
      </w:r>
      <w:proofErr w:type="spellEnd"/>
      <w:r w:rsidRPr="006F2EF0">
        <w:rPr>
          <w:rFonts w:ascii="Arial" w:hAnsi="Arial"/>
          <w:bCs/>
          <w:sz w:val="18"/>
          <w:szCs w:val="18"/>
        </w:rPr>
        <w:t>.</w:t>
      </w:r>
      <w:r w:rsidR="006F2EF0">
        <w:rPr>
          <w:rFonts w:ascii="Arial" w:hAnsi="Arial"/>
          <w:bCs/>
          <w:sz w:val="18"/>
          <w:szCs w:val="18"/>
        </w:rPr>
        <w:t xml:space="preserve">- </w:t>
      </w:r>
      <w:r w:rsidRPr="006F2EF0">
        <w:rPr>
          <w:rFonts w:ascii="Arial" w:hAnsi="Arial"/>
          <w:sz w:val="16"/>
          <w:szCs w:val="16"/>
        </w:rPr>
        <w:t xml:space="preserve"> </w:t>
      </w:r>
      <w:proofErr w:type="spellStart"/>
      <w:r w:rsidRPr="006F2EF0">
        <w:rPr>
          <w:rFonts w:ascii="Arial" w:hAnsi="Arial"/>
          <w:b/>
          <w:bCs/>
          <w:i/>
          <w:sz w:val="16"/>
          <w:szCs w:val="16"/>
          <w:lang w:val="en-US"/>
        </w:rPr>
        <w:t>Tak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ýto</w:t>
      </w:r>
      <w:proofErr w:type="spellEnd"/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 xml:space="preserve"> majetok firma neeviduje</w:t>
      </w:r>
      <w:r w:rsidR="006F2EF0">
        <w:rPr>
          <w:rFonts w:ascii="Arial" w:hAnsi="Arial"/>
          <w:b/>
          <w:bCs/>
          <w:i/>
          <w:sz w:val="16"/>
          <w:szCs w:val="16"/>
          <w:lang w:val="sk-SK"/>
        </w:rPr>
        <w:t>, nakladanie s majetkom nie je žiadne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460"/>
        <w:gridCol w:w="2470"/>
        <w:gridCol w:w="2441"/>
      </w:tblGrid>
      <w:tr w:rsidR="0044560D" w:rsidTr="0044560D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Obstarávacia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Zostatková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Dôvod</w:t>
            </w:r>
            <w:proofErr w:type="spellEnd"/>
          </w:p>
        </w:tc>
      </w:tr>
      <w:tr w:rsidR="0044560D" w:rsidTr="0044560D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6F2EF0" w:rsidRDefault="006F2EF0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Pr="006F2EF0">
        <w:rPr>
          <w:rFonts w:ascii="Arial" w:hAnsi="Arial"/>
          <w:b/>
          <w:sz w:val="18"/>
          <w:szCs w:val="18"/>
        </w:rPr>
        <w:t>6</w:t>
      </w:r>
    </w:p>
    <w:p w:rsidR="0044560D" w:rsidRPr="006F2EF0" w:rsidRDefault="0044560D" w:rsidP="0044560D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sz w:val="18"/>
          <w:szCs w:val="18"/>
        </w:rPr>
      </w:pPr>
      <w:r w:rsidRPr="006F2EF0">
        <w:rPr>
          <w:rFonts w:ascii="Arial" w:hAnsi="Arial"/>
          <w:b/>
          <w:sz w:val="18"/>
          <w:szCs w:val="18"/>
        </w:rPr>
        <w:lastRenderedPageBreak/>
        <w:t xml:space="preserve">d) </w:t>
      </w:r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6F2EF0">
        <w:rPr>
          <w:rFonts w:ascii="Arial" w:hAnsi="Arial"/>
          <w:bCs/>
          <w:sz w:val="18"/>
          <w:szCs w:val="18"/>
        </w:rPr>
        <w:t>pri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ktorom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vlastnícke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6F2EF0">
        <w:rPr>
          <w:rFonts w:ascii="Arial" w:hAnsi="Arial"/>
          <w:bCs/>
          <w:sz w:val="18"/>
          <w:szCs w:val="18"/>
        </w:rPr>
        <w:t>nadobudol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veriteľ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zmluvou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6F2EF0">
        <w:rPr>
          <w:rFonts w:ascii="Arial" w:hAnsi="Arial"/>
          <w:bCs/>
          <w:sz w:val="18"/>
          <w:szCs w:val="18"/>
        </w:rPr>
        <w:t>zabezpečovacom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práve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ale </w:t>
      </w:r>
      <w:proofErr w:type="spellStart"/>
      <w:r w:rsidRPr="006F2EF0">
        <w:rPr>
          <w:rFonts w:ascii="Arial" w:hAnsi="Arial"/>
          <w:bCs/>
          <w:sz w:val="18"/>
          <w:szCs w:val="18"/>
        </w:rPr>
        <w:t>ktorý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užíva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jednotka na základe </w:t>
      </w:r>
      <w:proofErr w:type="spellStart"/>
      <w:r w:rsidRPr="006F2EF0">
        <w:rPr>
          <w:rFonts w:ascii="Arial" w:hAnsi="Arial"/>
          <w:bCs/>
          <w:sz w:val="18"/>
          <w:szCs w:val="18"/>
        </w:rPr>
        <w:t>zmluvy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o </w:t>
      </w:r>
      <w:proofErr w:type="spellStart"/>
      <w:r w:rsidRPr="006F2EF0">
        <w:rPr>
          <w:rFonts w:ascii="Arial" w:hAnsi="Arial"/>
          <w:bCs/>
          <w:sz w:val="18"/>
          <w:szCs w:val="18"/>
        </w:rPr>
        <w:t>výpožičke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r w:rsidRPr="006F2EF0">
        <w:rPr>
          <w:rFonts w:ascii="Arial" w:hAnsi="Arial"/>
          <w:b/>
          <w:sz w:val="18"/>
          <w:szCs w:val="18"/>
        </w:rPr>
        <w:t>– firma nemá.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260"/>
        <w:gridCol w:w="3261"/>
      </w:tblGrid>
      <w:tr w:rsidR="0044560D" w:rsidTr="0044560D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skutočne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patrí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spoločnosti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Výpožička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 trvá do </w:t>
            </w: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6F2EF0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44560D" w:rsidRPr="006F2EF0" w:rsidRDefault="0044560D" w:rsidP="0044560D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Nadobudnutý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prevedený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majetok,při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ktorom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nebolo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vlastnícke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6F2EF0">
        <w:rPr>
          <w:rFonts w:ascii="Arial" w:hAnsi="Arial"/>
          <w:bCs/>
          <w:sz w:val="18"/>
          <w:szCs w:val="18"/>
        </w:rPr>
        <w:t>zapísané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vkladom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katastra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nehnuteľností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dňa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6F2EF0">
        <w:rPr>
          <w:rFonts w:ascii="Arial" w:hAnsi="Arial"/>
          <w:bCs/>
          <w:sz w:val="18"/>
          <w:szCs w:val="18"/>
        </w:rPr>
        <w:t>ktorému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zostavuje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závierka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6F2EF0">
        <w:rPr>
          <w:rFonts w:ascii="Arial" w:hAnsi="Arial"/>
          <w:bCs/>
          <w:sz w:val="18"/>
          <w:szCs w:val="18"/>
        </w:rPr>
        <w:t>pričom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užíva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- </w:t>
      </w:r>
      <w:r w:rsidRPr="006F2EF0">
        <w:rPr>
          <w:rFonts w:ascii="Arial" w:hAnsi="Arial"/>
          <w:b/>
          <w:sz w:val="18"/>
          <w:szCs w:val="18"/>
        </w:rPr>
        <w:t>firma neeviduje.</w:t>
      </w:r>
    </w:p>
    <w:p w:rsidR="0044560D" w:rsidRDefault="0044560D" w:rsidP="0044560D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260"/>
        <w:gridCol w:w="3261"/>
      </w:tblGrid>
      <w:tr w:rsidR="0044560D" w:rsidTr="0044560D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Dátum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nadobudnutia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alebo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prevodu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na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44560D" w:rsidTr="0044560D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</w:t>
      </w:r>
      <w:r w:rsidR="00582B81">
        <w:rPr>
          <w:rFonts w:ascii="Arial" w:hAnsi="Arial"/>
          <w:bCs/>
        </w:rPr>
        <w:t xml:space="preserve"> – firma o tomto majetku neúčtuje.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g)  </w:t>
      </w:r>
      <w:r w:rsidRPr="00582B81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Pr="00582B81">
        <w:rPr>
          <w:rFonts w:ascii="Arial" w:hAnsi="Arial"/>
          <w:bCs/>
          <w:sz w:val="18"/>
          <w:szCs w:val="18"/>
        </w:rPr>
        <w:t>ktoré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sa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účtujú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na účte 097 – Opravná položka k </w:t>
      </w:r>
      <w:proofErr w:type="spellStart"/>
      <w:r w:rsidRPr="00582B81">
        <w:rPr>
          <w:rFonts w:ascii="Arial" w:hAnsi="Arial"/>
          <w:bCs/>
          <w:sz w:val="18"/>
          <w:szCs w:val="18"/>
        </w:rPr>
        <w:t>nadobudnutému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gramStart"/>
      <w:r w:rsidRPr="00582B81">
        <w:rPr>
          <w:rFonts w:ascii="Arial" w:hAnsi="Arial"/>
          <w:bCs/>
          <w:sz w:val="18"/>
          <w:szCs w:val="18"/>
        </w:rPr>
        <w:t>majetku</w:t>
      </w:r>
      <w:r w:rsidR="00582B81" w:rsidRPr="00582B81">
        <w:rPr>
          <w:rFonts w:ascii="Arial" w:hAnsi="Arial"/>
          <w:bCs/>
          <w:sz w:val="18"/>
          <w:szCs w:val="18"/>
        </w:rPr>
        <w:t xml:space="preserve"> -</w:t>
      </w:r>
      <w:r w:rsidR="00582B81" w:rsidRPr="00582B81">
        <w:rPr>
          <w:rFonts w:ascii="Arial" w:hAnsi="Arial"/>
          <w:i/>
          <w:sz w:val="18"/>
          <w:szCs w:val="18"/>
        </w:rPr>
        <w:t xml:space="preserve"> </w:t>
      </w:r>
      <w:r w:rsidR="00EB4ABC">
        <w:rPr>
          <w:rFonts w:ascii="Arial" w:hAnsi="Arial"/>
          <w:i/>
          <w:sz w:val="18"/>
          <w:szCs w:val="18"/>
        </w:rPr>
        <w:t>firma</w:t>
      </w:r>
      <w:proofErr w:type="gramEnd"/>
      <w:r w:rsidR="00582B81" w:rsidRPr="00582B81">
        <w:rPr>
          <w:rFonts w:ascii="Arial" w:hAnsi="Arial"/>
          <w:i/>
          <w:sz w:val="18"/>
          <w:szCs w:val="18"/>
        </w:rPr>
        <w:t xml:space="preserve"> neúčtovala</w:t>
      </w:r>
    </w:p>
    <w:p w:rsidR="0044560D" w:rsidRDefault="0044560D" w:rsidP="00582B81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44560D" w:rsidRPr="00582B81" w:rsidRDefault="0044560D" w:rsidP="0044560D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 w:rsidRPr="00582B81">
        <w:rPr>
          <w:rFonts w:ascii="Arial" w:hAnsi="Arial"/>
          <w:b/>
          <w:sz w:val="18"/>
          <w:szCs w:val="18"/>
        </w:rPr>
        <w:t xml:space="preserve"> h) </w:t>
      </w:r>
      <w:r w:rsidRPr="00582B81">
        <w:rPr>
          <w:rFonts w:ascii="Arial" w:hAnsi="Arial"/>
          <w:bCs/>
          <w:sz w:val="18"/>
          <w:szCs w:val="18"/>
        </w:rPr>
        <w:t xml:space="preserve"> </w:t>
      </w:r>
      <w:r w:rsidRPr="00582B81">
        <w:rPr>
          <w:rFonts w:ascii="Arial" w:hAnsi="Arial"/>
          <w:bCs/>
          <w:sz w:val="18"/>
          <w:szCs w:val="18"/>
          <w:lang w:val="sk-SK"/>
        </w:rPr>
        <w:t>Ú</w:t>
      </w:r>
      <w:proofErr w:type="spellStart"/>
      <w:r w:rsidRPr="00582B81">
        <w:rPr>
          <w:rFonts w:ascii="Arial" w:hAnsi="Arial"/>
          <w:bCs/>
          <w:sz w:val="18"/>
          <w:szCs w:val="18"/>
        </w:rPr>
        <w:t>daje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Pr="00582B81">
        <w:rPr>
          <w:rFonts w:ascii="Arial" w:hAnsi="Arial"/>
          <w:bCs/>
          <w:sz w:val="18"/>
          <w:szCs w:val="18"/>
        </w:rPr>
        <w:t>výskumnej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Pr="00582B81">
        <w:rPr>
          <w:rFonts w:ascii="Arial" w:hAnsi="Arial"/>
          <w:bCs/>
          <w:sz w:val="18"/>
          <w:szCs w:val="18"/>
        </w:rPr>
        <w:t>vývojovej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činnosti </w:t>
      </w:r>
      <w:r w:rsidR="00582B81">
        <w:rPr>
          <w:rFonts w:ascii="Arial" w:hAnsi="Arial"/>
          <w:bCs/>
          <w:sz w:val="18"/>
          <w:szCs w:val="18"/>
        </w:rPr>
        <w:t xml:space="preserve">společnosti </w:t>
      </w:r>
      <w:proofErr w:type="gramStart"/>
      <w:r w:rsidR="00582B81">
        <w:rPr>
          <w:rFonts w:ascii="Arial" w:hAnsi="Arial"/>
          <w:bCs/>
          <w:sz w:val="18"/>
          <w:szCs w:val="18"/>
        </w:rPr>
        <w:t>–</w:t>
      </w:r>
      <w:r w:rsidR="00EB4ABC">
        <w:rPr>
          <w:rFonts w:ascii="Arial" w:hAnsi="Arial"/>
          <w:bCs/>
          <w:sz w:val="18"/>
          <w:szCs w:val="18"/>
        </w:rPr>
        <w:t xml:space="preserve">  firma</w:t>
      </w:r>
      <w:proofErr w:type="gramEnd"/>
      <w:r w:rsidR="00582B81">
        <w:rPr>
          <w:rFonts w:ascii="Arial" w:hAnsi="Arial"/>
          <w:bCs/>
          <w:sz w:val="18"/>
          <w:szCs w:val="18"/>
        </w:rPr>
        <w:t xml:space="preserve"> ne</w:t>
      </w:r>
      <w:r w:rsidR="00EB4ABC">
        <w:rPr>
          <w:rFonts w:ascii="Arial" w:hAnsi="Arial"/>
          <w:bCs/>
          <w:sz w:val="18"/>
          <w:szCs w:val="18"/>
        </w:rPr>
        <w:t xml:space="preserve">robí </w:t>
      </w:r>
    </w:p>
    <w:p w:rsidR="0044560D" w:rsidRDefault="0044560D" w:rsidP="0044560D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</w:rPr>
        <w:t xml:space="preserve">         3. </w:t>
      </w:r>
      <w:proofErr w:type="spellStart"/>
      <w:r w:rsidRPr="00582B81">
        <w:rPr>
          <w:rFonts w:ascii="Arial" w:hAnsi="Arial"/>
          <w:b/>
          <w:sz w:val="18"/>
          <w:szCs w:val="18"/>
        </w:rPr>
        <w:t>Dlhodobý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finančný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majetok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r w:rsidRPr="00582B81">
        <w:rPr>
          <w:rFonts w:ascii="Arial" w:hAnsi="Arial"/>
          <w:b/>
          <w:sz w:val="18"/>
          <w:szCs w:val="18"/>
          <w:lang w:val="en-US"/>
        </w:rPr>
        <w:t>(r. 023)</w:t>
      </w:r>
      <w:r w:rsidR="00582B81">
        <w:rPr>
          <w:rFonts w:ascii="Arial" w:hAnsi="Arial"/>
          <w:b/>
          <w:sz w:val="18"/>
          <w:szCs w:val="18"/>
          <w:lang w:val="en-US"/>
        </w:rPr>
        <w:t xml:space="preserve">-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firma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nemá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dlhodobý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finnačný</w:t>
      </w:r>
      <w:proofErr w:type="spellEnd"/>
      <w:r w:rsidR="00582B81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="00582B81">
        <w:rPr>
          <w:rFonts w:ascii="Arial" w:hAnsi="Arial"/>
          <w:b/>
          <w:sz w:val="18"/>
          <w:szCs w:val="18"/>
          <w:lang w:val="en-US"/>
        </w:rPr>
        <w:t>majetok</w:t>
      </w:r>
      <w:proofErr w:type="spellEnd"/>
    </w:p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  <w:lang w:val="en-US"/>
        </w:rPr>
        <w:t xml:space="preserve">       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44560D" w:rsidRPr="00582B81" w:rsidTr="00504EDE">
        <w:trPr>
          <w:trHeight w:val="601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Podiel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>. CP a y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ovl.osobe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04ED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Spolo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č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>.s</w:t>
            </w:r>
            <w:proofErr w:type="spellEnd"/>
            <w:r w:rsidR="00582B81">
              <w:rPr>
                <w:rFonts w:ascii="Arial" w:hAnsi="Arial"/>
                <w:sz w:val="16"/>
                <w:szCs w:val="16"/>
                <w:lang w:val="sk-SK"/>
              </w:rPr>
              <w:t> </w:t>
            </w:r>
            <w:proofErr w:type="spellStart"/>
            <w:r w:rsidR="00582B81">
              <w:rPr>
                <w:rFonts w:ascii="Arial" w:hAnsi="Arial"/>
                <w:sz w:val="16"/>
                <w:szCs w:val="16"/>
                <w:lang w:val="sk-SK"/>
              </w:rPr>
              <w:t>podsvplyvom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é 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 xml:space="preserve"> CP a 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podiely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P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ôžičky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 UJ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kons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. celku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(066)</w:t>
            </w: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="00582B81">
              <w:rPr>
                <w:rFonts w:ascii="Arial" w:hAnsi="Arial"/>
                <w:sz w:val="16"/>
                <w:szCs w:val="16"/>
              </w:rPr>
              <w:t>dlho</w:t>
            </w:r>
            <w:proofErr w:type="spellEnd"/>
            <w:r w:rsidR="00582B81">
              <w:rPr>
                <w:rFonts w:ascii="Arial" w:hAnsi="Arial"/>
                <w:sz w:val="16"/>
                <w:szCs w:val="16"/>
              </w:rPr>
              <w:t>-</w:t>
            </w:r>
            <w:r w:rsidRPr="00582B81">
              <w:rPr>
                <w:rFonts w:ascii="Arial" w:hAnsi="Arial"/>
                <w:sz w:val="16"/>
                <w:szCs w:val="16"/>
              </w:rPr>
              <w:t xml:space="preserve">dobý </w:t>
            </w:r>
            <w:proofErr w:type="spellStart"/>
            <w:proofErr w:type="gramStart"/>
            <w:r w:rsidRPr="00582B81">
              <w:rPr>
                <w:rFonts w:ascii="Arial" w:hAnsi="Arial"/>
                <w:sz w:val="16"/>
                <w:szCs w:val="16"/>
              </w:rPr>
              <w:t>fin</w:t>
            </w:r>
            <w:r w:rsidR="00582B81">
              <w:rPr>
                <w:rFonts w:ascii="Arial" w:hAnsi="Arial"/>
                <w:sz w:val="16"/>
                <w:szCs w:val="16"/>
              </w:rPr>
              <w:t>.maje</w:t>
            </w:r>
            <w:proofErr w:type="spellEnd"/>
            <w:proofErr w:type="gramEnd"/>
            <w:r w:rsidR="00582B81">
              <w:rPr>
                <w:rFonts w:ascii="Arial" w:hAnsi="Arial"/>
                <w:sz w:val="16"/>
                <w:szCs w:val="16"/>
              </w:rPr>
              <w:t>-</w:t>
            </w:r>
            <w:r w:rsidRPr="00582B81">
              <w:rPr>
                <w:rFonts w:ascii="Arial" w:hAnsi="Arial"/>
                <w:sz w:val="16"/>
                <w:szCs w:val="16"/>
              </w:rPr>
              <w:t xml:space="preserve"> tok 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EDE" w:rsidRPr="00582B81" w:rsidRDefault="0044560D" w:rsidP="00582B8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Obsta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ráv.</w:t>
            </w:r>
            <w:r w:rsidR="00582B81">
              <w:rPr>
                <w:rFonts w:ascii="Arial" w:hAnsi="Arial"/>
                <w:sz w:val="16"/>
                <w:szCs w:val="16"/>
                <w:lang w:val="sk-SK"/>
              </w:rPr>
              <w:t>DF</w:t>
            </w:r>
            <w:proofErr w:type="spellEnd"/>
            <w:r w:rsidR="00582B81">
              <w:rPr>
                <w:rFonts w:ascii="Arial" w:hAnsi="Arial"/>
                <w:sz w:val="16"/>
                <w:szCs w:val="16"/>
                <w:lang w:val="sk-SK"/>
              </w:rPr>
              <w:t xml:space="preserve"> ma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jetok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023</w:t>
            </w:r>
          </w:p>
        </w:tc>
      </w:tr>
      <w:tr w:rsidR="0044560D" w:rsidRPr="00582B81" w:rsidTr="0044560D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Obstará-</w:t>
            </w:r>
            <w:proofErr w:type="spellStart"/>
            <w:r w:rsidRPr="00582B81">
              <w:rPr>
                <w:rFonts w:ascii="Arial" w:hAnsi="Arial"/>
                <w:b/>
                <w:sz w:val="16"/>
                <w:szCs w:val="16"/>
              </w:rPr>
              <w:t>vacia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Netto hodnota</w:t>
            </w:r>
          </w:p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Preddavky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582B81" w:rsidTr="0044560D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82B81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582B81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 w:rsidRPr="00504EDE">
        <w:rPr>
          <w:rFonts w:ascii="Arial" w:hAnsi="Arial"/>
          <w:b/>
          <w:sz w:val="18"/>
          <w:szCs w:val="18"/>
          <w:lang w:val="en-US"/>
        </w:rPr>
        <w:t>Ovl</w:t>
      </w:r>
      <w:r w:rsidRPr="00504EDE">
        <w:rPr>
          <w:rFonts w:ascii="Arial" w:hAnsi="Arial"/>
          <w:b/>
          <w:sz w:val="18"/>
          <w:szCs w:val="18"/>
          <w:lang w:val="sk-SK"/>
        </w:rPr>
        <w:t>ádané</w:t>
      </w:r>
      <w:proofErr w:type="spellEnd"/>
      <w:r w:rsidRPr="00504EDE">
        <w:rPr>
          <w:rFonts w:ascii="Arial" w:hAnsi="Arial"/>
          <w:b/>
          <w:sz w:val="18"/>
          <w:szCs w:val="18"/>
          <w:lang w:val="sk-SK"/>
        </w:rPr>
        <w:t xml:space="preserve"> spoločnosti a spoločnosti s podstatným vplyvom</w:t>
      </w:r>
      <w:r w:rsidR="00504EDE">
        <w:rPr>
          <w:rFonts w:ascii="Arial" w:hAnsi="Arial"/>
          <w:b/>
          <w:sz w:val="18"/>
          <w:szCs w:val="18"/>
          <w:lang w:val="sk-SK"/>
        </w:rPr>
        <w:t>- firma nie je účastníkom</w:t>
      </w:r>
    </w:p>
    <w:p w:rsidR="0044560D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573F7D">
        <w:rPr>
          <w:rFonts w:ascii="Arial" w:hAnsi="Arial"/>
          <w:sz w:val="16"/>
          <w:szCs w:val="16"/>
          <w:lang w:val="sk-SK"/>
        </w:rPr>
        <w:tab/>
      </w:r>
      <w:r>
        <w:rPr>
          <w:rFonts w:ascii="Arial" w:hAnsi="Arial"/>
          <w:lang w:val="sk-SK"/>
        </w:rPr>
        <w:tab/>
      </w:r>
    </w:p>
    <w:p w:rsidR="0044560D" w:rsidRDefault="0044560D" w:rsidP="00504ED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44560D" w:rsidRPr="00504EDE" w:rsidRDefault="00504EDE" w:rsidP="0044560D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504EDE">
        <w:rPr>
          <w:rFonts w:ascii="Arial" w:hAnsi="Arial"/>
          <w:sz w:val="18"/>
          <w:szCs w:val="18"/>
        </w:rPr>
        <w:t>7</w:t>
      </w:r>
    </w:p>
    <w:p w:rsidR="00EB4ABC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i/>
          <w:sz w:val="18"/>
          <w:szCs w:val="18"/>
          <w:lang w:val="en-US"/>
        </w:rPr>
      </w:pPr>
      <w:r>
        <w:rPr>
          <w:rFonts w:ascii="Arial" w:hAnsi="Arial"/>
          <w:b/>
        </w:rPr>
        <w:lastRenderedPageBreak/>
        <w:t xml:space="preserve">k)  </w:t>
      </w:r>
      <w:r w:rsidRPr="00504EDE">
        <w:rPr>
          <w:rFonts w:ascii="Arial" w:hAnsi="Arial"/>
          <w:b/>
          <w:sz w:val="18"/>
          <w:szCs w:val="18"/>
        </w:rPr>
        <w:t xml:space="preserve">  </w:t>
      </w:r>
      <w:proofErr w:type="spellStart"/>
      <w:r w:rsidRPr="00504EDE">
        <w:rPr>
          <w:rFonts w:ascii="Arial" w:hAnsi="Arial"/>
          <w:bCs/>
          <w:sz w:val="18"/>
          <w:szCs w:val="18"/>
        </w:rPr>
        <w:t>Opravn</w:t>
      </w:r>
      <w:proofErr w:type="spellEnd"/>
      <w:r w:rsidRPr="00504EDE">
        <w:rPr>
          <w:rFonts w:ascii="Arial" w:hAnsi="Arial"/>
          <w:bCs/>
          <w:sz w:val="18"/>
          <w:szCs w:val="18"/>
          <w:lang w:val="sk-SK"/>
        </w:rPr>
        <w:t xml:space="preserve">é položky podľa zložiek dlhodobého finančného majetku v členení podľa </w:t>
      </w:r>
      <w:proofErr w:type="gramStart"/>
      <w:r w:rsidRPr="00504EDE">
        <w:rPr>
          <w:rFonts w:ascii="Arial" w:hAnsi="Arial"/>
          <w:bCs/>
          <w:sz w:val="18"/>
          <w:szCs w:val="18"/>
          <w:lang w:val="sk-SK"/>
        </w:rPr>
        <w:t>jednotlivých  položiek</w:t>
      </w:r>
      <w:proofErr w:type="gramEnd"/>
      <w:r w:rsidRPr="00504EDE">
        <w:rPr>
          <w:rFonts w:ascii="Arial" w:hAnsi="Arial"/>
          <w:bCs/>
          <w:sz w:val="18"/>
          <w:szCs w:val="18"/>
          <w:lang w:val="sk-SK"/>
        </w:rPr>
        <w:t xml:space="preserve"> súvahy</w:t>
      </w:r>
      <w:r w:rsidRPr="00504EDE">
        <w:rPr>
          <w:rFonts w:ascii="Arial" w:hAnsi="Arial"/>
          <w:i/>
          <w:sz w:val="18"/>
          <w:szCs w:val="18"/>
          <w:lang w:val="en-US"/>
        </w:rPr>
        <w:t xml:space="preserve">  – </w:t>
      </w:r>
      <w:r w:rsidR="00EB4ABC">
        <w:rPr>
          <w:rFonts w:ascii="Arial" w:hAnsi="Arial"/>
          <w:i/>
          <w:sz w:val="18"/>
          <w:szCs w:val="18"/>
          <w:lang w:val="en-US"/>
        </w:rPr>
        <w:t xml:space="preserve"> 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en-US"/>
        </w:rPr>
        <w:t xml:space="preserve">l)    </w:t>
      </w:r>
      <w:proofErr w:type="spellStart"/>
      <w:r w:rsidRPr="00504EDE">
        <w:rPr>
          <w:rFonts w:ascii="Arial" w:hAnsi="Arial"/>
          <w:bCs/>
          <w:sz w:val="18"/>
          <w:szCs w:val="18"/>
          <w:lang w:val="en-US"/>
        </w:rPr>
        <w:t>Zmeny</w:t>
      </w:r>
      <w:proofErr w:type="spellEnd"/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v jednotlivých zložkách dlhodobého finančného majetku – </w:t>
      </w:r>
      <w:r w:rsidRPr="00504EDE">
        <w:rPr>
          <w:rFonts w:ascii="Arial" w:hAnsi="Arial"/>
          <w:b/>
          <w:sz w:val="18"/>
          <w:szCs w:val="18"/>
          <w:lang w:val="sk-SK"/>
        </w:rPr>
        <w:t>v roku 201</w:t>
      </w:r>
      <w:r w:rsidR="000E25F8">
        <w:rPr>
          <w:rFonts w:ascii="Arial" w:hAnsi="Arial"/>
          <w:b/>
          <w:sz w:val="18"/>
          <w:szCs w:val="18"/>
          <w:lang w:val="sk-SK"/>
        </w:rPr>
        <w:t>8</w:t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neboli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ab/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</w:t>
      </w:r>
    </w:p>
    <w:p w:rsidR="0044560D" w:rsidRPr="00504ED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>m</w:t>
      </w:r>
      <w:r w:rsidRPr="00504EDE">
        <w:rPr>
          <w:rFonts w:ascii="Arial" w:hAnsi="Arial"/>
          <w:b/>
          <w:sz w:val="18"/>
          <w:szCs w:val="18"/>
          <w:lang w:val="en-US"/>
        </w:rPr>
        <w:t xml:space="preserve">)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 w:rsidRPr="00504EDE">
        <w:rPr>
          <w:rFonts w:ascii="Arial" w:hAnsi="Arial"/>
          <w:b/>
          <w:sz w:val="18"/>
          <w:szCs w:val="18"/>
          <w:lang w:val="sk-SK"/>
        </w:rPr>
        <w:t>firma nemá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.   </w:t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 w:rsidRPr="00504EDE">
        <w:rPr>
          <w:rFonts w:ascii="Arial" w:hAnsi="Arial"/>
          <w:bCs/>
          <w:sz w:val="18"/>
          <w:szCs w:val="18"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</w:p>
    <w:p w:rsidR="0044560D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44560D" w:rsidRPr="00F02E5E" w:rsidRDefault="0044560D" w:rsidP="0044560D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F02E5E">
        <w:rPr>
          <w:rFonts w:ascii="Arial" w:hAnsi="Arial"/>
          <w:b/>
          <w:sz w:val="18"/>
          <w:szCs w:val="18"/>
          <w:lang w:val="sk-SK"/>
        </w:rPr>
        <w:t>n)</w:t>
      </w:r>
      <w:r w:rsidRPr="00F02E5E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F02E5E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44560D" w:rsidRDefault="0044560D" w:rsidP="0044560D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p w:rsidR="0044560D" w:rsidRPr="00504EDE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 xml:space="preserve">4.   Zásoby </w:t>
      </w:r>
      <w:r w:rsidRPr="00504EDE">
        <w:rPr>
          <w:rFonts w:ascii="Arial" w:hAnsi="Arial"/>
          <w:b/>
          <w:sz w:val="18"/>
          <w:szCs w:val="18"/>
          <w:lang w:val="en-US"/>
        </w:rPr>
        <w:t>(r. 033)</w:t>
      </w:r>
    </w:p>
    <w:p w:rsidR="0044560D" w:rsidRPr="00504EDE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</w:rPr>
      </w:pPr>
    </w:p>
    <w:p w:rsidR="0044560D" w:rsidRPr="00504EDE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Prehľad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o opravných položkách jednotlivých </w:t>
      </w:r>
      <w:proofErr w:type="spellStart"/>
      <w:r w:rsidRPr="00504EDE">
        <w:rPr>
          <w:rFonts w:ascii="Arial" w:hAnsi="Arial"/>
          <w:bCs/>
          <w:sz w:val="18"/>
          <w:szCs w:val="18"/>
        </w:rPr>
        <w:t>súvahových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položiek</w:t>
      </w:r>
      <w:proofErr w:type="spellEnd"/>
      <w:r w:rsidRPr="00504EDE">
        <w:rPr>
          <w:rFonts w:ascii="Arial" w:hAnsi="Arial"/>
          <w:bCs/>
          <w:sz w:val="18"/>
          <w:szCs w:val="18"/>
        </w:rPr>
        <w:t>:</w:t>
      </w:r>
    </w:p>
    <w:p w:rsidR="0044560D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44560D" w:rsidTr="0044560D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573F7D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31.12. BO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73F7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44560D" w:rsidRPr="00504EDE" w:rsidRDefault="0044560D" w:rsidP="00504EDE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 w:rsidRPr="00504EDE">
        <w:rPr>
          <w:rFonts w:ascii="Arial" w:hAnsi="Arial"/>
          <w:bCs/>
          <w:sz w:val="18"/>
          <w:szCs w:val="18"/>
          <w:lang w:val="sk-SK"/>
        </w:rPr>
        <w:t>Zásoby, na ktoré je zriadené záložné právo:</w:t>
      </w:r>
      <w:r w:rsidR="00061FAF">
        <w:rPr>
          <w:rFonts w:ascii="Arial" w:hAnsi="Arial"/>
          <w:bCs/>
          <w:sz w:val="18"/>
          <w:szCs w:val="18"/>
          <w:lang w:val="sk-SK"/>
        </w:rPr>
        <w:t xml:space="preserve"> firma</w:t>
      </w:r>
      <w:r w:rsidR="00504EDE" w:rsidRPr="00504EDE">
        <w:rPr>
          <w:rFonts w:ascii="Arial" w:hAnsi="Arial"/>
          <w:b/>
          <w:bCs/>
          <w:i/>
          <w:sz w:val="18"/>
          <w:szCs w:val="18"/>
          <w:lang w:val="sk-SK"/>
        </w:rPr>
        <w:t xml:space="preserve"> takéto zásoby neeviduje</w:t>
      </w:r>
      <w:r>
        <w:rPr>
          <w:rFonts w:ascii="Arial" w:hAnsi="Arial"/>
          <w:b/>
          <w:bCs/>
          <w:i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504EDE" w:rsidRDefault="0044560D" w:rsidP="00504EDE">
      <w:pPr>
        <w:pStyle w:val="Hlavika"/>
        <w:tabs>
          <w:tab w:val="left" w:pos="1134"/>
        </w:tabs>
        <w:rPr>
          <w:rFonts w:ascii="Arial" w:hAnsi="Arial"/>
          <w:b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r w:rsidRPr="00504EDE">
        <w:rPr>
          <w:rFonts w:ascii="Arial" w:hAnsi="Arial"/>
          <w:b/>
          <w:bCs/>
          <w:sz w:val="18"/>
          <w:szCs w:val="18"/>
        </w:rPr>
        <w:t>Z</w:t>
      </w:r>
      <w:r w:rsidR="00061FAF">
        <w:rPr>
          <w:rFonts w:ascii="Arial" w:hAnsi="Arial"/>
          <w:b/>
          <w:bCs/>
          <w:sz w:val="18"/>
          <w:szCs w:val="18"/>
        </w:rPr>
        <w:t>a</w:t>
      </w:r>
      <w:r w:rsidRPr="00504EDE">
        <w:rPr>
          <w:rFonts w:ascii="Arial" w:hAnsi="Arial"/>
          <w:b/>
          <w:bCs/>
          <w:sz w:val="18"/>
          <w:szCs w:val="18"/>
        </w:rPr>
        <w:t>k</w:t>
      </w:r>
      <w:r w:rsidR="00061FAF">
        <w:rPr>
          <w:rFonts w:ascii="Arial" w:hAnsi="Arial"/>
          <w:b/>
          <w:bCs/>
          <w:sz w:val="18"/>
          <w:szCs w:val="18"/>
        </w:rPr>
        <w:t>á</w:t>
      </w:r>
      <w:r w:rsidRPr="00504EDE">
        <w:rPr>
          <w:rFonts w:ascii="Arial" w:hAnsi="Arial"/>
          <w:b/>
          <w:bCs/>
          <w:sz w:val="18"/>
          <w:szCs w:val="18"/>
        </w:rPr>
        <w:t xml:space="preserve">zková </w:t>
      </w:r>
      <w:proofErr w:type="gramStart"/>
      <w:r w:rsidRPr="00504EDE">
        <w:rPr>
          <w:rFonts w:ascii="Arial" w:hAnsi="Arial"/>
          <w:b/>
          <w:bCs/>
          <w:sz w:val="18"/>
          <w:szCs w:val="18"/>
        </w:rPr>
        <w:t>výroba:</w:t>
      </w:r>
      <w:r w:rsidR="00061FAF">
        <w:rPr>
          <w:rFonts w:ascii="Arial" w:hAnsi="Arial"/>
          <w:b/>
          <w:bCs/>
          <w:sz w:val="18"/>
          <w:szCs w:val="18"/>
        </w:rPr>
        <w:t xml:space="preserve">  Firma</w:t>
      </w:r>
      <w:proofErr w:type="gramEnd"/>
      <w:r w:rsidRPr="00504EDE">
        <w:rPr>
          <w:rFonts w:ascii="Arial" w:hAnsi="Arial"/>
          <w:b/>
          <w:bCs/>
          <w:sz w:val="18"/>
          <w:szCs w:val="18"/>
        </w:rPr>
        <w:t xml:space="preserve"> </w:t>
      </w:r>
      <w:r w:rsidR="00061FAF">
        <w:rPr>
          <w:rFonts w:ascii="Arial" w:hAnsi="Arial"/>
          <w:b/>
          <w:bCs/>
          <w:sz w:val="18"/>
          <w:szCs w:val="18"/>
        </w:rPr>
        <w:t>nemá .</w:t>
      </w:r>
      <w:r w:rsidR="00504EDE">
        <w:rPr>
          <w:rFonts w:ascii="Arial" w:hAnsi="Arial"/>
          <w:b/>
          <w:bCs/>
          <w:sz w:val="18"/>
          <w:szCs w:val="18"/>
        </w:rPr>
        <w:t xml:space="preserve"> </w:t>
      </w:r>
    </w:p>
    <w:p w:rsidR="0044560D" w:rsidRPr="0005178E" w:rsidRDefault="0044560D" w:rsidP="00504EDE">
      <w:pPr>
        <w:pStyle w:val="Hlavika"/>
        <w:tabs>
          <w:tab w:val="left" w:pos="1134"/>
        </w:tabs>
        <w:rPr>
          <w:rFonts w:ascii="Arial" w:hAnsi="Arial"/>
        </w:rPr>
      </w:pPr>
      <w:r>
        <w:rPr>
          <w:rFonts w:ascii="Arial" w:hAnsi="Arial"/>
          <w:b/>
          <w:bCs/>
        </w:rPr>
        <w:tab/>
      </w:r>
    </w:p>
    <w:p w:rsidR="0044560D" w:rsidRPr="00504EDE" w:rsidRDefault="0044560D" w:rsidP="0044560D">
      <w:pPr>
        <w:jc w:val="both"/>
        <w:rPr>
          <w:rFonts w:ascii="Arial" w:hAnsi="Arial"/>
          <w:sz w:val="18"/>
          <w:szCs w:val="18"/>
        </w:rPr>
      </w:pPr>
      <w:r w:rsidRPr="00504EDE">
        <w:rPr>
          <w:rFonts w:ascii="Arial" w:hAnsi="Arial"/>
          <w:b/>
          <w:sz w:val="18"/>
          <w:szCs w:val="18"/>
        </w:rPr>
        <w:t xml:space="preserve">   Údaje o pohľadávkach (r. 041 a 048) </w:t>
      </w:r>
    </w:p>
    <w:p w:rsidR="0044560D" w:rsidRDefault="0044560D" w:rsidP="0044560D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Ocenenie</w:t>
      </w:r>
      <w:proofErr w:type="spellEnd"/>
      <w:r w:rsidRPr="00504EDE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poh</w:t>
      </w:r>
      <w:r w:rsidRPr="00504EDE">
        <w:rPr>
          <w:rFonts w:ascii="Arial" w:hAnsi="Arial"/>
          <w:bCs/>
          <w:sz w:val="16"/>
          <w:szCs w:val="16"/>
        </w:rPr>
        <w:t>ľadávok</w:t>
      </w:r>
      <w:proofErr w:type="spellEnd"/>
      <w:r w:rsidRPr="00504EDE">
        <w:rPr>
          <w:rFonts w:ascii="Arial" w:hAnsi="Arial"/>
          <w:bCs/>
          <w:sz w:val="16"/>
          <w:szCs w:val="16"/>
        </w:rPr>
        <w:t xml:space="preserve"> v členení podľa jednotlivých  položiek súvahy za bežné účtovné obdobie</w:t>
      </w:r>
    </w:p>
    <w:p w:rsidR="00504EDE" w:rsidRPr="00504EDE" w:rsidRDefault="00504EDE" w:rsidP="0044560D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851"/>
        <w:gridCol w:w="1417"/>
        <w:gridCol w:w="1418"/>
        <w:gridCol w:w="1417"/>
        <w:gridCol w:w="1418"/>
      </w:tblGrid>
      <w:tr w:rsidR="0044560D" w:rsidRPr="00504EDE" w:rsidTr="0044560D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04EDE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Stav k 31.12. BO</w:t>
            </w: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44560D" w:rsidTr="0044560D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44560D" w:rsidRPr="00504EDE" w:rsidRDefault="0044560D" w:rsidP="00504ED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</w:t>
      </w:r>
      <w:r>
        <w:rPr>
          <w:rFonts w:ascii="Arial" w:hAnsi="Arial"/>
          <w:lang w:val="sk-SK"/>
        </w:rPr>
        <w:t xml:space="preserve">                                                                                                           </w:t>
      </w:r>
      <w:r w:rsidR="00504EDE">
        <w:rPr>
          <w:rFonts w:ascii="Arial" w:hAnsi="Arial"/>
          <w:lang w:val="sk-SK"/>
        </w:rPr>
        <w:t xml:space="preserve">                          </w:t>
      </w:r>
    </w:p>
    <w:p w:rsidR="0044560D" w:rsidRPr="00504EDE" w:rsidRDefault="0044560D" w:rsidP="00504EDE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>Opravné položky sa nevytvorili nakoľko na základe inventarizácie  pohľadávky z obchodného styku po dobe splatnosti nie sú evidované ako ne</w:t>
      </w:r>
      <w:r w:rsidR="00061FAF">
        <w:rPr>
          <w:rFonts w:ascii="Arial" w:hAnsi="Arial"/>
          <w:sz w:val="18"/>
          <w:szCs w:val="18"/>
          <w:lang w:val="sk-SK"/>
        </w:rPr>
        <w:t>vymožiteľné</w:t>
      </w:r>
      <w:r w:rsidRPr="00504EDE">
        <w:rPr>
          <w:rFonts w:ascii="Arial" w:hAnsi="Arial"/>
          <w:sz w:val="18"/>
          <w:szCs w:val="18"/>
          <w:lang w:val="sk-SK"/>
        </w:rPr>
        <w:t>.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p w:rsidR="0044560D" w:rsidRPr="00305686" w:rsidRDefault="0044560D" w:rsidP="0044560D">
      <w:pPr>
        <w:pStyle w:val="Hlavika"/>
        <w:numPr>
          <w:ilvl w:val="0"/>
          <w:numId w:val="26"/>
        </w:numPr>
        <w:rPr>
          <w:rFonts w:ascii="Arial" w:hAnsi="Arial"/>
          <w:b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 xml:space="preserve">Hodnota </w:t>
      </w:r>
      <w:proofErr w:type="spellStart"/>
      <w:r w:rsidRPr="00305686">
        <w:rPr>
          <w:rFonts w:ascii="Arial" w:hAnsi="Arial"/>
          <w:b/>
          <w:sz w:val="18"/>
          <w:szCs w:val="18"/>
        </w:rPr>
        <w:t>pohľadávok</w:t>
      </w:r>
      <w:proofErr w:type="spellEnd"/>
      <w:r w:rsidRPr="00305686">
        <w:rPr>
          <w:rFonts w:ascii="Arial" w:hAnsi="Arial"/>
          <w:b/>
          <w:sz w:val="18"/>
          <w:szCs w:val="18"/>
        </w:rPr>
        <w:t xml:space="preserve"> z obchodného styku </w:t>
      </w:r>
      <w:proofErr w:type="gramStart"/>
      <w:r w:rsidRPr="00305686">
        <w:rPr>
          <w:rFonts w:ascii="Arial" w:hAnsi="Arial"/>
          <w:b/>
          <w:sz w:val="18"/>
          <w:szCs w:val="18"/>
        </w:rPr>
        <w:t>do  splatnosti</w:t>
      </w:r>
      <w:proofErr w:type="gramEnd"/>
      <w:r w:rsidRPr="00305686">
        <w:rPr>
          <w:rFonts w:ascii="Arial" w:hAnsi="Arial"/>
          <w:b/>
          <w:sz w:val="18"/>
          <w:szCs w:val="18"/>
        </w:rPr>
        <w:t xml:space="preserve"> a po splatnosti  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544"/>
      </w:tblGrid>
      <w:tr w:rsidR="0044560D" w:rsidTr="0044560D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Suma</w:t>
            </w:r>
          </w:p>
        </w:tc>
      </w:tr>
      <w:tr w:rsidR="0044560D" w:rsidTr="0044560D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Kr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 xml:space="preserve"> p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70477</w:t>
            </w:r>
          </w:p>
        </w:tc>
      </w:tr>
      <w:tr w:rsidR="0044560D" w:rsidTr="0044560D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z </w:t>
            </w:r>
            <w:proofErr w:type="gramStart"/>
            <w:r w:rsidRPr="00305686">
              <w:rPr>
                <w:rFonts w:ascii="Arial" w:hAnsi="Arial"/>
                <w:sz w:val="16"/>
                <w:szCs w:val="16"/>
              </w:rPr>
              <w:t>toho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:</w:t>
            </w:r>
            <w:r w:rsidRPr="00305686">
              <w:rPr>
                <w:rFonts w:ascii="Arial" w:hAnsi="Arial"/>
                <w:sz w:val="16"/>
                <w:szCs w:val="16"/>
              </w:rPr>
              <w:t xml:space="preserve">  do</w:t>
            </w:r>
            <w:proofErr w:type="gram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70477</w:t>
            </w:r>
          </w:p>
        </w:tc>
      </w:tr>
      <w:tr w:rsidR="0044560D" w:rsidTr="0044560D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po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305686" w:rsidRDefault="0044560D" w:rsidP="0044560D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  <w:r>
        <w:rPr>
          <w:rFonts w:ascii="Arial" w:hAnsi="Arial"/>
          <w:b/>
          <w:lang w:val="sk-SK"/>
        </w:rPr>
        <w:tab/>
      </w:r>
      <w:r w:rsidR="00305686">
        <w:rPr>
          <w:rFonts w:ascii="Arial" w:hAnsi="Arial"/>
          <w:b/>
          <w:lang w:val="sk-SK"/>
        </w:rPr>
        <w:t>Č</w:t>
      </w:r>
      <w:r w:rsidRPr="00305686">
        <w:rPr>
          <w:rFonts w:ascii="Arial" w:hAnsi="Arial"/>
          <w:sz w:val="18"/>
          <w:szCs w:val="18"/>
          <w:lang w:val="sk-SK"/>
        </w:rPr>
        <w:t>lenenie pohľadávok z obchodného styku po lehote splatnosti</w:t>
      </w:r>
    </w:p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9072" w:type="dxa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551"/>
        <w:gridCol w:w="2552"/>
      </w:tblGrid>
      <w:tr w:rsidR="0044560D" w:rsidRPr="00952EC6" w:rsidTr="0030568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4560D" w:rsidRPr="00952EC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560D" w:rsidRPr="00952EC6" w:rsidRDefault="0044560D" w:rsidP="003056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0E25F8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8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4560D" w:rsidRPr="00952EC6" w:rsidRDefault="00305686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0E25F8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70477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41726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70477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0E25F8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41726</w:t>
            </w: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5686" w:rsidRPr="00952EC6" w:rsidRDefault="00305686" w:rsidP="00CB1F94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05686" w:rsidRPr="00952EC6" w:rsidTr="003056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5686" w:rsidRPr="00952EC6" w:rsidRDefault="0030568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44560D" w:rsidRPr="00305686" w:rsidRDefault="00305686" w:rsidP="00305686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bCs/>
        </w:rPr>
        <w:t xml:space="preserve">    </w:t>
      </w:r>
      <w:r w:rsidR="0044560D" w:rsidRPr="00305686">
        <w:rPr>
          <w:rFonts w:ascii="Arial" w:hAnsi="Arial"/>
          <w:b/>
          <w:bCs/>
          <w:sz w:val="18"/>
          <w:szCs w:val="18"/>
        </w:rPr>
        <w:t xml:space="preserve">Spoločnosť </w:t>
      </w:r>
      <w:r w:rsidR="0044560D" w:rsidRPr="00305686">
        <w:rPr>
          <w:rFonts w:ascii="Arial" w:hAnsi="Arial"/>
          <w:b/>
          <w:bCs/>
          <w:i/>
          <w:sz w:val="18"/>
          <w:szCs w:val="18"/>
        </w:rPr>
        <w:t>nevykazuje</w:t>
      </w:r>
      <w:r w:rsidR="0044560D" w:rsidRPr="00305686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="0044560D" w:rsidRPr="00305686">
        <w:rPr>
          <w:rFonts w:ascii="Arial" w:hAnsi="Arial"/>
          <w:sz w:val="18"/>
          <w:szCs w:val="18"/>
        </w:rPr>
        <w:t xml:space="preserve">       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181"/>
        <w:gridCol w:w="1181"/>
        <w:gridCol w:w="1181"/>
      </w:tblGrid>
      <w:tr w:rsidR="0044560D" w:rsidTr="0044560D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lastRenderedPageBreak/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Dlhodob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r.047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ovládanej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ovládajúcej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r.043,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spoločníkom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členom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r.045,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Iné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r.046,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05686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44560D" w:rsidRPr="00305686" w:rsidRDefault="0044560D" w:rsidP="00305686">
      <w:pPr>
        <w:spacing w:after="0" w:line="240" w:lineRule="auto"/>
        <w:rPr>
          <w:rFonts w:ascii="Arial" w:hAnsi="Arial"/>
          <w:b/>
          <w:bCs/>
          <w:sz w:val="18"/>
          <w:szCs w:val="18"/>
        </w:rPr>
      </w:pPr>
      <w:r w:rsidRPr="00305686">
        <w:rPr>
          <w:rFonts w:ascii="Arial" w:hAnsi="Arial"/>
          <w:b/>
          <w:bCs/>
          <w:sz w:val="18"/>
          <w:szCs w:val="18"/>
        </w:rPr>
        <w:t>Hodnota pohľadávok zabezpečených záložným právom</w:t>
      </w:r>
      <w:r w:rsidR="00305686">
        <w:rPr>
          <w:rFonts w:ascii="Arial" w:hAnsi="Arial"/>
          <w:b/>
          <w:bCs/>
          <w:sz w:val="18"/>
          <w:szCs w:val="18"/>
        </w:rPr>
        <w:t xml:space="preserve"> -</w:t>
      </w:r>
    </w:p>
    <w:p w:rsidR="0044560D" w:rsidRPr="00305686" w:rsidRDefault="0044560D" w:rsidP="0044560D">
      <w:pPr>
        <w:ind w:firstLine="708"/>
        <w:jc w:val="both"/>
        <w:rPr>
          <w:rFonts w:ascii="Arial" w:hAnsi="Arial"/>
          <w:bCs/>
          <w:sz w:val="18"/>
          <w:szCs w:val="20"/>
        </w:rPr>
      </w:pPr>
      <w:r w:rsidRPr="00305686">
        <w:rPr>
          <w:rFonts w:ascii="Arial" w:hAnsi="Arial"/>
          <w:bCs/>
          <w:sz w:val="18"/>
        </w:rPr>
        <w:t xml:space="preserve">Spoločnosť </w:t>
      </w:r>
      <w:r w:rsidRPr="00305686">
        <w:rPr>
          <w:rFonts w:ascii="Arial" w:hAnsi="Arial"/>
          <w:bCs/>
          <w:i/>
          <w:sz w:val="18"/>
        </w:rPr>
        <w:t>nevykazuje</w:t>
      </w:r>
      <w:r w:rsidRPr="00305686">
        <w:rPr>
          <w:rFonts w:ascii="Arial" w:hAnsi="Arial"/>
          <w:bCs/>
          <w:sz w:val="18"/>
        </w:rPr>
        <w:t xml:space="preserve"> pohľadávky kryté záložným právom alebo inou formou zabezpečenia.</w:t>
      </w:r>
    </w:p>
    <w:p w:rsidR="0044560D" w:rsidRPr="00AB2CE1" w:rsidRDefault="0044560D" w:rsidP="0044560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</w:t>
      </w:r>
      <w:r w:rsidRPr="00AB2CE1">
        <w:rPr>
          <w:rFonts w:ascii="Arial" w:hAnsi="Arial"/>
          <w:b/>
          <w:sz w:val="18"/>
          <w:szCs w:val="18"/>
        </w:rPr>
        <w:t xml:space="preserve">Odložená daňová pohľadávka- spoločnosť </w:t>
      </w:r>
      <w:r w:rsidRPr="00AB2CE1">
        <w:rPr>
          <w:rFonts w:ascii="Arial" w:hAnsi="Arial"/>
          <w:b/>
          <w:i/>
          <w:sz w:val="18"/>
          <w:szCs w:val="18"/>
        </w:rPr>
        <w:t>nevykazuje</w:t>
      </w:r>
      <w:r w:rsidRPr="00AB2CE1">
        <w:rPr>
          <w:rFonts w:ascii="Arial" w:hAnsi="Arial"/>
          <w:b/>
          <w:sz w:val="18"/>
          <w:szCs w:val="18"/>
        </w:rPr>
        <w:t xml:space="preserve"> odloženú daňovú</w:t>
      </w:r>
      <w:r w:rsidRPr="00AB2CE1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</w:t>
      </w:r>
      <w:r>
        <w:rPr>
          <w:rFonts w:ascii="Arial" w:hAnsi="Arial"/>
          <w:sz w:val="18"/>
          <w:szCs w:val="18"/>
        </w:rPr>
        <w:t>2</w:t>
      </w:r>
      <w:r w:rsidR="00305686">
        <w:rPr>
          <w:rFonts w:ascii="Arial" w:hAnsi="Arial"/>
          <w:sz w:val="18"/>
          <w:szCs w:val="18"/>
        </w:rPr>
        <w:t>1</w:t>
      </w:r>
      <w:r w:rsidRPr="00AB2CE1">
        <w:rPr>
          <w:rFonts w:ascii="Arial" w:hAnsi="Arial"/>
          <w:sz w:val="18"/>
          <w:szCs w:val="18"/>
        </w:rPr>
        <w:t>%, ktorá je platná pre rok 201</w:t>
      </w:r>
      <w:r w:rsidR="000E25F8">
        <w:rPr>
          <w:rFonts w:ascii="Arial" w:hAnsi="Arial"/>
          <w:sz w:val="18"/>
          <w:szCs w:val="18"/>
        </w:rPr>
        <w:t>8</w:t>
      </w:r>
      <w:r w:rsidRPr="00AB2CE1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                                                                                    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44560D" w:rsidRPr="00305686" w:rsidRDefault="0044560D" w:rsidP="0044560D">
      <w:pPr>
        <w:numPr>
          <w:ilvl w:val="0"/>
          <w:numId w:val="29"/>
        </w:numPr>
        <w:spacing w:after="0" w:line="240" w:lineRule="auto"/>
        <w:ind w:left="705"/>
        <w:rPr>
          <w:rFonts w:ascii="Arial" w:hAnsi="Arial"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>Údaje o krátkodobom finančnom majetku</w:t>
      </w:r>
      <w:r w:rsidR="00305686" w:rsidRPr="00305686">
        <w:rPr>
          <w:rFonts w:ascii="Arial" w:hAnsi="Arial"/>
          <w:b/>
          <w:sz w:val="18"/>
          <w:szCs w:val="18"/>
        </w:rPr>
        <w:t xml:space="preserve">  </w:t>
      </w:r>
      <w:r w:rsidR="00305686">
        <w:rPr>
          <w:rFonts w:ascii="Arial" w:hAnsi="Arial"/>
          <w:b/>
          <w:sz w:val="18"/>
          <w:szCs w:val="18"/>
        </w:rPr>
        <w:t>-v</w:t>
      </w:r>
      <w:r w:rsidRPr="00305686">
        <w:rPr>
          <w:rFonts w:ascii="Arial" w:hAnsi="Arial"/>
          <w:sz w:val="18"/>
          <w:szCs w:val="18"/>
        </w:rPr>
        <w:t>ýznamné zložky krátkodobého finančného majetku</w:t>
      </w:r>
    </w:p>
    <w:p w:rsidR="0044560D" w:rsidRPr="00305686" w:rsidRDefault="0044560D" w:rsidP="0044560D">
      <w:pPr>
        <w:ind w:left="708"/>
        <w:rPr>
          <w:rFonts w:ascii="Arial" w:hAnsi="Arial"/>
          <w:bCs/>
          <w:sz w:val="18"/>
          <w:szCs w:val="18"/>
        </w:rPr>
      </w:pPr>
      <w:r w:rsidRPr="00305686">
        <w:rPr>
          <w:rFonts w:ascii="Arial" w:hAnsi="Arial"/>
          <w:bCs/>
          <w:sz w:val="18"/>
          <w:szCs w:val="18"/>
        </w:rPr>
        <w:t>Štruktúra finančného majetku spoločnosti je nasledovná:</w:t>
      </w:r>
      <w:r w:rsidRPr="00305686">
        <w:rPr>
          <w:rFonts w:ascii="Arial" w:hAnsi="Arial"/>
          <w:bCs/>
          <w:sz w:val="18"/>
          <w:szCs w:val="18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</w:tblGrid>
      <w:tr w:rsidR="0044560D" w:rsidRPr="00FF32E5" w:rsidTr="0044560D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BD5764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0E25F8" w:rsidP="00CB1F9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146597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0E25F8" w:rsidP="00CB1F94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50709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0E25F8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95888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0E25F8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95888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 xml:space="preserve">  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BD5764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rPr>
          <w:rFonts w:ascii="Arial" w:hAnsi="Arial"/>
          <w:sz w:val="20"/>
          <w:szCs w:val="20"/>
        </w:rPr>
      </w:pPr>
    </w:p>
    <w:p w:rsidR="0044560D" w:rsidRPr="00BD5764" w:rsidRDefault="0044560D" w:rsidP="0044560D">
      <w:pPr>
        <w:jc w:val="both"/>
        <w:rPr>
          <w:rFonts w:ascii="Arial" w:hAnsi="Arial"/>
          <w:b/>
          <w:sz w:val="18"/>
          <w:szCs w:val="18"/>
        </w:rPr>
      </w:pPr>
      <w:proofErr w:type="spellStart"/>
      <w:r w:rsidRPr="00BD5764">
        <w:rPr>
          <w:rFonts w:ascii="Arial" w:hAnsi="Arial"/>
          <w:b/>
          <w:sz w:val="18"/>
          <w:szCs w:val="18"/>
          <w:lang w:val="en-US"/>
        </w:rPr>
        <w:t>Opravn</w:t>
      </w:r>
      <w:proofErr w:type="spellEnd"/>
      <w:r w:rsidRPr="00BD5764">
        <w:rPr>
          <w:rFonts w:ascii="Arial" w:hAnsi="Arial"/>
          <w:b/>
          <w:sz w:val="18"/>
          <w:szCs w:val="18"/>
        </w:rPr>
        <w:t xml:space="preserve">é položky ku krátkodobému finančnému majetku za bežné účtovné </w:t>
      </w:r>
      <w:proofErr w:type="gramStart"/>
      <w:r w:rsidRPr="00BD5764">
        <w:rPr>
          <w:rFonts w:ascii="Arial" w:hAnsi="Arial"/>
          <w:b/>
          <w:sz w:val="18"/>
          <w:szCs w:val="18"/>
        </w:rPr>
        <w:t>obdobie:-</w:t>
      </w:r>
      <w:proofErr w:type="gramEnd"/>
      <w:r w:rsidRPr="00BD5764">
        <w:rPr>
          <w:rFonts w:ascii="Arial" w:hAnsi="Arial"/>
          <w:b/>
          <w:sz w:val="18"/>
          <w:szCs w:val="18"/>
        </w:rPr>
        <w:t xml:space="preserve"> neboli</w:t>
      </w:r>
    </w:p>
    <w:p w:rsidR="0044560D" w:rsidRPr="00BD5764" w:rsidRDefault="0044560D" w:rsidP="00BD5764">
      <w:pPr>
        <w:rPr>
          <w:rFonts w:ascii="Arial" w:hAnsi="Arial"/>
          <w:b/>
          <w:sz w:val="18"/>
          <w:szCs w:val="18"/>
        </w:rPr>
      </w:pPr>
      <w:r w:rsidRPr="00BD5764">
        <w:rPr>
          <w:rFonts w:ascii="Arial" w:hAnsi="Arial"/>
          <w:b/>
          <w:sz w:val="18"/>
          <w:szCs w:val="18"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34"/>
        <w:gridCol w:w="2304"/>
        <w:gridCol w:w="2304"/>
      </w:tblGrid>
      <w:tr w:rsidR="0044560D" w:rsidRPr="00877165" w:rsidTr="0044560D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A51926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200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A51926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200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BD5764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BD5764" w:rsidP="0044560D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44560D" w:rsidRPr="00877165" w:rsidTr="0044560D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Cs/>
                <w:sz w:val="16"/>
                <w:szCs w:val="16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BD5764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ind w:left="705"/>
        <w:rPr>
          <w:rFonts w:ascii="Arial" w:hAnsi="Arial"/>
          <w:b/>
          <w:sz w:val="16"/>
          <w:szCs w:val="16"/>
        </w:rPr>
      </w:pPr>
    </w:p>
    <w:p w:rsidR="0044560D" w:rsidRDefault="0044560D" w:rsidP="0044560D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BD5764" w:rsidRDefault="00BD5764" w:rsidP="00BD5764">
      <w:pPr>
        <w:tabs>
          <w:tab w:val="left" w:pos="709"/>
        </w:tabs>
      </w:pPr>
    </w:p>
    <w:p w:rsidR="00BD5764" w:rsidRPr="00BD5764" w:rsidRDefault="0044560D" w:rsidP="00BD5764">
      <w:pPr>
        <w:tabs>
          <w:tab w:val="left" w:pos="709"/>
        </w:tabs>
        <w:rPr>
          <w:rFonts w:ascii="Arial" w:hAnsi="Arial"/>
          <w:sz w:val="18"/>
          <w:szCs w:val="18"/>
        </w:rPr>
      </w:pPr>
      <w:r>
        <w:t xml:space="preserve">   </w:t>
      </w:r>
      <w:r w:rsidR="00BD5764" w:rsidRPr="00BD5764">
        <w:rPr>
          <w:rFonts w:ascii="Arial" w:hAnsi="Arial"/>
          <w:b/>
          <w:sz w:val="18"/>
          <w:szCs w:val="18"/>
        </w:rPr>
        <w:t xml:space="preserve">G.    </w:t>
      </w:r>
      <w:r w:rsidR="00BD5764" w:rsidRPr="00BD5764">
        <w:rPr>
          <w:rFonts w:ascii="Arial" w:hAnsi="Arial"/>
          <w:b/>
          <w:sz w:val="18"/>
          <w:szCs w:val="18"/>
          <w:u w:val="single"/>
        </w:rPr>
        <w:t>Údaje na strane pasív súvahy</w:t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</w:rPr>
        <w:tab/>
      </w:r>
      <w:r w:rsidR="00BD5764">
        <w:rPr>
          <w:rFonts w:ascii="Arial" w:hAnsi="Arial"/>
          <w:b/>
          <w:sz w:val="18"/>
          <w:szCs w:val="18"/>
        </w:rPr>
        <w:t>9</w:t>
      </w:r>
    </w:p>
    <w:p w:rsidR="00BD5764" w:rsidRPr="00BD5764" w:rsidRDefault="0044560D" w:rsidP="00BD5764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lastRenderedPageBreak/>
        <w:t xml:space="preserve">  </w:t>
      </w:r>
      <w:r w:rsidR="00BD5764">
        <w:rPr>
          <w:rFonts w:ascii="Arial" w:hAnsi="Arial"/>
          <w:b/>
        </w:rPr>
        <w:t xml:space="preserve">        </w:t>
      </w:r>
      <w:r w:rsidR="00BD5764">
        <w:rPr>
          <w:rFonts w:ascii="Arial" w:hAnsi="Arial"/>
          <w:b/>
          <w:sz w:val="18"/>
        </w:rPr>
        <w:t>a)  Vlastné imanie za bežné účtovné obdobie:</w:t>
      </w:r>
    </w:p>
    <w:p w:rsidR="0044560D" w:rsidRDefault="0044560D" w:rsidP="00BD5764">
      <w:pPr>
        <w:pStyle w:val="Zkladntext2"/>
        <w:ind w:firstLine="708"/>
        <w:rPr>
          <w:sz w:val="18"/>
          <w:szCs w:val="20"/>
        </w:rPr>
      </w:pPr>
      <w:r>
        <w:rPr>
          <w:sz w:val="18"/>
        </w:rPr>
        <w:t>K  31.12.201</w:t>
      </w:r>
      <w:r w:rsidR="00A51926">
        <w:rPr>
          <w:sz w:val="18"/>
        </w:rPr>
        <w:t>8</w:t>
      </w:r>
      <w:r>
        <w:rPr>
          <w:sz w:val="18"/>
        </w:rPr>
        <w:t xml:space="preserve"> je hodnota základného imania spoločnosti 6639 Eur a je splatené v plnej výške.  Základné imanie pozostáva z 1 vkladu s menovitou hodnotou 6639 Eur.</w:t>
      </w:r>
    </w:p>
    <w:p w:rsidR="0044560D" w:rsidRPr="00BD5764" w:rsidRDefault="0044560D" w:rsidP="00BD5764">
      <w:pPr>
        <w:ind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K 31.12.201</w:t>
      </w:r>
      <w:r w:rsidR="00A51926">
        <w:rPr>
          <w:rFonts w:ascii="Arial" w:hAnsi="Arial" w:cs="Arial"/>
          <w:sz w:val="18"/>
        </w:rPr>
        <w:t>8</w:t>
      </w:r>
      <w:r>
        <w:rPr>
          <w:rFonts w:ascii="Arial" w:hAnsi="Arial" w:cs="Arial"/>
          <w:sz w:val="18"/>
        </w:rPr>
        <w:t xml:space="preserve"> spoločnosť nemá vlastné akcie a nemá ani ovládané osoby a spoločnosti. s podstatným vplyvom nevlastnia akcie spoločnosti.)</w:t>
      </w:r>
    </w:p>
    <w:p w:rsidR="0044560D" w:rsidRDefault="0044560D" w:rsidP="0044560D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vysporiadanie účtovnej straty vykázanej </w:t>
      </w:r>
    </w:p>
    <w:p w:rsidR="00BD5764" w:rsidRDefault="0044560D" w:rsidP="00BD5764">
      <w:pPr>
        <w:rPr>
          <w:rFonts w:ascii="Arial" w:hAnsi="Arial"/>
          <w:b/>
          <w:i/>
          <w:sz w:val="18"/>
        </w:rPr>
      </w:pPr>
      <w:r>
        <w:rPr>
          <w:rFonts w:ascii="Arial" w:hAnsi="Arial" w:cs="Arial"/>
          <w:b/>
          <w:bCs/>
          <w:sz w:val="18"/>
        </w:rPr>
        <w:t xml:space="preserve">                                              </w:t>
      </w:r>
      <w:r>
        <w:rPr>
          <w:rFonts w:ascii="Arial" w:hAnsi="Arial" w:cs="Arial"/>
          <w:sz w:val="18"/>
        </w:rPr>
        <w:t>v predchádzajúcom  období – 201</w:t>
      </w:r>
      <w:r w:rsidR="00A51926">
        <w:rPr>
          <w:rFonts w:ascii="Arial" w:hAnsi="Arial" w:cs="Arial"/>
          <w:sz w:val="18"/>
        </w:rPr>
        <w:t>7</w:t>
      </w:r>
      <w:r>
        <w:rPr>
          <w:rFonts w:ascii="Arial" w:hAnsi="Arial" w:cs="Arial"/>
          <w:sz w:val="18"/>
        </w:rPr>
        <w:t xml:space="preserve"> nebola vykázaná strat</w:t>
      </w:r>
      <w:r w:rsidR="00BD5764">
        <w:rPr>
          <w:rFonts w:ascii="Arial" w:hAnsi="Arial" w:cs="Arial"/>
          <w:sz w:val="18"/>
        </w:rPr>
        <w:t>a</w:t>
      </w:r>
      <w:r w:rsidR="00BD5764">
        <w:rPr>
          <w:rFonts w:ascii="Arial" w:hAnsi="Arial"/>
          <w:b/>
          <w:i/>
          <w:sz w:val="18"/>
        </w:rPr>
        <w:tab/>
      </w:r>
    </w:p>
    <w:p w:rsidR="0044560D" w:rsidRPr="00BD5764" w:rsidRDefault="0044560D" w:rsidP="00BD5764">
      <w:pPr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t>Účtovný zisk z minulého účtovného obdobia bol na základe rozhodnutia valného zhromaždenia rozdelený nasledovne</w:t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480"/>
      </w:tblGrid>
      <w:tr w:rsidR="0044560D" w:rsidRPr="00FF32E5" w:rsidTr="00BD5764">
        <w:trPr>
          <w:trHeight w:val="628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FF32E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BD5764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Skutočné 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rozdelenie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zisku minulého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FF32E5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A5192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6702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zákonn</w:t>
            </w:r>
            <w:r w:rsidR="00061FAF">
              <w:rPr>
                <w:rFonts w:ascii="Arial" w:hAnsi="Arial"/>
                <w:sz w:val="16"/>
                <w:szCs w:val="16"/>
              </w:rPr>
              <w:t>é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  <w:r>
              <w:rPr>
                <w:rFonts w:ascii="Arial" w:hAnsi="Arial"/>
                <w:sz w:val="16"/>
                <w:szCs w:val="16"/>
              </w:rPr>
              <w:t>r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FF32E5" w:rsidRDefault="00A5192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6702</w:t>
            </w:r>
          </w:p>
        </w:tc>
      </w:tr>
      <w:tr w:rsidR="0044560D" w:rsidRPr="00FF32E5" w:rsidTr="0044560D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FF32E5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rPr>
          <w:sz w:val="16"/>
          <w:szCs w:val="16"/>
        </w:rPr>
      </w:pPr>
      <w:r w:rsidRPr="000C48E8">
        <w:rPr>
          <w:sz w:val="20"/>
          <w:szCs w:val="20"/>
        </w:rPr>
        <w:t>Valné zhromaždenie rozhodlo na svojom zasadnutí o</w:t>
      </w:r>
      <w:r>
        <w:rPr>
          <w:sz w:val="20"/>
          <w:szCs w:val="20"/>
        </w:rPr>
        <w:t xml:space="preserve"> vyrovnanie </w:t>
      </w:r>
      <w:r w:rsidRPr="000C48E8">
        <w:rPr>
          <w:sz w:val="20"/>
          <w:szCs w:val="20"/>
        </w:rPr>
        <w:t xml:space="preserve"> účtovnej straty z minulého roka nasledovne</w:t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126"/>
      </w:tblGrid>
      <w:tr w:rsidR="0044560D" w:rsidRPr="00877165" w:rsidTr="00975C7B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44560D" w:rsidRPr="00877165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975C7B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Vysporiadanie 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ú</w:t>
            </w:r>
            <w:r w:rsidRPr="00877165">
              <w:rPr>
                <w:rFonts w:ascii="Arial" w:hAnsi="Arial"/>
                <w:sz w:val="16"/>
                <w:szCs w:val="16"/>
              </w:rPr>
              <w:t>čtovnej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>straty minulého</w:t>
            </w:r>
            <w:r w:rsidR="00BD5764"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877165" w:rsidTr="00975C7B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7165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rPr>
          <w:rFonts w:ascii="Arial" w:hAnsi="Arial"/>
          <w:sz w:val="16"/>
          <w:szCs w:val="16"/>
        </w:rPr>
      </w:pPr>
    </w:p>
    <w:p w:rsidR="0044560D" w:rsidRDefault="0044560D" w:rsidP="0044560D">
      <w:pPr>
        <w:rPr>
          <w:rFonts w:ascii="Arial" w:hAnsi="Arial"/>
          <w:sz w:val="16"/>
          <w:szCs w:val="16"/>
        </w:rPr>
      </w:pPr>
    </w:p>
    <w:p w:rsidR="0044560D" w:rsidRPr="00877165" w:rsidRDefault="0044560D" w:rsidP="0044560D">
      <w:pPr>
        <w:rPr>
          <w:rFonts w:ascii="Arial" w:hAnsi="Arial"/>
          <w:sz w:val="16"/>
          <w:szCs w:val="16"/>
        </w:rPr>
      </w:pPr>
    </w:p>
    <w:p w:rsidR="0044560D" w:rsidRDefault="0044560D" w:rsidP="0044560D">
      <w:pPr>
        <w:pStyle w:val="Zarkazkladnhotextu3"/>
        <w:rPr>
          <w:sz w:val="18"/>
          <w:szCs w:val="20"/>
        </w:rPr>
      </w:pPr>
      <w:r>
        <w:rPr>
          <w:sz w:val="18"/>
        </w:rPr>
        <w:lastRenderedPageBreak/>
        <w:tab/>
      </w:r>
      <w:r w:rsidR="00975C7B">
        <w:rPr>
          <w:sz w:val="18"/>
        </w:rPr>
        <w:tab/>
      </w:r>
      <w:r w:rsidR="00975C7B">
        <w:rPr>
          <w:sz w:val="18"/>
        </w:rPr>
        <w:tab/>
      </w:r>
      <w:r w:rsidR="00975C7B">
        <w:rPr>
          <w:sz w:val="18"/>
        </w:rPr>
        <w:tab/>
      </w:r>
      <w:r w:rsidR="00975C7B">
        <w:rPr>
          <w:sz w:val="18"/>
        </w:rPr>
        <w:tab/>
        <w:t xml:space="preserve">                                                                                                  10</w:t>
      </w:r>
      <w:r>
        <w:rPr>
          <w:sz w:val="18"/>
        </w:rPr>
        <w:tab/>
      </w:r>
      <w:r w:rsidR="00975C7B">
        <w:rPr>
          <w:sz w:val="18"/>
        </w:rPr>
        <w:t>P</w:t>
      </w:r>
      <w:r>
        <w:rPr>
          <w:sz w:val="18"/>
        </w:rPr>
        <w:t>rehľad o zisku alebo strate, ktorá nebola účtovaná ako náklad alebo výnos, ale priamo na účty vlastného imania, zmeny reálnej hodnoty majetku, zmeny hodnoty majetku pri použití metódy vlastného imania</w:t>
      </w:r>
    </w:p>
    <w:p w:rsidR="0044560D" w:rsidRDefault="0044560D" w:rsidP="0044560D">
      <w:pPr>
        <w:ind w:left="705"/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992"/>
        <w:gridCol w:w="1134"/>
        <w:gridCol w:w="1020"/>
        <w:gridCol w:w="1333"/>
        <w:gridCol w:w="1333"/>
      </w:tblGrid>
      <w:tr w:rsidR="0044560D" w:rsidRPr="0005178E" w:rsidTr="007F4903"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>
              <w:rPr>
                <w:rFonts w:ascii="Arial" w:hAnsi="Arial"/>
                <w:sz w:val="20"/>
                <w:szCs w:val="20"/>
              </w:rPr>
              <w:tab/>
            </w:r>
            <w:r w:rsidR="00975C7B">
              <w:rPr>
                <w:rFonts w:ascii="Arial" w:hAnsi="Arial"/>
                <w:sz w:val="20"/>
                <w:szCs w:val="20"/>
              </w:rPr>
              <w:t>N</w:t>
            </w:r>
            <w:r w:rsidRPr="0005178E">
              <w:rPr>
                <w:rFonts w:ascii="Arial" w:hAnsi="Arial"/>
                <w:sz w:val="16"/>
                <w:szCs w:val="16"/>
              </w:rPr>
              <w:t>ázov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Riadok</w:t>
            </w: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A51926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05178E" w:rsidRDefault="0044560D" w:rsidP="00975C7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Stav k 31.12.20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A51926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7F4903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OR </w:t>
            </w:r>
            <w:r w:rsidR="0044560D" w:rsidRPr="0005178E">
              <w:rPr>
                <w:rFonts w:ascii="Arial" w:hAnsi="Arial"/>
                <w:sz w:val="16"/>
                <w:szCs w:val="16"/>
                <w:lang w:val="sk-SK"/>
              </w:rPr>
              <w:t xml:space="preserve"> z precenenia majetku a záväzkov </w:t>
            </w:r>
            <w:r w:rsidR="0044560D" w:rsidRPr="0005178E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7F4903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  <w:r w:rsidR="007F4903">
              <w:rPr>
                <w:rFonts w:ascii="Arial" w:hAnsi="Arial"/>
                <w:sz w:val="16"/>
                <w:szCs w:val="16"/>
              </w:rPr>
              <w:t xml:space="preserve">OR 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z kapitálových účastí 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7F4903" w:rsidP="007F490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OR </w:t>
            </w:r>
            <w:r w:rsidR="0044560D" w:rsidRPr="0005178E">
              <w:rPr>
                <w:rFonts w:ascii="Arial" w:hAnsi="Arial"/>
                <w:sz w:val="16"/>
                <w:szCs w:val="16"/>
              </w:rPr>
              <w:t xml:space="preserve"> z precenenia pri splynutí a rozdelení (+/-416)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05178E" w:rsidTr="007F4903">
        <w:trPr>
          <w:trHeight w:val="419"/>
        </w:trPr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7F4903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 xml:space="preserve"> </w:t>
            </w:r>
            <w:r w:rsidR="007F4903">
              <w:rPr>
                <w:rFonts w:ascii="Arial" w:hAnsi="Arial"/>
                <w:sz w:val="16"/>
                <w:szCs w:val="16"/>
              </w:rPr>
              <w:t>HV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minulých rokov</w:t>
            </w:r>
            <w:r w:rsidRPr="0005178E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A51926" w:rsidP="00C14C2F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A51926" w:rsidP="00C14C2F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975C7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A5192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6702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05178E" w:rsidTr="007F4903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A51926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84719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A5192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6702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05178E" w:rsidRDefault="00A51926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91421</w:t>
            </w:r>
          </w:p>
        </w:tc>
      </w:tr>
    </w:tbl>
    <w:p w:rsidR="0044560D" w:rsidRDefault="0044560D" w:rsidP="0044560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Cs w:val="24"/>
          <w:lang w:val="sk-SK"/>
        </w:rPr>
      </w:pPr>
      <w:r w:rsidRPr="0005178E">
        <w:rPr>
          <w:rFonts w:ascii="Arial" w:hAnsi="Arial"/>
          <w:b/>
          <w:bCs/>
          <w:sz w:val="16"/>
          <w:szCs w:val="16"/>
          <w:lang w:val="sk-SK"/>
        </w:rPr>
        <w:t>Prehľad o poh</w:t>
      </w:r>
      <w:r>
        <w:rPr>
          <w:rFonts w:ascii="Arial" w:hAnsi="Arial"/>
          <w:b/>
          <w:bCs/>
          <w:szCs w:val="24"/>
          <w:lang w:val="sk-SK"/>
        </w:rPr>
        <w:t>yboch vo vlastnom imaní</w:t>
      </w:r>
    </w:p>
    <w:p w:rsidR="0044560D" w:rsidRDefault="0044560D" w:rsidP="0044560D">
      <w:pPr>
        <w:rPr>
          <w:rFonts w:ascii="Arial" w:hAnsi="Arial"/>
          <w:sz w:val="20"/>
          <w:szCs w:val="20"/>
        </w:rPr>
      </w:pP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275"/>
        <w:gridCol w:w="1276"/>
        <w:gridCol w:w="1205"/>
        <w:gridCol w:w="1347"/>
      </w:tblGrid>
      <w:tr w:rsidR="0044560D" w:rsidTr="007F4903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975C7B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A51926">
              <w:rPr>
                <w:rFonts w:ascii="Arial" w:hAnsi="Arial"/>
                <w:sz w:val="16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C14C2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A51926">
              <w:rPr>
                <w:rFonts w:ascii="Arial" w:hAnsi="Arial"/>
                <w:sz w:val="16"/>
              </w:rPr>
              <w:t>8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</w:t>
            </w:r>
            <w:r w:rsidR="007F4903">
              <w:rPr>
                <w:rFonts w:ascii="Arial" w:hAnsi="Arial"/>
                <w:sz w:val="16"/>
              </w:rPr>
              <w:t xml:space="preserve">R </w:t>
            </w:r>
            <w:r>
              <w:rPr>
                <w:rFonts w:ascii="Arial" w:hAnsi="Arial"/>
                <w:sz w:val="16"/>
              </w:rPr>
              <w:t xml:space="preserve"> z precenenia majetku a záväzkov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</w:t>
            </w:r>
            <w:r w:rsidR="007F4903">
              <w:rPr>
                <w:rFonts w:ascii="Arial" w:hAnsi="Arial"/>
                <w:sz w:val="16"/>
              </w:rPr>
              <w:t xml:space="preserve">R </w:t>
            </w:r>
            <w:r>
              <w:rPr>
                <w:rFonts w:ascii="Arial" w:hAnsi="Arial"/>
                <w:sz w:val="16"/>
              </w:rPr>
              <w:t xml:space="preserve"> z kapitálových účastín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7F4903" w:rsidP="007F4903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OR.</w:t>
            </w:r>
            <w:r w:rsidR="0044560D">
              <w:rPr>
                <w:rFonts w:ascii="Arial" w:hAnsi="Arial"/>
                <w:sz w:val="16"/>
              </w:rPr>
              <w:t xml:space="preserve"> z precenenia pri splynutí </w:t>
            </w:r>
            <w:r>
              <w:rPr>
                <w:rFonts w:ascii="Arial" w:hAnsi="Arial"/>
                <w:sz w:val="16"/>
              </w:rPr>
              <w:t xml:space="preserve">a </w:t>
            </w:r>
            <w:r w:rsidR="0044560D">
              <w:rPr>
                <w:rFonts w:ascii="Arial" w:hAnsi="Arial"/>
                <w:sz w:val="16"/>
              </w:rPr>
              <w:t xml:space="preserve"> rozdelení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Výsledok hospodárenia minulý</w:t>
            </w:r>
            <w:r w:rsidR="00061FAF">
              <w:rPr>
                <w:rFonts w:ascii="Arial" w:hAnsi="Arial"/>
                <w:sz w:val="16"/>
              </w:rPr>
              <w:t xml:space="preserve">ch </w:t>
            </w:r>
            <w:r>
              <w:rPr>
                <w:rFonts w:ascii="Arial" w:hAnsi="Arial"/>
                <w:sz w:val="16"/>
              </w:rPr>
              <w:t>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A51926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84719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Default="00A51926" w:rsidP="0044560D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91421</w:t>
            </w:r>
          </w:p>
        </w:tc>
      </w:tr>
      <w:tr w:rsidR="0044560D" w:rsidTr="0041090A">
        <w:trPr>
          <w:trHeight w:val="70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1090A" w:rsidRDefault="0044560D" w:rsidP="0044560D">
            <w:pPr>
              <w:rPr>
                <w:rFonts w:ascii="Arial" w:hAnsi="Arial"/>
                <w:b/>
                <w:sz w:val="16"/>
                <w:szCs w:val="16"/>
              </w:rPr>
            </w:pPr>
            <w:r w:rsidRPr="0041090A">
              <w:rPr>
                <w:rFonts w:ascii="Arial" w:hAnsi="Arial"/>
                <w:b/>
                <w:sz w:val="16"/>
                <w:szCs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A51926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98060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A5192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98060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1090A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HV </w:t>
            </w:r>
            <w:r w:rsidR="0044560D" w:rsidRPr="0005178E">
              <w:rPr>
                <w:rFonts w:ascii="Arial" w:hAnsi="Arial"/>
                <w:sz w:val="16"/>
                <w:szCs w:val="16"/>
              </w:rPr>
              <w:t xml:space="preserve"> za účtovné obdobie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BA40D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35122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13989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05178E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05178E" w:rsidRDefault="0035122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Vlastné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066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A51926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98</w:t>
            </w:r>
            <w:r w:rsidR="0035122D">
              <w:rPr>
                <w:rFonts w:ascii="Arial" w:hAnsi="Arial"/>
                <w:sz w:val="18"/>
                <w:szCs w:val="18"/>
              </w:rPr>
              <w:t>060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35122D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13989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C57192" w:rsidRDefault="0044560D" w:rsidP="0044560D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C57192" w:rsidRDefault="0035122D" w:rsidP="00BA40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112049</w:t>
            </w:r>
          </w:p>
        </w:tc>
      </w:tr>
      <w:tr w:rsidR="0044560D" w:rsidTr="007F4903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Nesplatené 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002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44560D" w:rsidRDefault="0044560D" w:rsidP="0044560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</w:t>
      </w:r>
    </w:p>
    <w:p w:rsidR="0044560D" w:rsidRPr="00877165" w:rsidRDefault="0044560D" w:rsidP="0044560D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>:</w:t>
      </w:r>
      <w:r w:rsidR="007F4903">
        <w:rPr>
          <w:rFonts w:ascii="Arial" w:hAnsi="Arial"/>
          <w:b/>
          <w:sz w:val="18"/>
          <w:lang w:val="en-US"/>
        </w:rPr>
        <w:t xml:space="preserve">-  </w:t>
      </w:r>
      <w:proofErr w:type="spellStart"/>
      <w:r w:rsidR="007F4903">
        <w:rPr>
          <w:rFonts w:ascii="Arial" w:hAnsi="Arial"/>
          <w:b/>
          <w:sz w:val="18"/>
          <w:lang w:val="en-US"/>
        </w:rPr>
        <w:t>netvorila</w:t>
      </w:r>
      <w:proofErr w:type="spellEnd"/>
      <w:r w:rsidR="007F4903">
        <w:rPr>
          <w:rFonts w:ascii="Arial" w:hAnsi="Arial"/>
          <w:b/>
          <w:sz w:val="18"/>
          <w:lang w:val="en-US"/>
        </w:rPr>
        <w:t xml:space="preserve"> </w:t>
      </w:r>
      <w:proofErr w:type="spellStart"/>
      <w:r w:rsidR="007F4903">
        <w:rPr>
          <w:rFonts w:ascii="Arial" w:hAnsi="Arial"/>
          <w:b/>
          <w:sz w:val="18"/>
          <w:lang w:val="en-US"/>
        </w:rPr>
        <w:t>žiadne</w:t>
      </w:r>
      <w:proofErr w:type="spellEnd"/>
      <w:r w:rsidR="007F4903">
        <w:rPr>
          <w:rFonts w:ascii="Arial" w:hAnsi="Arial"/>
          <w:b/>
          <w:sz w:val="18"/>
          <w:lang w:val="en-US"/>
        </w:rPr>
        <w:t xml:space="preserve"> </w:t>
      </w:r>
      <w:proofErr w:type="spellStart"/>
      <w:r w:rsidR="007F4903">
        <w:rPr>
          <w:rFonts w:ascii="Arial" w:hAnsi="Arial"/>
          <w:b/>
          <w:sz w:val="18"/>
          <w:lang w:val="en-US"/>
        </w:rPr>
        <w:t>rezervy</w:t>
      </w:r>
      <w:proofErr w:type="spellEnd"/>
    </w:p>
    <w:p w:rsidR="0044560D" w:rsidRPr="007F4903" w:rsidRDefault="0044560D" w:rsidP="0044560D">
      <w:pPr>
        <w:rPr>
          <w:rFonts w:ascii="Arial" w:hAnsi="Arial"/>
          <w:sz w:val="16"/>
          <w:szCs w:val="16"/>
        </w:rPr>
      </w:pPr>
      <w:r>
        <w:rPr>
          <w:rFonts w:ascii="Arial" w:hAnsi="Arial"/>
        </w:rPr>
        <w:t xml:space="preserve">   </w:t>
      </w:r>
      <w:r w:rsidRPr="007F4903">
        <w:rPr>
          <w:rFonts w:ascii="Arial" w:hAnsi="Arial"/>
          <w:sz w:val="16"/>
          <w:szCs w:val="16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44560D" w:rsidRPr="007F4903" w:rsidTr="0044560D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  <w:lang w:val="sk-SK"/>
              </w:rPr>
              <w:tab/>
            </w: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Popis rezervy, jej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Predpo-kladaný</w:t>
            </w:r>
            <w:proofErr w:type="spellEnd"/>
            <w:r w:rsidRPr="007F4903">
              <w:rPr>
                <w:rFonts w:ascii="Arial" w:hAnsi="Arial"/>
                <w:sz w:val="16"/>
                <w:szCs w:val="16"/>
              </w:rPr>
              <w:t xml:space="preserve"> rok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použitia</w:t>
            </w:r>
            <w:proofErr w:type="spellEnd"/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Rezervy 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zákonné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(r.088)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é dlhodobé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(r.089)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7F4903" w:rsidTr="0044560D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Kr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(r.090)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7F4903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7165" w:rsidRDefault="0044560D" w:rsidP="0044560D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44560D" w:rsidRPr="007F4903" w:rsidRDefault="0044560D" w:rsidP="007F4903">
      <w:pPr>
        <w:jc w:val="both"/>
        <w:rPr>
          <w:rFonts w:ascii="Arial" w:hAnsi="Arial"/>
          <w:sz w:val="18"/>
          <w:szCs w:val="20"/>
        </w:rPr>
      </w:pPr>
      <w:r w:rsidRPr="007F4903">
        <w:rPr>
          <w:rFonts w:ascii="Arial" w:hAnsi="Arial"/>
          <w:sz w:val="18"/>
        </w:rPr>
        <w:t>d) Záväzky do lehoty splatnosti a po lehote splatnosti,  štruktúra záväzkov podľa zostatkovej   doby splatnosti v členení podľa položiek súvahy ( v celých Eurách):</w:t>
      </w:r>
    </w:p>
    <w:tbl>
      <w:tblPr>
        <w:tblW w:w="9781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850"/>
        <w:gridCol w:w="992"/>
        <w:gridCol w:w="1181"/>
        <w:gridCol w:w="1181"/>
        <w:gridCol w:w="1182"/>
      </w:tblGrid>
      <w:tr w:rsidR="0044560D" w:rsidRPr="00AD2278" w:rsidTr="005E2C3E">
        <w:trPr>
          <w:cantSplit/>
        </w:trPr>
        <w:tc>
          <w:tcPr>
            <w:tcW w:w="3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Do lehoty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Po lehote</w:t>
            </w:r>
          </w:p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44560D" w:rsidRPr="00AD2278" w:rsidTr="005E2C3E">
        <w:trPr>
          <w:cantSplit/>
        </w:trPr>
        <w:tc>
          <w:tcPr>
            <w:tcW w:w="3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D2278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AD2278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5340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BA40D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126731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BA40D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5E2C3E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7F4903" w:rsidRPr="00AD2278">
              <w:rPr>
                <w:rFonts w:ascii="Arial" w:hAnsi="Arial"/>
                <w:sz w:val="16"/>
                <w:szCs w:val="16"/>
              </w:rPr>
              <w:t>.</w:t>
            </w:r>
            <w:r w:rsidR="005E2C3E">
              <w:rPr>
                <w:rFonts w:ascii="Arial" w:hAnsi="Arial"/>
                <w:sz w:val="16"/>
                <w:szCs w:val="16"/>
              </w:rPr>
              <w:t xml:space="preserve"> 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voči ovládanej  a ovládajúcej </w:t>
            </w:r>
            <w:r w:rsidR="005E2C3E">
              <w:rPr>
                <w:rFonts w:ascii="Arial" w:hAnsi="Arial"/>
                <w:sz w:val="16"/>
                <w:szCs w:val="16"/>
              </w:rPr>
              <w:t>os.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5E2C3E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Ostatné dlhodobé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5E2C3E">
              <w:rPr>
                <w:rFonts w:ascii="Arial" w:hAnsi="Arial"/>
                <w:sz w:val="16"/>
                <w:szCs w:val="16"/>
              </w:rPr>
              <w:t>.</w:t>
            </w:r>
            <w:r w:rsidR="00061FAF">
              <w:rPr>
                <w:rFonts w:ascii="Arial" w:hAnsi="Arial"/>
                <w:sz w:val="16"/>
                <w:szCs w:val="16"/>
              </w:rPr>
              <w:t xml:space="preserve"> 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v rámci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konsolid</w:t>
            </w:r>
            <w:proofErr w:type="spellEnd"/>
            <w:r w:rsidR="00061FAF">
              <w:rPr>
                <w:rFonts w:ascii="Arial" w:hAnsi="Arial"/>
                <w:sz w:val="16"/>
                <w:szCs w:val="16"/>
              </w:rPr>
              <w:t xml:space="preserve">. </w:t>
            </w:r>
            <w:r w:rsidRPr="00AD2278">
              <w:rPr>
                <w:rFonts w:ascii="Arial" w:hAnsi="Arial"/>
                <w:sz w:val="16"/>
                <w:szCs w:val="16"/>
              </w:rPr>
              <w:t>celku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rPr>
          <w:trHeight w:val="317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D2278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AD2278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128172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126731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126731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lastRenderedPageBreak/>
              <w:t>Nevyfaktúrované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voči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ovlád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a ovládajúcej osobe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</w:t>
            </w:r>
            <w:r w:rsidR="00AD2278">
              <w:rPr>
                <w:rFonts w:ascii="Arial" w:hAnsi="Arial"/>
                <w:sz w:val="16"/>
                <w:szCs w:val="16"/>
              </w:rPr>
              <w:t>Z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 rámci konsolidovaného celku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AD2278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="00AD2278">
              <w:rPr>
                <w:rFonts w:ascii="Arial" w:hAnsi="Arial"/>
                <w:sz w:val="16"/>
                <w:szCs w:val="16"/>
              </w:rPr>
              <w:t>.</w:t>
            </w:r>
            <w:r w:rsidRPr="00AD2278">
              <w:rPr>
                <w:rFonts w:ascii="Arial" w:hAnsi="Arial"/>
                <w:sz w:val="16"/>
                <w:szCs w:val="16"/>
              </w:rPr>
              <w:t xml:space="preserve"> voči spoločníkom a</w:t>
            </w:r>
            <w:r w:rsidR="007F4903" w:rsidRPr="00AD2278">
              <w:rPr>
                <w:rFonts w:ascii="Arial" w:hAnsi="Arial"/>
                <w:sz w:val="16"/>
                <w:szCs w:val="16"/>
              </w:rPr>
              <w:t> </w:t>
            </w:r>
            <w:r w:rsidRPr="00AD2278">
              <w:rPr>
                <w:rFonts w:ascii="Arial" w:hAnsi="Arial"/>
                <w:sz w:val="16"/>
                <w:szCs w:val="16"/>
              </w:rPr>
              <w:t>združeniu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AD22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AD22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AD2278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AD2278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4</w:t>
            </w:r>
            <w:r w:rsidR="0035122D">
              <w:rPr>
                <w:rFonts w:ascii="Arial" w:hAnsi="Arial"/>
                <w:sz w:val="16"/>
                <w:szCs w:val="16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AD2278" w:rsidTr="005E2C3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AD2278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4560D" w:rsidRPr="00AD2278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435E2" w:rsidRDefault="0044560D" w:rsidP="003435E2">
      <w:pPr>
        <w:jc w:val="both"/>
        <w:rPr>
          <w:rFonts w:ascii="Arial" w:hAnsi="Arial"/>
          <w:sz w:val="18"/>
          <w:szCs w:val="18"/>
        </w:rPr>
      </w:pPr>
      <w:r w:rsidRPr="005E2C3E">
        <w:rPr>
          <w:rFonts w:ascii="Arial" w:hAnsi="Arial"/>
          <w:b/>
          <w:sz w:val="18"/>
          <w:szCs w:val="18"/>
        </w:rPr>
        <w:t xml:space="preserve"> </w:t>
      </w:r>
      <w:r w:rsidRPr="005E2C3E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5E2C3E">
        <w:rPr>
          <w:rFonts w:ascii="Arial" w:hAnsi="Arial"/>
          <w:b/>
          <w:sz w:val="18"/>
          <w:szCs w:val="18"/>
          <w:lang w:val="en-US"/>
        </w:rPr>
        <w:t>Hodnota</w:t>
      </w:r>
      <w:proofErr w:type="spellEnd"/>
      <w:r w:rsidRPr="005E2C3E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5E2C3E">
        <w:rPr>
          <w:rFonts w:ascii="Arial" w:hAnsi="Arial"/>
          <w:b/>
          <w:sz w:val="18"/>
          <w:szCs w:val="18"/>
        </w:rPr>
        <w:t>záväzku zabezpečenom záložným právom:</w:t>
      </w:r>
      <w:r w:rsidRPr="005E2C3E">
        <w:rPr>
          <w:rFonts w:ascii="Arial" w:hAnsi="Arial"/>
          <w:sz w:val="18"/>
          <w:szCs w:val="18"/>
        </w:rPr>
        <w:t xml:space="preserve">   Spoločnosť vykazuje </w:t>
      </w:r>
      <w:r w:rsidRPr="005E2C3E">
        <w:rPr>
          <w:rFonts w:ascii="Arial" w:hAnsi="Arial"/>
          <w:b/>
          <w:bCs/>
          <w:i/>
          <w:sz w:val="18"/>
          <w:szCs w:val="18"/>
        </w:rPr>
        <w:t>(nevykazuje)</w:t>
      </w:r>
      <w:r w:rsidRPr="005E2C3E">
        <w:rPr>
          <w:rFonts w:ascii="Arial" w:hAnsi="Arial"/>
          <w:sz w:val="18"/>
          <w:szCs w:val="18"/>
        </w:rPr>
        <w:t xml:space="preserve"> záväzky zabezpečené záložným právom alebo ináč zabezpečené   záväzky </w:t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</w:r>
      <w:r w:rsidRPr="005E2C3E">
        <w:rPr>
          <w:rFonts w:ascii="Arial" w:hAnsi="Arial"/>
          <w:sz w:val="18"/>
          <w:szCs w:val="18"/>
        </w:rPr>
        <w:tab/>
        <w:t xml:space="preserve">     </w:t>
      </w:r>
      <w:proofErr w:type="spellStart"/>
      <w:r w:rsidRPr="005E2C3E">
        <w:rPr>
          <w:rFonts w:ascii="Arial" w:hAnsi="Arial"/>
          <w:b/>
          <w:sz w:val="18"/>
          <w:szCs w:val="18"/>
          <w:lang w:val="en-US"/>
        </w:rPr>
        <w:t>Odlo</w:t>
      </w:r>
      <w:r w:rsidRPr="005E2C3E">
        <w:rPr>
          <w:rFonts w:ascii="Arial" w:hAnsi="Arial"/>
          <w:b/>
          <w:sz w:val="18"/>
          <w:szCs w:val="18"/>
        </w:rPr>
        <w:t>žený</w:t>
      </w:r>
      <w:proofErr w:type="spellEnd"/>
      <w:r w:rsidRPr="005E2C3E">
        <w:rPr>
          <w:rFonts w:ascii="Arial" w:hAnsi="Arial"/>
          <w:b/>
          <w:sz w:val="18"/>
          <w:szCs w:val="18"/>
        </w:rPr>
        <w:t xml:space="preserve"> daňový záväzok:</w:t>
      </w:r>
      <w:r w:rsidRPr="005E2C3E">
        <w:rPr>
          <w:rFonts w:ascii="Arial" w:hAnsi="Arial"/>
          <w:sz w:val="18"/>
          <w:szCs w:val="18"/>
        </w:rPr>
        <w:t xml:space="preserve">  </w:t>
      </w:r>
      <w:proofErr w:type="gramStart"/>
      <w:r w:rsidRPr="005E2C3E">
        <w:rPr>
          <w:rFonts w:ascii="Arial" w:hAnsi="Arial"/>
          <w:sz w:val="18"/>
          <w:szCs w:val="18"/>
        </w:rPr>
        <w:t xml:space="preserve">Spoločnosť </w:t>
      </w:r>
      <w:r w:rsidRPr="005E2C3E">
        <w:rPr>
          <w:rFonts w:ascii="Arial" w:hAnsi="Arial"/>
          <w:b/>
          <w:bCs/>
          <w:sz w:val="18"/>
          <w:szCs w:val="18"/>
        </w:rPr>
        <w:t xml:space="preserve"> </w:t>
      </w:r>
      <w:r w:rsidRPr="005E2C3E">
        <w:rPr>
          <w:rFonts w:ascii="Arial" w:hAnsi="Arial"/>
          <w:b/>
          <w:bCs/>
          <w:i/>
          <w:sz w:val="18"/>
          <w:szCs w:val="18"/>
        </w:rPr>
        <w:t>nevykazuje</w:t>
      </w:r>
      <w:proofErr w:type="gramEnd"/>
      <w:r w:rsidRPr="005E2C3E">
        <w:rPr>
          <w:rFonts w:ascii="Arial" w:hAnsi="Arial"/>
          <w:sz w:val="18"/>
          <w:szCs w:val="18"/>
        </w:rPr>
        <w:t xml:space="preserve"> odložený daňový záväzok z dočasných rozdielov</w:t>
      </w:r>
      <w:r w:rsidRPr="005E2C3E">
        <w:rPr>
          <w:rFonts w:ascii="Arial" w:hAnsi="Arial"/>
          <w:sz w:val="18"/>
          <w:szCs w:val="18"/>
        </w:rPr>
        <w:tab/>
      </w:r>
    </w:p>
    <w:p w:rsidR="0044560D" w:rsidRPr="003435E2" w:rsidRDefault="0044560D" w:rsidP="003435E2">
      <w:pPr>
        <w:jc w:val="both"/>
        <w:rPr>
          <w:rFonts w:ascii="Arial" w:hAnsi="Arial"/>
          <w:i/>
          <w:sz w:val="18"/>
          <w:szCs w:val="18"/>
          <w:lang w:val="en-US"/>
        </w:rPr>
      </w:pPr>
      <w:r w:rsidRPr="005E2C3E">
        <w:rPr>
          <w:rFonts w:ascii="Arial" w:hAnsi="Arial"/>
          <w:b/>
          <w:sz w:val="18"/>
          <w:szCs w:val="18"/>
          <w:lang w:val="en-US"/>
        </w:rPr>
        <w:t xml:space="preserve">  </w:t>
      </w:r>
      <w:r w:rsidRPr="005E2C3E">
        <w:rPr>
          <w:rFonts w:ascii="Arial" w:hAnsi="Arial"/>
          <w:b/>
          <w:sz w:val="18"/>
          <w:szCs w:val="18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843"/>
      </w:tblGrid>
      <w:tr w:rsidR="0044560D" w:rsidRPr="005E2C3E" w:rsidTr="0044560D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335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5E2C3E" w:rsidTr="0044560D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E2C3E" w:rsidRDefault="0035122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</w:t>
            </w:r>
          </w:p>
        </w:tc>
      </w:tr>
    </w:tbl>
    <w:p w:rsidR="0044560D" w:rsidRPr="005E2C3E" w:rsidRDefault="0044560D" w:rsidP="005E2C3E">
      <w:pPr>
        <w:jc w:val="both"/>
        <w:rPr>
          <w:rFonts w:ascii="Arial" w:hAnsi="Arial"/>
          <w:sz w:val="18"/>
          <w:szCs w:val="18"/>
        </w:rPr>
      </w:pPr>
      <w:r w:rsidRPr="005E2C3E">
        <w:rPr>
          <w:rFonts w:ascii="Arial" w:hAnsi="Arial"/>
          <w:b/>
          <w:sz w:val="18"/>
          <w:szCs w:val="18"/>
        </w:rPr>
        <w:t>h)  Vydané dlhopisy:</w:t>
      </w:r>
      <w:r w:rsidR="005E2C3E" w:rsidRPr="005E2C3E">
        <w:rPr>
          <w:rFonts w:ascii="Arial" w:hAnsi="Arial"/>
          <w:sz w:val="18"/>
        </w:rPr>
        <w:t xml:space="preserve"> </w:t>
      </w:r>
      <w:r w:rsidR="005E2C3E">
        <w:rPr>
          <w:rFonts w:ascii="Arial" w:hAnsi="Arial"/>
          <w:sz w:val="18"/>
        </w:rPr>
        <w:t xml:space="preserve">Spoločnosť </w:t>
      </w:r>
      <w:r w:rsidR="005E2C3E">
        <w:rPr>
          <w:rFonts w:ascii="Arial" w:hAnsi="Arial"/>
          <w:b/>
          <w:bCs/>
          <w:sz w:val="18"/>
        </w:rPr>
        <w:t xml:space="preserve"> </w:t>
      </w:r>
      <w:r w:rsidR="005E2C3E">
        <w:rPr>
          <w:rFonts w:ascii="Arial" w:hAnsi="Arial"/>
          <w:b/>
          <w:bCs/>
          <w:i/>
          <w:sz w:val="18"/>
        </w:rPr>
        <w:t>neeviduje</w:t>
      </w:r>
      <w:r w:rsidR="005E2C3E">
        <w:rPr>
          <w:rFonts w:ascii="Arial" w:hAnsi="Arial"/>
          <w:i/>
          <w:sz w:val="18"/>
        </w:rPr>
        <w:t xml:space="preserve">  </w:t>
      </w:r>
      <w:r w:rsidR="005E2C3E">
        <w:rPr>
          <w:rFonts w:ascii="Arial" w:hAnsi="Arial"/>
          <w:sz w:val="18"/>
        </w:rPr>
        <w:t xml:space="preserve"> dlhopisy</w:t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</w:p>
    <w:p w:rsidR="0044560D" w:rsidRPr="005E2C3E" w:rsidRDefault="0044560D" w:rsidP="005E2C3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i)   Bankové úvery :</w:t>
      </w:r>
      <w:r w:rsidR="005E2C3E">
        <w:rPr>
          <w:rFonts w:ascii="Arial" w:hAnsi="Arial"/>
          <w:b/>
          <w:sz w:val="18"/>
        </w:rPr>
        <w:t xml:space="preserve"> </w:t>
      </w:r>
      <w:r w:rsidR="005E2C3E">
        <w:rPr>
          <w:rFonts w:ascii="Arial" w:hAnsi="Arial"/>
          <w:sz w:val="18"/>
        </w:rPr>
        <w:t xml:space="preserve">Spoločnosť  </w:t>
      </w:r>
      <w:r w:rsidR="005E2C3E">
        <w:rPr>
          <w:rFonts w:ascii="Arial" w:hAnsi="Arial"/>
          <w:b/>
          <w:sz w:val="18"/>
        </w:rPr>
        <w:t>n</w:t>
      </w:r>
      <w:r w:rsidR="005E2C3E">
        <w:rPr>
          <w:rFonts w:ascii="Arial" w:hAnsi="Arial"/>
          <w:b/>
          <w:bCs/>
          <w:i/>
          <w:sz w:val="18"/>
        </w:rPr>
        <w:t xml:space="preserve">eviduje  </w:t>
      </w:r>
      <w:r w:rsidR="005E2C3E">
        <w:rPr>
          <w:rFonts w:ascii="Arial" w:hAnsi="Arial"/>
          <w:sz w:val="18"/>
        </w:rPr>
        <w:t>bankové úvery a výpomoc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44560D" w:rsidRPr="005E2C3E" w:rsidRDefault="0044560D" w:rsidP="005E2C3E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630"/>
        <w:gridCol w:w="1630"/>
        <w:gridCol w:w="1630"/>
        <w:gridCol w:w="1630"/>
      </w:tblGrid>
      <w:tr w:rsidR="0044560D" w:rsidTr="0044560D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31.12.BO</w:t>
            </w:r>
          </w:p>
        </w:tc>
      </w:tr>
      <w:tr w:rsidR="0044560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 xml:space="preserve">Výdavky budúcich období </w:t>
            </w:r>
            <w:r w:rsidRPr="005E2C3E">
              <w:rPr>
                <w:rFonts w:ascii="Arial" w:hAnsi="Arial"/>
                <w:sz w:val="16"/>
                <w:szCs w:val="16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9B38C6" w:rsidP="005E2C3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9B38C6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5E2C3E" w:rsidRDefault="009B38C6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5E2C3E" w:rsidRDefault="009B38C6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5E2C3E" w:rsidRDefault="0044560D" w:rsidP="0044560D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Default="0044560D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</w:t>
      </w:r>
      <w:r w:rsidR="005E2C3E">
        <w:rPr>
          <w:rFonts w:ascii="Arial" w:hAnsi="Arial"/>
          <w:b/>
          <w:sz w:val="20"/>
          <w:u w:val="single"/>
        </w:rPr>
        <w:t> </w:t>
      </w:r>
      <w:r>
        <w:rPr>
          <w:rFonts w:ascii="Arial" w:hAnsi="Arial"/>
          <w:b/>
          <w:sz w:val="20"/>
          <w:u w:val="single"/>
        </w:rPr>
        <w:t>výnosoch</w:t>
      </w:r>
      <w:r w:rsidR="005E2C3E">
        <w:rPr>
          <w:rFonts w:ascii="Arial" w:hAnsi="Arial"/>
          <w:b/>
          <w:sz w:val="20"/>
          <w:u w:val="single"/>
        </w:rPr>
        <w:t xml:space="preserve"> - </w:t>
      </w:r>
      <w:r w:rsidR="005E2C3E">
        <w:rPr>
          <w:rFonts w:ascii="Arial" w:hAnsi="Arial"/>
          <w:b/>
          <w:sz w:val="18"/>
        </w:rPr>
        <w:t>tržby  za vlastné výkony a tovar</w:t>
      </w:r>
      <w:r>
        <w:rPr>
          <w:rFonts w:ascii="Arial" w:hAnsi="Arial"/>
          <w:b/>
          <w:sz w:val="18"/>
        </w:rPr>
        <w:t xml:space="preserve">     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3"/>
        <w:gridCol w:w="1807"/>
        <w:gridCol w:w="1807"/>
        <w:gridCol w:w="1807"/>
        <w:gridCol w:w="1807"/>
      </w:tblGrid>
      <w:tr w:rsidR="0044560D" w:rsidTr="0044560D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3435E2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201</w:t>
            </w:r>
            <w:r w:rsidR="009B38C6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3435E2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201</w:t>
            </w:r>
            <w:r w:rsidR="009B38C6">
              <w:rPr>
                <w:rFonts w:ascii="Arial" w:hAnsi="Arial"/>
                <w:sz w:val="16"/>
                <w:szCs w:val="16"/>
                <w:lang w:val="sk-SK"/>
              </w:rPr>
              <w:t>7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3435E2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147</w:t>
            </w:r>
            <w:r w:rsidR="009B38C6">
              <w:rPr>
                <w:rFonts w:ascii="Arial" w:hAnsi="Arial"/>
                <w:sz w:val="16"/>
                <w:szCs w:val="16"/>
              </w:rPr>
              <w:t>357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9B38C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rPr>
          <w:trHeight w:val="70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Predaje celkom  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3435E2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147</w:t>
            </w:r>
            <w:r w:rsidR="009B38C6">
              <w:rPr>
                <w:rFonts w:ascii="Arial" w:hAnsi="Arial"/>
                <w:sz w:val="16"/>
                <w:szCs w:val="16"/>
              </w:rPr>
              <w:t>357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9B38C6" w:rsidP="003435E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147143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435E2" w:rsidRDefault="003435E2" w:rsidP="003435E2">
      <w:pPr>
        <w:ind w:left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     12</w:t>
      </w:r>
    </w:p>
    <w:p w:rsidR="003435E2" w:rsidRDefault="003435E2" w:rsidP="003435E2">
      <w:pPr>
        <w:ind w:left="426"/>
        <w:rPr>
          <w:rFonts w:ascii="Arial" w:hAnsi="Arial"/>
          <w:sz w:val="18"/>
        </w:rPr>
      </w:pPr>
    </w:p>
    <w:p w:rsidR="0044560D" w:rsidRPr="003435E2" w:rsidRDefault="0044560D" w:rsidP="003435E2">
      <w:pPr>
        <w:ind w:left="426"/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20"/>
          <w:lang w:val="en-US"/>
        </w:rPr>
        <w:lastRenderedPageBreak/>
        <w:t xml:space="preserve">  b)   </w:t>
      </w:r>
      <w:r>
        <w:rPr>
          <w:rFonts w:ascii="Arial" w:hAnsi="Arial"/>
          <w:b/>
          <w:sz w:val="20"/>
        </w:rPr>
        <w:t>Údaje o zmene stavu zásob vlastnej výroby</w:t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>
        <w:rPr>
          <w:rFonts w:ascii="Arial" w:hAnsi="Arial"/>
          <w:b/>
          <w:sz w:val="20"/>
        </w:rPr>
        <w:tab/>
      </w:r>
      <w:r w:rsidR="003435E2" w:rsidRPr="003435E2">
        <w:rPr>
          <w:rFonts w:ascii="Arial" w:hAnsi="Arial"/>
          <w:b/>
          <w:sz w:val="18"/>
          <w:szCs w:val="18"/>
        </w:rPr>
        <w:t>13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418"/>
        <w:gridCol w:w="1580"/>
        <w:gridCol w:w="1822"/>
        <w:gridCol w:w="1417"/>
      </w:tblGrid>
      <w:tr w:rsidR="0044560D" w:rsidRPr="003435E2" w:rsidTr="003435E2"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Rozdiel</w:t>
            </w:r>
          </w:p>
        </w:tc>
      </w:tr>
      <w:tr w:rsidR="0044560D" w:rsidRPr="003435E2" w:rsidTr="003435E2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3435E2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Nedokončená výroba   </w:t>
            </w:r>
            <w:r w:rsidR="003435E2">
              <w:rPr>
                <w:rFonts w:ascii="Arial" w:hAnsi="Arial"/>
                <w:sz w:val="16"/>
                <w:szCs w:val="16"/>
              </w:rPr>
              <w:t>ú</w:t>
            </w:r>
            <w:r w:rsidRPr="003435E2">
              <w:rPr>
                <w:rFonts w:ascii="Arial" w:hAnsi="Arial"/>
                <w:sz w:val="16"/>
                <w:szCs w:val="16"/>
              </w:rPr>
              <w:t>čet(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121)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3435E2" w:rsidTr="003435E2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Výrobky účet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(123)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3435E2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3435E2" w:rsidRDefault="0044560D" w:rsidP="0044560D">
      <w:pPr>
        <w:ind w:left="360"/>
        <w:rPr>
          <w:rFonts w:ascii="Arial" w:hAnsi="Arial"/>
          <w:sz w:val="16"/>
          <w:szCs w:val="16"/>
        </w:rPr>
      </w:pPr>
    </w:p>
    <w:p w:rsidR="0044560D" w:rsidRPr="003435E2" w:rsidRDefault="0044560D" w:rsidP="0044560D">
      <w:pPr>
        <w:pStyle w:val="Hlavika"/>
        <w:tabs>
          <w:tab w:val="left" w:pos="708"/>
        </w:tabs>
        <w:ind w:left="426" w:hanging="207"/>
        <w:jc w:val="both"/>
        <w:rPr>
          <w:b/>
          <w:bCs/>
        </w:rPr>
      </w:pPr>
      <w:r w:rsidRPr="003435E2">
        <w:rPr>
          <w:rFonts w:ascii="Arial" w:hAnsi="Arial"/>
          <w:lang w:val="sk-SK"/>
        </w:rPr>
        <w:t xml:space="preserve">  </w:t>
      </w:r>
      <w:r w:rsidRPr="003435E2">
        <w:t xml:space="preserve"> </w:t>
      </w:r>
      <w:proofErr w:type="spellStart"/>
      <w:r w:rsidRPr="003435E2">
        <w:t>Zdôvodnenie</w:t>
      </w:r>
      <w:proofErr w:type="spellEnd"/>
      <w:r w:rsidRPr="003435E2">
        <w:t xml:space="preserve"> vzniku tohoto </w:t>
      </w:r>
      <w:proofErr w:type="spellStart"/>
      <w:r w:rsidRPr="003435E2">
        <w:t>rozdielu</w:t>
      </w:r>
      <w:proofErr w:type="spellEnd"/>
      <w:r w:rsidRPr="003435E2">
        <w:t xml:space="preserve"> </w:t>
      </w:r>
      <w:r w:rsidRPr="003435E2">
        <w:rPr>
          <w:b/>
          <w:bCs/>
        </w:rPr>
        <w:t xml:space="preserve">: </w:t>
      </w:r>
      <w:proofErr w:type="spellStart"/>
      <w:r w:rsidRPr="003435E2">
        <w:rPr>
          <w:b/>
          <w:bCs/>
        </w:rPr>
        <w:t>rozdiely</w:t>
      </w:r>
      <w:proofErr w:type="spellEnd"/>
      <w:r w:rsidRPr="003435E2">
        <w:rPr>
          <w:b/>
          <w:bCs/>
        </w:rPr>
        <w:t xml:space="preserve"> nevznikli</w:t>
      </w:r>
    </w:p>
    <w:p w:rsidR="0044560D" w:rsidRPr="0048319D" w:rsidRDefault="0044560D" w:rsidP="0044560D">
      <w:pPr>
        <w:pStyle w:val="Hlavika"/>
        <w:tabs>
          <w:tab w:val="left" w:pos="708"/>
        </w:tabs>
        <w:rPr>
          <w:rFonts w:ascii="Arial" w:hAnsi="Arial"/>
          <w:i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5103"/>
      </w:tblGrid>
      <w:tr w:rsidR="0044560D" w:rsidRPr="0048319D" w:rsidTr="0044560D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48319D" w:rsidTr="0044560D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Pr="0048319D" w:rsidRDefault="0044560D" w:rsidP="0044560D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44560D" w:rsidRPr="001C1DCC" w:rsidRDefault="0044560D" w:rsidP="0044560D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44560D" w:rsidRDefault="0044560D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e)   Kurzové rozdiely</w:t>
      </w:r>
    </w:p>
    <w:p w:rsidR="0044560D" w:rsidRDefault="00213A77" w:rsidP="00213A77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b/>
          <w:lang w:val="sk-SK"/>
        </w:rPr>
        <w:t xml:space="preserve">    </w:t>
      </w:r>
      <w:r w:rsidR="0044560D">
        <w:rPr>
          <w:rFonts w:ascii="Arial" w:hAnsi="Arial"/>
          <w:b/>
          <w:lang w:val="sk-SK"/>
        </w:rPr>
        <w:t>f</w:t>
      </w:r>
      <w:r w:rsidR="0044560D">
        <w:rPr>
          <w:rFonts w:ascii="Arial" w:hAnsi="Arial"/>
          <w:b/>
          <w:lang w:val="en-US"/>
        </w:rPr>
        <w:t xml:space="preserve">)   </w:t>
      </w:r>
      <w:r w:rsidR="0044560D">
        <w:rPr>
          <w:rFonts w:ascii="Arial" w:hAnsi="Arial"/>
          <w:b/>
          <w:lang w:val="sk-SK"/>
        </w:rPr>
        <w:t>Údaje o významných mimoriadnych  výnosoch</w:t>
      </w:r>
      <w:r>
        <w:rPr>
          <w:rFonts w:ascii="Arial" w:hAnsi="Arial"/>
          <w:b/>
          <w:lang w:val="sk-SK"/>
        </w:rPr>
        <w:t>.</w:t>
      </w:r>
    </w:p>
    <w:p w:rsidR="0044560D" w:rsidRPr="00213A77" w:rsidRDefault="0044560D" w:rsidP="0044560D">
      <w:pPr>
        <w:rPr>
          <w:rFonts w:ascii="Arial" w:hAnsi="Arial"/>
          <w:sz w:val="16"/>
          <w:szCs w:val="16"/>
        </w:rPr>
      </w:pPr>
      <w:r w:rsidRPr="001C1DCC">
        <w:rPr>
          <w:rFonts w:ascii="Arial" w:hAnsi="Arial"/>
          <w:sz w:val="16"/>
          <w:szCs w:val="16"/>
        </w:rPr>
        <w:tab/>
      </w:r>
      <w:r w:rsidRPr="00213A77">
        <w:rPr>
          <w:rFonts w:ascii="Arial" w:hAnsi="Arial"/>
          <w:sz w:val="16"/>
          <w:szCs w:val="16"/>
        </w:rPr>
        <w:t>Spoločnosť nevykazuje v účtovnom období žiadne významné mimoriadne náklady a mimoriadne výnosy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p w:rsidR="0044560D" w:rsidRPr="002D132E" w:rsidRDefault="0044560D" w:rsidP="0044560D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44560D" w:rsidRDefault="0044560D" w:rsidP="0044560D">
      <w:pPr>
        <w:numPr>
          <w:ilvl w:val="0"/>
          <w:numId w:val="39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44560D" w:rsidRDefault="0044560D" w:rsidP="0044560D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297"/>
        <w:gridCol w:w="1255"/>
      </w:tblGrid>
      <w:tr w:rsidR="0044560D" w:rsidRPr="0048319D" w:rsidTr="0044560D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48319D" w:rsidRDefault="0044560D" w:rsidP="00213A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9B38C6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48319D" w:rsidRDefault="00213A77" w:rsidP="00213A7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</w:t>
            </w:r>
            <w:r w:rsidR="009B38C6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9B38C6" w:rsidP="0044560D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39221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9B38C6" w:rsidP="00CC1B9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22605</w:t>
            </w: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CC1B9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13A77" w:rsidRPr="0048319D" w:rsidTr="0044560D">
        <w:trPr>
          <w:trHeight w:val="312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213A77" w:rsidP="00CC1B9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13A77" w:rsidRPr="0048319D" w:rsidTr="0044560D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A77" w:rsidRPr="0048319D" w:rsidRDefault="009B38C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57895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13A77" w:rsidRPr="0048319D" w:rsidRDefault="009B38C6" w:rsidP="00CC1B9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77035</w:t>
            </w:r>
          </w:p>
        </w:tc>
      </w:tr>
      <w:tr w:rsidR="00213A77" w:rsidRPr="0048319D" w:rsidTr="002907A3">
        <w:trPr>
          <w:trHeight w:val="815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907A3" w:rsidRDefault="00213A77" w:rsidP="0044560D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</w:t>
            </w:r>
            <w:r w:rsidR="002907A3">
              <w:rPr>
                <w:rFonts w:ascii="Arial" w:hAnsi="Arial"/>
                <w:sz w:val="16"/>
                <w:szCs w:val="16"/>
              </w:rPr>
              <w:t> </w:t>
            </w:r>
            <w:r w:rsidRPr="0048319D">
              <w:rPr>
                <w:rFonts w:ascii="Arial" w:hAnsi="Arial"/>
                <w:sz w:val="16"/>
                <w:szCs w:val="16"/>
              </w:rPr>
              <w:t>udržiavanie</w:t>
            </w:r>
          </w:p>
          <w:p w:rsidR="00213A77" w:rsidRPr="0048319D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služby</w:t>
            </w:r>
          </w:p>
          <w:p w:rsidR="00213A77" w:rsidRPr="0048319D" w:rsidRDefault="00213A77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13A77" w:rsidRDefault="009B38C6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998</w:t>
            </w:r>
          </w:p>
          <w:p w:rsidR="009B38C6" w:rsidRPr="0048319D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36070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38C6" w:rsidRDefault="009B38C6" w:rsidP="00CC1B9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2190</w:t>
            </w:r>
          </w:p>
          <w:p w:rsidR="00213A77" w:rsidRPr="0048319D" w:rsidRDefault="009B38C6" w:rsidP="00CC1B9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9598</w:t>
            </w:r>
          </w:p>
        </w:tc>
      </w:tr>
    </w:tbl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2907A3" w:rsidRDefault="002907A3" w:rsidP="0044560D">
      <w:pPr>
        <w:rPr>
          <w:rFonts w:ascii="Arial" w:hAnsi="Arial"/>
          <w:sz w:val="18"/>
          <w:szCs w:val="20"/>
        </w:rPr>
      </w:pPr>
    </w:p>
    <w:p w:rsidR="008B0077" w:rsidRDefault="008B0077" w:rsidP="0044560D">
      <w:pPr>
        <w:rPr>
          <w:rFonts w:ascii="Arial" w:hAnsi="Arial"/>
          <w:sz w:val="18"/>
          <w:szCs w:val="20"/>
        </w:rPr>
      </w:pPr>
    </w:p>
    <w:p w:rsidR="002907A3" w:rsidRPr="008B0077" w:rsidRDefault="008B0077" w:rsidP="0044560D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  <w:szCs w:val="20"/>
        </w:rPr>
        <w:lastRenderedPageBreak/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 w:rsidRPr="008B0077">
        <w:rPr>
          <w:rFonts w:ascii="Arial" w:hAnsi="Arial"/>
          <w:b/>
          <w:sz w:val="18"/>
          <w:szCs w:val="20"/>
        </w:rPr>
        <w:t>14</w:t>
      </w:r>
    </w:p>
    <w:p w:rsidR="0044560D" w:rsidRPr="002907A3" w:rsidRDefault="0044560D" w:rsidP="002907A3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276"/>
        <w:gridCol w:w="1417"/>
      </w:tblGrid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D63F1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05202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D63F1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05202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44560D" w:rsidRPr="001C1DCC" w:rsidTr="0044560D">
        <w:trPr>
          <w:trHeight w:val="80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náklady z hospodárskej činnosti</w:t>
            </w:r>
            <w:r w:rsidR="002907A3">
              <w:rPr>
                <w:rFonts w:ascii="Arial" w:hAnsi="Arial"/>
                <w:sz w:val="16"/>
                <w:szCs w:val="16"/>
              </w:rPr>
              <w:t>-</w:t>
            </w:r>
            <w:r w:rsidR="00D63F17">
              <w:rPr>
                <w:rFonts w:ascii="Arial" w:hAnsi="Arial"/>
                <w:sz w:val="16"/>
                <w:szCs w:val="16"/>
              </w:rPr>
              <w:t xml:space="preserve"> </w:t>
            </w:r>
            <w:r w:rsidR="002907A3">
              <w:rPr>
                <w:rFonts w:ascii="Arial" w:hAnsi="Arial"/>
                <w:sz w:val="16"/>
                <w:szCs w:val="16"/>
              </w:rPr>
              <w:t>osobné náklady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Cestná daň</w:t>
            </w:r>
          </w:p>
          <w:p w:rsidR="002907A3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</w:t>
            </w:r>
          </w:p>
          <w:p w:rsidR="002907A3" w:rsidRPr="001C1DCC" w:rsidRDefault="002907A3" w:rsidP="002907A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prevádzkové 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  <w:p w:rsidR="00D63F17" w:rsidRPr="001C1DCC" w:rsidRDefault="002907A3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</w:p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16781</w:t>
            </w:r>
          </w:p>
          <w:p w:rsidR="00C05202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362</w:t>
            </w:r>
          </w:p>
          <w:p w:rsidR="00D63F17" w:rsidRDefault="00D63F1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D63F17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7A3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16778</w:t>
            </w:r>
          </w:p>
          <w:p w:rsidR="002907A3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556</w:t>
            </w:r>
          </w:p>
          <w:p w:rsidR="002907A3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C05202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celkom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128565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136886</w:t>
            </w:r>
          </w:p>
        </w:tc>
      </w:tr>
      <w:tr w:rsidR="0044560D" w:rsidRPr="001C1DCC" w:rsidTr="0044560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4560D" w:rsidRPr="008700F3" w:rsidRDefault="0044560D" w:rsidP="008700F3">
      <w:pPr>
        <w:rPr>
          <w:rFonts w:ascii="Arial" w:hAnsi="Arial"/>
          <w:i/>
          <w:sz w:val="18"/>
          <w:szCs w:val="18"/>
          <w:lang w:val="en-US"/>
        </w:rPr>
      </w:pPr>
      <w:proofErr w:type="spellStart"/>
      <w:r w:rsidRPr="008B0077">
        <w:rPr>
          <w:rFonts w:ascii="Arial" w:hAnsi="Arial"/>
          <w:b/>
          <w:sz w:val="18"/>
          <w:szCs w:val="18"/>
          <w:lang w:val="en-US"/>
        </w:rPr>
        <w:t>Mimoriadne</w:t>
      </w:r>
      <w:proofErr w:type="spellEnd"/>
      <w:r w:rsidRPr="008B0077">
        <w:rPr>
          <w:rFonts w:ascii="Arial" w:hAnsi="Arial"/>
          <w:b/>
          <w:sz w:val="18"/>
          <w:szCs w:val="18"/>
          <w:lang w:val="en-US"/>
        </w:rPr>
        <w:t xml:space="preserve"> n</w:t>
      </w:r>
      <w:proofErr w:type="spellStart"/>
      <w:r w:rsidRPr="008B0077">
        <w:rPr>
          <w:rFonts w:ascii="Arial" w:hAnsi="Arial"/>
          <w:b/>
          <w:sz w:val="18"/>
          <w:szCs w:val="18"/>
        </w:rPr>
        <w:t>áklady</w:t>
      </w:r>
      <w:proofErr w:type="spell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984"/>
        <w:gridCol w:w="1985"/>
      </w:tblGrid>
      <w:tr w:rsidR="0044560D" w:rsidRPr="001C1DCC" w:rsidTr="0044560D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44560D" w:rsidRPr="001C1DCC" w:rsidTr="0044560D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05202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C05202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RPr="001C1DCC" w:rsidTr="0044560D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1C1DCC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opravných položiek</w:t>
            </w:r>
            <w:r w:rsidR="008B0077">
              <w:rPr>
                <w:rFonts w:ascii="Arial" w:hAnsi="Arial"/>
                <w:sz w:val="16"/>
                <w:szCs w:val="16"/>
              </w:rPr>
              <w:t>- pripočítateľná položka DP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1C1DCC" w:rsidRDefault="00C05202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5797</w:t>
            </w:r>
          </w:p>
        </w:tc>
      </w:tr>
    </w:tbl>
    <w:p w:rsidR="0044560D" w:rsidRPr="001C1DCC" w:rsidRDefault="0044560D" w:rsidP="0044560D">
      <w:pPr>
        <w:rPr>
          <w:rFonts w:ascii="Arial" w:hAnsi="Arial"/>
          <w:sz w:val="16"/>
          <w:szCs w:val="16"/>
        </w:rPr>
      </w:pPr>
    </w:p>
    <w:p w:rsidR="0044560D" w:rsidRPr="008B0077" w:rsidRDefault="0044560D" w:rsidP="0044560D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8B0077">
        <w:rPr>
          <w:rFonts w:ascii="Arial" w:hAnsi="Arial"/>
          <w:b/>
          <w:sz w:val="18"/>
          <w:szCs w:val="18"/>
          <w:u w:val="single"/>
        </w:rPr>
        <w:t>Daň z príjmov</w:t>
      </w:r>
    </w:p>
    <w:p w:rsidR="0044560D" w:rsidRPr="008B0077" w:rsidRDefault="0044560D" w:rsidP="0044560D">
      <w:pPr>
        <w:ind w:left="360"/>
        <w:jc w:val="both"/>
        <w:rPr>
          <w:rFonts w:ascii="Arial" w:hAnsi="Arial"/>
          <w:i/>
          <w:sz w:val="18"/>
          <w:szCs w:val="18"/>
          <w:lang w:val="en-US"/>
        </w:rPr>
      </w:pPr>
      <w:r w:rsidRPr="008B0077">
        <w:rPr>
          <w:rFonts w:ascii="Arial" w:hAnsi="Arial"/>
          <w:sz w:val="18"/>
          <w:szCs w:val="18"/>
        </w:rPr>
        <w:t>Sadzba dane z </w:t>
      </w:r>
      <w:r w:rsidRPr="008B0077">
        <w:rPr>
          <w:rFonts w:ascii="Arial" w:hAnsi="Arial"/>
          <w:b/>
          <w:bCs/>
          <w:sz w:val="18"/>
          <w:szCs w:val="18"/>
        </w:rPr>
        <w:t>príjmov pre rok 201</w:t>
      </w:r>
      <w:r w:rsidR="00C05202">
        <w:rPr>
          <w:rFonts w:ascii="Arial" w:hAnsi="Arial"/>
          <w:b/>
          <w:bCs/>
          <w:sz w:val="18"/>
          <w:szCs w:val="18"/>
        </w:rPr>
        <w:t>8</w:t>
      </w:r>
      <w:r w:rsidRPr="008B0077">
        <w:rPr>
          <w:rFonts w:ascii="Arial" w:hAnsi="Arial"/>
          <w:b/>
          <w:bCs/>
          <w:sz w:val="18"/>
          <w:szCs w:val="18"/>
        </w:rPr>
        <w:t xml:space="preserve"> je </w:t>
      </w:r>
      <w:r w:rsidR="008B0077" w:rsidRPr="008B0077">
        <w:rPr>
          <w:rFonts w:ascii="Arial" w:hAnsi="Arial"/>
          <w:b/>
          <w:bCs/>
          <w:sz w:val="18"/>
          <w:szCs w:val="18"/>
        </w:rPr>
        <w:t>21</w:t>
      </w:r>
      <w:r w:rsidRPr="008B0077">
        <w:rPr>
          <w:rFonts w:ascii="Arial" w:hAnsi="Arial"/>
          <w:b/>
          <w:bCs/>
          <w:sz w:val="18"/>
          <w:szCs w:val="18"/>
        </w:rPr>
        <w:t xml:space="preserve"> %,</w:t>
      </w:r>
      <w:r w:rsidRPr="008B0077">
        <w:rPr>
          <w:rFonts w:ascii="Arial" w:hAnsi="Arial"/>
          <w:sz w:val="18"/>
          <w:szCs w:val="18"/>
        </w:rPr>
        <w:t xml:space="preserve"> celková výška splatnej dane je </w:t>
      </w:r>
      <w:r w:rsidRPr="008B0077">
        <w:rPr>
          <w:rFonts w:ascii="Arial" w:hAnsi="Arial"/>
          <w:b/>
          <w:sz w:val="18"/>
          <w:szCs w:val="18"/>
        </w:rPr>
        <w:t xml:space="preserve"> Eur</w:t>
      </w:r>
      <w:r w:rsidRPr="008B0077">
        <w:rPr>
          <w:rFonts w:ascii="Arial" w:hAnsi="Arial"/>
          <w:sz w:val="18"/>
          <w:szCs w:val="18"/>
        </w:rPr>
        <w:t xml:space="preserve"> </w:t>
      </w:r>
      <w:r w:rsidRPr="008B0077">
        <w:rPr>
          <w:rFonts w:ascii="Arial" w:hAnsi="Arial"/>
          <w:i/>
          <w:sz w:val="18"/>
          <w:szCs w:val="18"/>
          <w:lang w:val="en-US"/>
        </w:rPr>
        <w:t>(</w:t>
      </w:r>
      <w:r w:rsidRPr="008B0077">
        <w:rPr>
          <w:rFonts w:ascii="Arial" w:hAnsi="Arial"/>
          <w:i/>
          <w:sz w:val="18"/>
          <w:szCs w:val="18"/>
        </w:rPr>
        <w:t>a celá sa týka bežnej činnosti. Spoločnosť nemala žiadne úľavy na dani z príjmov.</w:t>
      </w:r>
      <w:r w:rsidRPr="008B0077">
        <w:rPr>
          <w:rFonts w:ascii="Arial" w:hAnsi="Arial"/>
          <w:i/>
          <w:sz w:val="18"/>
          <w:szCs w:val="18"/>
          <w:lang w:val="en-US"/>
        </w:rPr>
        <w:t>)</w:t>
      </w:r>
    </w:p>
    <w:p w:rsidR="0044560D" w:rsidRDefault="0044560D" w:rsidP="008B0077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6"/>
        <w:gridCol w:w="3306"/>
        <w:gridCol w:w="3239"/>
      </w:tblGrid>
      <w:tr w:rsidR="0044560D" w:rsidTr="00A874CD">
        <w:trPr>
          <w:trHeight w:val="454"/>
        </w:trPr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 w:rsidR="00A874CD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44560D" w:rsidP="008B0077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 w:rsidR="00A874CD">
              <w:rPr>
                <w:rFonts w:ascii="Arial" w:hAnsi="Arial"/>
                <w:sz w:val="16"/>
                <w:szCs w:val="16"/>
              </w:rPr>
              <w:t>7</w:t>
            </w:r>
          </w:p>
        </w:tc>
      </w:tr>
      <w:tr w:rsidR="0044560D" w:rsidTr="0044560D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 xml:space="preserve">Splatná daň z príjmov 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A874CD" w:rsidP="008B007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3866,67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A874C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3426,64</w:t>
            </w:r>
          </w:p>
        </w:tc>
      </w:tr>
      <w:tr w:rsidR="0044560D" w:rsidTr="0044560D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Odložená daň z príjmov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A874CD">
        <w:trPr>
          <w:trHeight w:val="138"/>
        </w:trPr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44560D" w:rsidP="0044560D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B0077" w:rsidRDefault="008B0077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A874CD">
              <w:rPr>
                <w:rFonts w:ascii="Arial" w:hAnsi="Arial"/>
                <w:sz w:val="16"/>
                <w:szCs w:val="16"/>
              </w:rPr>
              <w:t>866,67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B0077" w:rsidRDefault="00A874CD" w:rsidP="0044560D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3426,64</w:t>
            </w:r>
          </w:p>
        </w:tc>
      </w:tr>
    </w:tbl>
    <w:p w:rsidR="0044560D" w:rsidRPr="008700F3" w:rsidRDefault="008B0077" w:rsidP="0044560D">
      <w:pPr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sz w:val="18"/>
          <w:szCs w:val="18"/>
        </w:rPr>
        <w:t>Spoločnosť nemá odloženú daň.</w:t>
      </w:r>
      <w:r w:rsidR="0044560D">
        <w:rPr>
          <w:rFonts w:ascii="Arial" w:hAnsi="Arial"/>
          <w:b/>
          <w:szCs w:val="20"/>
        </w:rPr>
        <w:tab/>
      </w:r>
      <w:r w:rsidR="0044560D">
        <w:rPr>
          <w:rFonts w:ascii="Arial" w:hAnsi="Arial"/>
          <w:b/>
          <w:szCs w:val="20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8700F3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  <w:r w:rsidR="0044560D">
        <w:rPr>
          <w:rFonts w:ascii="Arial" w:hAnsi="Arial"/>
          <w:b/>
          <w:sz w:val="18"/>
          <w:szCs w:val="18"/>
        </w:rPr>
        <w:tab/>
      </w:r>
    </w:p>
    <w:p w:rsidR="0044560D" w:rsidRDefault="0044560D" w:rsidP="008700F3">
      <w:pPr>
        <w:numPr>
          <w:ilvl w:val="0"/>
          <w:numId w:val="37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b/>
          <w:sz w:val="18"/>
          <w:szCs w:val="18"/>
          <w:u w:val="single"/>
        </w:rPr>
        <w:t>Podsúvahové účty</w:t>
      </w:r>
      <w:r w:rsidR="008700F3" w:rsidRPr="008700F3">
        <w:rPr>
          <w:rFonts w:ascii="Arial" w:hAnsi="Arial"/>
          <w:b/>
          <w:sz w:val="18"/>
          <w:szCs w:val="18"/>
          <w:u w:val="single"/>
        </w:rPr>
        <w:t xml:space="preserve"> -</w:t>
      </w:r>
      <w:r w:rsidR="008700F3">
        <w:rPr>
          <w:rFonts w:ascii="Arial" w:hAnsi="Arial"/>
          <w:b/>
          <w:sz w:val="18"/>
          <w:szCs w:val="18"/>
          <w:u w:val="single"/>
        </w:rPr>
        <w:t xml:space="preserve"> </w:t>
      </w:r>
      <w:r w:rsidRPr="008700F3">
        <w:rPr>
          <w:rFonts w:ascii="Arial" w:hAnsi="Arial"/>
          <w:sz w:val="18"/>
          <w:szCs w:val="18"/>
        </w:rPr>
        <w:t xml:space="preserve">Spoločnosť nevedie podsúvahové účty </w:t>
      </w:r>
    </w:p>
    <w:p w:rsidR="008700F3" w:rsidRPr="008700F3" w:rsidRDefault="008700F3" w:rsidP="008700F3">
      <w:pPr>
        <w:spacing w:after="0" w:line="240" w:lineRule="auto"/>
        <w:ind w:left="360"/>
        <w:jc w:val="both"/>
        <w:rPr>
          <w:rFonts w:ascii="Arial" w:hAnsi="Arial"/>
          <w:sz w:val="18"/>
          <w:szCs w:val="18"/>
        </w:rPr>
      </w:pPr>
    </w:p>
    <w:p w:rsidR="0044560D" w:rsidRPr="008700F3" w:rsidRDefault="0044560D" w:rsidP="008700F3">
      <w:pPr>
        <w:pStyle w:val="Odsekzoznamu"/>
        <w:numPr>
          <w:ilvl w:val="0"/>
          <w:numId w:val="45"/>
        </w:numPr>
        <w:jc w:val="both"/>
        <w:rPr>
          <w:rFonts w:ascii="Arial" w:hAnsi="Arial"/>
          <w:bCs/>
          <w:sz w:val="16"/>
          <w:szCs w:val="16"/>
        </w:rPr>
      </w:pPr>
      <w:r w:rsidRPr="008700F3">
        <w:rPr>
          <w:rFonts w:ascii="Arial" w:hAnsi="Arial"/>
          <w:bCs/>
          <w:sz w:val="16"/>
          <w:szCs w:val="16"/>
        </w:rPr>
        <w:t>Opis a hodnota budúcich možných záväzkov nevykázaných v súvahe vyplývaj</w:t>
      </w:r>
      <w:r w:rsidR="00A874CD">
        <w:rPr>
          <w:rFonts w:ascii="Arial" w:hAnsi="Arial"/>
          <w:bCs/>
          <w:sz w:val="16"/>
          <w:szCs w:val="16"/>
        </w:rPr>
        <w:t>ú</w:t>
      </w:r>
      <w:r w:rsidRPr="008700F3">
        <w:rPr>
          <w:rFonts w:ascii="Arial" w:hAnsi="Arial"/>
          <w:bCs/>
          <w:sz w:val="16"/>
          <w:szCs w:val="16"/>
        </w:rPr>
        <w:t xml:space="preserve">cich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44560D" w:rsidRDefault="008700F3" w:rsidP="0044560D">
      <w:pPr>
        <w:pStyle w:val="Hlavika"/>
        <w:tabs>
          <w:tab w:val="left" w:pos="708"/>
        </w:tabs>
        <w:jc w:val="both"/>
        <w:rPr>
          <w:bCs/>
          <w:sz w:val="18"/>
          <w:szCs w:val="18"/>
        </w:rPr>
      </w:pPr>
      <w:proofErr w:type="spellStart"/>
      <w:r>
        <w:rPr>
          <w:bCs/>
          <w:sz w:val="18"/>
          <w:szCs w:val="18"/>
        </w:rPr>
        <w:t>Spo</w:t>
      </w:r>
      <w:r w:rsidR="0044560D" w:rsidRPr="00C76906">
        <w:rPr>
          <w:bCs/>
          <w:sz w:val="18"/>
          <w:szCs w:val="18"/>
        </w:rPr>
        <w:t>ločnosť</w:t>
      </w:r>
      <w:proofErr w:type="spellEnd"/>
      <w:r w:rsidR="0044560D" w:rsidRPr="00C76906">
        <w:rPr>
          <w:bCs/>
          <w:sz w:val="18"/>
          <w:szCs w:val="18"/>
        </w:rPr>
        <w:t xml:space="preserve"> nemá </w:t>
      </w:r>
      <w:proofErr w:type="spellStart"/>
      <w:r w:rsidR="0044560D" w:rsidRPr="00C76906">
        <w:rPr>
          <w:bCs/>
          <w:sz w:val="18"/>
          <w:szCs w:val="18"/>
        </w:rPr>
        <w:t>peňažné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nepeňažné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(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ručenia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zo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súdnych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sporov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poskytnutých záruk,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predpisov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zmlúv</w:t>
      </w:r>
      <w:proofErr w:type="spellEnd"/>
      <w:r w:rsidR="0044560D" w:rsidRPr="00C76906">
        <w:rPr>
          <w:bCs/>
          <w:sz w:val="18"/>
          <w:szCs w:val="18"/>
        </w:rPr>
        <w:t xml:space="preserve"> o </w:t>
      </w:r>
      <w:proofErr w:type="spellStart"/>
      <w:r w:rsidR="0044560D" w:rsidRPr="00C76906">
        <w:rPr>
          <w:bCs/>
          <w:sz w:val="18"/>
          <w:szCs w:val="18"/>
        </w:rPr>
        <w:t>podriadenosti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záväzku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 z </w:t>
      </w:r>
      <w:proofErr w:type="spellStart"/>
      <w:r w:rsidR="0044560D" w:rsidRPr="00C76906">
        <w:rPr>
          <w:bCs/>
          <w:sz w:val="18"/>
          <w:szCs w:val="18"/>
        </w:rPr>
        <w:t>ručenia</w:t>
      </w:r>
      <w:proofErr w:type="spellEnd"/>
      <w:r w:rsidR="0044560D" w:rsidRPr="00C76906">
        <w:rPr>
          <w:bCs/>
          <w:sz w:val="18"/>
          <w:szCs w:val="18"/>
        </w:rPr>
        <w:t xml:space="preserve"> aj za </w:t>
      </w:r>
      <w:proofErr w:type="spellStart"/>
      <w:r w:rsidR="0044560D" w:rsidRPr="00C76906">
        <w:rPr>
          <w:bCs/>
          <w:sz w:val="18"/>
          <w:szCs w:val="18"/>
        </w:rPr>
        <w:t>ostatné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spoločnosti</w:t>
      </w:r>
      <w:proofErr w:type="spellEnd"/>
      <w:r w:rsidR="0044560D" w:rsidRPr="00C76906">
        <w:rPr>
          <w:bCs/>
          <w:sz w:val="18"/>
          <w:szCs w:val="18"/>
        </w:rPr>
        <w:t xml:space="preserve">, </w:t>
      </w:r>
      <w:proofErr w:type="spellStart"/>
      <w:r w:rsidR="0044560D" w:rsidRPr="00C76906">
        <w:rPr>
          <w:bCs/>
          <w:sz w:val="18"/>
          <w:szCs w:val="18"/>
        </w:rPr>
        <w:t>iné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záväzky</w:t>
      </w:r>
      <w:proofErr w:type="spellEnd"/>
      <w:r w:rsidR="0044560D" w:rsidRPr="00C76906">
        <w:rPr>
          <w:bCs/>
          <w:sz w:val="18"/>
          <w:szCs w:val="18"/>
        </w:rPr>
        <w:t xml:space="preserve">), </w:t>
      </w:r>
      <w:proofErr w:type="spellStart"/>
      <w:r w:rsidR="0044560D" w:rsidRPr="00C76906">
        <w:rPr>
          <w:bCs/>
          <w:sz w:val="18"/>
          <w:szCs w:val="18"/>
        </w:rPr>
        <w:t>ktoré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sa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nesledujú</w:t>
      </w:r>
      <w:proofErr w:type="spellEnd"/>
      <w:r w:rsidR="0044560D" w:rsidRPr="00C76906">
        <w:rPr>
          <w:bCs/>
          <w:sz w:val="18"/>
          <w:szCs w:val="18"/>
        </w:rPr>
        <w:t xml:space="preserve"> v </w:t>
      </w:r>
      <w:proofErr w:type="spellStart"/>
      <w:r w:rsidR="0044560D" w:rsidRPr="00C76906">
        <w:rPr>
          <w:bCs/>
          <w:sz w:val="18"/>
          <w:szCs w:val="18"/>
        </w:rPr>
        <w:t>bežnom</w:t>
      </w:r>
      <w:proofErr w:type="spellEnd"/>
      <w:r w:rsidR="0044560D" w:rsidRPr="00C76906">
        <w:rPr>
          <w:bCs/>
          <w:sz w:val="18"/>
          <w:szCs w:val="18"/>
        </w:rPr>
        <w:t xml:space="preserve"> </w:t>
      </w:r>
      <w:proofErr w:type="spellStart"/>
      <w:r w:rsidR="0044560D" w:rsidRPr="00C76906">
        <w:rPr>
          <w:bCs/>
          <w:sz w:val="18"/>
          <w:szCs w:val="18"/>
        </w:rPr>
        <w:t>účtovníctve</w:t>
      </w:r>
      <w:proofErr w:type="spellEnd"/>
      <w:r w:rsidR="0044560D" w:rsidRPr="00C76906">
        <w:rPr>
          <w:bCs/>
          <w:sz w:val="18"/>
          <w:szCs w:val="18"/>
        </w:rPr>
        <w:t xml:space="preserve"> a </w:t>
      </w:r>
      <w:proofErr w:type="spellStart"/>
      <w:r w:rsidR="0044560D" w:rsidRPr="00C76906">
        <w:rPr>
          <w:bCs/>
          <w:sz w:val="18"/>
          <w:szCs w:val="18"/>
        </w:rPr>
        <w:t>neuvádzajú</w:t>
      </w:r>
      <w:proofErr w:type="spellEnd"/>
      <w:r w:rsidR="0044560D" w:rsidRPr="00C76906">
        <w:rPr>
          <w:bCs/>
          <w:sz w:val="18"/>
          <w:szCs w:val="18"/>
        </w:rPr>
        <w:t xml:space="preserve"> v </w:t>
      </w:r>
      <w:proofErr w:type="spellStart"/>
      <w:r w:rsidR="0044560D" w:rsidRPr="00C76906">
        <w:rPr>
          <w:bCs/>
          <w:sz w:val="18"/>
          <w:szCs w:val="18"/>
        </w:rPr>
        <w:t>súvahe</w:t>
      </w:r>
      <w:proofErr w:type="spellEnd"/>
      <w:r w:rsidR="0044560D" w:rsidRPr="00C76906">
        <w:rPr>
          <w:bCs/>
          <w:sz w:val="18"/>
          <w:szCs w:val="18"/>
        </w:rPr>
        <w:t>.</w:t>
      </w:r>
    </w:p>
    <w:p w:rsidR="0044560D" w:rsidRPr="008700F3" w:rsidRDefault="008700F3" w:rsidP="0044560D">
      <w:pPr>
        <w:pStyle w:val="Hlavika"/>
        <w:tabs>
          <w:tab w:val="left" w:pos="708"/>
        </w:tabs>
        <w:jc w:val="both"/>
        <w:rPr>
          <w:b/>
          <w:bCs/>
          <w:sz w:val="18"/>
          <w:szCs w:val="18"/>
        </w:rPr>
      </w:pPr>
      <w:r>
        <w:rPr>
          <w:bCs/>
          <w:sz w:val="18"/>
          <w:szCs w:val="18"/>
        </w:rPr>
        <w:lastRenderedPageBreak/>
        <w:tab/>
      </w:r>
      <w:r>
        <w:rPr>
          <w:bCs/>
          <w:sz w:val="18"/>
          <w:szCs w:val="18"/>
        </w:rPr>
        <w:tab/>
      </w:r>
      <w:r>
        <w:rPr>
          <w:bCs/>
          <w:sz w:val="18"/>
          <w:szCs w:val="18"/>
        </w:rPr>
        <w:tab/>
      </w:r>
      <w:r w:rsidRPr="008700F3">
        <w:rPr>
          <w:b/>
          <w:bCs/>
          <w:sz w:val="18"/>
          <w:szCs w:val="18"/>
        </w:rPr>
        <w:t>15</w:t>
      </w:r>
    </w:p>
    <w:p w:rsidR="0044560D" w:rsidRPr="008700F3" w:rsidRDefault="0044560D" w:rsidP="0044560D">
      <w:pPr>
        <w:pStyle w:val="Hlavika"/>
        <w:tabs>
          <w:tab w:val="left" w:pos="708"/>
        </w:tabs>
        <w:jc w:val="both"/>
        <w:rPr>
          <w:b/>
          <w:bCs/>
          <w:sz w:val="16"/>
          <w:szCs w:val="16"/>
        </w:rPr>
      </w:pPr>
      <w:r w:rsidRPr="008700F3">
        <w:rPr>
          <w:rFonts w:ascii="Arial" w:hAnsi="Arial"/>
          <w:bCs/>
          <w:sz w:val="16"/>
          <w:szCs w:val="16"/>
        </w:rPr>
        <w:t xml:space="preserve">Opis a hodnota </w:t>
      </w:r>
      <w:proofErr w:type="spellStart"/>
      <w:r w:rsidRPr="008700F3">
        <w:rPr>
          <w:rFonts w:ascii="Arial" w:hAnsi="Arial"/>
          <w:bCs/>
          <w:sz w:val="16"/>
          <w:szCs w:val="16"/>
        </w:rPr>
        <w:t>budúcich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práv a povinností </w:t>
      </w:r>
      <w:proofErr w:type="spellStart"/>
      <w:r w:rsidRPr="008700F3">
        <w:rPr>
          <w:rFonts w:ascii="Arial" w:hAnsi="Arial"/>
          <w:bCs/>
          <w:sz w:val="16"/>
          <w:szCs w:val="16"/>
        </w:rPr>
        <w:t>spoločnosti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ktoré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sa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nevykazujú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v </w:t>
      </w:r>
      <w:proofErr w:type="spellStart"/>
      <w:r w:rsidRPr="008700F3">
        <w:rPr>
          <w:rFonts w:ascii="Arial" w:hAnsi="Arial"/>
          <w:bCs/>
          <w:sz w:val="16"/>
          <w:szCs w:val="16"/>
        </w:rPr>
        <w:t>súvahe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a to aj </w:t>
      </w:r>
      <w:proofErr w:type="spellStart"/>
      <w:r w:rsidRPr="008700F3">
        <w:rPr>
          <w:rFonts w:ascii="Arial" w:hAnsi="Arial"/>
          <w:bCs/>
          <w:sz w:val="16"/>
          <w:szCs w:val="16"/>
        </w:rPr>
        <w:t>budúce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právo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povinnosť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z devízových termínovaných 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a 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s </w:t>
      </w:r>
      <w:proofErr w:type="spellStart"/>
      <w:r w:rsidRPr="008700F3">
        <w:rPr>
          <w:rFonts w:ascii="Arial" w:hAnsi="Arial"/>
          <w:bCs/>
          <w:sz w:val="16"/>
          <w:szCs w:val="16"/>
        </w:rPr>
        <w:t>finančnými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derivátmi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opčných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obchodov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dodania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prevzatia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výrobkov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alebo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služieb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zo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zmluvy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o </w:t>
      </w:r>
      <w:proofErr w:type="spellStart"/>
      <w:r w:rsidRPr="008700F3">
        <w:rPr>
          <w:rFonts w:ascii="Arial" w:hAnsi="Arial"/>
          <w:bCs/>
          <w:sz w:val="16"/>
          <w:szCs w:val="16"/>
        </w:rPr>
        <w:t>kúpe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prenajatej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veci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nájomných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servisných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poistných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koncesionárskych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8700F3">
        <w:rPr>
          <w:rFonts w:ascii="Arial" w:hAnsi="Arial"/>
          <w:bCs/>
          <w:sz w:val="16"/>
          <w:szCs w:val="16"/>
        </w:rPr>
        <w:t>licenčných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zmlúv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, práv a povinností z </w:t>
      </w:r>
      <w:proofErr w:type="spellStart"/>
      <w:r w:rsidRPr="008700F3">
        <w:rPr>
          <w:rFonts w:ascii="Arial" w:hAnsi="Arial"/>
          <w:bCs/>
          <w:sz w:val="16"/>
          <w:szCs w:val="16"/>
        </w:rPr>
        <w:t>investovania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8700F3">
        <w:rPr>
          <w:rFonts w:ascii="Arial" w:hAnsi="Arial"/>
          <w:bCs/>
          <w:sz w:val="16"/>
          <w:szCs w:val="16"/>
        </w:rPr>
        <w:t>prostriedkov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získaných </w:t>
      </w:r>
      <w:proofErr w:type="spellStart"/>
      <w:r w:rsidRPr="008700F3">
        <w:rPr>
          <w:rFonts w:ascii="Arial" w:hAnsi="Arial"/>
          <w:bCs/>
          <w:sz w:val="16"/>
          <w:szCs w:val="16"/>
        </w:rPr>
        <w:t>oslobodením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od dane z </w:t>
      </w:r>
      <w:proofErr w:type="spellStart"/>
      <w:r w:rsidRPr="008700F3">
        <w:rPr>
          <w:rFonts w:ascii="Arial" w:hAnsi="Arial"/>
          <w:bCs/>
          <w:sz w:val="16"/>
          <w:szCs w:val="16"/>
        </w:rPr>
        <w:t>príjmov</w:t>
      </w:r>
      <w:proofErr w:type="spellEnd"/>
      <w:r w:rsidRPr="008700F3">
        <w:rPr>
          <w:rFonts w:ascii="Arial" w:hAnsi="Arial"/>
          <w:bCs/>
          <w:sz w:val="16"/>
          <w:szCs w:val="16"/>
        </w:rPr>
        <w:t>, z </w:t>
      </w:r>
      <w:proofErr w:type="spellStart"/>
      <w:r w:rsidRPr="008700F3">
        <w:rPr>
          <w:rFonts w:ascii="Arial" w:hAnsi="Arial"/>
          <w:bCs/>
          <w:sz w:val="16"/>
          <w:szCs w:val="16"/>
        </w:rPr>
        <w:t>privatizácie</w:t>
      </w:r>
      <w:proofErr w:type="spellEnd"/>
      <w:r w:rsidRPr="008700F3">
        <w:rPr>
          <w:rFonts w:ascii="Arial" w:hAnsi="Arial"/>
          <w:bCs/>
          <w:sz w:val="16"/>
          <w:szCs w:val="16"/>
        </w:rPr>
        <w:t xml:space="preserve"> a pod.</w:t>
      </w:r>
    </w:p>
    <w:p w:rsidR="0044560D" w:rsidRPr="0048319D" w:rsidRDefault="0044560D" w:rsidP="0044560D">
      <w:pPr>
        <w:pStyle w:val="Zkladntext"/>
        <w:rPr>
          <w:rFonts w:ascii="Arial" w:hAnsi="Arial"/>
          <w:sz w:val="18"/>
          <w:szCs w:val="18"/>
        </w:rPr>
      </w:pPr>
    </w:p>
    <w:p w:rsidR="0044560D" w:rsidRPr="001C1DCC" w:rsidRDefault="0044560D" w:rsidP="0044560D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</w:p>
    <w:p w:rsidR="0044560D" w:rsidRPr="002D132E" w:rsidRDefault="0044560D" w:rsidP="0044560D">
      <w:pPr>
        <w:pStyle w:val="Zkladntext"/>
        <w:rPr>
          <w:rFonts w:ascii="Arial" w:hAnsi="Arial"/>
          <w:sz w:val="20"/>
        </w:rPr>
      </w:pPr>
    </w:p>
    <w:p w:rsidR="0044560D" w:rsidRDefault="0044560D" w:rsidP="0044560D">
      <w:pPr>
        <w:pStyle w:val="Zkladntext"/>
        <w:numPr>
          <w:ilvl w:val="0"/>
          <w:numId w:val="37"/>
        </w:num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Odmeny orgánov a manažmentu</w:t>
      </w:r>
    </w:p>
    <w:p w:rsidR="0044560D" w:rsidRDefault="0044560D" w:rsidP="0044560D">
      <w:pPr>
        <w:pStyle w:val="Zkladntext"/>
        <w:ind w:left="360"/>
        <w:rPr>
          <w:rFonts w:ascii="Arial" w:hAnsi="Arial"/>
          <w:sz w:val="20"/>
          <w:u w:val="single"/>
        </w:rPr>
      </w:pPr>
    </w:p>
    <w:p w:rsidR="0044560D" w:rsidRPr="008700F3" w:rsidRDefault="0044560D" w:rsidP="0044560D">
      <w:pPr>
        <w:pStyle w:val="Zkladntext"/>
        <w:rPr>
          <w:rFonts w:ascii="Arial" w:hAnsi="Arial"/>
          <w:b w:val="0"/>
          <w:sz w:val="18"/>
          <w:szCs w:val="18"/>
        </w:rPr>
      </w:pPr>
      <w:r>
        <w:rPr>
          <w:rFonts w:ascii="Arial" w:hAnsi="Arial"/>
          <w:sz w:val="20"/>
        </w:rPr>
        <w:t xml:space="preserve">  </w:t>
      </w:r>
      <w:r w:rsidRPr="008700F3">
        <w:rPr>
          <w:rFonts w:ascii="Arial" w:hAnsi="Arial"/>
          <w:sz w:val="18"/>
          <w:szCs w:val="18"/>
        </w:rPr>
        <w:t xml:space="preserve"> </w:t>
      </w:r>
      <w:r w:rsidRPr="008700F3">
        <w:rPr>
          <w:rFonts w:ascii="Arial" w:hAnsi="Arial"/>
          <w:b w:val="0"/>
          <w:sz w:val="18"/>
          <w:szCs w:val="18"/>
        </w:rPr>
        <w:t>Peňažné a nepeňažné príjmy – súčasní členovia a manažment</w:t>
      </w:r>
    </w:p>
    <w:p w:rsidR="0044560D" w:rsidRDefault="0044560D" w:rsidP="0044560D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0"/>
        <w:gridCol w:w="3306"/>
        <w:gridCol w:w="3239"/>
      </w:tblGrid>
      <w:tr w:rsidR="0044560D" w:rsidTr="0044560D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4560D" w:rsidTr="0044560D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44560D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44560D" w:rsidRDefault="0044560D" w:rsidP="0044560D">
      <w:pPr>
        <w:pStyle w:val="Zkladntext"/>
        <w:rPr>
          <w:rFonts w:ascii="Arial" w:hAnsi="Arial"/>
          <w:sz w:val="20"/>
        </w:rPr>
      </w:pPr>
    </w:p>
    <w:p w:rsidR="0044560D" w:rsidRPr="008700F3" w:rsidRDefault="0044560D" w:rsidP="008700F3">
      <w:pPr>
        <w:jc w:val="both"/>
        <w:rPr>
          <w:rFonts w:ascii="Arial" w:hAnsi="Arial"/>
          <w:b/>
          <w:sz w:val="18"/>
          <w:szCs w:val="20"/>
        </w:rPr>
      </w:pPr>
      <w:r w:rsidRPr="008700F3">
        <w:rPr>
          <w:rFonts w:ascii="Arial" w:hAnsi="Arial"/>
          <w:b/>
        </w:rPr>
        <w:t xml:space="preserve">    </w:t>
      </w:r>
      <w:r w:rsidRPr="008700F3">
        <w:rPr>
          <w:rFonts w:ascii="Arial" w:hAnsi="Arial"/>
          <w:b/>
          <w:sz w:val="18"/>
        </w:rPr>
        <w:t xml:space="preserve">  N.   </w:t>
      </w:r>
      <w:r w:rsidRPr="008700F3">
        <w:rPr>
          <w:rFonts w:ascii="Arial" w:hAnsi="Arial"/>
          <w:b/>
          <w:sz w:val="18"/>
          <w:u w:val="single"/>
        </w:rPr>
        <w:t>Spriaznené osoby</w:t>
      </w:r>
      <w:r w:rsidR="008700F3" w:rsidRPr="008700F3">
        <w:rPr>
          <w:rFonts w:ascii="Arial" w:hAnsi="Arial"/>
          <w:b/>
          <w:sz w:val="18"/>
          <w:u w:val="single"/>
        </w:rPr>
        <w:t xml:space="preserve"> -</w:t>
      </w:r>
      <w:r w:rsidR="008700F3">
        <w:rPr>
          <w:rFonts w:ascii="Arial" w:hAnsi="Arial"/>
          <w:sz w:val="18"/>
          <w:u w:val="single"/>
        </w:rPr>
        <w:t xml:space="preserve"> </w:t>
      </w:r>
      <w:r w:rsidR="008700F3">
        <w:rPr>
          <w:rFonts w:ascii="Arial" w:hAnsi="Arial"/>
          <w:b/>
          <w:sz w:val="18"/>
        </w:rPr>
        <w:t>– firma nemá spriaznené os</w:t>
      </w:r>
      <w:r w:rsidR="00A874CD">
        <w:rPr>
          <w:rFonts w:ascii="Arial" w:hAnsi="Arial"/>
          <w:b/>
          <w:sz w:val="18"/>
        </w:rPr>
        <w:t>ô</w:t>
      </w:r>
      <w:r w:rsidR="008700F3">
        <w:rPr>
          <w:rFonts w:ascii="Arial" w:hAnsi="Arial"/>
          <w:b/>
          <w:sz w:val="18"/>
        </w:rPr>
        <w:t>b</w:t>
      </w:r>
    </w:p>
    <w:p w:rsidR="0044560D" w:rsidRPr="008700F3" w:rsidRDefault="008700F3" w:rsidP="0044560D">
      <w:pPr>
        <w:jc w:val="both"/>
        <w:rPr>
          <w:rFonts w:ascii="Arial" w:hAnsi="Arial"/>
          <w:b/>
          <w:sz w:val="18"/>
          <w:szCs w:val="18"/>
          <w:u w:val="single"/>
        </w:rPr>
      </w:pPr>
      <w:r>
        <w:rPr>
          <w:rFonts w:ascii="Arial" w:hAnsi="Arial"/>
          <w:b/>
          <w:sz w:val="20"/>
        </w:rPr>
        <w:t xml:space="preserve">      </w:t>
      </w:r>
      <w:r w:rsidR="0044560D">
        <w:rPr>
          <w:rFonts w:ascii="Arial" w:hAnsi="Arial"/>
          <w:b/>
          <w:sz w:val="20"/>
        </w:rPr>
        <w:t xml:space="preserve">O. </w:t>
      </w:r>
      <w:r w:rsidR="0044560D" w:rsidRPr="008700F3">
        <w:rPr>
          <w:rFonts w:ascii="Arial" w:hAnsi="Arial"/>
          <w:b/>
          <w:sz w:val="18"/>
          <w:szCs w:val="18"/>
          <w:u w:val="single"/>
        </w:rPr>
        <w:t xml:space="preserve">Skutočnosti, ktoré nastali po dni, ku ktorému sa zostavuje účtovná závierka  do dňa zostavenia </w:t>
      </w:r>
      <w:r>
        <w:rPr>
          <w:rFonts w:ascii="Arial" w:hAnsi="Arial"/>
          <w:b/>
          <w:sz w:val="18"/>
          <w:szCs w:val="18"/>
          <w:u w:val="single"/>
        </w:rPr>
        <w:t>ú</w:t>
      </w:r>
      <w:r w:rsidR="0044560D" w:rsidRPr="008700F3">
        <w:rPr>
          <w:rFonts w:ascii="Arial" w:hAnsi="Arial"/>
          <w:b/>
          <w:sz w:val="18"/>
          <w:szCs w:val="18"/>
          <w:u w:val="single"/>
        </w:rPr>
        <w:t>čtovnej závierky:</w:t>
      </w:r>
    </w:p>
    <w:p w:rsidR="0044560D" w:rsidRPr="008700F3" w:rsidRDefault="008700F3" w:rsidP="0044560D">
      <w:pPr>
        <w:ind w:left="705"/>
        <w:jc w:val="both"/>
        <w:rPr>
          <w:rFonts w:ascii="Arial" w:hAnsi="Arial"/>
          <w:bCs/>
          <w:i/>
          <w:iCs/>
          <w:sz w:val="18"/>
          <w:szCs w:val="18"/>
        </w:rPr>
      </w:pPr>
      <w:r w:rsidRPr="008700F3">
        <w:rPr>
          <w:rFonts w:ascii="Arial" w:hAnsi="Arial"/>
          <w:bCs/>
          <w:i/>
          <w:iCs/>
          <w:sz w:val="18"/>
          <w:szCs w:val="18"/>
        </w:rPr>
        <w:t>P</w:t>
      </w:r>
      <w:r w:rsidR="0044560D" w:rsidRPr="008700F3">
        <w:rPr>
          <w:rFonts w:ascii="Arial" w:hAnsi="Arial"/>
          <w:bCs/>
          <w:i/>
          <w:iCs/>
          <w:sz w:val="18"/>
          <w:szCs w:val="18"/>
        </w:rPr>
        <w:t>o dni, ku ktorému sa účtovná závierka zostavuje nenastali žiadne udalosti, ktoré by mali významný vplyv na účtovnú závierku.</w:t>
      </w:r>
    </w:p>
    <w:p w:rsidR="0044560D" w:rsidRDefault="0044560D" w:rsidP="008700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 P.    </w:t>
      </w:r>
      <w:r>
        <w:rPr>
          <w:rFonts w:ascii="Arial" w:hAnsi="Arial"/>
          <w:b/>
          <w:sz w:val="20"/>
          <w:u w:val="single"/>
        </w:rPr>
        <w:t xml:space="preserve">Prehľad zmien vo vlastnom imaní  </w:t>
      </w:r>
      <w:r w:rsidRPr="009E521E">
        <w:rPr>
          <w:rFonts w:ascii="Arial" w:hAnsi="Arial"/>
          <w:sz w:val="20"/>
        </w:rPr>
        <w:t xml:space="preserve">                                                                    </w:t>
      </w:r>
      <w:r>
        <w:rPr>
          <w:rFonts w:ascii="Arial" w:hAnsi="Arial"/>
          <w:sz w:val="20"/>
        </w:rPr>
        <w:t xml:space="preserve">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900"/>
        <w:gridCol w:w="1935"/>
      </w:tblGrid>
      <w:tr w:rsidR="0044560D" w:rsidTr="0044560D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8700F3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 xml:space="preserve">Začiatočný stav vlastného imania </w:t>
            </w:r>
            <w:r w:rsidR="008700F3">
              <w:rPr>
                <w:rFonts w:ascii="Arial" w:hAnsi="Arial"/>
                <w:sz w:val="16"/>
                <w:szCs w:val="16"/>
              </w:rPr>
              <w:t>3</w:t>
            </w:r>
            <w:r w:rsidRPr="008700F3">
              <w:rPr>
                <w:rFonts w:ascii="Arial" w:hAnsi="Arial"/>
                <w:sz w:val="16"/>
                <w:szCs w:val="16"/>
              </w:rPr>
              <w:t>1.1</w:t>
            </w:r>
            <w:r w:rsidR="008700F3">
              <w:rPr>
                <w:rFonts w:ascii="Arial" w:hAnsi="Arial"/>
                <w:sz w:val="16"/>
                <w:szCs w:val="16"/>
              </w:rPr>
              <w:t>2</w:t>
            </w:r>
            <w:r w:rsidRPr="008700F3">
              <w:rPr>
                <w:rFonts w:ascii="Arial" w:hAnsi="Arial"/>
                <w:sz w:val="16"/>
                <w:szCs w:val="16"/>
              </w:rPr>
              <w:t>.201</w:t>
            </w:r>
            <w:r w:rsidR="008700F3">
              <w:rPr>
                <w:rFonts w:ascii="Arial" w:hAnsi="Arial"/>
                <w:sz w:val="16"/>
                <w:szCs w:val="16"/>
              </w:rPr>
              <w:t>6</w:t>
            </w:r>
            <w:r w:rsidRPr="008700F3">
              <w:rPr>
                <w:rFonts w:ascii="Arial" w:hAnsi="Arial"/>
                <w:sz w:val="16"/>
                <w:szCs w:val="16"/>
              </w:rPr>
              <w:t xml:space="preserve"> 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(t.</w:t>
            </w:r>
            <w:r w:rsidR="00A874C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 xml:space="preserve">j. k 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.201</w:t>
            </w:r>
            <w:r w:rsidR="008700F3">
              <w:rPr>
                <w:rFonts w:ascii="Arial" w:hAnsi="Arial"/>
                <w:sz w:val="16"/>
                <w:szCs w:val="16"/>
                <w:lang w:val="en-US"/>
              </w:rPr>
              <w:t>7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A874C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98060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A874C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91421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A874C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 w:rsidR="00A874CD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4560D" w:rsidRPr="008700F3" w:rsidRDefault="00A874C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112049</w:t>
            </w:r>
          </w:p>
        </w:tc>
      </w:tr>
      <w:tr w:rsidR="0044560D" w:rsidTr="0044560D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Pr="008700F3" w:rsidRDefault="0044560D" w:rsidP="0044560D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Pr="008700F3" w:rsidRDefault="0044560D" w:rsidP="0044560D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44560D" w:rsidRDefault="0044560D" w:rsidP="00C119D6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Cash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44560D" w:rsidRDefault="0044560D" w:rsidP="00C119D6">
      <w:pPr>
        <w:pStyle w:val="Nzov"/>
        <w:jc w:val="left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44560D" w:rsidRPr="009E521E" w:rsidRDefault="0044560D" w:rsidP="0044560D">
      <w:pPr>
        <w:pStyle w:val="Nzov"/>
        <w:jc w:val="left"/>
        <w:rPr>
          <w:sz w:val="18"/>
          <w:szCs w:val="18"/>
        </w:rPr>
      </w:pPr>
    </w:p>
    <w:p w:rsidR="0044560D" w:rsidRDefault="0044560D" w:rsidP="0044560D">
      <w:pPr>
        <w:pStyle w:val="Nzov"/>
        <w:rPr>
          <w:sz w:val="44"/>
        </w:rPr>
      </w:pPr>
    </w:p>
    <w:p w:rsidR="0044560D" w:rsidRDefault="0044560D" w:rsidP="0044560D">
      <w:pPr>
        <w:pStyle w:val="Nzov"/>
        <w:rPr>
          <w:sz w:val="44"/>
        </w:rPr>
      </w:pPr>
      <w:r>
        <w:rPr>
          <w:sz w:val="44"/>
        </w:rPr>
        <w:t>POZNÁMKY</w:t>
      </w:r>
    </w:p>
    <w:p w:rsidR="0044560D" w:rsidRDefault="0044560D" w:rsidP="0044560D">
      <w:pPr>
        <w:pStyle w:val="Nzov"/>
      </w:pPr>
    </w:p>
    <w:p w:rsidR="0044560D" w:rsidRDefault="0044560D" w:rsidP="0044560D">
      <w:pPr>
        <w:pStyle w:val="Nzov"/>
      </w:pPr>
      <w:r>
        <w:t xml:space="preserve"> k účtovnej závierke</w:t>
      </w:r>
    </w:p>
    <w:p w:rsidR="0044560D" w:rsidRDefault="0044560D" w:rsidP="0044560D">
      <w:pPr>
        <w:pStyle w:val="Nzov"/>
      </w:pPr>
    </w:p>
    <w:p w:rsidR="0044560D" w:rsidRDefault="0044560D" w:rsidP="0044560D">
      <w:pPr>
        <w:pStyle w:val="Nzov"/>
        <w:rPr>
          <w:b w:val="0"/>
          <w:sz w:val="22"/>
        </w:rPr>
      </w:pPr>
      <w:r>
        <w:t xml:space="preserve"> </w:t>
      </w:r>
    </w:p>
    <w:p w:rsidR="0044560D" w:rsidRDefault="0044560D" w:rsidP="0044560D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A874CD">
        <w:rPr>
          <w:rFonts w:ascii="Arial" w:hAnsi="Arial"/>
          <w:b/>
          <w:i/>
          <w:sz w:val="28"/>
        </w:rPr>
        <w:t>8</w:t>
      </w:r>
    </w:p>
    <w:p w:rsidR="0044560D" w:rsidRDefault="0044560D" w:rsidP="0044560D">
      <w:pPr>
        <w:rPr>
          <w:rFonts w:ascii="Arial" w:hAnsi="Arial"/>
          <w:b/>
          <w:i/>
          <w:sz w:val="28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C119D6">
      <w:pPr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PEBA </w:t>
      </w:r>
      <w:proofErr w:type="spellStart"/>
      <w:r>
        <w:rPr>
          <w:rFonts w:ascii="Arial" w:hAnsi="Arial"/>
          <w:b/>
          <w:bCs/>
          <w:sz w:val="28"/>
          <w:szCs w:val="20"/>
        </w:rPr>
        <w:t>Security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,  </w:t>
      </w:r>
      <w:proofErr w:type="spellStart"/>
      <w:r>
        <w:rPr>
          <w:rFonts w:ascii="Arial" w:hAnsi="Arial"/>
          <w:b/>
          <w:bCs/>
          <w:sz w:val="28"/>
          <w:szCs w:val="20"/>
        </w:rPr>
        <w:t>s.r.o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.  </w:t>
      </w:r>
      <w:r>
        <w:rPr>
          <w:rFonts w:ascii="Arial" w:hAnsi="Arial"/>
          <w:b/>
          <w:bCs/>
        </w:rPr>
        <w:t xml:space="preserve"> </w:t>
      </w:r>
    </w:p>
    <w:p w:rsidR="0044560D" w:rsidRPr="00D213C7" w:rsidRDefault="0044560D" w:rsidP="0044560D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(obchodné meno)    </w:t>
      </w:r>
      <w:proofErr w:type="spellStart"/>
      <w:r w:rsidRPr="00D213C7">
        <w:rPr>
          <w:rFonts w:ascii="Arial" w:hAnsi="Arial"/>
          <w:bCs/>
          <w:sz w:val="20"/>
          <w:szCs w:val="20"/>
        </w:rPr>
        <w:t>Belinského</w:t>
      </w:r>
      <w:proofErr w:type="spellEnd"/>
      <w:r w:rsidRPr="00D213C7">
        <w:rPr>
          <w:rFonts w:ascii="Arial" w:hAnsi="Arial"/>
          <w:bCs/>
          <w:sz w:val="20"/>
          <w:szCs w:val="20"/>
        </w:rPr>
        <w:t xml:space="preserve"> 19</w:t>
      </w:r>
      <w:r>
        <w:rPr>
          <w:rFonts w:ascii="Arial" w:hAnsi="Arial"/>
          <w:b/>
          <w:bCs/>
          <w:sz w:val="20"/>
          <w:szCs w:val="20"/>
        </w:rPr>
        <w:t xml:space="preserve"> , </w:t>
      </w:r>
      <w:r w:rsidRPr="00D213C7">
        <w:rPr>
          <w:rFonts w:ascii="Arial" w:hAnsi="Arial"/>
          <w:b/>
          <w:bCs/>
          <w:sz w:val="20"/>
          <w:szCs w:val="20"/>
        </w:rPr>
        <w:t xml:space="preserve">851 01 Bratislava     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pStyle w:val="Nadpis3"/>
      </w:pPr>
      <w:r>
        <w:t>IČO:  44 056 761</w:t>
      </w:r>
    </w:p>
    <w:p w:rsidR="0044560D" w:rsidRDefault="0044560D" w:rsidP="0044560D">
      <w:pPr>
        <w:pStyle w:val="Nadpis3"/>
        <w:rPr>
          <w:sz w:val="24"/>
        </w:rPr>
      </w:pPr>
      <w:r>
        <w:t>DIČ:  202 259 8633</w:t>
      </w: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p w:rsidR="0044560D" w:rsidRDefault="0044560D" w:rsidP="0044560D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392"/>
        <w:gridCol w:w="2394"/>
        <w:gridCol w:w="2184"/>
      </w:tblGrid>
      <w:tr w:rsidR="0044560D" w:rsidTr="0044560D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26.03.201</w:t>
            </w:r>
            <w:r w:rsidR="00A874CD">
              <w:rPr>
                <w:rFonts w:ascii="Arial" w:hAnsi="Arial"/>
                <w:sz w:val="18"/>
                <w:szCs w:val="20"/>
              </w:rPr>
              <w:t>9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Bartoš Peter, v. r.</w:t>
            </w: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účtovej závierky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</w:t>
            </w:r>
          </w:p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  <w:p w:rsidR="0044560D" w:rsidRDefault="0044560D" w:rsidP="0044560D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44560D" w:rsidTr="0044560D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44560D" w:rsidRDefault="0044560D" w:rsidP="0044560D">
            <w:pPr>
              <w:jc w:val="both"/>
              <w:rPr>
                <w:rFonts w:ascii="Arial" w:hAnsi="Arial"/>
                <w:sz w:val="18"/>
              </w:rPr>
            </w:pPr>
          </w:p>
          <w:p w:rsidR="0044560D" w:rsidRPr="00BE265A" w:rsidRDefault="0044560D" w:rsidP="0044560D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26.03.201</w:t>
            </w:r>
            <w:r w:rsidR="00061FAF">
              <w:rPr>
                <w:rFonts w:ascii="Arial" w:hAnsi="Arial"/>
                <w:sz w:val="18"/>
                <w:szCs w:val="20"/>
              </w:rPr>
              <w:t>9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560D" w:rsidRDefault="0044560D" w:rsidP="0044560D">
            <w:pPr>
              <w:rPr>
                <w:rFonts w:ascii="Arial" w:hAnsi="Arial"/>
                <w:sz w:val="18"/>
              </w:rPr>
            </w:pPr>
          </w:p>
        </w:tc>
      </w:tr>
    </w:tbl>
    <w:p w:rsidR="0044560D" w:rsidRDefault="0044560D"/>
    <w:sectPr w:rsidR="0044560D" w:rsidSect="00C01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 w15:restartNumberingAfterBreak="0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 w15:restartNumberingAfterBreak="0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 w15:restartNumberingAfterBreak="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AD72355"/>
    <w:multiLevelType w:val="hybridMultilevel"/>
    <w:tmpl w:val="C0760EDE"/>
    <w:lvl w:ilvl="0" w:tplc="D2EEA906">
      <w:start w:val="1"/>
      <w:numFmt w:val="lowerLetter"/>
      <w:lvlText w:val="%1)"/>
      <w:lvlJc w:val="left"/>
      <w:pPr>
        <w:ind w:left="765" w:hanging="40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 w15:restartNumberingAfterBreak="0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"/>
  </w:num>
  <w:num w:numId="25">
    <w:abstractNumId w:val="21"/>
  </w:num>
  <w:num w:numId="26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4"/>
  </w:num>
  <w:num w:numId="29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  <w:num w:numId="35">
    <w:abstractNumId w:val="23"/>
    <w:lvlOverride w:ilvl="0">
      <w:startOverride w:val="8"/>
    </w:lvlOverride>
  </w:num>
  <w:num w:numId="36">
    <w:abstractNumId w:val="19"/>
  </w:num>
  <w:num w:numId="37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</w:num>
  <w:num w:numId="41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</w:num>
  <w:num w:numId="43">
    <w:abstractNumId w:val="11"/>
  </w:num>
  <w:num w:numId="44">
    <w:abstractNumId w:val="13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560D"/>
    <w:rsid w:val="00061FAF"/>
    <w:rsid w:val="000E25F8"/>
    <w:rsid w:val="00101F3A"/>
    <w:rsid w:val="001857BF"/>
    <w:rsid w:val="00213A77"/>
    <w:rsid w:val="00277F00"/>
    <w:rsid w:val="002907A3"/>
    <w:rsid w:val="002D10A5"/>
    <w:rsid w:val="00305686"/>
    <w:rsid w:val="003435E2"/>
    <w:rsid w:val="0035122D"/>
    <w:rsid w:val="003D69B7"/>
    <w:rsid w:val="0041090A"/>
    <w:rsid w:val="0044560D"/>
    <w:rsid w:val="00504EDE"/>
    <w:rsid w:val="00582B81"/>
    <w:rsid w:val="005D3EA4"/>
    <w:rsid w:val="005E2C3E"/>
    <w:rsid w:val="00683614"/>
    <w:rsid w:val="006F2EF0"/>
    <w:rsid w:val="007F4903"/>
    <w:rsid w:val="008700F3"/>
    <w:rsid w:val="008B0077"/>
    <w:rsid w:val="00975C7B"/>
    <w:rsid w:val="009B38C6"/>
    <w:rsid w:val="00A51926"/>
    <w:rsid w:val="00A874CD"/>
    <w:rsid w:val="00AD2278"/>
    <w:rsid w:val="00BA40DD"/>
    <w:rsid w:val="00BD5764"/>
    <w:rsid w:val="00C0173C"/>
    <w:rsid w:val="00C05202"/>
    <w:rsid w:val="00C119D6"/>
    <w:rsid w:val="00C14C2F"/>
    <w:rsid w:val="00CB1F94"/>
    <w:rsid w:val="00CC1B98"/>
    <w:rsid w:val="00D63F17"/>
    <w:rsid w:val="00EB4ABC"/>
    <w:rsid w:val="00FD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9851A"/>
  <w15:docId w15:val="{8931032A-3653-48DE-AADF-159CC7EE0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0173C"/>
  </w:style>
  <w:style w:type="paragraph" w:styleId="Nadpis1">
    <w:name w:val="heading 1"/>
    <w:basedOn w:val="Normlny"/>
    <w:next w:val="Normlny"/>
    <w:link w:val="Nadpis1Char"/>
    <w:qFormat/>
    <w:rsid w:val="0044560D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44560D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44560D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44560D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44560D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44560D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44560D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44560D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44560D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44560D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44560D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44560D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44560D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44560D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44560D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44560D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44560D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44560D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44560D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44560D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44560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44560D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4456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44560D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44560D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44560D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44560D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44560D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44560D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4560D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44560D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44560D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8700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16</Pages>
  <Words>4163</Words>
  <Characters>23732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Bartosova</cp:lastModifiedBy>
  <cp:revision>6</cp:revision>
  <dcterms:created xsi:type="dcterms:W3CDTF">2018-03-26T15:53:00Z</dcterms:created>
  <dcterms:modified xsi:type="dcterms:W3CDTF">2019-03-25T18:26:00Z</dcterms:modified>
</cp:coreProperties>
</file>