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  <w:r w:rsidR="0045294F">
        <w:t>:</w:t>
      </w:r>
    </w:p>
    <w:p w:rsidR="00DC53DE" w:rsidRDefault="0045294F" w:rsidP="00956EE7">
      <w:pPr>
        <w:pStyle w:val="Zkladntext"/>
      </w:pPr>
      <w:r>
        <w:t>2Mservices</w:t>
      </w:r>
      <w:r w:rsidR="007B6597">
        <w:t xml:space="preserve"> s.r.o.</w:t>
      </w:r>
    </w:p>
    <w:p w:rsidR="00956EE7" w:rsidRDefault="003D6D5F" w:rsidP="003D6D5F">
      <w:pPr>
        <w:pStyle w:val="Zkladntext"/>
        <w:ind w:left="0"/>
      </w:pPr>
      <w:r>
        <w:t xml:space="preserve">         </w:t>
      </w:r>
      <w:r w:rsidR="007B6597">
        <w:t>Šamorínska 1</w:t>
      </w:r>
    </w:p>
    <w:p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:rsidR="004D3B4A" w:rsidRDefault="004D3B4A" w:rsidP="004D3B4A"/>
    <w:p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45294F">
        <w:t>s</w:t>
      </w:r>
      <w:r>
        <w:t>poločnosti sú:</w:t>
      </w:r>
      <w:bookmarkEnd w:id="1"/>
    </w:p>
    <w:p w:rsidR="007B6597" w:rsidRPr="007B6597" w:rsidRDefault="007B6597" w:rsidP="007B6597"/>
    <w:p w:rsidR="0045294F" w:rsidRDefault="0045294F" w:rsidP="0045294F">
      <w:pPr>
        <w:pStyle w:val="Zkladntext"/>
      </w:pPr>
      <w:r>
        <w:t xml:space="preserve">- </w:t>
      </w:r>
      <w:r>
        <w:tab/>
        <w:t>kúpa tovaru na účely jeho predaja konečnému spotrebiteľovi (maloobchod)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kúpa tovaru na účely jeho predaja iným prevádzkovateľom živnosti (veľkoobchod)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čistiace a upratovacie práce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organizovanie kultúrnych, spoločenských a športových podujatí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technicko-organizačné zabezpečenie školení, seminárov a  vzdelávacích podujatí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sprostredkovateľská činnosť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podnikateľské poradenstvo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reklamná, propagačná a inzertná činnosť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prenájom hnuteľných vecí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prenájom nehnuteľností s poskytovaním iných než základných služieb spojených s prenájmom</w:t>
      </w:r>
    </w:p>
    <w:p w:rsidR="007B6597" w:rsidRDefault="0045294F" w:rsidP="0045294F">
      <w:pPr>
        <w:pStyle w:val="Zkladntext"/>
        <w:ind w:left="708" w:hanging="282"/>
      </w:pPr>
      <w:r>
        <w:t xml:space="preserve">- </w:t>
      </w:r>
      <w:r>
        <w:tab/>
        <w:t>osobná cestná doprava vykonávaná cestnými osobnými vozidlami, ktorých celková obsaditeľnosť nepresahuje 9 osôb vrátane vodiča s výnimkou vozidiel taxislužby</w:t>
      </w:r>
    </w:p>
    <w:p w:rsidR="007B6597" w:rsidRPr="007B6597" w:rsidRDefault="007B6597" w:rsidP="007B6597"/>
    <w:p w:rsidR="007B6597" w:rsidRPr="007B6597" w:rsidRDefault="007B6597" w:rsidP="007B6597"/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</w:r>
      <w:r w:rsidRPr="00415FDC">
        <w:t>Účtovná závierka</w:t>
      </w:r>
      <w:r w:rsidR="00B9335D">
        <w:t xml:space="preserve"> Spoločnosti k 31. decembru 2017</w:t>
      </w:r>
      <w:r w:rsidRPr="00415FDC">
        <w:t xml:space="preserve">, za predchádzajúce účtovné obdobie, bola schválená valným zhromaždením Spoločnosti </w:t>
      </w:r>
      <w:r w:rsidR="003D6D5F" w:rsidRPr="00415FDC">
        <w:t xml:space="preserve">dňa </w:t>
      </w:r>
      <w:r w:rsidR="00271321">
        <w:t>28</w:t>
      </w:r>
      <w:r w:rsidR="000F5DF3" w:rsidRPr="00415FDC">
        <w:t>.</w:t>
      </w:r>
      <w:r w:rsidR="00415FDC">
        <w:t>03</w:t>
      </w:r>
      <w:r w:rsidR="000F5DF3" w:rsidRPr="00415FDC">
        <w:t>.</w:t>
      </w:r>
      <w:r w:rsidR="00733618">
        <w:t xml:space="preserve"> 201</w:t>
      </w:r>
      <w:r w:rsidR="00B9335D">
        <w:t>8</w:t>
      </w:r>
      <w:r w:rsidRPr="00415FDC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 w:rsidRPr="00415FDC">
        <w:t>Účtovná závierka</w:t>
      </w:r>
      <w:r w:rsidR="00EB6F33" w:rsidRPr="00415FDC">
        <w:t xml:space="preserve"> Spoločnosti k 31. decembru 201</w:t>
      </w:r>
      <w:r w:rsidR="00B9335D">
        <w:t>8</w:t>
      </w:r>
      <w:r w:rsidRPr="00415FDC">
        <w:t xml:space="preserve"> je zostavená ako riadna účtovná závierka podľa § 17 ods. 6 zákona NR SR č. 431/2002 Z. z. o účtovníctve za účtovné obdobie od </w:t>
      </w:r>
      <w:r w:rsidR="001655C3" w:rsidRPr="00415FDC">
        <w:t>01. januára</w:t>
      </w:r>
      <w:r w:rsidRPr="00415FDC">
        <w:t xml:space="preserve"> </w:t>
      </w:r>
      <w:r w:rsidR="00EB6F33" w:rsidRPr="00415FDC">
        <w:t>201</w:t>
      </w:r>
      <w:r w:rsidR="00B9335D">
        <w:t>8</w:t>
      </w:r>
      <w:r w:rsidR="00EB6F33" w:rsidRPr="00415FDC">
        <w:t xml:space="preserve"> do 31. decembra 201</w:t>
      </w:r>
      <w:r w:rsidR="00B9335D">
        <w:t>8</w:t>
      </w:r>
      <w:r w:rsidRPr="00415FDC"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1E5735">
        <w:rPr>
          <w:sz w:val="18"/>
          <w:szCs w:val="18"/>
        </w:rPr>
        <w:t>7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 w:rsidR="00B9335D">
        <w:rPr>
          <w:szCs w:val="18"/>
        </w:rPr>
        <w:t>v roku 2018</w:t>
      </w:r>
      <w:r>
        <w:rPr>
          <w:szCs w:val="18"/>
        </w:rPr>
        <w:t xml:space="preserve"> </w:t>
      </w:r>
      <w:r w:rsidR="00503DA9">
        <w:rPr>
          <w:szCs w:val="18"/>
        </w:rPr>
        <w:t xml:space="preserve">zamestnávala priemerne </w:t>
      </w:r>
      <w:r w:rsidR="00B9335D">
        <w:rPr>
          <w:szCs w:val="18"/>
        </w:rPr>
        <w:t>30</w:t>
      </w:r>
      <w:r w:rsidR="00503DA9">
        <w:rPr>
          <w:szCs w:val="18"/>
        </w:rPr>
        <w:t xml:space="preserve"> </w:t>
      </w:r>
      <w:r>
        <w:rPr>
          <w:szCs w:val="18"/>
        </w:rPr>
        <w:t>zamestnancov.</w:t>
      </w:r>
      <w:r w:rsidR="00B9335D">
        <w:rPr>
          <w:szCs w:val="18"/>
        </w:rPr>
        <w:t xml:space="preserve"> (r.2017</w:t>
      </w:r>
      <w:r w:rsidR="009E05A8">
        <w:rPr>
          <w:szCs w:val="18"/>
        </w:rPr>
        <w:t xml:space="preserve"> – </w:t>
      </w:r>
      <w:r w:rsidR="00B9335D">
        <w:rPr>
          <w:szCs w:val="18"/>
        </w:rPr>
        <w:t>25</w:t>
      </w:r>
      <w:r w:rsidR="009E05A8">
        <w:rPr>
          <w:szCs w:val="18"/>
        </w:rPr>
        <w:t xml:space="preserve"> zamestnancov)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355CB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201</w:t>
      </w:r>
      <w:r w:rsidR="00804103">
        <w:rPr>
          <w:szCs w:val="18"/>
        </w:rPr>
        <w:t>8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804103">
        <w:rPr>
          <w:szCs w:val="18"/>
        </w:rPr>
        <w:t>7</w:t>
      </w:r>
      <w:r w:rsidR="00170965"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201</w:t>
      </w:r>
      <w:r w:rsidR="00B9335D">
        <w:t>8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  <w:r>
              <w:t>Oceniteľné práva (vecné bremeno)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33,33</w:t>
            </w: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A02204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B736FD">
        <w:t> </w:t>
      </w:r>
      <w:r w:rsidRPr="00D06026">
        <w:t>budúcnosti</w:t>
      </w:r>
      <w:r w:rsidR="00B736FD">
        <w:t>.</w:t>
      </w:r>
    </w:p>
    <w:p w:rsidR="00D563D4" w:rsidRPr="009B57D6" w:rsidRDefault="00D563D4" w:rsidP="00D563D4">
      <w:pPr>
        <w:pStyle w:val="Zkladntext"/>
      </w:pP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lastRenderedPageBreak/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F7112" w:rsidRDefault="006F7112" w:rsidP="004D3B4A">
      <w:pPr>
        <w:pStyle w:val="Zkladntext"/>
      </w:pP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  <w:r w:rsidR="00B9335D">
        <w:rPr>
          <w:szCs w:val="18"/>
        </w:rPr>
        <w:t>Spoločnosť v roku 2018</w:t>
      </w:r>
      <w:r w:rsidR="00415FDC">
        <w:rPr>
          <w:szCs w:val="18"/>
        </w:rPr>
        <w:t xml:space="preserve"> nevykonala žiadnu významnú opravu minulých období.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:rsidR="00864C96" w:rsidRDefault="00A803C2" w:rsidP="00995C47">
      <w:pPr>
        <w:pStyle w:val="Zkladntext"/>
      </w:pPr>
      <w:r>
        <w:rPr>
          <w:szCs w:val="18"/>
        </w:rPr>
        <w:object w:dxaOrig="8756" w:dyaOrig="237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.75pt" o:ole="">
            <v:imagedata r:id="rId9" o:title=""/>
          </v:shape>
          <o:OLEObject Type="Embed" ProgID="Excel.Sheet.12" ShapeID="_x0000_i1025" DrawAspect="Content" ObjectID="_1615271028" r:id="rId10"/>
        </w:object>
      </w:r>
    </w:p>
    <w:p w:rsidR="00D24C3A" w:rsidRDefault="00D24C3A" w:rsidP="00491AF0">
      <w:pPr>
        <w:pStyle w:val="Zkladntext"/>
      </w:pP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  <w:bookmarkStart w:id="8" w:name="_GoBack"/>
      <w:bookmarkEnd w:id="8"/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507EC2" w:rsidP="00CF47D9">
      <w:pPr>
        <w:pStyle w:val="Zkladntext"/>
      </w:pPr>
      <w:r>
        <w:t>Spoločno</w:t>
      </w:r>
      <w:r w:rsidR="00CD57CA">
        <w:t>s</w:t>
      </w:r>
      <w:r>
        <w:t>ť nemá pre ostatné finančné povinnosti obsahovú náplň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A02C82" w:rsidRDefault="00EB02E2" w:rsidP="00E15F9B">
      <w:pPr>
        <w:pStyle w:val="Zkladntext"/>
      </w:pPr>
      <w:bookmarkStart w:id="10" w:name="OLE_LINK1"/>
      <w:bookmarkStart w:id="11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B9335D">
        <w:t>2018</w:t>
      </w:r>
      <w:r w:rsidR="00CF47D9">
        <w:t xml:space="preserve"> </w:t>
      </w:r>
      <w:r>
        <w:t>do 31. decembra 201</w:t>
      </w:r>
      <w:r w:rsidR="00B9335D">
        <w:t>8</w:t>
      </w:r>
      <w:r>
        <w:t>.</w:t>
      </w:r>
      <w:bookmarkEnd w:id="10"/>
      <w:bookmarkEnd w:id="11"/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3F69B7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6A85" w:rsidRDefault="00CA6A85" w:rsidP="00E95128">
      <w:r>
        <w:separator/>
      </w:r>
    </w:p>
  </w:endnote>
  <w:endnote w:type="continuationSeparator" w:id="0">
    <w:p w:rsidR="00CA6A85" w:rsidRDefault="00CA6A8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06784411"/>
      <w:docPartObj>
        <w:docPartGallery w:val="Page Numbers (Bottom of Page)"/>
        <w:docPartUnique/>
      </w:docPartObj>
    </w:sdtPr>
    <w:sdtEndPr/>
    <w:sdtContent>
      <w:p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803C2">
          <w:rPr>
            <w:noProof/>
          </w:rPr>
          <w:t>4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503DA9">
        <w:pPr>
          <w:pStyle w:val="Pta"/>
          <w:jc w:val="center"/>
        </w:pPr>
        <w:r>
          <w:t>1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6A85" w:rsidRDefault="00CA6A85" w:rsidP="00E95128">
      <w:r>
        <w:separator/>
      </w:r>
    </w:p>
  </w:footnote>
  <w:footnote w:type="continuationSeparator" w:id="0">
    <w:p w:rsidR="00CA6A85" w:rsidRDefault="00CA6A8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0F77AF" w:rsidRPr="00C14925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Poznámky: 2Mservices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0F77AF" w:rsidRPr="00C14925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0F77A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 xml:space="preserve">: </w:t>
          </w:r>
          <w:r w:rsidR="000F77AF">
            <w:rPr>
              <w:sz w:val="18"/>
              <w:szCs w:val="18"/>
            </w:rPr>
            <w:t>2Mservices</w:t>
          </w:r>
          <w:r w:rsidR="00355CBC">
            <w:rPr>
              <w:sz w:val="18"/>
              <w:szCs w:val="18"/>
            </w:rPr>
            <w:t xml:space="preserve">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0F77A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407F88" w:rsidRPr="00C14925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1"/>
  </w:num>
  <w:num w:numId="9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569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0F77AF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5735"/>
    <w:rsid w:val="001E7156"/>
    <w:rsid w:val="001E7DAF"/>
    <w:rsid w:val="001E7F19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1321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E0E7B"/>
    <w:rsid w:val="002E124D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6EF7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44BA1"/>
    <w:rsid w:val="00354403"/>
    <w:rsid w:val="00355CBC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3F95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4384"/>
    <w:rsid w:val="003E7901"/>
    <w:rsid w:val="003F1211"/>
    <w:rsid w:val="003F1BDC"/>
    <w:rsid w:val="003F28D5"/>
    <w:rsid w:val="003F317C"/>
    <w:rsid w:val="003F69B7"/>
    <w:rsid w:val="004007CA"/>
    <w:rsid w:val="004011E9"/>
    <w:rsid w:val="00401F9E"/>
    <w:rsid w:val="00402091"/>
    <w:rsid w:val="004027CF"/>
    <w:rsid w:val="00407F88"/>
    <w:rsid w:val="00415CA4"/>
    <w:rsid w:val="00415FDC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94F"/>
    <w:rsid w:val="00452C96"/>
    <w:rsid w:val="0045465E"/>
    <w:rsid w:val="00457417"/>
    <w:rsid w:val="00460337"/>
    <w:rsid w:val="00460665"/>
    <w:rsid w:val="00460A08"/>
    <w:rsid w:val="0046138C"/>
    <w:rsid w:val="00461D2D"/>
    <w:rsid w:val="0046349F"/>
    <w:rsid w:val="00463BA6"/>
    <w:rsid w:val="00466D93"/>
    <w:rsid w:val="0047027F"/>
    <w:rsid w:val="00476433"/>
    <w:rsid w:val="00481738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CDD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6A8"/>
    <w:rsid w:val="00545B77"/>
    <w:rsid w:val="00546BD3"/>
    <w:rsid w:val="0054786F"/>
    <w:rsid w:val="00553AFB"/>
    <w:rsid w:val="00555DE9"/>
    <w:rsid w:val="00555FC5"/>
    <w:rsid w:val="00560018"/>
    <w:rsid w:val="00562F63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E7B5C"/>
    <w:rsid w:val="005F174E"/>
    <w:rsid w:val="005F2BC8"/>
    <w:rsid w:val="005F3FB7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2C53"/>
    <w:rsid w:val="00633235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699B"/>
    <w:rsid w:val="00706EF2"/>
    <w:rsid w:val="007100A7"/>
    <w:rsid w:val="0071055E"/>
    <w:rsid w:val="00710C41"/>
    <w:rsid w:val="00714597"/>
    <w:rsid w:val="0072695D"/>
    <w:rsid w:val="00726991"/>
    <w:rsid w:val="00727DF3"/>
    <w:rsid w:val="00733618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9540F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4103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93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532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4BD5"/>
    <w:rsid w:val="0096687D"/>
    <w:rsid w:val="009732C9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5A8"/>
    <w:rsid w:val="009E0DEB"/>
    <w:rsid w:val="009E16EA"/>
    <w:rsid w:val="009E19B7"/>
    <w:rsid w:val="009F4293"/>
    <w:rsid w:val="009F614A"/>
    <w:rsid w:val="009F6212"/>
    <w:rsid w:val="009F6927"/>
    <w:rsid w:val="00A02204"/>
    <w:rsid w:val="00A02942"/>
    <w:rsid w:val="00A02C82"/>
    <w:rsid w:val="00A05FBA"/>
    <w:rsid w:val="00A07873"/>
    <w:rsid w:val="00A07B8B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3E9"/>
    <w:rsid w:val="00A35AEC"/>
    <w:rsid w:val="00A41742"/>
    <w:rsid w:val="00A55A93"/>
    <w:rsid w:val="00A5618F"/>
    <w:rsid w:val="00A62261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03C2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1684"/>
    <w:rsid w:val="00B232EC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335D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B6594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A6A85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57CA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3A8D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4D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8368D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E0E"/>
    <w:rsid w:val="00F150F1"/>
    <w:rsid w:val="00F158E1"/>
    <w:rsid w:val="00F1691A"/>
    <w:rsid w:val="00F16F26"/>
    <w:rsid w:val="00F20205"/>
    <w:rsid w:val="00F22D1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19A2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FDA3AD-DFF9-4EC3-B9C4-C2F0AD48C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4</Pages>
  <Words>1730</Words>
  <Characters>9862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ekonom</cp:lastModifiedBy>
  <cp:revision>11</cp:revision>
  <cp:lastPrinted>2016-03-31T06:34:00Z</cp:lastPrinted>
  <dcterms:created xsi:type="dcterms:W3CDTF">2018-03-15T08:20:00Z</dcterms:created>
  <dcterms:modified xsi:type="dcterms:W3CDTF">2019-03-28T08:37:00Z</dcterms:modified>
</cp:coreProperties>
</file>