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Boutique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Trnávka 165, Trnávka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50902318          DIČ:  21258675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7789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7789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7789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7789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E767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E7678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E7678B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54B0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10657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54B0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10676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54B0C" w:rsidP="00054B0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    11459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54B0C" w:rsidP="00054B0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   10676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E7678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9100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54B0C" w:rsidP="00054B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6702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9100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054B0C" w:rsidP="00054B0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  6702   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43435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44694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67800" w:rsidRDefault="00167800" w:rsidP="00107589">
      <w:pPr>
        <w:spacing w:after="0" w:line="240" w:lineRule="auto"/>
      </w:pPr>
      <w:r>
        <w:separator/>
      </w:r>
    </w:p>
  </w:endnote>
  <w:endnote w:type="continuationSeparator" w:id="1">
    <w:p w:rsidR="00167800" w:rsidRDefault="0016780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C55F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C55FD">
      <w:rPr>
        <w:szCs w:val="22"/>
      </w:rPr>
      <w:fldChar w:fldCharType="separate"/>
    </w:r>
    <w:r w:rsidR="00054B0C">
      <w:rPr>
        <w:noProof/>
        <w:szCs w:val="22"/>
      </w:rPr>
      <w:t>26</w:t>
    </w:r>
    <w:r w:rsidR="006C55F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67800" w:rsidRDefault="00167800" w:rsidP="00107589">
      <w:pPr>
        <w:spacing w:after="0" w:line="240" w:lineRule="auto"/>
      </w:pPr>
      <w:r>
        <w:separator/>
      </w:r>
    </w:p>
  </w:footnote>
  <w:footnote w:type="continuationSeparator" w:id="1">
    <w:p w:rsidR="00167800" w:rsidRDefault="0016780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50902318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21258675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4B0C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67800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2973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5FD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678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439B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26</Pages>
  <Words>4615</Words>
  <Characters>26309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Uzivatel</cp:lastModifiedBy>
  <cp:revision>2</cp:revision>
  <cp:lastPrinted>2015-01-27T14:36:00Z</cp:lastPrinted>
  <dcterms:created xsi:type="dcterms:W3CDTF">2019-03-28T13:48:00Z</dcterms:created>
  <dcterms:modified xsi:type="dcterms:W3CDTF">2019-03-28T13:48:00Z</dcterms:modified>
</cp:coreProperties>
</file>