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FDA5AA" w14:textId="77777777" w:rsidR="008D22D6" w:rsidRPr="00B92552" w:rsidRDefault="008D22D6" w:rsidP="008D22D6">
      <w:pPr>
        <w:tabs>
          <w:tab w:val="left" w:pos="9000"/>
        </w:tabs>
        <w:suppressAutoHyphens/>
        <w:jc w:val="center"/>
        <w:rPr>
          <w:rFonts w:ascii="Arial" w:hAnsi="Arial" w:cs="Arial"/>
          <w:b/>
          <w:sz w:val="28"/>
          <w:szCs w:val="28"/>
        </w:rPr>
      </w:pPr>
      <w:bookmarkStart w:id="0" w:name="_GoBack"/>
      <w:bookmarkEnd w:id="0"/>
      <w:r w:rsidRPr="00B92552">
        <w:rPr>
          <w:rFonts w:ascii="Arial" w:hAnsi="Arial" w:cs="Arial"/>
          <w:b/>
          <w:sz w:val="28"/>
          <w:szCs w:val="28"/>
        </w:rPr>
        <w:t>Poznámky k účtovnej závierke</w:t>
      </w:r>
    </w:p>
    <w:p w14:paraId="02C921AF" w14:textId="453A9403" w:rsidR="008D22D6" w:rsidRPr="00B92552" w:rsidRDefault="008D22D6" w:rsidP="008D22D6">
      <w:pPr>
        <w:tabs>
          <w:tab w:val="left" w:pos="9000"/>
        </w:tabs>
        <w:suppressAutoHyphens/>
        <w:jc w:val="center"/>
        <w:rPr>
          <w:rFonts w:ascii="Arial" w:hAnsi="Arial" w:cs="Arial"/>
          <w:b/>
          <w:sz w:val="28"/>
          <w:szCs w:val="28"/>
        </w:rPr>
      </w:pPr>
      <w:r w:rsidRPr="00B92552">
        <w:rPr>
          <w:rFonts w:ascii="Arial" w:hAnsi="Arial" w:cs="Arial"/>
          <w:b/>
          <w:sz w:val="28"/>
          <w:szCs w:val="28"/>
        </w:rPr>
        <w:t>zostavenej k </w:t>
      </w:r>
      <w:bookmarkStart w:id="1" w:name="EntityDateEnd"/>
      <w:r w:rsidRPr="00B92552">
        <w:rPr>
          <w:rFonts w:ascii="Arial" w:hAnsi="Arial" w:cs="Arial"/>
          <w:b/>
          <w:sz w:val="28"/>
          <w:szCs w:val="28"/>
        </w:rPr>
        <w:t>31.decembru 201</w:t>
      </w:r>
      <w:bookmarkEnd w:id="1"/>
      <w:r w:rsidR="00A95022" w:rsidRPr="00C479CD">
        <w:rPr>
          <w:rFonts w:ascii="Arial" w:hAnsi="Arial" w:cs="Arial"/>
          <w:b/>
          <w:sz w:val="28"/>
          <w:szCs w:val="28"/>
        </w:rPr>
        <w:t>8</w:t>
      </w:r>
      <w:r w:rsidRPr="00B92552">
        <w:rPr>
          <w:rFonts w:ascii="Arial" w:hAnsi="Arial" w:cs="Arial"/>
          <w:b/>
          <w:sz w:val="28"/>
          <w:szCs w:val="28"/>
        </w:rPr>
        <w:t xml:space="preserve"> </w:t>
      </w:r>
    </w:p>
    <w:p w14:paraId="791DEF84" w14:textId="77777777" w:rsidR="008D22D6" w:rsidRPr="00B92552" w:rsidRDefault="008D22D6" w:rsidP="008D22D6">
      <w:pPr>
        <w:pStyle w:val="odstavec"/>
      </w:pPr>
    </w:p>
    <w:p w14:paraId="0C7A9CF6" w14:textId="77777777" w:rsidR="008D22D6" w:rsidRPr="00B92552" w:rsidRDefault="008D22D6" w:rsidP="008D22D6">
      <w:pPr>
        <w:pStyle w:val="odstavec"/>
      </w:pPr>
    </w:p>
    <w:p w14:paraId="56E4331A" w14:textId="77777777" w:rsidR="008D22D6" w:rsidRPr="00A353F0" w:rsidRDefault="008D22D6" w:rsidP="00A47D7E">
      <w:pPr>
        <w:pStyle w:val="Nadpis1"/>
      </w:pPr>
      <w:r w:rsidRPr="00A353F0">
        <w:t>ZÁKLADNÉ INFORMÁCIE</w:t>
      </w:r>
    </w:p>
    <w:p w14:paraId="0B894CF5" w14:textId="77777777" w:rsidR="008D22D6" w:rsidRPr="00C12B4B" w:rsidRDefault="008D22D6" w:rsidP="00C12B4B">
      <w:pPr>
        <w:pStyle w:val="Nadpis2"/>
      </w:pPr>
      <w:r w:rsidRPr="00C12B4B">
        <w:t>Obchodné meno a sídlo</w:t>
      </w:r>
    </w:p>
    <w:p w14:paraId="2D5A04AF" w14:textId="77777777" w:rsidR="008D22D6" w:rsidRPr="00A353F0" w:rsidRDefault="008D22D6" w:rsidP="008D22D6">
      <w:pPr>
        <w:pStyle w:val="odstavec"/>
      </w:pPr>
      <w:r w:rsidRPr="00A353F0">
        <w:fldChar w:fldCharType="begin"/>
      </w:r>
      <w:r w:rsidRPr="00A353F0">
        <w:instrText xml:space="preserve"> REF EntityName \h  \* MERGEFORMAT </w:instrText>
      </w:r>
      <w:r w:rsidRPr="00A353F0">
        <w:fldChar w:fldCharType="separate"/>
      </w:r>
      <w:r w:rsidR="008C3192" w:rsidRPr="00A353F0">
        <w:rPr>
          <w:rFonts w:ascii="Arial" w:hAnsi="Arial" w:cs="Arial"/>
        </w:rPr>
        <w:t xml:space="preserve">HBM </w:t>
      </w:r>
      <w:proofErr w:type="spellStart"/>
      <w:r w:rsidR="008C3192" w:rsidRPr="00A353F0">
        <w:rPr>
          <w:rFonts w:ascii="Arial" w:hAnsi="Arial" w:cs="Arial"/>
        </w:rPr>
        <w:t>Pharma</w:t>
      </w:r>
      <w:proofErr w:type="spellEnd"/>
      <w:r w:rsidR="008C3192" w:rsidRPr="00A353F0">
        <w:rPr>
          <w:rFonts w:ascii="Arial" w:hAnsi="Arial" w:cs="Arial"/>
        </w:rPr>
        <w:t xml:space="preserve"> s.r.o.</w:t>
      </w:r>
      <w:r w:rsidRPr="00A353F0">
        <w:fldChar w:fldCharType="end"/>
      </w:r>
      <w:r w:rsidRPr="00A353F0">
        <w:t xml:space="preserve">  </w:t>
      </w:r>
    </w:p>
    <w:p w14:paraId="71727175" w14:textId="1B6DF082" w:rsidR="008D22D6" w:rsidRPr="00A353F0" w:rsidRDefault="008D22D6" w:rsidP="008D22D6">
      <w:pPr>
        <w:pStyle w:val="odstavec"/>
      </w:pPr>
      <w:bookmarkStart w:id="2" w:name="EntityAddressL1"/>
      <w:r w:rsidRPr="00A353F0">
        <w:t>Sklabinská 30</w:t>
      </w:r>
      <w:bookmarkEnd w:id="2"/>
    </w:p>
    <w:p w14:paraId="4E778512" w14:textId="025ACBD5" w:rsidR="008D22D6" w:rsidRPr="00A353F0" w:rsidRDefault="008D22D6" w:rsidP="008D22D6">
      <w:pPr>
        <w:pStyle w:val="odstavec"/>
      </w:pPr>
      <w:bookmarkStart w:id="3" w:name="EntityAddressL2"/>
      <w:r w:rsidRPr="00A353F0">
        <w:t>036 80 Martin</w:t>
      </w:r>
      <w:bookmarkEnd w:id="3"/>
    </w:p>
    <w:p w14:paraId="5A38EF36" w14:textId="77777777" w:rsidR="008D22D6" w:rsidRPr="00A353F0" w:rsidRDefault="008D22D6" w:rsidP="008D22D6">
      <w:pPr>
        <w:pStyle w:val="odstavec"/>
      </w:pPr>
    </w:p>
    <w:p w14:paraId="553DC521" w14:textId="77777777" w:rsidR="008D22D6" w:rsidRPr="00A353F0" w:rsidRDefault="008D22D6" w:rsidP="008D22D6">
      <w:pPr>
        <w:pStyle w:val="body"/>
      </w:pPr>
      <w:r w:rsidRPr="00A353F0">
        <w:t xml:space="preserve">Spoločnosť </w:t>
      </w:r>
      <w:r w:rsidRPr="00A353F0">
        <w:fldChar w:fldCharType="begin"/>
      </w:r>
      <w:r w:rsidRPr="00A353F0">
        <w:instrText xml:space="preserve"> REF EntityName \h  \* MERGEFORMAT </w:instrText>
      </w:r>
      <w:r w:rsidRPr="00A353F0">
        <w:fldChar w:fldCharType="separate"/>
      </w:r>
      <w:r w:rsidR="008C3192" w:rsidRPr="00A353F0">
        <w:rPr>
          <w:rFonts w:ascii="Arial" w:hAnsi="Arial" w:cs="Arial"/>
        </w:rPr>
        <w:t xml:space="preserve">HBM </w:t>
      </w:r>
      <w:proofErr w:type="spellStart"/>
      <w:r w:rsidR="008C3192" w:rsidRPr="00A353F0">
        <w:rPr>
          <w:rFonts w:ascii="Arial" w:hAnsi="Arial" w:cs="Arial"/>
        </w:rPr>
        <w:t>Pharma</w:t>
      </w:r>
      <w:proofErr w:type="spellEnd"/>
      <w:r w:rsidR="008C3192" w:rsidRPr="00A353F0">
        <w:rPr>
          <w:rFonts w:ascii="Arial" w:hAnsi="Arial" w:cs="Arial"/>
        </w:rPr>
        <w:t xml:space="preserve"> s.r.o.</w:t>
      </w:r>
      <w:r w:rsidRPr="00A353F0">
        <w:fldChar w:fldCharType="end"/>
      </w:r>
      <w:r w:rsidRPr="00A353F0">
        <w:t xml:space="preserve"> (ďalej len „Spoločnosť“) bola založená 12. februára 1992 a do Obchodného registra bola zapísaná 2. marca 1992 (Obchodný register Okresného súdu Žilina v Žiline, oddiel: </w:t>
      </w:r>
      <w:proofErr w:type="spellStart"/>
      <w:r w:rsidRPr="00A353F0">
        <w:t>Sro</w:t>
      </w:r>
      <w:proofErr w:type="spellEnd"/>
      <w:r w:rsidRPr="00A353F0">
        <w:t>, vložka číslo: 343/L).</w:t>
      </w:r>
    </w:p>
    <w:p w14:paraId="3DC06D03" w14:textId="77777777" w:rsidR="008D22D6" w:rsidRPr="00A353F0" w:rsidRDefault="008D22D6" w:rsidP="008D22D6">
      <w:pPr>
        <w:pStyle w:val="odstavec"/>
      </w:pPr>
    </w:p>
    <w:p w14:paraId="1A22E6C1" w14:textId="77777777" w:rsidR="008D22D6" w:rsidRPr="00A353F0" w:rsidRDefault="008D22D6" w:rsidP="008D22D6">
      <w:pPr>
        <w:pStyle w:val="odstavec"/>
      </w:pPr>
    </w:p>
    <w:p w14:paraId="47FB4BB6" w14:textId="77777777" w:rsidR="008D22D6" w:rsidRPr="00A353F0" w:rsidRDefault="008D22D6" w:rsidP="00C12B4B">
      <w:pPr>
        <w:pStyle w:val="Nadpis2"/>
      </w:pPr>
      <w:r w:rsidRPr="00A353F0">
        <w:t>Hlavné činnosti Spoločnosti podľa výpisu z Obchodného registra</w:t>
      </w:r>
    </w:p>
    <w:p w14:paraId="0E94578B" w14:textId="77777777" w:rsidR="008D22D6" w:rsidRPr="00A353F0" w:rsidRDefault="008D22D6" w:rsidP="008D22D6">
      <w:pPr>
        <w:pStyle w:val="odstavec"/>
        <w:numPr>
          <w:ilvl w:val="0"/>
          <w:numId w:val="5"/>
        </w:numPr>
      </w:pPr>
      <w:r w:rsidRPr="00A353F0">
        <w:t xml:space="preserve">výroba liekov; </w:t>
      </w:r>
    </w:p>
    <w:p w14:paraId="6BEF1B7A" w14:textId="77777777" w:rsidR="008D22D6" w:rsidRPr="00A353F0" w:rsidRDefault="008D22D6" w:rsidP="008D22D6">
      <w:pPr>
        <w:pStyle w:val="odstavec"/>
        <w:numPr>
          <w:ilvl w:val="0"/>
          <w:numId w:val="5"/>
        </w:numPr>
      </w:pPr>
      <w:r w:rsidRPr="00A353F0">
        <w:t xml:space="preserve">výroba, veľkodistribúcia, dovoz, vývoz, tranzit, výskum omamných látok a psychotropných látok; </w:t>
      </w:r>
    </w:p>
    <w:p w14:paraId="4EFE0910" w14:textId="77777777" w:rsidR="008D22D6" w:rsidRPr="00A353F0" w:rsidRDefault="008D22D6" w:rsidP="008D22D6">
      <w:pPr>
        <w:pStyle w:val="odstavec"/>
        <w:numPr>
          <w:ilvl w:val="0"/>
          <w:numId w:val="5"/>
        </w:numPr>
      </w:pPr>
      <w:r w:rsidRPr="00A353F0">
        <w:t xml:space="preserve">výroba zdravotníckych pomôcok; </w:t>
      </w:r>
    </w:p>
    <w:p w14:paraId="02AE7A77" w14:textId="77777777" w:rsidR="008D22D6" w:rsidRPr="00A353F0" w:rsidRDefault="008D22D6" w:rsidP="008D22D6">
      <w:pPr>
        <w:pStyle w:val="odstavec"/>
        <w:numPr>
          <w:ilvl w:val="0"/>
          <w:numId w:val="5"/>
        </w:numPr>
      </w:pPr>
      <w:r w:rsidRPr="00A353F0">
        <w:t xml:space="preserve">veľkodistribúcia liekov a zdravotníckych pomôcok; </w:t>
      </w:r>
    </w:p>
    <w:p w14:paraId="7A9CDDED" w14:textId="77777777" w:rsidR="008D22D6" w:rsidRPr="00A353F0" w:rsidRDefault="008D22D6" w:rsidP="008D22D6">
      <w:pPr>
        <w:pStyle w:val="odstavec"/>
        <w:numPr>
          <w:ilvl w:val="0"/>
          <w:numId w:val="5"/>
        </w:numPr>
      </w:pPr>
      <w:r w:rsidRPr="00A353F0">
        <w:t xml:space="preserve">výroba a predaj výživových doplnkov na ochranu a podporu zdravia; </w:t>
      </w:r>
    </w:p>
    <w:p w14:paraId="6EFABDDD" w14:textId="77777777" w:rsidR="008D22D6" w:rsidRPr="00A353F0" w:rsidRDefault="008D22D6" w:rsidP="008D22D6">
      <w:pPr>
        <w:pStyle w:val="odstavec"/>
        <w:numPr>
          <w:ilvl w:val="0"/>
          <w:numId w:val="5"/>
        </w:numPr>
      </w:pPr>
      <w:r w:rsidRPr="00A353F0">
        <w:t xml:space="preserve">reklamné činnosti; </w:t>
      </w:r>
    </w:p>
    <w:p w14:paraId="2452C64A" w14:textId="77777777" w:rsidR="008D22D6" w:rsidRPr="00A353F0" w:rsidRDefault="008D22D6" w:rsidP="008D22D6">
      <w:pPr>
        <w:pStyle w:val="odstavec"/>
        <w:numPr>
          <w:ilvl w:val="0"/>
          <w:numId w:val="5"/>
        </w:numPr>
      </w:pPr>
      <w:r w:rsidRPr="00A353F0">
        <w:t xml:space="preserve">obchodná činnosť /mimo koncesií/; </w:t>
      </w:r>
    </w:p>
    <w:p w14:paraId="168DDA3B" w14:textId="77777777" w:rsidR="008D22D6" w:rsidRPr="00A353F0" w:rsidRDefault="008D22D6" w:rsidP="008D22D6">
      <w:pPr>
        <w:pStyle w:val="odstavec"/>
        <w:numPr>
          <w:ilvl w:val="0"/>
          <w:numId w:val="5"/>
        </w:numPr>
      </w:pPr>
      <w:r w:rsidRPr="00A353F0">
        <w:t xml:space="preserve">sprostredkovanie obchodu a veľkoobchod /mimo koncesií/; </w:t>
      </w:r>
    </w:p>
    <w:p w14:paraId="5AF9B8A3" w14:textId="77777777" w:rsidR="008D22D6" w:rsidRPr="00A353F0" w:rsidRDefault="008D22D6" w:rsidP="008D22D6">
      <w:pPr>
        <w:pStyle w:val="odstavec"/>
        <w:numPr>
          <w:ilvl w:val="0"/>
          <w:numId w:val="5"/>
        </w:numPr>
      </w:pPr>
      <w:r w:rsidRPr="00A353F0">
        <w:t xml:space="preserve">podnikateľské poradenstvo; </w:t>
      </w:r>
    </w:p>
    <w:p w14:paraId="392D2FB0" w14:textId="77777777" w:rsidR="008D22D6" w:rsidRPr="00A353F0" w:rsidRDefault="008D22D6" w:rsidP="008D22D6">
      <w:pPr>
        <w:pStyle w:val="odstavec"/>
        <w:numPr>
          <w:ilvl w:val="0"/>
          <w:numId w:val="5"/>
        </w:numPr>
      </w:pPr>
      <w:r w:rsidRPr="00A353F0">
        <w:t xml:space="preserve">účtovníctvo; </w:t>
      </w:r>
    </w:p>
    <w:p w14:paraId="158B510D" w14:textId="77777777" w:rsidR="008D22D6" w:rsidRPr="00A353F0" w:rsidRDefault="008D22D6" w:rsidP="008D22D6">
      <w:pPr>
        <w:pStyle w:val="odstavec"/>
        <w:numPr>
          <w:ilvl w:val="0"/>
          <w:numId w:val="5"/>
        </w:numPr>
      </w:pPr>
      <w:r w:rsidRPr="00A353F0">
        <w:t xml:space="preserve">administratívne práce; </w:t>
      </w:r>
    </w:p>
    <w:p w14:paraId="1CB11899" w14:textId="77777777" w:rsidR="008D22D6" w:rsidRPr="00A353F0" w:rsidRDefault="008D22D6" w:rsidP="008D22D6">
      <w:pPr>
        <w:pStyle w:val="odstavec"/>
        <w:numPr>
          <w:ilvl w:val="0"/>
          <w:numId w:val="5"/>
        </w:numPr>
      </w:pPr>
      <w:r w:rsidRPr="00A353F0">
        <w:t xml:space="preserve">colná deklarácia; </w:t>
      </w:r>
    </w:p>
    <w:p w14:paraId="510953E3" w14:textId="77777777" w:rsidR="008D22D6" w:rsidRPr="00A353F0" w:rsidRDefault="008D22D6" w:rsidP="008D22D6">
      <w:pPr>
        <w:pStyle w:val="odstavec"/>
        <w:numPr>
          <w:ilvl w:val="0"/>
          <w:numId w:val="5"/>
        </w:numPr>
      </w:pPr>
      <w:proofErr w:type="spellStart"/>
      <w:r w:rsidRPr="00A353F0">
        <w:t>faktoring</w:t>
      </w:r>
      <w:proofErr w:type="spellEnd"/>
      <w:r w:rsidRPr="00A353F0">
        <w:t xml:space="preserve">; </w:t>
      </w:r>
    </w:p>
    <w:p w14:paraId="6DE40F0B" w14:textId="77777777" w:rsidR="008D22D6" w:rsidRPr="00A353F0" w:rsidRDefault="008D22D6" w:rsidP="008D22D6">
      <w:pPr>
        <w:pStyle w:val="odstavec"/>
        <w:numPr>
          <w:ilvl w:val="0"/>
          <w:numId w:val="5"/>
        </w:numPr>
      </w:pPr>
      <w:proofErr w:type="spellStart"/>
      <w:r w:rsidRPr="00A353F0">
        <w:t>forfaiting</w:t>
      </w:r>
      <w:proofErr w:type="spellEnd"/>
      <w:r w:rsidRPr="00A353F0">
        <w:t>.</w:t>
      </w:r>
    </w:p>
    <w:p w14:paraId="61220232" w14:textId="77777777" w:rsidR="008D22D6" w:rsidRPr="00A353F0" w:rsidRDefault="008D22D6" w:rsidP="008D22D6">
      <w:pPr>
        <w:pStyle w:val="odstavec"/>
      </w:pPr>
    </w:p>
    <w:p w14:paraId="70BB12E6" w14:textId="77777777" w:rsidR="008D22D6" w:rsidRPr="00A353F0" w:rsidRDefault="008D22D6" w:rsidP="008D22D6">
      <w:pPr>
        <w:pStyle w:val="body"/>
      </w:pPr>
    </w:p>
    <w:p w14:paraId="53D1007B" w14:textId="77777777" w:rsidR="008D22D6" w:rsidRPr="00A353F0" w:rsidRDefault="008D22D6" w:rsidP="00C12B4B">
      <w:pPr>
        <w:pStyle w:val="Nadpis2"/>
      </w:pPr>
      <w:r w:rsidRPr="00A353F0">
        <w:t>Počet zamestnancov</w:t>
      </w:r>
    </w:p>
    <w:tbl>
      <w:tblPr>
        <w:tblW w:w="9213" w:type="dxa"/>
        <w:tblInd w:w="496" w:type="dxa"/>
        <w:tblLayout w:type="fixed"/>
        <w:tblCellMar>
          <w:left w:w="70" w:type="dxa"/>
          <w:right w:w="70" w:type="dxa"/>
        </w:tblCellMar>
        <w:tblLook w:val="04A0" w:firstRow="1" w:lastRow="0" w:firstColumn="1" w:lastColumn="0" w:noHBand="0" w:noVBand="1"/>
      </w:tblPr>
      <w:tblGrid>
        <w:gridCol w:w="4677"/>
        <w:gridCol w:w="2268"/>
        <w:gridCol w:w="2268"/>
      </w:tblGrid>
      <w:tr w:rsidR="008E1479" w:rsidRPr="00A353F0" w14:paraId="04D61F38" w14:textId="77777777" w:rsidTr="00C945F8">
        <w:trPr>
          <w:trHeight w:val="224"/>
        </w:trPr>
        <w:tc>
          <w:tcPr>
            <w:tcW w:w="4677" w:type="dxa"/>
            <w:tcBorders>
              <w:top w:val="nil"/>
              <w:left w:val="nil"/>
              <w:bottom w:val="single" w:sz="4" w:space="0" w:color="auto"/>
              <w:right w:val="nil"/>
            </w:tcBorders>
            <w:shd w:val="clear" w:color="auto" w:fill="auto"/>
            <w:noWrap/>
            <w:vAlign w:val="bottom"/>
            <w:hideMark/>
          </w:tcPr>
          <w:p w14:paraId="140C6380" w14:textId="77777777" w:rsidR="008D55E2" w:rsidRPr="00A353F0" w:rsidRDefault="008D55E2" w:rsidP="00C945F8">
            <w:pPr>
              <w:jc w:val="center"/>
              <w:rPr>
                <w:rFonts w:ascii="Arial" w:hAnsi="Arial" w:cs="Arial"/>
                <w:b/>
                <w:bCs/>
                <w:sz w:val="18"/>
                <w:szCs w:val="18"/>
              </w:rPr>
            </w:pPr>
            <w:bookmarkStart w:id="4" w:name="FWT_NUMBER_OF_EMPLOYEES"/>
            <w:r w:rsidRPr="00A353F0">
              <w:rPr>
                <w:rFonts w:ascii="Arial" w:hAnsi="Arial" w:cs="Arial"/>
                <w:b/>
                <w:sz w:val="18"/>
                <w:szCs w:val="18"/>
              </w:rPr>
              <w:t xml:space="preserve"> </w:t>
            </w:r>
            <w:bookmarkStart w:id="5" w:name="RANGE!B3:D6"/>
            <w:r w:rsidRPr="00A353F0">
              <w:rPr>
                <w:rFonts w:ascii="Arial" w:hAnsi="Arial" w:cs="Arial"/>
                <w:b/>
                <w:bCs/>
                <w:sz w:val="18"/>
                <w:szCs w:val="18"/>
              </w:rPr>
              <w:t>Názov položky</w:t>
            </w:r>
            <w:bookmarkEnd w:id="5"/>
          </w:p>
        </w:tc>
        <w:tc>
          <w:tcPr>
            <w:tcW w:w="2268" w:type="dxa"/>
            <w:tcBorders>
              <w:top w:val="nil"/>
              <w:left w:val="nil"/>
              <w:bottom w:val="single" w:sz="4" w:space="0" w:color="auto"/>
              <w:right w:val="nil"/>
            </w:tcBorders>
            <w:shd w:val="clear" w:color="auto" w:fill="auto"/>
            <w:vAlign w:val="bottom"/>
            <w:hideMark/>
          </w:tcPr>
          <w:p w14:paraId="3A51DFCB" w14:textId="3CFC5605" w:rsidR="008D55E2" w:rsidRPr="00A353F0" w:rsidRDefault="008D55E2" w:rsidP="00C945F8">
            <w:pPr>
              <w:jc w:val="center"/>
              <w:rPr>
                <w:rFonts w:ascii="Arial" w:hAnsi="Arial" w:cs="Arial"/>
                <w:b/>
                <w:bCs/>
                <w:sz w:val="18"/>
                <w:szCs w:val="18"/>
              </w:rPr>
            </w:pPr>
            <w:r w:rsidRPr="00A353F0">
              <w:rPr>
                <w:rFonts w:ascii="Arial" w:hAnsi="Arial" w:cs="Arial"/>
                <w:b/>
                <w:bCs/>
                <w:sz w:val="18"/>
                <w:szCs w:val="18"/>
              </w:rPr>
              <w:t>Stav k 31.12.2018</w:t>
            </w:r>
          </w:p>
        </w:tc>
        <w:tc>
          <w:tcPr>
            <w:tcW w:w="2268" w:type="dxa"/>
            <w:tcBorders>
              <w:top w:val="nil"/>
              <w:left w:val="nil"/>
              <w:bottom w:val="single" w:sz="4" w:space="0" w:color="auto"/>
              <w:right w:val="nil"/>
            </w:tcBorders>
            <w:shd w:val="clear" w:color="auto" w:fill="auto"/>
            <w:vAlign w:val="bottom"/>
            <w:hideMark/>
          </w:tcPr>
          <w:p w14:paraId="720354B9" w14:textId="33B8E0F9" w:rsidR="008D55E2" w:rsidRPr="00A353F0" w:rsidRDefault="008D55E2" w:rsidP="00C945F8">
            <w:pPr>
              <w:jc w:val="center"/>
              <w:rPr>
                <w:rFonts w:ascii="Arial" w:hAnsi="Arial" w:cs="Arial"/>
                <w:b/>
                <w:bCs/>
                <w:sz w:val="18"/>
                <w:szCs w:val="18"/>
              </w:rPr>
            </w:pPr>
            <w:r w:rsidRPr="00A353F0">
              <w:rPr>
                <w:rFonts w:ascii="Arial" w:hAnsi="Arial" w:cs="Arial"/>
                <w:b/>
                <w:bCs/>
                <w:sz w:val="18"/>
                <w:szCs w:val="18"/>
              </w:rPr>
              <w:t>Stav k 31.12.2017</w:t>
            </w:r>
          </w:p>
        </w:tc>
      </w:tr>
      <w:tr w:rsidR="008E1479" w:rsidRPr="00A353F0" w14:paraId="105EA6B8" w14:textId="77777777" w:rsidTr="00C945F8">
        <w:trPr>
          <w:trHeight w:val="224"/>
        </w:trPr>
        <w:tc>
          <w:tcPr>
            <w:tcW w:w="4677" w:type="dxa"/>
            <w:tcBorders>
              <w:top w:val="nil"/>
              <w:left w:val="nil"/>
              <w:bottom w:val="nil"/>
              <w:right w:val="nil"/>
            </w:tcBorders>
            <w:shd w:val="clear" w:color="auto" w:fill="auto"/>
            <w:vAlign w:val="bottom"/>
            <w:hideMark/>
          </w:tcPr>
          <w:p w14:paraId="25784AF0" w14:textId="77777777" w:rsidR="008D55E2" w:rsidRPr="00A353F0" w:rsidRDefault="008D55E2" w:rsidP="00972176">
            <w:pPr>
              <w:ind w:left="-70"/>
              <w:rPr>
                <w:rFonts w:ascii="Arial" w:hAnsi="Arial" w:cs="Arial"/>
                <w:sz w:val="18"/>
                <w:szCs w:val="18"/>
              </w:rPr>
            </w:pPr>
            <w:r w:rsidRPr="00A353F0">
              <w:rPr>
                <w:rFonts w:ascii="Arial" w:hAnsi="Arial" w:cs="Arial"/>
                <w:sz w:val="18"/>
                <w:szCs w:val="18"/>
              </w:rPr>
              <w:t>Priemerný prepočítaný počet zamestnancov</w:t>
            </w:r>
          </w:p>
        </w:tc>
        <w:tc>
          <w:tcPr>
            <w:tcW w:w="2268" w:type="dxa"/>
            <w:tcBorders>
              <w:top w:val="nil"/>
              <w:left w:val="nil"/>
              <w:bottom w:val="nil"/>
              <w:right w:val="nil"/>
            </w:tcBorders>
            <w:shd w:val="clear" w:color="auto" w:fill="auto"/>
            <w:vAlign w:val="bottom"/>
          </w:tcPr>
          <w:p w14:paraId="12DF9762" w14:textId="0F4463BE" w:rsidR="008D55E2" w:rsidRPr="00A353F0" w:rsidRDefault="008E1479" w:rsidP="00FC1F16">
            <w:pPr>
              <w:jc w:val="right"/>
              <w:rPr>
                <w:rFonts w:ascii="Arial" w:hAnsi="Arial" w:cs="Arial"/>
                <w:sz w:val="18"/>
                <w:szCs w:val="18"/>
              </w:rPr>
            </w:pPr>
            <w:r w:rsidRPr="00A353F0">
              <w:rPr>
                <w:rFonts w:ascii="Arial" w:hAnsi="Arial" w:cs="Arial"/>
                <w:sz w:val="18"/>
                <w:szCs w:val="18"/>
              </w:rPr>
              <w:t>37</w:t>
            </w:r>
            <w:r w:rsidR="00FC1F16" w:rsidRPr="00A353F0">
              <w:rPr>
                <w:rFonts w:ascii="Arial" w:hAnsi="Arial" w:cs="Arial"/>
                <w:sz w:val="18"/>
                <w:szCs w:val="18"/>
              </w:rPr>
              <w:t>1</w:t>
            </w:r>
          </w:p>
        </w:tc>
        <w:tc>
          <w:tcPr>
            <w:tcW w:w="2268" w:type="dxa"/>
            <w:tcBorders>
              <w:top w:val="nil"/>
              <w:left w:val="nil"/>
              <w:bottom w:val="nil"/>
              <w:right w:val="nil"/>
            </w:tcBorders>
            <w:shd w:val="clear" w:color="auto" w:fill="auto"/>
            <w:vAlign w:val="bottom"/>
            <w:hideMark/>
          </w:tcPr>
          <w:p w14:paraId="26BF34F0" w14:textId="25FEAF56" w:rsidR="008D55E2" w:rsidRPr="00A353F0" w:rsidRDefault="008D55E2" w:rsidP="00972176">
            <w:pPr>
              <w:jc w:val="right"/>
              <w:rPr>
                <w:rFonts w:ascii="Arial" w:hAnsi="Arial" w:cs="Arial"/>
                <w:sz w:val="18"/>
                <w:szCs w:val="18"/>
              </w:rPr>
            </w:pPr>
            <w:r w:rsidRPr="00A353F0">
              <w:rPr>
                <w:rFonts w:ascii="Arial" w:hAnsi="Arial" w:cs="Arial"/>
                <w:sz w:val="18"/>
                <w:szCs w:val="18"/>
              </w:rPr>
              <w:t>349</w:t>
            </w:r>
          </w:p>
        </w:tc>
      </w:tr>
      <w:tr w:rsidR="008E1479" w:rsidRPr="00A353F0" w14:paraId="72DB3AEF" w14:textId="77777777" w:rsidTr="00C945F8">
        <w:trPr>
          <w:trHeight w:val="224"/>
        </w:trPr>
        <w:tc>
          <w:tcPr>
            <w:tcW w:w="4677" w:type="dxa"/>
            <w:tcBorders>
              <w:top w:val="nil"/>
              <w:left w:val="nil"/>
              <w:bottom w:val="nil"/>
              <w:right w:val="nil"/>
            </w:tcBorders>
            <w:shd w:val="clear" w:color="auto" w:fill="auto"/>
            <w:vAlign w:val="bottom"/>
            <w:hideMark/>
          </w:tcPr>
          <w:p w14:paraId="1A2E97EB" w14:textId="77777777" w:rsidR="008D55E2" w:rsidRPr="00A353F0" w:rsidRDefault="008D55E2" w:rsidP="00972176">
            <w:pPr>
              <w:ind w:left="-70"/>
              <w:rPr>
                <w:rFonts w:ascii="Arial" w:hAnsi="Arial" w:cs="Arial"/>
                <w:sz w:val="18"/>
                <w:szCs w:val="18"/>
              </w:rPr>
            </w:pPr>
            <w:r w:rsidRPr="00A353F0">
              <w:rPr>
                <w:rFonts w:ascii="Arial" w:hAnsi="Arial" w:cs="Arial"/>
                <w:sz w:val="18"/>
                <w:szCs w:val="18"/>
              </w:rPr>
              <w:t>Stav zamestnancov ku dňu, ku ktorému sa zostavuje účtovná závierka, z toho:</w:t>
            </w:r>
          </w:p>
        </w:tc>
        <w:tc>
          <w:tcPr>
            <w:tcW w:w="2268" w:type="dxa"/>
            <w:tcBorders>
              <w:top w:val="nil"/>
              <w:left w:val="nil"/>
              <w:bottom w:val="nil"/>
              <w:right w:val="nil"/>
            </w:tcBorders>
            <w:shd w:val="clear" w:color="auto" w:fill="auto"/>
            <w:vAlign w:val="bottom"/>
          </w:tcPr>
          <w:p w14:paraId="0886D942" w14:textId="045C3D42" w:rsidR="008D55E2" w:rsidRPr="00A353F0" w:rsidRDefault="008E1479" w:rsidP="00972176">
            <w:pPr>
              <w:jc w:val="right"/>
              <w:rPr>
                <w:rFonts w:ascii="Arial" w:hAnsi="Arial" w:cs="Arial"/>
                <w:sz w:val="18"/>
                <w:szCs w:val="18"/>
              </w:rPr>
            </w:pPr>
            <w:r w:rsidRPr="00A353F0">
              <w:rPr>
                <w:rFonts w:ascii="Arial" w:hAnsi="Arial" w:cs="Arial"/>
                <w:sz w:val="18"/>
                <w:szCs w:val="18"/>
              </w:rPr>
              <w:t>377</w:t>
            </w:r>
          </w:p>
        </w:tc>
        <w:tc>
          <w:tcPr>
            <w:tcW w:w="2268" w:type="dxa"/>
            <w:tcBorders>
              <w:top w:val="nil"/>
              <w:left w:val="nil"/>
              <w:bottom w:val="nil"/>
              <w:right w:val="nil"/>
            </w:tcBorders>
            <w:shd w:val="clear" w:color="auto" w:fill="auto"/>
            <w:vAlign w:val="bottom"/>
            <w:hideMark/>
          </w:tcPr>
          <w:p w14:paraId="38496602" w14:textId="3274095F" w:rsidR="008D55E2" w:rsidRPr="00A353F0" w:rsidRDefault="008D55E2" w:rsidP="00972176">
            <w:pPr>
              <w:jc w:val="right"/>
              <w:rPr>
                <w:rFonts w:ascii="Arial" w:hAnsi="Arial" w:cs="Arial"/>
                <w:sz w:val="18"/>
                <w:szCs w:val="18"/>
              </w:rPr>
            </w:pPr>
            <w:r w:rsidRPr="00A353F0">
              <w:rPr>
                <w:rFonts w:ascii="Arial" w:hAnsi="Arial" w:cs="Arial"/>
                <w:sz w:val="18"/>
                <w:szCs w:val="18"/>
              </w:rPr>
              <w:t>365</w:t>
            </w:r>
          </w:p>
        </w:tc>
      </w:tr>
      <w:tr w:rsidR="008D55E2" w:rsidRPr="00A353F0" w14:paraId="2BBE7C55" w14:textId="77777777" w:rsidTr="00C945F8">
        <w:trPr>
          <w:trHeight w:val="224"/>
        </w:trPr>
        <w:tc>
          <w:tcPr>
            <w:tcW w:w="4677" w:type="dxa"/>
            <w:tcBorders>
              <w:top w:val="nil"/>
              <w:left w:val="nil"/>
              <w:bottom w:val="nil"/>
              <w:right w:val="nil"/>
            </w:tcBorders>
            <w:shd w:val="clear" w:color="auto" w:fill="auto"/>
            <w:vAlign w:val="bottom"/>
            <w:hideMark/>
          </w:tcPr>
          <w:p w14:paraId="5F70C55A" w14:textId="77777777" w:rsidR="008D55E2" w:rsidRPr="00A353F0" w:rsidRDefault="008D55E2" w:rsidP="00972176">
            <w:pPr>
              <w:ind w:left="-70"/>
              <w:rPr>
                <w:rFonts w:ascii="Arial" w:hAnsi="Arial" w:cs="Arial"/>
                <w:sz w:val="18"/>
                <w:szCs w:val="18"/>
              </w:rPr>
            </w:pPr>
            <w:r w:rsidRPr="00A353F0">
              <w:rPr>
                <w:rFonts w:ascii="Arial" w:hAnsi="Arial" w:cs="Arial"/>
                <w:sz w:val="18"/>
                <w:szCs w:val="18"/>
              </w:rPr>
              <w:t>počet vedúcich zamestnancov</w:t>
            </w:r>
          </w:p>
        </w:tc>
        <w:tc>
          <w:tcPr>
            <w:tcW w:w="2268" w:type="dxa"/>
            <w:tcBorders>
              <w:top w:val="nil"/>
              <w:left w:val="nil"/>
              <w:bottom w:val="nil"/>
              <w:right w:val="nil"/>
            </w:tcBorders>
            <w:shd w:val="clear" w:color="auto" w:fill="auto"/>
            <w:vAlign w:val="bottom"/>
          </w:tcPr>
          <w:p w14:paraId="04500882" w14:textId="61A6B044" w:rsidR="008D55E2" w:rsidRPr="00A353F0" w:rsidRDefault="008E1479" w:rsidP="00972176">
            <w:pPr>
              <w:jc w:val="right"/>
              <w:rPr>
                <w:rFonts w:ascii="Arial" w:hAnsi="Arial" w:cs="Arial"/>
                <w:sz w:val="18"/>
                <w:szCs w:val="18"/>
              </w:rPr>
            </w:pPr>
            <w:r w:rsidRPr="00C479CD">
              <w:rPr>
                <w:rFonts w:ascii="Arial" w:hAnsi="Arial" w:cs="Arial"/>
                <w:sz w:val="18"/>
                <w:szCs w:val="18"/>
              </w:rPr>
              <w:t>24</w:t>
            </w:r>
          </w:p>
        </w:tc>
        <w:tc>
          <w:tcPr>
            <w:tcW w:w="2268" w:type="dxa"/>
            <w:tcBorders>
              <w:top w:val="nil"/>
              <w:left w:val="nil"/>
              <w:bottom w:val="nil"/>
              <w:right w:val="nil"/>
            </w:tcBorders>
            <w:shd w:val="clear" w:color="auto" w:fill="auto"/>
            <w:vAlign w:val="bottom"/>
            <w:hideMark/>
          </w:tcPr>
          <w:p w14:paraId="0D630B8B" w14:textId="764630C3" w:rsidR="008D55E2" w:rsidRPr="00A353F0" w:rsidRDefault="008D55E2" w:rsidP="00972176">
            <w:pPr>
              <w:jc w:val="right"/>
              <w:rPr>
                <w:rFonts w:ascii="Arial" w:hAnsi="Arial" w:cs="Arial"/>
                <w:sz w:val="18"/>
                <w:szCs w:val="18"/>
              </w:rPr>
            </w:pPr>
            <w:r w:rsidRPr="00A353F0">
              <w:rPr>
                <w:rFonts w:ascii="Arial" w:hAnsi="Arial" w:cs="Arial"/>
                <w:sz w:val="18"/>
                <w:szCs w:val="18"/>
              </w:rPr>
              <w:t>26</w:t>
            </w:r>
          </w:p>
        </w:tc>
      </w:tr>
    </w:tbl>
    <w:p w14:paraId="45B4A27E" w14:textId="77777777" w:rsidR="008D22D6" w:rsidRPr="00A353F0" w:rsidRDefault="008D22D6" w:rsidP="008D22D6">
      <w:pPr>
        <w:pStyle w:val="odstavec"/>
      </w:pPr>
    </w:p>
    <w:bookmarkEnd w:id="4"/>
    <w:p w14:paraId="3DCA9EE7" w14:textId="77777777" w:rsidR="008D22D6" w:rsidRPr="00A353F0" w:rsidRDefault="008D22D6" w:rsidP="008D22D6">
      <w:pPr>
        <w:pStyle w:val="body"/>
      </w:pPr>
    </w:p>
    <w:p w14:paraId="213EE9AC" w14:textId="77777777" w:rsidR="008D22D6" w:rsidRPr="00A353F0" w:rsidRDefault="008D22D6" w:rsidP="00C12B4B">
      <w:pPr>
        <w:pStyle w:val="Nadpis2"/>
      </w:pPr>
      <w:r w:rsidRPr="00A353F0">
        <w:t>Právny dôvod na zostavenie účtovnej závierky</w:t>
      </w:r>
    </w:p>
    <w:p w14:paraId="05973897" w14:textId="66D5F6AB" w:rsidR="008D22D6" w:rsidRPr="00A353F0" w:rsidRDefault="008D22D6" w:rsidP="008D22D6">
      <w:pPr>
        <w:pStyle w:val="odstavec"/>
      </w:pPr>
      <w:r w:rsidRPr="00A353F0">
        <w:t xml:space="preserve">Účtovná závierka Spoločnosti k </w:t>
      </w:r>
      <w:bookmarkStart w:id="6" w:name="EntityDateEnd1"/>
      <w:r w:rsidRPr="00A353F0">
        <w:t>31.</w:t>
      </w:r>
      <w:r w:rsidR="00972176" w:rsidRPr="00A353F0">
        <w:t xml:space="preserve"> </w:t>
      </w:r>
      <w:r w:rsidRPr="00A353F0">
        <w:t>decembru 201</w:t>
      </w:r>
      <w:bookmarkEnd w:id="6"/>
      <w:r w:rsidR="008D55E2" w:rsidRPr="00A353F0">
        <w:t>8</w:t>
      </w:r>
      <w:r w:rsidRPr="00A353F0">
        <w:t xml:space="preserve"> je zostavená ako riadna účtovná závierka podľa § 17 ods. 6 zákona NR SR č. 431/2002 </w:t>
      </w:r>
      <w:proofErr w:type="spellStart"/>
      <w:r w:rsidRPr="00A353F0">
        <w:t>Z.z</w:t>
      </w:r>
      <w:proofErr w:type="spellEnd"/>
      <w:r w:rsidRPr="00A353F0">
        <w:t xml:space="preserve">. o účtovníctve v znení neskorších predpisov (ďalej len „zákon o účtovníctve“) za účtovné obdobie od </w:t>
      </w:r>
      <w:bookmarkStart w:id="7" w:name="EntityDateStart"/>
      <w:r w:rsidRPr="00A353F0">
        <w:t>1.</w:t>
      </w:r>
      <w:r w:rsidR="00972176" w:rsidRPr="00A353F0">
        <w:t xml:space="preserve"> </w:t>
      </w:r>
      <w:r w:rsidRPr="00A353F0">
        <w:t>januára 201</w:t>
      </w:r>
      <w:bookmarkEnd w:id="7"/>
      <w:r w:rsidR="008D55E2" w:rsidRPr="00A353F0">
        <w:t>8</w:t>
      </w:r>
      <w:r w:rsidRPr="00A353F0">
        <w:t xml:space="preserve"> do  </w:t>
      </w:r>
      <w:bookmarkStart w:id="8" w:name="EntityDateEnd2"/>
      <w:r w:rsidRPr="00A353F0">
        <w:t>31.</w:t>
      </w:r>
      <w:r w:rsidR="00972176" w:rsidRPr="00A353F0">
        <w:t xml:space="preserve"> </w:t>
      </w:r>
      <w:r w:rsidRPr="00A353F0">
        <w:t>decembra 201</w:t>
      </w:r>
      <w:bookmarkEnd w:id="8"/>
      <w:r w:rsidR="008D55E2" w:rsidRPr="00A353F0">
        <w:t>8</w:t>
      </w:r>
      <w:r w:rsidR="00C945F8" w:rsidRPr="00A353F0">
        <w:t>.</w:t>
      </w:r>
    </w:p>
    <w:p w14:paraId="1562A8D0" w14:textId="77777777" w:rsidR="008D22D6" w:rsidRPr="00A353F0" w:rsidRDefault="008D22D6" w:rsidP="008D22D6">
      <w:pPr>
        <w:pStyle w:val="odstavec"/>
      </w:pPr>
    </w:p>
    <w:p w14:paraId="04F2F0A2" w14:textId="77777777" w:rsidR="008D22D6" w:rsidRPr="00A353F0" w:rsidRDefault="008D22D6" w:rsidP="008D22D6">
      <w:pPr>
        <w:pStyle w:val="odstavec"/>
      </w:pPr>
    </w:p>
    <w:p w14:paraId="77062BBF" w14:textId="77777777" w:rsidR="008D22D6" w:rsidRPr="00A353F0" w:rsidRDefault="008D22D6" w:rsidP="00C12B4B">
      <w:pPr>
        <w:pStyle w:val="Nadpis2"/>
      </w:pPr>
      <w:r w:rsidRPr="00A353F0">
        <w:t>Dátum schválenia účtovnej závierky za predchádzajúce účtovné obdobie</w:t>
      </w:r>
    </w:p>
    <w:p w14:paraId="42C947BB" w14:textId="32DD435F" w:rsidR="008D22D6" w:rsidRPr="00A353F0" w:rsidRDefault="008D22D6" w:rsidP="008D22D6">
      <w:pPr>
        <w:pStyle w:val="body"/>
      </w:pPr>
      <w:r w:rsidRPr="00A353F0">
        <w:t xml:space="preserve">Valné zhromaždenie schválilo dňa </w:t>
      </w:r>
      <w:r w:rsidR="008D55E2" w:rsidRPr="00A353F0">
        <w:t>02.08.</w:t>
      </w:r>
      <w:r w:rsidRPr="00A353F0">
        <w:t>201</w:t>
      </w:r>
      <w:r w:rsidR="008D55E2" w:rsidRPr="00A353F0">
        <w:t>8</w:t>
      </w:r>
      <w:r w:rsidRPr="00A353F0">
        <w:t xml:space="preserve"> účtovnú závierku Spoločnosti za predchádzajúce účtovné obdobie.</w:t>
      </w:r>
    </w:p>
    <w:p w14:paraId="3ED1A8D3" w14:textId="77777777" w:rsidR="008D22D6" w:rsidRPr="00A353F0" w:rsidRDefault="008D22D6" w:rsidP="008D22D6">
      <w:pPr>
        <w:pStyle w:val="odstavec"/>
      </w:pPr>
    </w:p>
    <w:p w14:paraId="0C4682F8" w14:textId="77777777" w:rsidR="008D22D6" w:rsidRPr="00B92552" w:rsidRDefault="008D22D6" w:rsidP="008D22D6">
      <w:pPr>
        <w:rPr>
          <w:rFonts w:ascii="Arial" w:hAnsi="Arial" w:cs="Arial"/>
          <w:b/>
          <w:bCs/>
          <w:iCs/>
          <w:color w:val="548DD4" w:themeColor="text2" w:themeTint="99"/>
          <w:sz w:val="20"/>
          <w:szCs w:val="20"/>
        </w:rPr>
      </w:pPr>
      <w:r w:rsidRPr="00B92552">
        <w:rPr>
          <w:color w:val="548DD4" w:themeColor="text2" w:themeTint="99"/>
        </w:rPr>
        <w:br w:type="page"/>
      </w:r>
    </w:p>
    <w:p w14:paraId="081B0F2E" w14:textId="77777777" w:rsidR="008D22D6" w:rsidRPr="00B92552" w:rsidRDefault="008D22D6" w:rsidP="008D22D6">
      <w:pPr>
        <w:pStyle w:val="odstavec"/>
      </w:pPr>
    </w:p>
    <w:p w14:paraId="11221C33" w14:textId="77777777" w:rsidR="008D22D6" w:rsidRPr="00A353F0" w:rsidRDefault="008D22D6" w:rsidP="00A47D7E">
      <w:pPr>
        <w:pStyle w:val="Nadpis1"/>
      </w:pPr>
      <w:r w:rsidRPr="00A353F0">
        <w:t>ORGÁNY A SPOLOČNÍCI</w:t>
      </w:r>
      <w:r w:rsidRPr="00A353F0">
        <w:rPr>
          <w:i/>
        </w:rPr>
        <w:t xml:space="preserve"> </w:t>
      </w:r>
      <w:r w:rsidRPr="00A353F0">
        <w:t>SPOLOČNOSTI</w:t>
      </w:r>
    </w:p>
    <w:p w14:paraId="64A084C0" w14:textId="77777777" w:rsidR="008D22D6" w:rsidRPr="00A353F0" w:rsidRDefault="008D22D6" w:rsidP="00C12B4B">
      <w:pPr>
        <w:pStyle w:val="Nadpis2"/>
      </w:pPr>
      <w:r w:rsidRPr="00A353F0">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4386"/>
        <w:gridCol w:w="2410"/>
        <w:gridCol w:w="2409"/>
      </w:tblGrid>
      <w:tr w:rsidR="008669AC" w:rsidRPr="00A353F0" w14:paraId="3767C413" w14:textId="77777777" w:rsidTr="00C945F8">
        <w:trPr>
          <w:cantSplit/>
          <w:trHeight w:val="227"/>
        </w:trPr>
        <w:tc>
          <w:tcPr>
            <w:tcW w:w="4386" w:type="dxa"/>
            <w:tcBorders>
              <w:bottom w:val="single" w:sz="4" w:space="0" w:color="auto"/>
            </w:tcBorders>
          </w:tcPr>
          <w:p w14:paraId="7D11AABD" w14:textId="77777777" w:rsidR="008E1479" w:rsidRPr="00A353F0" w:rsidRDefault="008E1479" w:rsidP="00C945F8">
            <w:pPr>
              <w:suppressAutoHyphens/>
              <w:rPr>
                <w:rFonts w:ascii="Arial" w:hAnsi="Arial" w:cs="Arial"/>
                <w:sz w:val="18"/>
                <w:szCs w:val="18"/>
              </w:rPr>
            </w:pPr>
          </w:p>
        </w:tc>
        <w:tc>
          <w:tcPr>
            <w:tcW w:w="2410" w:type="dxa"/>
            <w:tcBorders>
              <w:bottom w:val="single" w:sz="4" w:space="0" w:color="auto"/>
            </w:tcBorders>
            <w:vAlign w:val="bottom"/>
          </w:tcPr>
          <w:p w14:paraId="29D01191" w14:textId="00F6E067" w:rsidR="008E1479" w:rsidRPr="00A353F0" w:rsidRDefault="008E1479" w:rsidP="008E1479">
            <w:pPr>
              <w:ind w:left="113"/>
              <w:jc w:val="right"/>
              <w:rPr>
                <w:rFonts w:ascii="Arial" w:hAnsi="Arial" w:cs="Arial"/>
                <w:b/>
                <w:bCs/>
                <w:sz w:val="18"/>
                <w:szCs w:val="18"/>
              </w:rPr>
            </w:pPr>
            <w:r w:rsidRPr="00A353F0">
              <w:rPr>
                <w:rFonts w:ascii="Arial" w:hAnsi="Arial" w:cs="Arial"/>
                <w:b/>
                <w:sz w:val="18"/>
                <w:szCs w:val="18"/>
              </w:rPr>
              <w:t>Stav k 31.12.</w:t>
            </w:r>
            <w:r w:rsidRPr="00A353F0">
              <w:rPr>
                <w:rFonts w:ascii="Arial" w:hAnsi="Arial" w:cs="Arial"/>
                <w:b/>
                <w:iCs/>
                <w:sz w:val="18"/>
                <w:szCs w:val="18"/>
              </w:rPr>
              <w:t>2018</w:t>
            </w:r>
          </w:p>
        </w:tc>
        <w:tc>
          <w:tcPr>
            <w:tcW w:w="2409" w:type="dxa"/>
            <w:tcBorders>
              <w:bottom w:val="single" w:sz="4" w:space="0" w:color="auto"/>
            </w:tcBorders>
            <w:vAlign w:val="bottom"/>
          </w:tcPr>
          <w:p w14:paraId="2E3EB9B9" w14:textId="3510EA8A" w:rsidR="008E1479" w:rsidRPr="00A353F0" w:rsidRDefault="008E1479">
            <w:pPr>
              <w:ind w:left="113"/>
              <w:jc w:val="right"/>
              <w:rPr>
                <w:rFonts w:ascii="Arial" w:hAnsi="Arial" w:cs="Arial"/>
                <w:b/>
                <w:sz w:val="18"/>
                <w:szCs w:val="18"/>
              </w:rPr>
            </w:pPr>
            <w:r w:rsidRPr="00A353F0">
              <w:rPr>
                <w:rFonts w:ascii="Arial" w:hAnsi="Arial" w:cs="Arial"/>
                <w:b/>
                <w:sz w:val="18"/>
                <w:szCs w:val="18"/>
              </w:rPr>
              <w:t>Stav k 31.12.</w:t>
            </w:r>
            <w:r w:rsidRPr="00A353F0">
              <w:rPr>
                <w:rFonts w:ascii="Arial" w:hAnsi="Arial" w:cs="Arial"/>
                <w:b/>
                <w:iCs/>
                <w:sz w:val="18"/>
                <w:szCs w:val="18"/>
              </w:rPr>
              <w:t>2017</w:t>
            </w:r>
          </w:p>
        </w:tc>
      </w:tr>
      <w:tr w:rsidR="008669AC" w:rsidRPr="00A353F0" w14:paraId="65BEDDF0" w14:textId="77777777" w:rsidTr="00C945F8">
        <w:trPr>
          <w:cantSplit/>
          <w:trHeight w:val="227"/>
        </w:trPr>
        <w:tc>
          <w:tcPr>
            <w:tcW w:w="4386" w:type="dxa"/>
            <w:vAlign w:val="bottom"/>
          </w:tcPr>
          <w:p w14:paraId="22D9ECE3" w14:textId="77777777" w:rsidR="008E1479" w:rsidRPr="00A353F0" w:rsidRDefault="008E1479" w:rsidP="00C945F8">
            <w:pPr>
              <w:pStyle w:val="odstavec"/>
            </w:pPr>
            <w:r w:rsidRPr="00A353F0">
              <w:t>Konatelia:</w:t>
            </w:r>
          </w:p>
        </w:tc>
        <w:tc>
          <w:tcPr>
            <w:tcW w:w="2410" w:type="dxa"/>
            <w:vAlign w:val="bottom"/>
          </w:tcPr>
          <w:p w14:paraId="1D618E18" w14:textId="77777777" w:rsidR="008E1479" w:rsidRPr="00A353F0" w:rsidRDefault="008E1479" w:rsidP="00C945F8">
            <w:pPr>
              <w:suppressAutoHyphens/>
              <w:ind w:left="113" w:right="57"/>
              <w:jc w:val="right"/>
              <w:rPr>
                <w:rFonts w:ascii="Arial" w:hAnsi="Arial" w:cs="Arial"/>
                <w:bCs/>
                <w:sz w:val="18"/>
                <w:szCs w:val="18"/>
              </w:rPr>
            </w:pPr>
            <w:r w:rsidRPr="00A353F0">
              <w:rPr>
                <w:rFonts w:ascii="Arial" w:hAnsi="Arial" w:cs="Arial"/>
                <w:bCs/>
                <w:sz w:val="18"/>
                <w:szCs w:val="18"/>
              </w:rPr>
              <w:t>Iveta Bula</w:t>
            </w:r>
          </w:p>
        </w:tc>
        <w:tc>
          <w:tcPr>
            <w:tcW w:w="2409" w:type="dxa"/>
            <w:vAlign w:val="bottom"/>
          </w:tcPr>
          <w:p w14:paraId="4294E917" w14:textId="29EA6FDE" w:rsidR="008E1479" w:rsidRPr="00A353F0" w:rsidRDefault="008E1479" w:rsidP="00C945F8">
            <w:pPr>
              <w:suppressAutoHyphens/>
              <w:ind w:left="113" w:right="57"/>
              <w:jc w:val="right"/>
              <w:rPr>
                <w:rFonts w:ascii="Arial" w:hAnsi="Arial" w:cs="Arial"/>
                <w:bCs/>
                <w:sz w:val="18"/>
                <w:szCs w:val="18"/>
              </w:rPr>
            </w:pPr>
            <w:r w:rsidRPr="00A353F0">
              <w:rPr>
                <w:rFonts w:ascii="Arial" w:hAnsi="Arial" w:cs="Arial"/>
                <w:bCs/>
                <w:sz w:val="18"/>
                <w:szCs w:val="18"/>
              </w:rPr>
              <w:t>Iveta Bula</w:t>
            </w:r>
          </w:p>
        </w:tc>
      </w:tr>
      <w:tr w:rsidR="008669AC" w:rsidRPr="00A353F0" w14:paraId="4C0A20B0" w14:textId="77777777" w:rsidTr="00C945F8">
        <w:trPr>
          <w:cantSplit/>
          <w:trHeight w:val="227"/>
        </w:trPr>
        <w:tc>
          <w:tcPr>
            <w:tcW w:w="4386" w:type="dxa"/>
            <w:vAlign w:val="bottom"/>
          </w:tcPr>
          <w:p w14:paraId="66551E12" w14:textId="77777777" w:rsidR="008E1479" w:rsidRPr="00A353F0" w:rsidRDefault="008E1479" w:rsidP="00C945F8">
            <w:pPr>
              <w:pStyle w:val="odstavec"/>
            </w:pPr>
          </w:p>
        </w:tc>
        <w:tc>
          <w:tcPr>
            <w:tcW w:w="2410" w:type="dxa"/>
            <w:vAlign w:val="bottom"/>
          </w:tcPr>
          <w:p w14:paraId="6A6F893B" w14:textId="10B7C502" w:rsidR="008E1479" w:rsidRPr="00A353F0" w:rsidRDefault="008E1479" w:rsidP="008E1479">
            <w:pPr>
              <w:suppressAutoHyphens/>
              <w:ind w:left="113" w:right="57"/>
              <w:jc w:val="right"/>
              <w:rPr>
                <w:rFonts w:ascii="Arial" w:hAnsi="Arial" w:cs="Arial"/>
                <w:bCs/>
                <w:sz w:val="18"/>
                <w:szCs w:val="18"/>
              </w:rPr>
            </w:pPr>
            <w:r w:rsidRPr="00A353F0">
              <w:rPr>
                <w:rFonts w:ascii="Arial" w:hAnsi="Arial" w:cs="Arial"/>
                <w:bCs/>
                <w:sz w:val="18"/>
                <w:szCs w:val="18"/>
              </w:rPr>
              <w:t>Ing. Branislav Túček</w:t>
            </w:r>
          </w:p>
        </w:tc>
        <w:tc>
          <w:tcPr>
            <w:tcW w:w="2409" w:type="dxa"/>
            <w:vAlign w:val="bottom"/>
          </w:tcPr>
          <w:p w14:paraId="53F07D77" w14:textId="2058C598" w:rsidR="008E1479" w:rsidRPr="00A353F0" w:rsidRDefault="008E1479" w:rsidP="00C945F8">
            <w:pPr>
              <w:suppressAutoHyphens/>
              <w:ind w:left="113" w:right="57"/>
              <w:jc w:val="right"/>
              <w:rPr>
                <w:rFonts w:ascii="Arial" w:hAnsi="Arial" w:cs="Arial"/>
                <w:bCs/>
                <w:sz w:val="18"/>
                <w:szCs w:val="18"/>
              </w:rPr>
            </w:pPr>
            <w:r w:rsidRPr="00A353F0">
              <w:rPr>
                <w:rFonts w:ascii="Arial" w:hAnsi="Arial" w:cs="Arial"/>
                <w:bCs/>
                <w:sz w:val="18"/>
                <w:szCs w:val="18"/>
              </w:rPr>
              <w:t>Ing. Matúš Kutný</w:t>
            </w:r>
          </w:p>
        </w:tc>
      </w:tr>
      <w:tr w:rsidR="008669AC" w:rsidRPr="00A353F0" w14:paraId="79C1F2D3" w14:textId="77777777" w:rsidTr="00C945F8">
        <w:trPr>
          <w:cantSplit/>
          <w:trHeight w:val="227"/>
        </w:trPr>
        <w:tc>
          <w:tcPr>
            <w:tcW w:w="4386" w:type="dxa"/>
            <w:vAlign w:val="bottom"/>
          </w:tcPr>
          <w:p w14:paraId="3B94CD57" w14:textId="77777777" w:rsidR="008E1479" w:rsidRPr="00A353F0" w:rsidRDefault="008E1479" w:rsidP="00C945F8">
            <w:pPr>
              <w:pStyle w:val="odstavec"/>
            </w:pPr>
          </w:p>
        </w:tc>
        <w:tc>
          <w:tcPr>
            <w:tcW w:w="2410" w:type="dxa"/>
            <w:vAlign w:val="bottom"/>
          </w:tcPr>
          <w:p w14:paraId="56964E6F" w14:textId="77777777" w:rsidR="008E1479" w:rsidRPr="00A353F0" w:rsidRDefault="008E1479" w:rsidP="00C945F8">
            <w:pPr>
              <w:suppressAutoHyphens/>
              <w:ind w:left="113" w:right="57"/>
              <w:jc w:val="right"/>
              <w:rPr>
                <w:rFonts w:ascii="Arial" w:hAnsi="Arial" w:cs="Arial"/>
                <w:bCs/>
                <w:sz w:val="18"/>
                <w:szCs w:val="18"/>
              </w:rPr>
            </w:pPr>
          </w:p>
        </w:tc>
        <w:tc>
          <w:tcPr>
            <w:tcW w:w="2409" w:type="dxa"/>
            <w:vAlign w:val="bottom"/>
          </w:tcPr>
          <w:p w14:paraId="5F4BCB45" w14:textId="77777777" w:rsidR="008E1479" w:rsidRPr="00A353F0" w:rsidRDefault="008E1479" w:rsidP="00C945F8">
            <w:pPr>
              <w:suppressAutoHyphens/>
              <w:ind w:left="113" w:right="57"/>
              <w:jc w:val="right"/>
              <w:rPr>
                <w:rFonts w:ascii="Arial" w:hAnsi="Arial" w:cs="Arial"/>
                <w:bCs/>
                <w:sz w:val="18"/>
                <w:szCs w:val="18"/>
              </w:rPr>
            </w:pPr>
          </w:p>
        </w:tc>
      </w:tr>
      <w:tr w:rsidR="008669AC" w:rsidRPr="00A353F0" w14:paraId="30F6BC63" w14:textId="77777777" w:rsidTr="00C945F8">
        <w:trPr>
          <w:cantSplit/>
          <w:trHeight w:val="227"/>
        </w:trPr>
        <w:tc>
          <w:tcPr>
            <w:tcW w:w="4386" w:type="dxa"/>
            <w:vAlign w:val="bottom"/>
          </w:tcPr>
          <w:p w14:paraId="208D83E9" w14:textId="77777777" w:rsidR="008E1479" w:rsidRPr="00A353F0" w:rsidRDefault="008E1479" w:rsidP="00C945F8">
            <w:pPr>
              <w:pStyle w:val="odstavec"/>
            </w:pPr>
          </w:p>
        </w:tc>
        <w:tc>
          <w:tcPr>
            <w:tcW w:w="2410" w:type="dxa"/>
            <w:vAlign w:val="bottom"/>
          </w:tcPr>
          <w:p w14:paraId="700A53D7" w14:textId="77777777" w:rsidR="008E1479" w:rsidRPr="00A353F0" w:rsidRDefault="008E1479" w:rsidP="00C945F8">
            <w:pPr>
              <w:suppressAutoHyphens/>
              <w:ind w:left="113" w:right="57"/>
              <w:jc w:val="right"/>
              <w:rPr>
                <w:rFonts w:ascii="Arial" w:hAnsi="Arial" w:cs="Arial"/>
                <w:bCs/>
                <w:sz w:val="18"/>
                <w:szCs w:val="18"/>
              </w:rPr>
            </w:pPr>
          </w:p>
        </w:tc>
        <w:tc>
          <w:tcPr>
            <w:tcW w:w="2409" w:type="dxa"/>
            <w:vAlign w:val="bottom"/>
          </w:tcPr>
          <w:p w14:paraId="573F42E9" w14:textId="77777777" w:rsidR="008E1479" w:rsidRPr="00A353F0" w:rsidRDefault="008E1479" w:rsidP="00C945F8">
            <w:pPr>
              <w:suppressAutoHyphens/>
              <w:ind w:left="113" w:right="57"/>
              <w:jc w:val="right"/>
              <w:rPr>
                <w:rFonts w:ascii="Arial" w:hAnsi="Arial" w:cs="Arial"/>
                <w:bCs/>
                <w:sz w:val="18"/>
                <w:szCs w:val="18"/>
              </w:rPr>
            </w:pPr>
          </w:p>
        </w:tc>
      </w:tr>
      <w:tr w:rsidR="008669AC" w:rsidRPr="00A353F0" w14:paraId="54522799" w14:textId="77777777" w:rsidTr="00C945F8">
        <w:trPr>
          <w:cantSplit/>
          <w:trHeight w:val="227"/>
        </w:trPr>
        <w:tc>
          <w:tcPr>
            <w:tcW w:w="4386" w:type="dxa"/>
            <w:vAlign w:val="bottom"/>
          </w:tcPr>
          <w:p w14:paraId="04A5F058" w14:textId="77777777" w:rsidR="008E1479" w:rsidRPr="00A353F0" w:rsidRDefault="008E1479" w:rsidP="00C945F8">
            <w:pPr>
              <w:pStyle w:val="odstavec"/>
            </w:pPr>
            <w:r w:rsidRPr="00A353F0">
              <w:t>Dozorná rada:</w:t>
            </w:r>
          </w:p>
        </w:tc>
        <w:tc>
          <w:tcPr>
            <w:tcW w:w="2410" w:type="dxa"/>
            <w:vAlign w:val="bottom"/>
          </w:tcPr>
          <w:p w14:paraId="6D02134B" w14:textId="77777777" w:rsidR="008E1479" w:rsidRPr="00A353F0" w:rsidRDefault="008E1479" w:rsidP="00C945F8">
            <w:pPr>
              <w:suppressAutoHyphens/>
              <w:ind w:left="113" w:right="57"/>
              <w:jc w:val="right"/>
              <w:rPr>
                <w:rFonts w:ascii="Arial" w:hAnsi="Arial" w:cs="Arial"/>
                <w:bCs/>
                <w:sz w:val="18"/>
                <w:szCs w:val="18"/>
              </w:rPr>
            </w:pPr>
            <w:proofErr w:type="spellStart"/>
            <w:r w:rsidRPr="00A353F0">
              <w:rPr>
                <w:rFonts w:ascii="Arial" w:hAnsi="Arial" w:cs="Arial"/>
                <w:bCs/>
                <w:sz w:val="18"/>
                <w:szCs w:val="18"/>
              </w:rPr>
              <w:t>Kirovs</w:t>
            </w:r>
            <w:proofErr w:type="spellEnd"/>
            <w:r w:rsidRPr="00A353F0">
              <w:rPr>
                <w:rFonts w:ascii="Arial" w:hAnsi="Arial" w:cs="Arial"/>
                <w:bCs/>
                <w:sz w:val="18"/>
                <w:szCs w:val="18"/>
              </w:rPr>
              <w:t xml:space="preserve"> </w:t>
            </w:r>
            <w:proofErr w:type="spellStart"/>
            <w:r w:rsidRPr="00A353F0">
              <w:rPr>
                <w:rFonts w:ascii="Arial" w:hAnsi="Arial" w:cs="Arial"/>
                <w:bCs/>
                <w:sz w:val="18"/>
                <w:szCs w:val="18"/>
              </w:rPr>
              <w:t>Lipmans</w:t>
            </w:r>
            <w:proofErr w:type="spellEnd"/>
            <w:r w:rsidRPr="00A353F0">
              <w:rPr>
                <w:rFonts w:ascii="Arial" w:hAnsi="Arial" w:cs="Arial"/>
                <w:bCs/>
                <w:sz w:val="18"/>
                <w:szCs w:val="18"/>
              </w:rPr>
              <w:t xml:space="preserve"> - predseda</w:t>
            </w:r>
          </w:p>
        </w:tc>
        <w:tc>
          <w:tcPr>
            <w:tcW w:w="2409" w:type="dxa"/>
            <w:vAlign w:val="bottom"/>
          </w:tcPr>
          <w:p w14:paraId="03AB0E59" w14:textId="287238FF" w:rsidR="008E1479" w:rsidRPr="00A353F0" w:rsidRDefault="008E1479" w:rsidP="00C945F8">
            <w:pPr>
              <w:suppressAutoHyphens/>
              <w:ind w:left="113" w:right="57"/>
              <w:jc w:val="right"/>
              <w:rPr>
                <w:rFonts w:ascii="Arial" w:hAnsi="Arial" w:cs="Arial"/>
                <w:bCs/>
                <w:sz w:val="18"/>
                <w:szCs w:val="18"/>
              </w:rPr>
            </w:pPr>
            <w:proofErr w:type="spellStart"/>
            <w:r w:rsidRPr="00A353F0">
              <w:rPr>
                <w:rFonts w:ascii="Arial" w:hAnsi="Arial" w:cs="Arial"/>
                <w:bCs/>
                <w:sz w:val="18"/>
                <w:szCs w:val="18"/>
              </w:rPr>
              <w:t>Kirovs</w:t>
            </w:r>
            <w:proofErr w:type="spellEnd"/>
            <w:r w:rsidRPr="00A353F0">
              <w:rPr>
                <w:rFonts w:ascii="Arial" w:hAnsi="Arial" w:cs="Arial"/>
                <w:bCs/>
                <w:sz w:val="18"/>
                <w:szCs w:val="18"/>
              </w:rPr>
              <w:t xml:space="preserve"> </w:t>
            </w:r>
            <w:proofErr w:type="spellStart"/>
            <w:r w:rsidRPr="00A353F0">
              <w:rPr>
                <w:rFonts w:ascii="Arial" w:hAnsi="Arial" w:cs="Arial"/>
                <w:bCs/>
                <w:sz w:val="18"/>
                <w:szCs w:val="18"/>
              </w:rPr>
              <w:t>Lipmans</w:t>
            </w:r>
            <w:proofErr w:type="spellEnd"/>
            <w:r w:rsidRPr="00A353F0">
              <w:rPr>
                <w:rFonts w:ascii="Arial" w:hAnsi="Arial" w:cs="Arial"/>
                <w:bCs/>
                <w:sz w:val="18"/>
                <w:szCs w:val="18"/>
              </w:rPr>
              <w:t xml:space="preserve"> - predseda</w:t>
            </w:r>
          </w:p>
        </w:tc>
      </w:tr>
      <w:tr w:rsidR="008669AC" w:rsidRPr="00A353F0" w14:paraId="7CE6EDF0" w14:textId="77777777" w:rsidTr="00C945F8">
        <w:trPr>
          <w:cantSplit/>
          <w:trHeight w:val="227"/>
        </w:trPr>
        <w:tc>
          <w:tcPr>
            <w:tcW w:w="4386" w:type="dxa"/>
            <w:vAlign w:val="bottom"/>
          </w:tcPr>
          <w:p w14:paraId="6EC60C6B" w14:textId="77777777" w:rsidR="008E1479" w:rsidRPr="00A353F0" w:rsidRDefault="008E1479" w:rsidP="00C945F8">
            <w:pPr>
              <w:pStyle w:val="odstavec"/>
            </w:pPr>
          </w:p>
        </w:tc>
        <w:tc>
          <w:tcPr>
            <w:tcW w:w="2410" w:type="dxa"/>
            <w:vAlign w:val="bottom"/>
          </w:tcPr>
          <w:p w14:paraId="3ED75E08" w14:textId="77777777" w:rsidR="008E1479" w:rsidRPr="00A353F0" w:rsidRDefault="008E1479" w:rsidP="00C945F8">
            <w:pPr>
              <w:suppressAutoHyphens/>
              <w:ind w:left="113" w:right="57"/>
              <w:jc w:val="right"/>
              <w:rPr>
                <w:rFonts w:ascii="Arial" w:hAnsi="Arial" w:cs="Arial"/>
                <w:bCs/>
                <w:sz w:val="18"/>
                <w:szCs w:val="18"/>
              </w:rPr>
            </w:pPr>
            <w:proofErr w:type="spellStart"/>
            <w:r w:rsidRPr="00A353F0">
              <w:rPr>
                <w:rFonts w:ascii="Arial" w:hAnsi="Arial" w:cs="Arial"/>
                <w:bCs/>
                <w:sz w:val="18"/>
                <w:szCs w:val="18"/>
              </w:rPr>
              <w:t>Filips</w:t>
            </w:r>
            <w:proofErr w:type="spellEnd"/>
            <w:r w:rsidRPr="00A353F0">
              <w:rPr>
                <w:rFonts w:ascii="Arial" w:hAnsi="Arial" w:cs="Arial"/>
                <w:bCs/>
                <w:sz w:val="18"/>
                <w:szCs w:val="18"/>
              </w:rPr>
              <w:t xml:space="preserve"> </w:t>
            </w:r>
            <w:proofErr w:type="spellStart"/>
            <w:r w:rsidRPr="00A353F0">
              <w:rPr>
                <w:rFonts w:ascii="Arial" w:hAnsi="Arial" w:cs="Arial"/>
                <w:bCs/>
                <w:sz w:val="18"/>
                <w:szCs w:val="18"/>
              </w:rPr>
              <w:t>Lipmans</w:t>
            </w:r>
            <w:proofErr w:type="spellEnd"/>
            <w:r w:rsidRPr="00A353F0">
              <w:rPr>
                <w:rFonts w:ascii="Arial" w:hAnsi="Arial" w:cs="Arial"/>
                <w:bCs/>
                <w:sz w:val="18"/>
                <w:szCs w:val="18"/>
              </w:rPr>
              <w:t xml:space="preserve"> – člen</w:t>
            </w:r>
          </w:p>
        </w:tc>
        <w:tc>
          <w:tcPr>
            <w:tcW w:w="2409" w:type="dxa"/>
            <w:vAlign w:val="bottom"/>
          </w:tcPr>
          <w:p w14:paraId="673F27CE" w14:textId="6CEF8F0D" w:rsidR="008E1479" w:rsidRPr="00A353F0" w:rsidRDefault="008E1479" w:rsidP="00C945F8">
            <w:pPr>
              <w:suppressAutoHyphens/>
              <w:ind w:left="113" w:right="57"/>
              <w:jc w:val="right"/>
              <w:rPr>
                <w:rFonts w:ascii="Arial" w:hAnsi="Arial" w:cs="Arial"/>
                <w:bCs/>
                <w:sz w:val="18"/>
                <w:szCs w:val="18"/>
              </w:rPr>
            </w:pPr>
            <w:proofErr w:type="spellStart"/>
            <w:r w:rsidRPr="00A353F0">
              <w:rPr>
                <w:rFonts w:ascii="Arial" w:hAnsi="Arial" w:cs="Arial"/>
                <w:bCs/>
                <w:sz w:val="18"/>
                <w:szCs w:val="18"/>
              </w:rPr>
              <w:t>Filips</w:t>
            </w:r>
            <w:proofErr w:type="spellEnd"/>
            <w:r w:rsidRPr="00A353F0">
              <w:rPr>
                <w:rFonts w:ascii="Arial" w:hAnsi="Arial" w:cs="Arial"/>
                <w:bCs/>
                <w:sz w:val="18"/>
                <w:szCs w:val="18"/>
              </w:rPr>
              <w:t xml:space="preserve"> </w:t>
            </w:r>
            <w:proofErr w:type="spellStart"/>
            <w:r w:rsidRPr="00A353F0">
              <w:rPr>
                <w:rFonts w:ascii="Arial" w:hAnsi="Arial" w:cs="Arial"/>
                <w:bCs/>
                <w:sz w:val="18"/>
                <w:szCs w:val="18"/>
              </w:rPr>
              <w:t>Lipmans</w:t>
            </w:r>
            <w:proofErr w:type="spellEnd"/>
            <w:r w:rsidRPr="00A353F0">
              <w:rPr>
                <w:rFonts w:ascii="Arial" w:hAnsi="Arial" w:cs="Arial"/>
                <w:bCs/>
                <w:sz w:val="18"/>
                <w:szCs w:val="18"/>
              </w:rPr>
              <w:t xml:space="preserve"> – člen</w:t>
            </w:r>
          </w:p>
        </w:tc>
      </w:tr>
      <w:tr w:rsidR="008E1479" w:rsidRPr="00A353F0" w14:paraId="7CE87560" w14:textId="77777777" w:rsidTr="00C945F8">
        <w:trPr>
          <w:cantSplit/>
          <w:trHeight w:val="227"/>
        </w:trPr>
        <w:tc>
          <w:tcPr>
            <w:tcW w:w="4386" w:type="dxa"/>
            <w:vAlign w:val="bottom"/>
          </w:tcPr>
          <w:p w14:paraId="424303CD" w14:textId="77777777" w:rsidR="008E1479" w:rsidRPr="00A353F0" w:rsidRDefault="008E1479" w:rsidP="00C945F8">
            <w:pPr>
              <w:pStyle w:val="odstavec"/>
            </w:pPr>
          </w:p>
        </w:tc>
        <w:tc>
          <w:tcPr>
            <w:tcW w:w="2410" w:type="dxa"/>
            <w:vAlign w:val="bottom"/>
          </w:tcPr>
          <w:p w14:paraId="1FF5B3CE" w14:textId="77777777" w:rsidR="008E1479" w:rsidRPr="00A353F0" w:rsidRDefault="008E1479" w:rsidP="00C945F8">
            <w:pPr>
              <w:suppressAutoHyphens/>
              <w:ind w:left="113" w:right="57"/>
              <w:jc w:val="right"/>
              <w:rPr>
                <w:rFonts w:ascii="Arial" w:hAnsi="Arial" w:cs="Arial"/>
                <w:bCs/>
                <w:sz w:val="18"/>
                <w:szCs w:val="18"/>
              </w:rPr>
            </w:pPr>
            <w:proofErr w:type="spellStart"/>
            <w:r w:rsidRPr="00A353F0">
              <w:rPr>
                <w:rFonts w:ascii="Arial" w:hAnsi="Arial" w:cs="Arial"/>
                <w:bCs/>
                <w:sz w:val="18"/>
                <w:szCs w:val="18"/>
              </w:rPr>
              <w:t>Janis</w:t>
            </w:r>
            <w:proofErr w:type="spellEnd"/>
            <w:r w:rsidRPr="00A353F0">
              <w:rPr>
                <w:rFonts w:ascii="Arial" w:hAnsi="Arial" w:cs="Arial"/>
                <w:bCs/>
                <w:sz w:val="18"/>
                <w:szCs w:val="18"/>
              </w:rPr>
              <w:t xml:space="preserve"> </w:t>
            </w:r>
            <w:proofErr w:type="spellStart"/>
            <w:r w:rsidRPr="00A353F0">
              <w:rPr>
                <w:rFonts w:ascii="Arial" w:hAnsi="Arial" w:cs="Arial"/>
                <w:bCs/>
                <w:sz w:val="18"/>
                <w:szCs w:val="18"/>
              </w:rPr>
              <w:t>Romanovskis</w:t>
            </w:r>
            <w:proofErr w:type="spellEnd"/>
            <w:r w:rsidRPr="00A353F0">
              <w:rPr>
                <w:rFonts w:ascii="Arial" w:hAnsi="Arial" w:cs="Arial"/>
                <w:bCs/>
                <w:sz w:val="18"/>
                <w:szCs w:val="18"/>
              </w:rPr>
              <w:t xml:space="preserve"> - člen</w:t>
            </w:r>
          </w:p>
        </w:tc>
        <w:tc>
          <w:tcPr>
            <w:tcW w:w="2409" w:type="dxa"/>
            <w:vAlign w:val="bottom"/>
          </w:tcPr>
          <w:p w14:paraId="2FFFA1A1" w14:textId="3C45F181" w:rsidR="008E1479" w:rsidRPr="00A353F0" w:rsidRDefault="008E1479" w:rsidP="00C945F8">
            <w:pPr>
              <w:suppressAutoHyphens/>
              <w:ind w:left="113" w:right="57"/>
              <w:jc w:val="right"/>
              <w:rPr>
                <w:rFonts w:ascii="Arial" w:hAnsi="Arial" w:cs="Arial"/>
                <w:bCs/>
                <w:sz w:val="18"/>
                <w:szCs w:val="18"/>
              </w:rPr>
            </w:pPr>
            <w:proofErr w:type="spellStart"/>
            <w:r w:rsidRPr="00A353F0">
              <w:rPr>
                <w:rFonts w:ascii="Arial" w:hAnsi="Arial" w:cs="Arial"/>
                <w:bCs/>
                <w:sz w:val="18"/>
                <w:szCs w:val="18"/>
              </w:rPr>
              <w:t>Janis</w:t>
            </w:r>
            <w:proofErr w:type="spellEnd"/>
            <w:r w:rsidRPr="00A353F0">
              <w:rPr>
                <w:rFonts w:ascii="Arial" w:hAnsi="Arial" w:cs="Arial"/>
                <w:bCs/>
                <w:sz w:val="18"/>
                <w:szCs w:val="18"/>
              </w:rPr>
              <w:t xml:space="preserve"> </w:t>
            </w:r>
            <w:proofErr w:type="spellStart"/>
            <w:r w:rsidRPr="00A353F0">
              <w:rPr>
                <w:rFonts w:ascii="Arial" w:hAnsi="Arial" w:cs="Arial"/>
                <w:bCs/>
                <w:sz w:val="18"/>
                <w:szCs w:val="18"/>
              </w:rPr>
              <w:t>Romanovskis</w:t>
            </w:r>
            <w:proofErr w:type="spellEnd"/>
            <w:r w:rsidRPr="00A353F0">
              <w:rPr>
                <w:rFonts w:ascii="Arial" w:hAnsi="Arial" w:cs="Arial"/>
                <w:bCs/>
                <w:sz w:val="18"/>
                <w:szCs w:val="18"/>
              </w:rPr>
              <w:t xml:space="preserve"> - člen</w:t>
            </w:r>
          </w:p>
        </w:tc>
      </w:tr>
    </w:tbl>
    <w:p w14:paraId="7CEBE68C" w14:textId="77777777" w:rsidR="008D22D6" w:rsidRPr="00A353F0" w:rsidRDefault="008D22D6" w:rsidP="008D22D6">
      <w:pPr>
        <w:pStyle w:val="odstavec"/>
      </w:pPr>
    </w:p>
    <w:p w14:paraId="00F880AD" w14:textId="77777777" w:rsidR="008D22D6" w:rsidRPr="00A353F0" w:rsidRDefault="008D22D6" w:rsidP="008D22D6">
      <w:pPr>
        <w:pStyle w:val="odstavec"/>
      </w:pPr>
    </w:p>
    <w:p w14:paraId="586D0B0B" w14:textId="77777777" w:rsidR="008D22D6" w:rsidRPr="00A353F0" w:rsidRDefault="008D22D6" w:rsidP="00C12B4B">
      <w:pPr>
        <w:pStyle w:val="Nadpis2"/>
      </w:pPr>
      <w:r w:rsidRPr="00A353F0">
        <w:t>Spoločníci Spoločnosti</w:t>
      </w:r>
    </w:p>
    <w:p w14:paraId="76A26FE5" w14:textId="77777777" w:rsidR="008E1479" w:rsidRPr="00A353F0" w:rsidRDefault="008E1479" w:rsidP="008E1479">
      <w:pPr>
        <w:pStyle w:val="odstavec"/>
      </w:pPr>
      <w:r w:rsidRPr="00A353F0">
        <w:t xml:space="preserve">Štruktúra spoločníkov Spoločnosti k 31.decembru 2018: </w:t>
      </w:r>
    </w:p>
    <w:p w14:paraId="50AB8A9E" w14:textId="77777777" w:rsidR="008E1479" w:rsidRPr="00A353F0" w:rsidRDefault="008E1479" w:rsidP="008E1479">
      <w:pPr>
        <w:pStyle w:val="odstavec"/>
      </w:pPr>
    </w:p>
    <w:tbl>
      <w:tblPr>
        <w:tblW w:w="0" w:type="auto"/>
        <w:tblInd w:w="496" w:type="dxa"/>
        <w:tblLayout w:type="fixed"/>
        <w:tblCellMar>
          <w:left w:w="70" w:type="dxa"/>
          <w:right w:w="70" w:type="dxa"/>
        </w:tblCellMar>
        <w:tblLook w:val="04A0" w:firstRow="1" w:lastRow="0" w:firstColumn="1" w:lastColumn="0" w:noHBand="0" w:noVBand="1"/>
      </w:tblPr>
      <w:tblGrid>
        <w:gridCol w:w="2530"/>
        <w:gridCol w:w="1660"/>
        <w:gridCol w:w="1660"/>
        <w:gridCol w:w="1660"/>
        <w:gridCol w:w="1660"/>
      </w:tblGrid>
      <w:tr w:rsidR="008E1479" w:rsidRPr="00A353F0" w14:paraId="37DA4210" w14:textId="77777777" w:rsidTr="008E1479">
        <w:trPr>
          <w:trHeight w:val="227"/>
        </w:trPr>
        <w:tc>
          <w:tcPr>
            <w:tcW w:w="2530" w:type="dxa"/>
            <w:vMerge w:val="restart"/>
            <w:tcBorders>
              <w:top w:val="nil"/>
              <w:left w:val="nil"/>
              <w:bottom w:val="nil"/>
              <w:right w:val="nil"/>
            </w:tcBorders>
            <w:shd w:val="clear" w:color="auto" w:fill="auto"/>
            <w:vAlign w:val="bottom"/>
            <w:hideMark/>
          </w:tcPr>
          <w:p w14:paraId="5FF1B4ED" w14:textId="77777777" w:rsidR="008E1479" w:rsidRPr="00A353F0" w:rsidRDefault="008E1479" w:rsidP="008E1479">
            <w:pPr>
              <w:jc w:val="center"/>
              <w:rPr>
                <w:rFonts w:ascii="Arial" w:hAnsi="Arial" w:cs="Arial"/>
                <w:b/>
                <w:bCs/>
                <w:sz w:val="18"/>
                <w:szCs w:val="18"/>
              </w:rPr>
            </w:pPr>
            <w:r w:rsidRPr="00A353F0">
              <w:rPr>
                <w:rFonts w:ascii="Arial" w:hAnsi="Arial" w:cs="Arial"/>
                <w:b/>
                <w:bCs/>
                <w:sz w:val="18"/>
                <w:szCs w:val="18"/>
              </w:rPr>
              <w:t>Spoločník, akcionár</w:t>
            </w:r>
          </w:p>
        </w:tc>
        <w:tc>
          <w:tcPr>
            <w:tcW w:w="3320" w:type="dxa"/>
            <w:gridSpan w:val="2"/>
            <w:tcBorders>
              <w:top w:val="nil"/>
              <w:left w:val="nil"/>
              <w:bottom w:val="nil"/>
              <w:right w:val="nil"/>
            </w:tcBorders>
            <w:shd w:val="clear" w:color="auto" w:fill="auto"/>
            <w:vAlign w:val="bottom"/>
            <w:hideMark/>
          </w:tcPr>
          <w:p w14:paraId="56B6C6A8" w14:textId="77777777" w:rsidR="008E1479" w:rsidRPr="00A353F0" w:rsidRDefault="008E1479" w:rsidP="008E1479">
            <w:pPr>
              <w:jc w:val="center"/>
              <w:rPr>
                <w:rFonts w:ascii="Arial" w:hAnsi="Arial" w:cs="Arial"/>
                <w:b/>
                <w:bCs/>
                <w:sz w:val="18"/>
                <w:szCs w:val="18"/>
              </w:rPr>
            </w:pPr>
            <w:r w:rsidRPr="00A353F0">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14:paraId="3CEFFDB6" w14:textId="77777777" w:rsidR="008E1479" w:rsidRPr="00A353F0" w:rsidRDefault="008E1479" w:rsidP="008E1479">
            <w:pPr>
              <w:jc w:val="center"/>
              <w:rPr>
                <w:rFonts w:ascii="Arial" w:hAnsi="Arial" w:cs="Arial"/>
                <w:b/>
                <w:bCs/>
                <w:sz w:val="18"/>
                <w:szCs w:val="18"/>
              </w:rPr>
            </w:pPr>
            <w:r w:rsidRPr="00A353F0">
              <w:rPr>
                <w:rFonts w:ascii="Arial" w:hAnsi="Arial" w:cs="Arial"/>
                <w:b/>
                <w:bCs/>
                <w:sz w:val="18"/>
                <w:szCs w:val="18"/>
              </w:rPr>
              <w:t>Podiel na hlas</w:t>
            </w:r>
            <w:r w:rsidRPr="00A353F0">
              <w:rPr>
                <w:rFonts w:ascii="Arial" w:hAnsi="Arial" w:cs="Arial"/>
                <w:b/>
                <w:bCs/>
                <w:sz w:val="18"/>
                <w:szCs w:val="18"/>
              </w:rPr>
              <w:t>o</w:t>
            </w:r>
            <w:r w:rsidRPr="00A353F0">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bottom"/>
            <w:hideMark/>
          </w:tcPr>
          <w:p w14:paraId="5DE5116C" w14:textId="77777777" w:rsidR="008E1479" w:rsidRPr="00A353F0" w:rsidRDefault="008E1479" w:rsidP="008E1479">
            <w:pPr>
              <w:jc w:val="center"/>
              <w:rPr>
                <w:rFonts w:ascii="Arial" w:hAnsi="Arial" w:cs="Arial"/>
                <w:b/>
                <w:bCs/>
                <w:sz w:val="18"/>
                <w:szCs w:val="18"/>
              </w:rPr>
            </w:pPr>
            <w:r w:rsidRPr="00A353F0">
              <w:rPr>
                <w:rFonts w:ascii="Arial" w:hAnsi="Arial" w:cs="Arial"/>
                <w:b/>
                <w:bCs/>
                <w:sz w:val="18"/>
                <w:szCs w:val="18"/>
              </w:rPr>
              <w:t>Iný podiel na ostatných polo</w:t>
            </w:r>
            <w:r w:rsidRPr="00A353F0">
              <w:rPr>
                <w:rFonts w:ascii="Arial" w:hAnsi="Arial" w:cs="Arial"/>
                <w:b/>
                <w:bCs/>
                <w:sz w:val="18"/>
                <w:szCs w:val="18"/>
              </w:rPr>
              <w:t>ž</w:t>
            </w:r>
            <w:r w:rsidRPr="00A353F0">
              <w:rPr>
                <w:rFonts w:ascii="Arial" w:hAnsi="Arial" w:cs="Arial"/>
                <w:b/>
                <w:bCs/>
                <w:sz w:val="18"/>
                <w:szCs w:val="18"/>
              </w:rPr>
              <w:t>kách VI ako na ZI v %</w:t>
            </w:r>
          </w:p>
        </w:tc>
      </w:tr>
      <w:tr w:rsidR="008E1479" w:rsidRPr="00A353F0" w14:paraId="14EBB8B0" w14:textId="77777777" w:rsidTr="008E1479">
        <w:trPr>
          <w:trHeight w:val="227"/>
        </w:trPr>
        <w:tc>
          <w:tcPr>
            <w:tcW w:w="2530" w:type="dxa"/>
            <w:vMerge/>
            <w:tcBorders>
              <w:top w:val="nil"/>
              <w:left w:val="nil"/>
              <w:bottom w:val="nil"/>
              <w:right w:val="nil"/>
            </w:tcBorders>
            <w:vAlign w:val="center"/>
            <w:hideMark/>
          </w:tcPr>
          <w:p w14:paraId="4B2533E2" w14:textId="77777777" w:rsidR="008E1479" w:rsidRPr="00A353F0" w:rsidRDefault="008E1479" w:rsidP="008E1479">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14:paraId="6D44374C" w14:textId="77777777" w:rsidR="008E1479" w:rsidRPr="00A353F0" w:rsidRDefault="008E1479" w:rsidP="008E1479">
            <w:pPr>
              <w:jc w:val="center"/>
              <w:rPr>
                <w:rFonts w:ascii="Arial" w:hAnsi="Arial" w:cs="Arial"/>
                <w:b/>
                <w:bCs/>
                <w:sz w:val="18"/>
                <w:szCs w:val="18"/>
              </w:rPr>
            </w:pPr>
            <w:r w:rsidRPr="00A353F0">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14:paraId="6D0A4269" w14:textId="77777777" w:rsidR="008E1479" w:rsidRPr="00A353F0" w:rsidRDefault="008E1479" w:rsidP="008E1479">
            <w:pPr>
              <w:jc w:val="center"/>
              <w:rPr>
                <w:rFonts w:ascii="Arial" w:hAnsi="Arial" w:cs="Arial"/>
                <w:b/>
                <w:bCs/>
                <w:sz w:val="18"/>
                <w:szCs w:val="18"/>
              </w:rPr>
            </w:pPr>
            <w:r w:rsidRPr="00A353F0">
              <w:rPr>
                <w:rFonts w:ascii="Arial" w:hAnsi="Arial" w:cs="Arial"/>
                <w:b/>
                <w:bCs/>
                <w:sz w:val="18"/>
                <w:szCs w:val="18"/>
              </w:rPr>
              <w:t>v %</w:t>
            </w:r>
          </w:p>
        </w:tc>
        <w:tc>
          <w:tcPr>
            <w:tcW w:w="1660" w:type="dxa"/>
            <w:vMerge/>
            <w:tcBorders>
              <w:top w:val="nil"/>
              <w:left w:val="nil"/>
              <w:bottom w:val="nil"/>
              <w:right w:val="nil"/>
            </w:tcBorders>
            <w:vAlign w:val="center"/>
            <w:hideMark/>
          </w:tcPr>
          <w:p w14:paraId="3DA2B440" w14:textId="77777777" w:rsidR="008E1479" w:rsidRPr="00A353F0" w:rsidRDefault="008E1479" w:rsidP="008E1479">
            <w:pPr>
              <w:rPr>
                <w:rFonts w:ascii="Arial" w:hAnsi="Arial" w:cs="Arial"/>
                <w:b/>
                <w:bCs/>
                <w:sz w:val="18"/>
                <w:szCs w:val="18"/>
              </w:rPr>
            </w:pPr>
          </w:p>
        </w:tc>
        <w:tc>
          <w:tcPr>
            <w:tcW w:w="1660" w:type="dxa"/>
            <w:vMerge/>
            <w:tcBorders>
              <w:top w:val="nil"/>
              <w:left w:val="nil"/>
              <w:bottom w:val="nil"/>
              <w:right w:val="nil"/>
            </w:tcBorders>
            <w:vAlign w:val="center"/>
            <w:hideMark/>
          </w:tcPr>
          <w:p w14:paraId="25E9C9B4" w14:textId="77777777" w:rsidR="008E1479" w:rsidRPr="00A353F0" w:rsidRDefault="008E1479" w:rsidP="008E1479">
            <w:pPr>
              <w:rPr>
                <w:rFonts w:ascii="Arial" w:hAnsi="Arial" w:cs="Arial"/>
                <w:b/>
                <w:bCs/>
                <w:sz w:val="18"/>
                <w:szCs w:val="18"/>
              </w:rPr>
            </w:pPr>
          </w:p>
        </w:tc>
      </w:tr>
      <w:tr w:rsidR="008E1479" w:rsidRPr="00A353F0" w14:paraId="4B848D47" w14:textId="77777777" w:rsidTr="008E1479">
        <w:trPr>
          <w:trHeight w:val="227"/>
        </w:trPr>
        <w:tc>
          <w:tcPr>
            <w:tcW w:w="2530" w:type="dxa"/>
            <w:tcBorders>
              <w:top w:val="nil"/>
              <w:left w:val="nil"/>
              <w:bottom w:val="single" w:sz="4" w:space="0" w:color="auto"/>
              <w:right w:val="nil"/>
            </w:tcBorders>
            <w:shd w:val="clear" w:color="auto" w:fill="auto"/>
            <w:vAlign w:val="bottom"/>
            <w:hideMark/>
          </w:tcPr>
          <w:p w14:paraId="3218F78E" w14:textId="77777777" w:rsidR="008E1479" w:rsidRPr="00A353F0" w:rsidRDefault="008E1479" w:rsidP="008E1479">
            <w:pPr>
              <w:jc w:val="center"/>
              <w:rPr>
                <w:rFonts w:ascii="Arial" w:hAnsi="Arial" w:cs="Arial"/>
                <w:sz w:val="18"/>
                <w:szCs w:val="18"/>
              </w:rPr>
            </w:pPr>
            <w:r w:rsidRPr="00A353F0">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14:paraId="02DDBE3C" w14:textId="77777777" w:rsidR="008E1479" w:rsidRPr="00A353F0" w:rsidRDefault="008E1479" w:rsidP="008E1479">
            <w:pPr>
              <w:jc w:val="center"/>
              <w:rPr>
                <w:rFonts w:ascii="Arial" w:hAnsi="Arial" w:cs="Arial"/>
                <w:sz w:val="18"/>
                <w:szCs w:val="18"/>
              </w:rPr>
            </w:pPr>
            <w:r w:rsidRPr="00A353F0">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14:paraId="0FD7A764" w14:textId="77777777" w:rsidR="008E1479" w:rsidRPr="00A353F0" w:rsidRDefault="008E1479" w:rsidP="008E1479">
            <w:pPr>
              <w:jc w:val="center"/>
              <w:rPr>
                <w:rFonts w:ascii="Arial" w:hAnsi="Arial" w:cs="Arial"/>
                <w:sz w:val="18"/>
                <w:szCs w:val="18"/>
              </w:rPr>
            </w:pPr>
            <w:r w:rsidRPr="00A353F0">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14:paraId="5F3D6585" w14:textId="77777777" w:rsidR="008E1479" w:rsidRPr="00A353F0" w:rsidRDefault="008E1479" w:rsidP="008E1479">
            <w:pPr>
              <w:jc w:val="center"/>
              <w:rPr>
                <w:rFonts w:ascii="Arial" w:hAnsi="Arial" w:cs="Arial"/>
                <w:sz w:val="18"/>
                <w:szCs w:val="18"/>
              </w:rPr>
            </w:pPr>
            <w:r w:rsidRPr="00A353F0">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14:paraId="516C8704" w14:textId="77777777" w:rsidR="008E1479" w:rsidRPr="00A353F0" w:rsidRDefault="008E1479" w:rsidP="008E1479">
            <w:pPr>
              <w:jc w:val="center"/>
              <w:rPr>
                <w:rFonts w:ascii="Arial" w:hAnsi="Arial" w:cs="Arial"/>
                <w:sz w:val="18"/>
                <w:szCs w:val="18"/>
              </w:rPr>
            </w:pPr>
            <w:r w:rsidRPr="00A353F0">
              <w:rPr>
                <w:rFonts w:ascii="Arial" w:hAnsi="Arial" w:cs="Arial"/>
                <w:sz w:val="18"/>
                <w:szCs w:val="18"/>
              </w:rPr>
              <w:t>e</w:t>
            </w:r>
          </w:p>
        </w:tc>
      </w:tr>
      <w:tr w:rsidR="008E1479" w:rsidRPr="00A353F0" w14:paraId="7B04FD97" w14:textId="77777777" w:rsidTr="008E1479">
        <w:trPr>
          <w:trHeight w:val="227"/>
        </w:trPr>
        <w:tc>
          <w:tcPr>
            <w:tcW w:w="2530" w:type="dxa"/>
            <w:tcBorders>
              <w:top w:val="nil"/>
              <w:left w:val="nil"/>
              <w:bottom w:val="nil"/>
              <w:right w:val="nil"/>
            </w:tcBorders>
            <w:shd w:val="clear" w:color="auto" w:fill="auto"/>
            <w:vAlign w:val="bottom"/>
            <w:hideMark/>
          </w:tcPr>
          <w:p w14:paraId="372CBB0E" w14:textId="77777777" w:rsidR="008E1479" w:rsidRPr="00A353F0" w:rsidRDefault="008E1479" w:rsidP="008E1479">
            <w:pPr>
              <w:ind w:left="-70"/>
              <w:rPr>
                <w:rFonts w:ascii="Arial" w:hAnsi="Arial" w:cs="Arial"/>
                <w:sz w:val="18"/>
                <w:szCs w:val="18"/>
              </w:rPr>
            </w:pPr>
            <w:r w:rsidRPr="00A353F0">
              <w:rPr>
                <w:rFonts w:ascii="Arial" w:hAnsi="Arial" w:cs="Arial"/>
                <w:sz w:val="18"/>
                <w:szCs w:val="18"/>
              </w:rPr>
              <w:t>JSC „</w:t>
            </w:r>
            <w:proofErr w:type="spellStart"/>
            <w:r w:rsidRPr="00A353F0">
              <w:rPr>
                <w:rFonts w:ascii="Arial" w:hAnsi="Arial" w:cs="Arial"/>
                <w:sz w:val="18"/>
                <w:szCs w:val="18"/>
              </w:rPr>
              <w:t>Grindeks</w:t>
            </w:r>
            <w:proofErr w:type="spellEnd"/>
            <w:r w:rsidRPr="00A353F0">
              <w:rPr>
                <w:rFonts w:ascii="Arial" w:hAnsi="Arial" w:cs="Arial"/>
                <w:sz w:val="18"/>
                <w:szCs w:val="18"/>
              </w:rPr>
              <w:t>“</w:t>
            </w:r>
          </w:p>
          <w:p w14:paraId="4A10CEE5" w14:textId="0E0D6ECA" w:rsidR="008E1479" w:rsidRPr="00A353F0" w:rsidRDefault="008E1479" w:rsidP="008E1479">
            <w:pPr>
              <w:ind w:left="-70"/>
              <w:rPr>
                <w:rFonts w:ascii="Arial" w:hAnsi="Arial" w:cs="Arial"/>
                <w:sz w:val="18"/>
                <w:szCs w:val="18"/>
              </w:rPr>
            </w:pPr>
            <w:proofErr w:type="spellStart"/>
            <w:r w:rsidRPr="00A353F0">
              <w:rPr>
                <w:rFonts w:ascii="Arial" w:hAnsi="Arial" w:cs="Arial"/>
                <w:sz w:val="18"/>
                <w:szCs w:val="18"/>
              </w:rPr>
              <w:t>Kr</w:t>
            </w:r>
            <w:r w:rsidR="00A353F0" w:rsidRPr="00A353F0">
              <w:rPr>
                <w:rFonts w:ascii="Arial" w:hAnsi="Arial" w:cs="Arial"/>
                <w:sz w:val="18"/>
                <w:szCs w:val="18"/>
              </w:rPr>
              <w:t>u</w:t>
            </w:r>
            <w:r w:rsidRPr="00A353F0">
              <w:rPr>
                <w:rFonts w:ascii="Arial" w:hAnsi="Arial" w:cs="Arial"/>
                <w:sz w:val="18"/>
                <w:szCs w:val="18"/>
              </w:rPr>
              <w:t>stpils</w:t>
            </w:r>
            <w:proofErr w:type="spellEnd"/>
            <w:r w:rsidRPr="00A353F0">
              <w:rPr>
                <w:rFonts w:ascii="Arial" w:hAnsi="Arial" w:cs="Arial"/>
                <w:sz w:val="18"/>
                <w:szCs w:val="18"/>
              </w:rPr>
              <w:t xml:space="preserve"> 53</w:t>
            </w:r>
            <w:r w:rsidRPr="00A353F0">
              <w:rPr>
                <w:rFonts w:ascii="Arial" w:hAnsi="Arial" w:cs="Arial"/>
                <w:sz w:val="18"/>
                <w:szCs w:val="18"/>
              </w:rPr>
              <w:br/>
              <w:t xml:space="preserve">Riga </w:t>
            </w:r>
            <w:r w:rsidR="00A353F0" w:rsidRPr="00A353F0">
              <w:rPr>
                <w:rFonts w:ascii="Arial" w:hAnsi="Arial" w:cs="Arial"/>
                <w:sz w:val="18"/>
                <w:szCs w:val="18"/>
              </w:rPr>
              <w:t xml:space="preserve">LV </w:t>
            </w:r>
            <w:r w:rsidRPr="00A353F0">
              <w:rPr>
                <w:rFonts w:ascii="Arial" w:hAnsi="Arial" w:cs="Arial"/>
                <w:sz w:val="18"/>
                <w:szCs w:val="18"/>
              </w:rPr>
              <w:t>1057</w:t>
            </w:r>
          </w:p>
          <w:p w14:paraId="01DDF39F" w14:textId="77777777" w:rsidR="008E1479" w:rsidRPr="00A353F0" w:rsidRDefault="008E1479" w:rsidP="008E1479">
            <w:pPr>
              <w:ind w:left="-70"/>
              <w:rPr>
                <w:rFonts w:ascii="Arial" w:hAnsi="Arial" w:cs="Arial"/>
                <w:sz w:val="18"/>
                <w:szCs w:val="18"/>
              </w:rPr>
            </w:pPr>
            <w:r w:rsidRPr="00A353F0">
              <w:rPr>
                <w:rFonts w:ascii="Arial" w:hAnsi="Arial" w:cs="Arial"/>
                <w:sz w:val="18"/>
                <w:szCs w:val="18"/>
              </w:rPr>
              <w:t>Lotyšská republika</w:t>
            </w:r>
          </w:p>
        </w:tc>
        <w:tc>
          <w:tcPr>
            <w:tcW w:w="1660" w:type="dxa"/>
            <w:tcBorders>
              <w:top w:val="nil"/>
              <w:left w:val="nil"/>
              <w:bottom w:val="nil"/>
              <w:right w:val="nil"/>
            </w:tcBorders>
            <w:shd w:val="clear" w:color="auto" w:fill="auto"/>
            <w:vAlign w:val="bottom"/>
            <w:hideMark/>
          </w:tcPr>
          <w:p w14:paraId="3AD7D8BA" w14:textId="77777777" w:rsidR="008E1479" w:rsidRPr="00A353F0" w:rsidRDefault="008E1479" w:rsidP="008E1479">
            <w:pPr>
              <w:jc w:val="right"/>
              <w:rPr>
                <w:rFonts w:ascii="Arial" w:hAnsi="Arial" w:cs="Arial"/>
                <w:sz w:val="18"/>
                <w:szCs w:val="18"/>
              </w:rPr>
            </w:pPr>
            <w:r w:rsidRPr="00A353F0">
              <w:rPr>
                <w:rFonts w:ascii="Arial" w:hAnsi="Arial" w:cs="Arial"/>
                <w:sz w:val="18"/>
                <w:szCs w:val="18"/>
              </w:rPr>
              <w:t>13 829 915</w:t>
            </w:r>
          </w:p>
        </w:tc>
        <w:tc>
          <w:tcPr>
            <w:tcW w:w="1660" w:type="dxa"/>
            <w:tcBorders>
              <w:top w:val="nil"/>
              <w:left w:val="nil"/>
              <w:bottom w:val="nil"/>
              <w:right w:val="nil"/>
            </w:tcBorders>
            <w:shd w:val="clear" w:color="auto" w:fill="auto"/>
            <w:vAlign w:val="bottom"/>
            <w:hideMark/>
          </w:tcPr>
          <w:p w14:paraId="05A239BC" w14:textId="77777777" w:rsidR="008E1479" w:rsidRPr="00A353F0" w:rsidRDefault="008E1479" w:rsidP="008E1479">
            <w:pPr>
              <w:jc w:val="right"/>
              <w:rPr>
                <w:rFonts w:ascii="Arial" w:hAnsi="Arial" w:cs="Arial"/>
                <w:sz w:val="18"/>
                <w:szCs w:val="18"/>
              </w:rPr>
            </w:pPr>
            <w:r w:rsidRPr="00A353F0">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3B8D8377" w14:textId="77777777" w:rsidR="008E1479" w:rsidRPr="00A353F0" w:rsidRDefault="008E1479" w:rsidP="008E1479">
            <w:pPr>
              <w:jc w:val="right"/>
              <w:rPr>
                <w:rFonts w:ascii="Arial" w:hAnsi="Arial" w:cs="Arial"/>
                <w:sz w:val="18"/>
                <w:szCs w:val="18"/>
              </w:rPr>
            </w:pPr>
            <w:r w:rsidRPr="00A353F0">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3EF93F7A" w14:textId="77777777" w:rsidR="008E1479" w:rsidRPr="00A353F0" w:rsidRDefault="008E1479" w:rsidP="008E1479">
            <w:pPr>
              <w:jc w:val="right"/>
              <w:rPr>
                <w:rFonts w:ascii="Arial" w:hAnsi="Arial" w:cs="Arial"/>
                <w:sz w:val="18"/>
                <w:szCs w:val="18"/>
              </w:rPr>
            </w:pPr>
            <w:r w:rsidRPr="00A353F0">
              <w:rPr>
                <w:rFonts w:ascii="Arial" w:hAnsi="Arial" w:cs="Arial"/>
                <w:sz w:val="18"/>
                <w:szCs w:val="18"/>
              </w:rPr>
              <w:t>0</w:t>
            </w:r>
          </w:p>
        </w:tc>
      </w:tr>
      <w:tr w:rsidR="008E1479" w:rsidRPr="00A353F0" w14:paraId="153FE105" w14:textId="77777777" w:rsidTr="008E1479">
        <w:trPr>
          <w:trHeight w:val="227"/>
        </w:trPr>
        <w:tc>
          <w:tcPr>
            <w:tcW w:w="2530" w:type="dxa"/>
            <w:tcBorders>
              <w:top w:val="nil"/>
              <w:left w:val="nil"/>
              <w:bottom w:val="nil"/>
              <w:right w:val="nil"/>
            </w:tcBorders>
            <w:shd w:val="clear" w:color="auto" w:fill="auto"/>
            <w:vAlign w:val="bottom"/>
            <w:hideMark/>
          </w:tcPr>
          <w:p w14:paraId="098174A2" w14:textId="77777777" w:rsidR="008E1479" w:rsidRPr="00A353F0" w:rsidRDefault="008E1479" w:rsidP="008E1479">
            <w:pPr>
              <w:ind w:left="-70"/>
              <w:rPr>
                <w:rFonts w:ascii="Arial" w:hAnsi="Arial" w:cs="Arial"/>
                <w:b/>
                <w:bCs/>
                <w:sz w:val="18"/>
                <w:szCs w:val="18"/>
              </w:rPr>
            </w:pPr>
            <w:r w:rsidRPr="00A353F0">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14:paraId="4664182F" w14:textId="77777777" w:rsidR="008E1479" w:rsidRPr="00A353F0" w:rsidRDefault="008E1479" w:rsidP="008E1479">
            <w:pPr>
              <w:jc w:val="right"/>
              <w:rPr>
                <w:rFonts w:ascii="Arial" w:hAnsi="Arial" w:cs="Arial"/>
                <w:b/>
                <w:bCs/>
                <w:sz w:val="18"/>
                <w:szCs w:val="18"/>
              </w:rPr>
            </w:pPr>
            <w:r w:rsidRPr="00A353F0">
              <w:rPr>
                <w:rFonts w:ascii="Arial" w:hAnsi="Arial" w:cs="Arial"/>
                <w:b/>
                <w:bCs/>
                <w:sz w:val="18"/>
                <w:szCs w:val="18"/>
              </w:rPr>
              <w:t>13 829 915</w:t>
            </w:r>
          </w:p>
        </w:tc>
        <w:tc>
          <w:tcPr>
            <w:tcW w:w="1660" w:type="dxa"/>
            <w:tcBorders>
              <w:top w:val="single" w:sz="4" w:space="0" w:color="auto"/>
              <w:left w:val="nil"/>
              <w:bottom w:val="double" w:sz="6" w:space="0" w:color="auto"/>
              <w:right w:val="nil"/>
            </w:tcBorders>
            <w:shd w:val="clear" w:color="auto" w:fill="auto"/>
            <w:vAlign w:val="bottom"/>
            <w:hideMark/>
          </w:tcPr>
          <w:p w14:paraId="090098CC" w14:textId="77777777" w:rsidR="008E1479" w:rsidRPr="00A353F0" w:rsidRDefault="008E1479" w:rsidP="008E1479">
            <w:pPr>
              <w:jc w:val="right"/>
              <w:rPr>
                <w:rFonts w:ascii="Arial" w:hAnsi="Arial" w:cs="Arial"/>
                <w:b/>
                <w:bCs/>
                <w:sz w:val="18"/>
                <w:szCs w:val="18"/>
              </w:rPr>
            </w:pPr>
            <w:r w:rsidRPr="00A353F0">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14:paraId="76F275CA" w14:textId="77777777" w:rsidR="008E1479" w:rsidRPr="00A353F0" w:rsidRDefault="008E1479" w:rsidP="008E1479">
            <w:pPr>
              <w:jc w:val="right"/>
              <w:rPr>
                <w:rFonts w:ascii="Arial" w:hAnsi="Arial" w:cs="Arial"/>
                <w:b/>
                <w:bCs/>
                <w:sz w:val="18"/>
                <w:szCs w:val="18"/>
              </w:rPr>
            </w:pPr>
            <w:r w:rsidRPr="00A353F0">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14:paraId="4E9DC29D" w14:textId="77777777" w:rsidR="008E1479" w:rsidRPr="00A353F0" w:rsidRDefault="008E1479" w:rsidP="008E1479">
            <w:pPr>
              <w:jc w:val="right"/>
              <w:rPr>
                <w:rFonts w:ascii="Arial" w:hAnsi="Arial" w:cs="Arial"/>
                <w:b/>
                <w:bCs/>
                <w:sz w:val="18"/>
                <w:szCs w:val="18"/>
              </w:rPr>
            </w:pPr>
            <w:r w:rsidRPr="00A353F0">
              <w:rPr>
                <w:rFonts w:ascii="Arial" w:hAnsi="Arial" w:cs="Arial"/>
                <w:b/>
                <w:bCs/>
                <w:sz w:val="18"/>
                <w:szCs w:val="18"/>
              </w:rPr>
              <w:t>0</w:t>
            </w:r>
          </w:p>
        </w:tc>
      </w:tr>
    </w:tbl>
    <w:p w14:paraId="416263FB" w14:textId="77777777" w:rsidR="008E1479" w:rsidRPr="00A353F0" w:rsidRDefault="008E1479" w:rsidP="008E1479"/>
    <w:p w14:paraId="6A4D868D" w14:textId="750DC42F" w:rsidR="008D22D6" w:rsidRPr="00A353F0" w:rsidRDefault="008D22D6" w:rsidP="008D22D6">
      <w:pPr>
        <w:pStyle w:val="odstavec"/>
      </w:pPr>
      <w:r w:rsidRPr="00A353F0">
        <w:t>Štruktúra spoločníkov Spoločnosti k 31.decembru 201</w:t>
      </w:r>
      <w:r w:rsidR="00C945F8" w:rsidRPr="00A353F0">
        <w:t>7</w:t>
      </w:r>
      <w:bookmarkStart w:id="9" w:name="FWT_Structure_of_shareholders_1"/>
      <w:r w:rsidR="008E1479" w:rsidRPr="00A353F0">
        <w:t>:</w:t>
      </w:r>
    </w:p>
    <w:p w14:paraId="3B2FC78F" w14:textId="77777777" w:rsidR="008D22D6" w:rsidRPr="00A353F0" w:rsidRDefault="008D22D6" w:rsidP="008D22D6">
      <w:pPr>
        <w:pStyle w:val="odstavec"/>
      </w:pPr>
    </w:p>
    <w:tbl>
      <w:tblPr>
        <w:tblW w:w="0" w:type="auto"/>
        <w:tblInd w:w="496" w:type="dxa"/>
        <w:tblLayout w:type="fixed"/>
        <w:tblCellMar>
          <w:left w:w="70" w:type="dxa"/>
          <w:right w:w="70" w:type="dxa"/>
        </w:tblCellMar>
        <w:tblLook w:val="04A0" w:firstRow="1" w:lastRow="0" w:firstColumn="1" w:lastColumn="0" w:noHBand="0" w:noVBand="1"/>
      </w:tblPr>
      <w:tblGrid>
        <w:gridCol w:w="2530"/>
        <w:gridCol w:w="1660"/>
        <w:gridCol w:w="1660"/>
        <w:gridCol w:w="1660"/>
        <w:gridCol w:w="1660"/>
      </w:tblGrid>
      <w:tr w:rsidR="008E1479" w:rsidRPr="00A353F0" w14:paraId="3C1797BD" w14:textId="77777777" w:rsidTr="00C945F8">
        <w:trPr>
          <w:trHeight w:val="227"/>
        </w:trPr>
        <w:tc>
          <w:tcPr>
            <w:tcW w:w="2530" w:type="dxa"/>
            <w:vMerge w:val="restart"/>
            <w:tcBorders>
              <w:top w:val="nil"/>
              <w:left w:val="nil"/>
              <w:bottom w:val="nil"/>
              <w:right w:val="nil"/>
            </w:tcBorders>
            <w:shd w:val="clear" w:color="auto" w:fill="auto"/>
            <w:vAlign w:val="bottom"/>
            <w:hideMark/>
          </w:tcPr>
          <w:p w14:paraId="330787DA" w14:textId="77777777" w:rsidR="008D22D6" w:rsidRPr="00A353F0" w:rsidRDefault="008D22D6" w:rsidP="00C945F8">
            <w:pPr>
              <w:jc w:val="center"/>
              <w:rPr>
                <w:rFonts w:ascii="Arial" w:hAnsi="Arial" w:cs="Arial"/>
                <w:b/>
                <w:bCs/>
                <w:sz w:val="18"/>
                <w:szCs w:val="18"/>
              </w:rPr>
            </w:pPr>
            <w:bookmarkStart w:id="10" w:name="RANGE!B5:F16"/>
            <w:r w:rsidRPr="00A353F0">
              <w:rPr>
                <w:rFonts w:ascii="Arial" w:hAnsi="Arial" w:cs="Arial"/>
                <w:b/>
                <w:bCs/>
                <w:sz w:val="18"/>
                <w:szCs w:val="18"/>
              </w:rPr>
              <w:t>Spoločník, akcionár</w:t>
            </w:r>
            <w:bookmarkEnd w:id="10"/>
          </w:p>
        </w:tc>
        <w:tc>
          <w:tcPr>
            <w:tcW w:w="3320" w:type="dxa"/>
            <w:gridSpan w:val="2"/>
            <w:tcBorders>
              <w:top w:val="nil"/>
              <w:left w:val="nil"/>
              <w:bottom w:val="nil"/>
              <w:right w:val="nil"/>
            </w:tcBorders>
            <w:shd w:val="clear" w:color="auto" w:fill="auto"/>
            <w:vAlign w:val="bottom"/>
            <w:hideMark/>
          </w:tcPr>
          <w:p w14:paraId="42F373F0" w14:textId="77777777" w:rsidR="008D22D6" w:rsidRPr="00A353F0" w:rsidRDefault="008D22D6" w:rsidP="00C945F8">
            <w:pPr>
              <w:jc w:val="center"/>
              <w:rPr>
                <w:rFonts w:ascii="Arial" w:hAnsi="Arial" w:cs="Arial"/>
                <w:b/>
                <w:bCs/>
                <w:sz w:val="18"/>
                <w:szCs w:val="18"/>
              </w:rPr>
            </w:pPr>
            <w:r w:rsidRPr="00A353F0">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14:paraId="10B38B71" w14:textId="77777777" w:rsidR="008D22D6" w:rsidRPr="00A353F0" w:rsidRDefault="008D22D6" w:rsidP="00C945F8">
            <w:pPr>
              <w:jc w:val="center"/>
              <w:rPr>
                <w:rFonts w:ascii="Arial" w:hAnsi="Arial" w:cs="Arial"/>
                <w:b/>
                <w:bCs/>
                <w:sz w:val="18"/>
                <w:szCs w:val="18"/>
              </w:rPr>
            </w:pPr>
            <w:r w:rsidRPr="00A353F0">
              <w:rPr>
                <w:rFonts w:ascii="Arial" w:hAnsi="Arial" w:cs="Arial"/>
                <w:b/>
                <w:bCs/>
                <w:sz w:val="18"/>
                <w:szCs w:val="18"/>
              </w:rPr>
              <w:t>Podiel na hlas</w:t>
            </w:r>
            <w:r w:rsidRPr="00A353F0">
              <w:rPr>
                <w:rFonts w:ascii="Arial" w:hAnsi="Arial" w:cs="Arial"/>
                <w:b/>
                <w:bCs/>
                <w:sz w:val="18"/>
                <w:szCs w:val="18"/>
              </w:rPr>
              <w:t>o</w:t>
            </w:r>
            <w:r w:rsidRPr="00A353F0">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bottom"/>
            <w:hideMark/>
          </w:tcPr>
          <w:p w14:paraId="52F92BF1" w14:textId="77777777" w:rsidR="008D22D6" w:rsidRPr="00A353F0" w:rsidRDefault="008D22D6" w:rsidP="00C945F8">
            <w:pPr>
              <w:jc w:val="center"/>
              <w:rPr>
                <w:rFonts w:ascii="Arial" w:hAnsi="Arial" w:cs="Arial"/>
                <w:b/>
                <w:bCs/>
                <w:sz w:val="18"/>
                <w:szCs w:val="18"/>
              </w:rPr>
            </w:pPr>
            <w:r w:rsidRPr="00A353F0">
              <w:rPr>
                <w:rFonts w:ascii="Arial" w:hAnsi="Arial" w:cs="Arial"/>
                <w:b/>
                <w:bCs/>
                <w:sz w:val="18"/>
                <w:szCs w:val="18"/>
              </w:rPr>
              <w:t>Iný podiel na ostatných polo</w:t>
            </w:r>
            <w:r w:rsidRPr="00A353F0">
              <w:rPr>
                <w:rFonts w:ascii="Arial" w:hAnsi="Arial" w:cs="Arial"/>
                <w:b/>
                <w:bCs/>
                <w:sz w:val="18"/>
                <w:szCs w:val="18"/>
              </w:rPr>
              <w:t>ž</w:t>
            </w:r>
            <w:r w:rsidRPr="00A353F0">
              <w:rPr>
                <w:rFonts w:ascii="Arial" w:hAnsi="Arial" w:cs="Arial"/>
                <w:b/>
                <w:bCs/>
                <w:sz w:val="18"/>
                <w:szCs w:val="18"/>
              </w:rPr>
              <w:t>kách VI ako na ZI v %</w:t>
            </w:r>
          </w:p>
        </w:tc>
      </w:tr>
      <w:tr w:rsidR="008E1479" w:rsidRPr="00A353F0" w14:paraId="3107CAFF" w14:textId="77777777" w:rsidTr="00C945F8">
        <w:trPr>
          <w:trHeight w:val="227"/>
        </w:trPr>
        <w:tc>
          <w:tcPr>
            <w:tcW w:w="2530" w:type="dxa"/>
            <w:vMerge/>
            <w:tcBorders>
              <w:top w:val="nil"/>
              <w:left w:val="nil"/>
              <w:bottom w:val="nil"/>
              <w:right w:val="nil"/>
            </w:tcBorders>
            <w:vAlign w:val="center"/>
            <w:hideMark/>
          </w:tcPr>
          <w:p w14:paraId="702509AB" w14:textId="77777777" w:rsidR="008D22D6" w:rsidRPr="00A353F0" w:rsidRDefault="008D22D6" w:rsidP="00C945F8">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14:paraId="57F0E76C" w14:textId="77777777" w:rsidR="008D22D6" w:rsidRPr="00A353F0" w:rsidRDefault="008D22D6" w:rsidP="00C945F8">
            <w:pPr>
              <w:jc w:val="center"/>
              <w:rPr>
                <w:rFonts w:ascii="Arial" w:hAnsi="Arial" w:cs="Arial"/>
                <w:b/>
                <w:bCs/>
                <w:sz w:val="18"/>
                <w:szCs w:val="18"/>
              </w:rPr>
            </w:pPr>
            <w:r w:rsidRPr="00A353F0">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14:paraId="4FEAEF47" w14:textId="77777777" w:rsidR="008D22D6" w:rsidRPr="00A353F0" w:rsidRDefault="008D22D6" w:rsidP="00C945F8">
            <w:pPr>
              <w:jc w:val="center"/>
              <w:rPr>
                <w:rFonts w:ascii="Arial" w:hAnsi="Arial" w:cs="Arial"/>
                <w:b/>
                <w:bCs/>
                <w:sz w:val="18"/>
                <w:szCs w:val="18"/>
              </w:rPr>
            </w:pPr>
            <w:r w:rsidRPr="00A353F0">
              <w:rPr>
                <w:rFonts w:ascii="Arial" w:hAnsi="Arial" w:cs="Arial"/>
                <w:b/>
                <w:bCs/>
                <w:sz w:val="18"/>
                <w:szCs w:val="18"/>
              </w:rPr>
              <w:t>v %</w:t>
            </w:r>
          </w:p>
        </w:tc>
        <w:tc>
          <w:tcPr>
            <w:tcW w:w="1660" w:type="dxa"/>
            <w:vMerge/>
            <w:tcBorders>
              <w:top w:val="nil"/>
              <w:left w:val="nil"/>
              <w:bottom w:val="nil"/>
              <w:right w:val="nil"/>
            </w:tcBorders>
            <w:vAlign w:val="center"/>
            <w:hideMark/>
          </w:tcPr>
          <w:p w14:paraId="02EA56DB" w14:textId="77777777" w:rsidR="008D22D6" w:rsidRPr="00A353F0" w:rsidRDefault="008D22D6" w:rsidP="00C945F8">
            <w:pPr>
              <w:rPr>
                <w:rFonts w:ascii="Arial" w:hAnsi="Arial" w:cs="Arial"/>
                <w:b/>
                <w:bCs/>
                <w:sz w:val="18"/>
                <w:szCs w:val="18"/>
              </w:rPr>
            </w:pPr>
          </w:p>
        </w:tc>
        <w:tc>
          <w:tcPr>
            <w:tcW w:w="1660" w:type="dxa"/>
            <w:vMerge/>
            <w:tcBorders>
              <w:top w:val="nil"/>
              <w:left w:val="nil"/>
              <w:bottom w:val="nil"/>
              <w:right w:val="nil"/>
            </w:tcBorders>
            <w:vAlign w:val="center"/>
            <w:hideMark/>
          </w:tcPr>
          <w:p w14:paraId="7312BDC9" w14:textId="77777777" w:rsidR="008D22D6" w:rsidRPr="00A353F0" w:rsidRDefault="008D22D6" w:rsidP="00C945F8">
            <w:pPr>
              <w:rPr>
                <w:rFonts w:ascii="Arial" w:hAnsi="Arial" w:cs="Arial"/>
                <w:b/>
                <w:bCs/>
                <w:sz w:val="18"/>
                <w:szCs w:val="18"/>
              </w:rPr>
            </w:pPr>
          </w:p>
        </w:tc>
      </w:tr>
      <w:tr w:rsidR="008E1479" w:rsidRPr="00A353F0" w14:paraId="1EE92AB7" w14:textId="77777777" w:rsidTr="00C945F8">
        <w:trPr>
          <w:trHeight w:val="227"/>
        </w:trPr>
        <w:tc>
          <w:tcPr>
            <w:tcW w:w="2530" w:type="dxa"/>
            <w:tcBorders>
              <w:top w:val="nil"/>
              <w:left w:val="nil"/>
              <w:bottom w:val="single" w:sz="4" w:space="0" w:color="auto"/>
              <w:right w:val="nil"/>
            </w:tcBorders>
            <w:shd w:val="clear" w:color="auto" w:fill="auto"/>
            <w:vAlign w:val="bottom"/>
            <w:hideMark/>
          </w:tcPr>
          <w:p w14:paraId="130376AD" w14:textId="77777777" w:rsidR="008D22D6" w:rsidRPr="00A353F0" w:rsidRDefault="008D22D6" w:rsidP="00C945F8">
            <w:pPr>
              <w:jc w:val="center"/>
              <w:rPr>
                <w:rFonts w:ascii="Arial" w:hAnsi="Arial" w:cs="Arial"/>
                <w:sz w:val="18"/>
                <w:szCs w:val="18"/>
              </w:rPr>
            </w:pPr>
            <w:r w:rsidRPr="00A353F0">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14:paraId="06EC7CC1" w14:textId="77777777" w:rsidR="008D22D6" w:rsidRPr="00A353F0" w:rsidRDefault="008D22D6" w:rsidP="00C945F8">
            <w:pPr>
              <w:jc w:val="center"/>
              <w:rPr>
                <w:rFonts w:ascii="Arial" w:hAnsi="Arial" w:cs="Arial"/>
                <w:sz w:val="18"/>
                <w:szCs w:val="18"/>
              </w:rPr>
            </w:pPr>
            <w:r w:rsidRPr="00A353F0">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14:paraId="397AAA8A" w14:textId="77777777" w:rsidR="008D22D6" w:rsidRPr="00A353F0" w:rsidRDefault="008D22D6" w:rsidP="00C945F8">
            <w:pPr>
              <w:jc w:val="center"/>
              <w:rPr>
                <w:rFonts w:ascii="Arial" w:hAnsi="Arial" w:cs="Arial"/>
                <w:sz w:val="18"/>
                <w:szCs w:val="18"/>
              </w:rPr>
            </w:pPr>
            <w:r w:rsidRPr="00A353F0">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14:paraId="31ED5357" w14:textId="77777777" w:rsidR="008D22D6" w:rsidRPr="00A353F0" w:rsidRDefault="008D22D6" w:rsidP="00C945F8">
            <w:pPr>
              <w:jc w:val="center"/>
              <w:rPr>
                <w:rFonts w:ascii="Arial" w:hAnsi="Arial" w:cs="Arial"/>
                <w:sz w:val="18"/>
                <w:szCs w:val="18"/>
              </w:rPr>
            </w:pPr>
            <w:r w:rsidRPr="00A353F0">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14:paraId="78A2F6F6" w14:textId="77777777" w:rsidR="008D22D6" w:rsidRPr="00A353F0" w:rsidRDefault="008D22D6" w:rsidP="00C945F8">
            <w:pPr>
              <w:jc w:val="center"/>
              <w:rPr>
                <w:rFonts w:ascii="Arial" w:hAnsi="Arial" w:cs="Arial"/>
                <w:sz w:val="18"/>
                <w:szCs w:val="18"/>
              </w:rPr>
            </w:pPr>
            <w:r w:rsidRPr="00A353F0">
              <w:rPr>
                <w:rFonts w:ascii="Arial" w:hAnsi="Arial" w:cs="Arial"/>
                <w:sz w:val="18"/>
                <w:szCs w:val="18"/>
              </w:rPr>
              <w:t>e</w:t>
            </w:r>
          </w:p>
        </w:tc>
      </w:tr>
      <w:tr w:rsidR="008E1479" w:rsidRPr="00A353F0" w14:paraId="6602BCF8" w14:textId="77777777" w:rsidTr="00C945F8">
        <w:trPr>
          <w:trHeight w:val="227"/>
        </w:trPr>
        <w:tc>
          <w:tcPr>
            <w:tcW w:w="2530" w:type="dxa"/>
            <w:tcBorders>
              <w:top w:val="nil"/>
              <w:left w:val="nil"/>
              <w:bottom w:val="nil"/>
              <w:right w:val="nil"/>
            </w:tcBorders>
            <w:shd w:val="clear" w:color="auto" w:fill="auto"/>
            <w:vAlign w:val="bottom"/>
            <w:hideMark/>
          </w:tcPr>
          <w:p w14:paraId="72185EF5" w14:textId="77777777" w:rsidR="008D22D6" w:rsidRPr="00A353F0" w:rsidRDefault="008D22D6" w:rsidP="00C945F8">
            <w:pPr>
              <w:ind w:left="-70"/>
              <w:rPr>
                <w:rFonts w:ascii="Arial" w:hAnsi="Arial" w:cs="Arial"/>
                <w:sz w:val="18"/>
                <w:szCs w:val="18"/>
              </w:rPr>
            </w:pPr>
            <w:proofErr w:type="spellStart"/>
            <w:r w:rsidRPr="00A353F0">
              <w:rPr>
                <w:rFonts w:ascii="Arial" w:hAnsi="Arial" w:cs="Arial"/>
                <w:sz w:val="18"/>
                <w:szCs w:val="18"/>
              </w:rPr>
              <w:t>Dashdirect</w:t>
            </w:r>
            <w:proofErr w:type="spellEnd"/>
            <w:r w:rsidRPr="00A353F0">
              <w:rPr>
                <w:rFonts w:ascii="Arial" w:hAnsi="Arial" w:cs="Arial"/>
                <w:sz w:val="18"/>
                <w:szCs w:val="18"/>
              </w:rPr>
              <w:t xml:space="preserve"> </w:t>
            </w:r>
            <w:proofErr w:type="spellStart"/>
            <w:r w:rsidRPr="00A353F0">
              <w:rPr>
                <w:rFonts w:ascii="Arial" w:hAnsi="Arial" w:cs="Arial"/>
                <w:sz w:val="18"/>
                <w:szCs w:val="18"/>
              </w:rPr>
              <w:t>Limited</w:t>
            </w:r>
            <w:proofErr w:type="spellEnd"/>
            <w:r w:rsidRPr="00A353F0">
              <w:rPr>
                <w:rFonts w:ascii="Arial" w:hAnsi="Arial" w:cs="Arial"/>
                <w:sz w:val="18"/>
                <w:szCs w:val="18"/>
              </w:rPr>
              <w:t xml:space="preserve"> </w:t>
            </w:r>
            <w:r w:rsidRPr="00A353F0">
              <w:rPr>
                <w:rFonts w:ascii="Arial" w:hAnsi="Arial" w:cs="Arial"/>
                <w:sz w:val="18"/>
                <w:szCs w:val="18"/>
              </w:rPr>
              <w:br/>
            </w:r>
            <w:proofErr w:type="spellStart"/>
            <w:r w:rsidRPr="00A353F0">
              <w:rPr>
                <w:rFonts w:ascii="Arial" w:hAnsi="Arial" w:cs="Arial"/>
                <w:sz w:val="18"/>
                <w:szCs w:val="18"/>
              </w:rPr>
              <w:t>Karaiskaki</w:t>
            </w:r>
            <w:proofErr w:type="spellEnd"/>
            <w:r w:rsidRPr="00A353F0">
              <w:rPr>
                <w:rFonts w:ascii="Arial" w:hAnsi="Arial" w:cs="Arial"/>
                <w:sz w:val="18"/>
                <w:szCs w:val="18"/>
              </w:rPr>
              <w:t xml:space="preserve">, City </w:t>
            </w:r>
            <w:proofErr w:type="spellStart"/>
            <w:r w:rsidRPr="00A353F0">
              <w:rPr>
                <w:rFonts w:ascii="Arial" w:hAnsi="Arial" w:cs="Arial"/>
                <w:sz w:val="18"/>
                <w:szCs w:val="18"/>
              </w:rPr>
              <w:t>House</w:t>
            </w:r>
            <w:proofErr w:type="spellEnd"/>
            <w:r w:rsidRPr="00A353F0">
              <w:rPr>
                <w:rFonts w:ascii="Arial" w:hAnsi="Arial" w:cs="Arial"/>
                <w:sz w:val="18"/>
                <w:szCs w:val="18"/>
              </w:rPr>
              <w:t xml:space="preserve"> 6</w:t>
            </w:r>
            <w:r w:rsidRPr="00A353F0">
              <w:rPr>
                <w:rFonts w:ascii="Arial" w:hAnsi="Arial" w:cs="Arial"/>
                <w:sz w:val="18"/>
                <w:szCs w:val="18"/>
              </w:rPr>
              <w:br/>
            </w:r>
            <w:proofErr w:type="spellStart"/>
            <w:r w:rsidRPr="00A353F0">
              <w:rPr>
                <w:rFonts w:ascii="Arial" w:hAnsi="Arial" w:cs="Arial"/>
                <w:sz w:val="18"/>
                <w:szCs w:val="18"/>
              </w:rPr>
              <w:t>Limasol</w:t>
            </w:r>
            <w:proofErr w:type="spellEnd"/>
            <w:r w:rsidRPr="00A353F0">
              <w:rPr>
                <w:rFonts w:ascii="Arial" w:hAnsi="Arial" w:cs="Arial"/>
                <w:sz w:val="18"/>
                <w:szCs w:val="18"/>
              </w:rPr>
              <w:t xml:space="preserve"> 3032 </w:t>
            </w:r>
            <w:r w:rsidRPr="00A353F0">
              <w:rPr>
                <w:rFonts w:ascii="Arial" w:hAnsi="Arial" w:cs="Arial"/>
                <w:sz w:val="18"/>
                <w:szCs w:val="18"/>
              </w:rPr>
              <w:br/>
              <w:t>Cyperská republika</w:t>
            </w:r>
          </w:p>
        </w:tc>
        <w:tc>
          <w:tcPr>
            <w:tcW w:w="1660" w:type="dxa"/>
            <w:tcBorders>
              <w:top w:val="nil"/>
              <w:left w:val="nil"/>
              <w:bottom w:val="nil"/>
              <w:right w:val="nil"/>
            </w:tcBorders>
            <w:shd w:val="clear" w:color="auto" w:fill="auto"/>
            <w:vAlign w:val="bottom"/>
            <w:hideMark/>
          </w:tcPr>
          <w:p w14:paraId="2BFFCADA" w14:textId="77777777" w:rsidR="008D22D6" w:rsidRPr="00A353F0" w:rsidRDefault="008D22D6" w:rsidP="00C945F8">
            <w:pPr>
              <w:jc w:val="right"/>
              <w:rPr>
                <w:rFonts w:ascii="Arial" w:hAnsi="Arial" w:cs="Arial"/>
                <w:sz w:val="18"/>
                <w:szCs w:val="18"/>
              </w:rPr>
            </w:pPr>
            <w:r w:rsidRPr="00A353F0">
              <w:rPr>
                <w:rFonts w:ascii="Arial" w:hAnsi="Arial" w:cs="Arial"/>
                <w:sz w:val="18"/>
                <w:szCs w:val="18"/>
              </w:rPr>
              <w:t>13 829 915</w:t>
            </w:r>
          </w:p>
        </w:tc>
        <w:tc>
          <w:tcPr>
            <w:tcW w:w="1660" w:type="dxa"/>
            <w:tcBorders>
              <w:top w:val="nil"/>
              <w:left w:val="nil"/>
              <w:bottom w:val="nil"/>
              <w:right w:val="nil"/>
            </w:tcBorders>
            <w:shd w:val="clear" w:color="auto" w:fill="auto"/>
            <w:vAlign w:val="bottom"/>
            <w:hideMark/>
          </w:tcPr>
          <w:p w14:paraId="0F15CBC4" w14:textId="77777777" w:rsidR="008D22D6" w:rsidRPr="00A353F0" w:rsidRDefault="008D22D6" w:rsidP="00C945F8">
            <w:pPr>
              <w:jc w:val="right"/>
              <w:rPr>
                <w:rFonts w:ascii="Arial" w:hAnsi="Arial" w:cs="Arial"/>
                <w:sz w:val="18"/>
                <w:szCs w:val="18"/>
              </w:rPr>
            </w:pPr>
            <w:r w:rsidRPr="00A353F0">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5236C504" w14:textId="77777777" w:rsidR="008D22D6" w:rsidRPr="00A353F0" w:rsidRDefault="008D22D6" w:rsidP="00C945F8">
            <w:pPr>
              <w:jc w:val="right"/>
              <w:rPr>
                <w:rFonts w:ascii="Arial" w:hAnsi="Arial" w:cs="Arial"/>
                <w:sz w:val="18"/>
                <w:szCs w:val="18"/>
              </w:rPr>
            </w:pPr>
            <w:r w:rsidRPr="00A353F0">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1A3107BE" w14:textId="77777777" w:rsidR="008D22D6" w:rsidRPr="00A353F0" w:rsidRDefault="008D22D6" w:rsidP="00C945F8">
            <w:pPr>
              <w:jc w:val="right"/>
              <w:rPr>
                <w:rFonts w:ascii="Arial" w:hAnsi="Arial" w:cs="Arial"/>
                <w:sz w:val="18"/>
                <w:szCs w:val="18"/>
              </w:rPr>
            </w:pPr>
            <w:r w:rsidRPr="00A353F0">
              <w:rPr>
                <w:rFonts w:ascii="Arial" w:hAnsi="Arial" w:cs="Arial"/>
                <w:sz w:val="18"/>
                <w:szCs w:val="18"/>
              </w:rPr>
              <w:t>0</w:t>
            </w:r>
          </w:p>
        </w:tc>
      </w:tr>
      <w:tr w:rsidR="008D22D6" w:rsidRPr="00A353F0" w14:paraId="4599BF05" w14:textId="77777777" w:rsidTr="00C945F8">
        <w:trPr>
          <w:trHeight w:val="227"/>
        </w:trPr>
        <w:tc>
          <w:tcPr>
            <w:tcW w:w="2530" w:type="dxa"/>
            <w:tcBorders>
              <w:top w:val="nil"/>
              <w:left w:val="nil"/>
              <w:bottom w:val="nil"/>
              <w:right w:val="nil"/>
            </w:tcBorders>
            <w:shd w:val="clear" w:color="auto" w:fill="auto"/>
            <w:vAlign w:val="bottom"/>
            <w:hideMark/>
          </w:tcPr>
          <w:p w14:paraId="121851BC" w14:textId="77777777" w:rsidR="008D22D6" w:rsidRPr="00A353F0" w:rsidRDefault="008D22D6" w:rsidP="00C945F8">
            <w:pPr>
              <w:ind w:left="-70"/>
              <w:rPr>
                <w:rFonts w:ascii="Arial" w:hAnsi="Arial" w:cs="Arial"/>
                <w:b/>
                <w:bCs/>
                <w:sz w:val="18"/>
                <w:szCs w:val="18"/>
              </w:rPr>
            </w:pPr>
            <w:r w:rsidRPr="00A353F0">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14:paraId="4A045264" w14:textId="77777777" w:rsidR="008D22D6" w:rsidRPr="00A353F0" w:rsidRDefault="008D22D6" w:rsidP="00C945F8">
            <w:pPr>
              <w:jc w:val="right"/>
              <w:rPr>
                <w:rFonts w:ascii="Arial" w:hAnsi="Arial" w:cs="Arial"/>
                <w:b/>
                <w:bCs/>
                <w:sz w:val="18"/>
                <w:szCs w:val="18"/>
              </w:rPr>
            </w:pPr>
            <w:r w:rsidRPr="00A353F0">
              <w:rPr>
                <w:rFonts w:ascii="Arial" w:hAnsi="Arial" w:cs="Arial"/>
                <w:b/>
                <w:bCs/>
                <w:sz w:val="18"/>
                <w:szCs w:val="18"/>
              </w:rPr>
              <w:t>13 829 915</w:t>
            </w:r>
          </w:p>
        </w:tc>
        <w:tc>
          <w:tcPr>
            <w:tcW w:w="1660" w:type="dxa"/>
            <w:tcBorders>
              <w:top w:val="single" w:sz="4" w:space="0" w:color="auto"/>
              <w:left w:val="nil"/>
              <w:bottom w:val="double" w:sz="6" w:space="0" w:color="auto"/>
              <w:right w:val="nil"/>
            </w:tcBorders>
            <w:shd w:val="clear" w:color="auto" w:fill="auto"/>
            <w:vAlign w:val="bottom"/>
            <w:hideMark/>
          </w:tcPr>
          <w:p w14:paraId="22D9AFE7" w14:textId="77777777" w:rsidR="008D22D6" w:rsidRPr="00A353F0" w:rsidRDefault="008D22D6" w:rsidP="00C945F8">
            <w:pPr>
              <w:jc w:val="right"/>
              <w:rPr>
                <w:rFonts w:ascii="Arial" w:hAnsi="Arial" w:cs="Arial"/>
                <w:b/>
                <w:bCs/>
                <w:sz w:val="18"/>
                <w:szCs w:val="18"/>
              </w:rPr>
            </w:pPr>
            <w:r w:rsidRPr="00A353F0">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14:paraId="143E0823" w14:textId="77777777" w:rsidR="008D22D6" w:rsidRPr="00A353F0" w:rsidRDefault="008D22D6" w:rsidP="00C945F8">
            <w:pPr>
              <w:jc w:val="right"/>
              <w:rPr>
                <w:rFonts w:ascii="Arial" w:hAnsi="Arial" w:cs="Arial"/>
                <w:b/>
                <w:bCs/>
                <w:sz w:val="18"/>
                <w:szCs w:val="18"/>
              </w:rPr>
            </w:pPr>
            <w:r w:rsidRPr="00A353F0">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14:paraId="2ACAEAAD" w14:textId="77777777" w:rsidR="008D22D6" w:rsidRPr="00A353F0" w:rsidRDefault="008D22D6" w:rsidP="00C945F8">
            <w:pPr>
              <w:jc w:val="right"/>
              <w:rPr>
                <w:rFonts w:ascii="Arial" w:hAnsi="Arial" w:cs="Arial"/>
                <w:b/>
                <w:bCs/>
                <w:sz w:val="18"/>
                <w:szCs w:val="18"/>
              </w:rPr>
            </w:pPr>
            <w:r w:rsidRPr="00A353F0">
              <w:rPr>
                <w:rFonts w:ascii="Arial" w:hAnsi="Arial" w:cs="Arial"/>
                <w:b/>
                <w:bCs/>
                <w:sz w:val="18"/>
                <w:szCs w:val="18"/>
              </w:rPr>
              <w:t>0</w:t>
            </w:r>
          </w:p>
        </w:tc>
      </w:tr>
    </w:tbl>
    <w:p w14:paraId="36420A4B" w14:textId="77777777" w:rsidR="008D22D6" w:rsidRPr="00A353F0" w:rsidRDefault="008D22D6" w:rsidP="008D22D6">
      <w:pPr>
        <w:pStyle w:val="odstavec"/>
      </w:pPr>
    </w:p>
    <w:bookmarkEnd w:id="9"/>
    <w:p w14:paraId="68241FFC" w14:textId="77777777" w:rsidR="008E1479" w:rsidRPr="00A353F0" w:rsidRDefault="008E1479" w:rsidP="008E1479">
      <w:pPr>
        <w:pStyle w:val="odstavec"/>
      </w:pPr>
    </w:p>
    <w:p w14:paraId="1E91B32B" w14:textId="77777777" w:rsidR="008D22D6" w:rsidRPr="00A353F0" w:rsidRDefault="008D22D6" w:rsidP="008D22D6">
      <w:pPr>
        <w:pStyle w:val="odstavec"/>
      </w:pPr>
    </w:p>
    <w:p w14:paraId="56933CE1" w14:textId="77777777" w:rsidR="008D22D6" w:rsidRPr="00A353F0" w:rsidRDefault="008D22D6" w:rsidP="00A47D7E">
      <w:pPr>
        <w:pStyle w:val="Nadpis1"/>
      </w:pPr>
      <w:r w:rsidRPr="00A353F0">
        <w:t>KONSOLIDOVANÝ CELOK</w:t>
      </w:r>
    </w:p>
    <w:p w14:paraId="69936FC8" w14:textId="77777777" w:rsidR="008D22D6" w:rsidRPr="00A353F0" w:rsidRDefault="008D22D6" w:rsidP="008D22D6">
      <w:pPr>
        <w:pStyle w:val="odstavec"/>
      </w:pPr>
      <w:r w:rsidRPr="00A353F0">
        <w:t xml:space="preserve">Spoločnosť sa od 1. septembra 2014 zahrňuje do konsolidovanej účtovnej závierky spoločnosti </w:t>
      </w:r>
      <w:proofErr w:type="spellStart"/>
      <w:r w:rsidRPr="00A353F0">
        <w:t>Grindeks</w:t>
      </w:r>
      <w:proofErr w:type="spellEnd"/>
      <w:r w:rsidRPr="00A353F0">
        <w:t xml:space="preserve"> AS. Konsolidovanú účtovnú závierku skupiny zostavuje spoločnosť </w:t>
      </w:r>
      <w:proofErr w:type="spellStart"/>
      <w:r w:rsidRPr="00A353F0">
        <w:t>Grindeks</w:t>
      </w:r>
      <w:proofErr w:type="spellEnd"/>
      <w:r w:rsidRPr="00A353F0">
        <w:t xml:space="preserve"> AS, 53 </w:t>
      </w:r>
      <w:proofErr w:type="spellStart"/>
      <w:r w:rsidRPr="00A353F0">
        <w:t>Krustpils</w:t>
      </w:r>
      <w:proofErr w:type="spellEnd"/>
      <w:r w:rsidRPr="00A353F0">
        <w:t xml:space="preserve"> </w:t>
      </w:r>
      <w:proofErr w:type="spellStart"/>
      <w:r w:rsidRPr="00A353F0">
        <w:t>St</w:t>
      </w:r>
      <w:proofErr w:type="spellEnd"/>
      <w:r w:rsidRPr="00A353F0">
        <w:t>, Riga, LV 1057, Lotyšsko. Konsolidovaná účtovná závierka je prístupná priamo v sídle uvedenej spoločnosti.</w:t>
      </w:r>
    </w:p>
    <w:p w14:paraId="58344903" w14:textId="77777777" w:rsidR="008D22D6" w:rsidRPr="00A353F0" w:rsidRDefault="008D22D6" w:rsidP="008D22D6">
      <w:pPr>
        <w:pStyle w:val="odstavec"/>
      </w:pPr>
    </w:p>
    <w:p w14:paraId="68E1CD82" w14:textId="77777777" w:rsidR="008D22D6" w:rsidRPr="00A353F0" w:rsidRDefault="008D22D6" w:rsidP="008D22D6">
      <w:pPr>
        <w:rPr>
          <w:rFonts w:ascii="Arial" w:hAnsi="Arial" w:cs="Arial"/>
          <w:b/>
          <w:bCs/>
          <w:kern w:val="32"/>
          <w:sz w:val="20"/>
          <w:szCs w:val="20"/>
        </w:rPr>
      </w:pPr>
    </w:p>
    <w:p w14:paraId="3995D0C4" w14:textId="77777777" w:rsidR="008D22D6" w:rsidRPr="00A353F0" w:rsidRDefault="008D22D6" w:rsidP="00A47D7E">
      <w:pPr>
        <w:pStyle w:val="Nadpis1"/>
      </w:pPr>
      <w:r w:rsidRPr="00A353F0">
        <w:t>ÚČTOVNÉ METÓDY A VŠEOBECNÉ ÚČTOVNÉ ZÁSADY</w:t>
      </w:r>
    </w:p>
    <w:p w14:paraId="4376AF31" w14:textId="77777777" w:rsidR="008D22D6" w:rsidRPr="00A353F0" w:rsidRDefault="008D22D6" w:rsidP="003B30FA">
      <w:pPr>
        <w:pStyle w:val="abc"/>
        <w:rPr>
          <w:color w:val="auto"/>
        </w:rPr>
      </w:pPr>
      <w:r w:rsidRPr="00A353F0">
        <w:rPr>
          <w:color w:val="auto"/>
        </w:rPr>
        <w:t>Východiská pre zostavenie účtovnej závierky</w:t>
      </w:r>
    </w:p>
    <w:p w14:paraId="3B2BC949" w14:textId="77777777" w:rsidR="008D22D6" w:rsidRPr="00A353F0" w:rsidRDefault="008D22D6" w:rsidP="008D22D6">
      <w:pPr>
        <w:pStyle w:val="odstavec"/>
      </w:pPr>
      <w:r w:rsidRPr="00A353F0">
        <w:t>Účtovná závierka Spoločnosti bola zostavená za predpokladu nepretržitého trvania jej činnosti v súlade so zákonom o účtovníctve platným v Slovenskej republike a nadväzujúcimi postupmi účtovania.</w:t>
      </w:r>
    </w:p>
    <w:p w14:paraId="19D5D13C" w14:textId="77777777" w:rsidR="008D22D6" w:rsidRPr="00A353F0" w:rsidRDefault="008D22D6" w:rsidP="008D22D6">
      <w:pPr>
        <w:pStyle w:val="odstavec"/>
      </w:pPr>
    </w:p>
    <w:p w14:paraId="3AC8AADC" w14:textId="77777777" w:rsidR="008D22D6" w:rsidRPr="00A353F0" w:rsidRDefault="008D22D6" w:rsidP="008D22D6">
      <w:pPr>
        <w:pStyle w:val="odstavec"/>
      </w:pPr>
      <w:r w:rsidRPr="00A353F0">
        <w:lastRenderedPageBreak/>
        <w:t>Účtovníctvo Spoločnosť vedie na základe dodržania časovej a vecnej súvislosti nákladov a výnosov. Za základ sa berú všetky náklady a výnosy, ktoré sa vzťahujú na účtovné obdobie bez ohľadu na dátum ich platenia.</w:t>
      </w:r>
    </w:p>
    <w:p w14:paraId="3F4F9F60" w14:textId="77777777" w:rsidR="008D22D6" w:rsidRPr="00A353F0" w:rsidRDefault="008D22D6" w:rsidP="008D22D6">
      <w:pPr>
        <w:pStyle w:val="odstavec"/>
      </w:pPr>
    </w:p>
    <w:p w14:paraId="6CA1FD77" w14:textId="77777777" w:rsidR="008D22D6" w:rsidRPr="00A353F0" w:rsidRDefault="008D22D6" w:rsidP="008D22D6">
      <w:pPr>
        <w:pStyle w:val="odstavec"/>
      </w:pPr>
      <w:r w:rsidRPr="00A353F0">
        <w:t>Peňažné údaje v účtovnej závierke sú uvedené v celých EUR, pokiaľ nie je určené inak.</w:t>
      </w:r>
    </w:p>
    <w:p w14:paraId="1D85A509" w14:textId="77777777" w:rsidR="008D22D6" w:rsidRPr="00A353F0" w:rsidRDefault="008D22D6" w:rsidP="008D22D6">
      <w:pPr>
        <w:pStyle w:val="odstavec"/>
      </w:pPr>
    </w:p>
    <w:p w14:paraId="2B1905D7" w14:textId="77777777" w:rsidR="008D22D6" w:rsidRPr="00A353F0" w:rsidRDefault="008D22D6" w:rsidP="008D22D6">
      <w:pPr>
        <w:pStyle w:val="odstavec"/>
      </w:pPr>
      <w:r w:rsidRPr="00A353F0">
        <w:t xml:space="preserve">Účtovné metódy a všeobecné účtovné zásady Spoločnosť aplikovala konzistentne s predchádzajúcim účtovným obdobím. </w:t>
      </w:r>
    </w:p>
    <w:p w14:paraId="31FF7708" w14:textId="77777777" w:rsidR="008D22D6" w:rsidRPr="006A44E3" w:rsidRDefault="008D22D6" w:rsidP="008D22D6">
      <w:pPr>
        <w:rPr>
          <w:rFonts w:ascii="Arial" w:hAnsi="Arial" w:cs="Arial"/>
          <w:b/>
          <w:sz w:val="20"/>
          <w:szCs w:val="20"/>
          <w:highlight w:val="lightGray"/>
        </w:rPr>
      </w:pPr>
      <w:r w:rsidRPr="006A44E3">
        <w:rPr>
          <w:highlight w:val="lightGray"/>
        </w:rPr>
        <w:br w:type="page"/>
      </w:r>
    </w:p>
    <w:p w14:paraId="30863E4E" w14:textId="77777777" w:rsidR="008D22D6" w:rsidRPr="00A353F0" w:rsidRDefault="008D22D6" w:rsidP="003B30FA">
      <w:pPr>
        <w:pStyle w:val="abc"/>
        <w:rPr>
          <w:color w:val="auto"/>
        </w:rPr>
      </w:pPr>
      <w:r w:rsidRPr="00A353F0">
        <w:rPr>
          <w:color w:val="auto"/>
        </w:rPr>
        <w:lastRenderedPageBreak/>
        <w:t>Dlhodobý nehmotný a dlhodobý hmotný majetok</w:t>
      </w:r>
    </w:p>
    <w:p w14:paraId="29110C5B" w14:textId="77777777" w:rsidR="008D22D6" w:rsidRPr="00A353F0" w:rsidRDefault="008D22D6" w:rsidP="008D22D6">
      <w:pPr>
        <w:pStyle w:val="odstavec"/>
      </w:pPr>
      <w:r w:rsidRPr="00A353F0">
        <w:t>Dlhodobý majetok nakupovaný sa oceňuje obstarávacou cenou, ktorá zahrňuje cenu, za ktorú sa majetok obstaral, a náklady súvisiace s obstaraním (clo, prepravu, montáž, poistné a pod.).</w:t>
      </w:r>
    </w:p>
    <w:p w14:paraId="0E13C69E" w14:textId="77777777" w:rsidR="008D22D6" w:rsidRPr="00A353F0" w:rsidRDefault="008D22D6" w:rsidP="008D22D6">
      <w:pPr>
        <w:pStyle w:val="odstavec"/>
      </w:pPr>
    </w:p>
    <w:p w14:paraId="27B760C9" w14:textId="77777777" w:rsidR="008D22D6" w:rsidRPr="00A353F0" w:rsidRDefault="008D22D6" w:rsidP="008D22D6">
      <w:pPr>
        <w:pStyle w:val="odstavec"/>
      </w:pPr>
      <w:r w:rsidRPr="00A353F0">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odpisuje podľa internej smernice o dlhodobom majetku buď jednorazovo pri uvedení do používania alebo 2 a 4 roky.</w:t>
      </w:r>
    </w:p>
    <w:p w14:paraId="4108BA23" w14:textId="77777777" w:rsidR="008D22D6" w:rsidRPr="00A353F0" w:rsidRDefault="008D22D6" w:rsidP="008D22D6">
      <w:pPr>
        <w:pStyle w:val="odstavec"/>
      </w:pPr>
    </w:p>
    <w:p w14:paraId="06D9B69F" w14:textId="77777777" w:rsidR="008D22D6" w:rsidRPr="00A353F0" w:rsidRDefault="008D22D6" w:rsidP="008D22D6">
      <w:pPr>
        <w:pStyle w:val="odstavec"/>
      </w:pPr>
      <w:r w:rsidRPr="00A353F0">
        <w:t>Predpokladaná doba používania, metóda odpisovania a odpisová sadzba sú uvedené v nasledujúcej tabuľke:</w:t>
      </w:r>
    </w:p>
    <w:p w14:paraId="693FA66F" w14:textId="77777777" w:rsidR="008D22D6" w:rsidRPr="00A353F0" w:rsidRDefault="008D22D6" w:rsidP="008D22D6">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E1479" w:rsidRPr="00A353F0" w14:paraId="4F48BDAC" w14:textId="77777777" w:rsidTr="00C945F8">
        <w:trPr>
          <w:cantSplit/>
          <w:trHeight w:val="170"/>
        </w:trPr>
        <w:tc>
          <w:tcPr>
            <w:tcW w:w="3346" w:type="dxa"/>
            <w:tcBorders>
              <w:bottom w:val="single" w:sz="4" w:space="0" w:color="auto"/>
            </w:tcBorders>
            <w:vAlign w:val="bottom"/>
          </w:tcPr>
          <w:p w14:paraId="49E0E4C3" w14:textId="77777777" w:rsidR="008D22D6" w:rsidRPr="00A353F0" w:rsidRDefault="008D22D6" w:rsidP="00C945F8">
            <w:pPr>
              <w:suppressAutoHyphens/>
              <w:rPr>
                <w:rFonts w:ascii="Arial" w:hAnsi="Arial" w:cs="Arial"/>
                <w:sz w:val="18"/>
                <w:szCs w:val="18"/>
              </w:rPr>
            </w:pPr>
          </w:p>
        </w:tc>
        <w:tc>
          <w:tcPr>
            <w:tcW w:w="1980" w:type="dxa"/>
            <w:tcBorders>
              <w:bottom w:val="single" w:sz="4" w:space="0" w:color="auto"/>
            </w:tcBorders>
            <w:vAlign w:val="bottom"/>
          </w:tcPr>
          <w:p w14:paraId="53B4F105" w14:textId="77777777" w:rsidR="008D22D6" w:rsidRPr="00A353F0" w:rsidRDefault="008D22D6" w:rsidP="00C945F8">
            <w:pPr>
              <w:suppressAutoHyphens/>
              <w:ind w:left="57" w:right="57"/>
              <w:jc w:val="center"/>
              <w:rPr>
                <w:rFonts w:ascii="Arial" w:hAnsi="Arial" w:cs="Arial"/>
                <w:b/>
                <w:bCs/>
                <w:sz w:val="18"/>
                <w:szCs w:val="18"/>
              </w:rPr>
            </w:pPr>
            <w:r w:rsidRPr="00A353F0">
              <w:rPr>
                <w:rFonts w:ascii="Arial" w:hAnsi="Arial" w:cs="Arial"/>
                <w:b/>
                <w:sz w:val="18"/>
                <w:szCs w:val="18"/>
              </w:rPr>
              <w:t>Predpokladaná doba používania v rokoch</w:t>
            </w:r>
          </w:p>
        </w:tc>
        <w:tc>
          <w:tcPr>
            <w:tcW w:w="1980" w:type="dxa"/>
            <w:tcBorders>
              <w:bottom w:val="single" w:sz="4" w:space="0" w:color="auto"/>
            </w:tcBorders>
            <w:vAlign w:val="bottom"/>
          </w:tcPr>
          <w:p w14:paraId="5F8F2109" w14:textId="77777777" w:rsidR="008D22D6" w:rsidRPr="00A353F0" w:rsidRDefault="008D22D6" w:rsidP="00C945F8">
            <w:pPr>
              <w:suppressAutoHyphens/>
              <w:ind w:left="57" w:right="57"/>
              <w:jc w:val="center"/>
              <w:rPr>
                <w:rFonts w:ascii="Arial" w:hAnsi="Arial" w:cs="Arial"/>
                <w:b/>
                <w:bCs/>
                <w:sz w:val="18"/>
                <w:szCs w:val="18"/>
              </w:rPr>
            </w:pPr>
            <w:r w:rsidRPr="00A353F0">
              <w:rPr>
                <w:rFonts w:ascii="Arial" w:hAnsi="Arial" w:cs="Arial"/>
                <w:b/>
                <w:sz w:val="18"/>
                <w:szCs w:val="18"/>
              </w:rPr>
              <w:t xml:space="preserve">Metóda </w:t>
            </w:r>
            <w:r w:rsidRPr="00A353F0">
              <w:rPr>
                <w:rFonts w:ascii="Arial" w:hAnsi="Arial" w:cs="Arial"/>
                <w:b/>
                <w:sz w:val="18"/>
                <w:szCs w:val="18"/>
              </w:rPr>
              <w:br/>
              <w:t>odpisovania</w:t>
            </w:r>
          </w:p>
        </w:tc>
        <w:tc>
          <w:tcPr>
            <w:tcW w:w="1980" w:type="dxa"/>
            <w:tcBorders>
              <w:bottom w:val="single" w:sz="4" w:space="0" w:color="auto"/>
            </w:tcBorders>
            <w:vAlign w:val="bottom"/>
          </w:tcPr>
          <w:p w14:paraId="10F33668" w14:textId="77777777" w:rsidR="008D22D6" w:rsidRPr="00A353F0" w:rsidRDefault="008D22D6" w:rsidP="00C945F8">
            <w:pPr>
              <w:suppressAutoHyphens/>
              <w:ind w:left="57" w:right="57"/>
              <w:jc w:val="center"/>
              <w:rPr>
                <w:rFonts w:ascii="Arial" w:hAnsi="Arial" w:cs="Arial"/>
                <w:b/>
                <w:bCs/>
                <w:sz w:val="18"/>
                <w:szCs w:val="18"/>
              </w:rPr>
            </w:pPr>
            <w:r w:rsidRPr="00A353F0">
              <w:rPr>
                <w:rFonts w:ascii="Arial" w:hAnsi="Arial" w:cs="Arial"/>
                <w:b/>
                <w:sz w:val="18"/>
                <w:szCs w:val="18"/>
              </w:rPr>
              <w:t>Ročná odpisová</w:t>
            </w:r>
          </w:p>
          <w:p w14:paraId="5D7AE8FB" w14:textId="77777777" w:rsidR="008D22D6" w:rsidRPr="00A353F0" w:rsidRDefault="008D22D6" w:rsidP="00C945F8">
            <w:pPr>
              <w:suppressAutoHyphens/>
              <w:ind w:left="57" w:right="57"/>
              <w:jc w:val="center"/>
              <w:rPr>
                <w:rFonts w:ascii="Arial" w:hAnsi="Arial" w:cs="Arial"/>
                <w:b/>
                <w:bCs/>
                <w:sz w:val="18"/>
                <w:szCs w:val="18"/>
              </w:rPr>
            </w:pPr>
            <w:r w:rsidRPr="00A353F0">
              <w:rPr>
                <w:rFonts w:ascii="Arial" w:hAnsi="Arial" w:cs="Arial"/>
                <w:b/>
                <w:sz w:val="18"/>
                <w:szCs w:val="18"/>
              </w:rPr>
              <w:t>sadzba v %</w:t>
            </w:r>
          </w:p>
        </w:tc>
      </w:tr>
      <w:tr w:rsidR="008E1479" w:rsidRPr="00A353F0" w14:paraId="74E0813E" w14:textId="77777777" w:rsidTr="00C945F8">
        <w:trPr>
          <w:cantSplit/>
          <w:trHeight w:val="170"/>
        </w:trPr>
        <w:tc>
          <w:tcPr>
            <w:tcW w:w="3346" w:type="dxa"/>
            <w:vAlign w:val="bottom"/>
          </w:tcPr>
          <w:p w14:paraId="34A15D2E" w14:textId="77777777" w:rsidR="008D22D6" w:rsidRPr="00A353F0" w:rsidRDefault="008D22D6" w:rsidP="00C945F8">
            <w:pPr>
              <w:suppressAutoHyphens/>
              <w:rPr>
                <w:rFonts w:ascii="Arial" w:hAnsi="Arial" w:cs="Arial"/>
                <w:sz w:val="18"/>
                <w:szCs w:val="18"/>
              </w:rPr>
            </w:pPr>
            <w:r w:rsidRPr="00A353F0">
              <w:rPr>
                <w:rFonts w:ascii="Arial" w:hAnsi="Arial" w:cs="Arial"/>
                <w:sz w:val="18"/>
                <w:szCs w:val="18"/>
              </w:rPr>
              <w:t>Softvér</w:t>
            </w:r>
          </w:p>
        </w:tc>
        <w:tc>
          <w:tcPr>
            <w:tcW w:w="1980" w:type="dxa"/>
            <w:vAlign w:val="bottom"/>
          </w:tcPr>
          <w:p w14:paraId="2D80848E" w14:textId="77777777" w:rsidR="008D22D6" w:rsidRPr="00A353F0" w:rsidRDefault="008D22D6" w:rsidP="00C945F8">
            <w:pPr>
              <w:suppressAutoHyphens/>
              <w:ind w:left="57" w:right="57"/>
              <w:jc w:val="center"/>
              <w:rPr>
                <w:rFonts w:ascii="Arial" w:hAnsi="Arial" w:cs="Arial"/>
                <w:sz w:val="18"/>
                <w:szCs w:val="18"/>
              </w:rPr>
            </w:pPr>
            <w:r w:rsidRPr="00A353F0">
              <w:rPr>
                <w:rFonts w:ascii="Arial" w:hAnsi="Arial" w:cs="Arial"/>
                <w:sz w:val="18"/>
                <w:szCs w:val="18"/>
              </w:rPr>
              <w:t>4</w:t>
            </w:r>
          </w:p>
        </w:tc>
        <w:tc>
          <w:tcPr>
            <w:tcW w:w="1980" w:type="dxa"/>
          </w:tcPr>
          <w:p w14:paraId="366A0312" w14:textId="77777777" w:rsidR="008D22D6" w:rsidRPr="00A353F0" w:rsidRDefault="008D22D6" w:rsidP="00C945F8">
            <w:pPr>
              <w:tabs>
                <w:tab w:val="left" w:pos="602"/>
              </w:tabs>
              <w:ind w:left="57"/>
              <w:jc w:val="center"/>
              <w:rPr>
                <w:rFonts w:ascii="Arial" w:hAnsi="Arial" w:cs="Arial"/>
                <w:sz w:val="18"/>
                <w:szCs w:val="18"/>
              </w:rPr>
            </w:pPr>
            <w:r w:rsidRPr="00A353F0">
              <w:rPr>
                <w:rFonts w:ascii="Arial" w:hAnsi="Arial" w:cs="Arial"/>
                <w:sz w:val="18"/>
                <w:szCs w:val="18"/>
              </w:rPr>
              <w:t>rovnomerná</w:t>
            </w:r>
          </w:p>
        </w:tc>
        <w:tc>
          <w:tcPr>
            <w:tcW w:w="1980" w:type="dxa"/>
          </w:tcPr>
          <w:p w14:paraId="1C0487F5" w14:textId="77777777" w:rsidR="008D22D6" w:rsidRPr="00A353F0" w:rsidRDefault="008D22D6" w:rsidP="00C945F8">
            <w:pPr>
              <w:suppressAutoHyphens/>
              <w:ind w:left="57" w:right="57"/>
              <w:jc w:val="center"/>
              <w:rPr>
                <w:rFonts w:ascii="Arial" w:hAnsi="Arial" w:cs="Arial"/>
                <w:sz w:val="18"/>
                <w:szCs w:val="18"/>
              </w:rPr>
            </w:pPr>
            <w:r w:rsidRPr="00A353F0">
              <w:rPr>
                <w:rFonts w:ascii="Arial" w:hAnsi="Arial" w:cs="Arial"/>
                <w:sz w:val="18"/>
                <w:szCs w:val="18"/>
              </w:rPr>
              <w:t>25</w:t>
            </w:r>
          </w:p>
        </w:tc>
      </w:tr>
      <w:tr w:rsidR="008E1479" w:rsidRPr="00A353F0" w14:paraId="66122421" w14:textId="77777777" w:rsidTr="00C945F8">
        <w:trPr>
          <w:cantSplit/>
          <w:trHeight w:val="170"/>
        </w:trPr>
        <w:tc>
          <w:tcPr>
            <w:tcW w:w="3346" w:type="dxa"/>
          </w:tcPr>
          <w:p w14:paraId="63CB0D0D" w14:textId="77777777" w:rsidR="008D22D6" w:rsidRPr="00A353F0" w:rsidRDefault="008D22D6" w:rsidP="00C945F8">
            <w:pPr>
              <w:suppressAutoHyphens/>
              <w:rPr>
                <w:rFonts w:ascii="Arial" w:hAnsi="Arial" w:cs="Arial"/>
                <w:sz w:val="18"/>
                <w:szCs w:val="18"/>
              </w:rPr>
            </w:pPr>
            <w:r w:rsidRPr="00A353F0">
              <w:rPr>
                <w:rFonts w:ascii="Arial" w:hAnsi="Arial" w:cs="Arial"/>
                <w:sz w:val="18"/>
                <w:szCs w:val="18"/>
              </w:rPr>
              <w:t>Oceniteľné práva (licencie)</w:t>
            </w:r>
          </w:p>
        </w:tc>
        <w:tc>
          <w:tcPr>
            <w:tcW w:w="1980" w:type="dxa"/>
            <w:vAlign w:val="bottom"/>
          </w:tcPr>
          <w:p w14:paraId="7FC08A5B" w14:textId="77777777" w:rsidR="008D22D6" w:rsidRPr="00A353F0" w:rsidRDefault="008D22D6" w:rsidP="00C945F8">
            <w:pPr>
              <w:suppressAutoHyphens/>
              <w:ind w:left="57" w:right="57"/>
              <w:jc w:val="center"/>
              <w:rPr>
                <w:rFonts w:ascii="Arial" w:hAnsi="Arial" w:cs="Arial"/>
                <w:sz w:val="18"/>
                <w:szCs w:val="18"/>
              </w:rPr>
            </w:pPr>
            <w:r w:rsidRPr="00A353F0">
              <w:rPr>
                <w:rFonts w:ascii="Arial" w:hAnsi="Arial" w:cs="Arial"/>
                <w:sz w:val="18"/>
                <w:szCs w:val="18"/>
              </w:rPr>
              <w:t>2</w:t>
            </w:r>
          </w:p>
        </w:tc>
        <w:tc>
          <w:tcPr>
            <w:tcW w:w="1980" w:type="dxa"/>
          </w:tcPr>
          <w:p w14:paraId="1888AEB6" w14:textId="77777777" w:rsidR="008D22D6" w:rsidRPr="00A353F0" w:rsidRDefault="008D22D6" w:rsidP="00C945F8">
            <w:pPr>
              <w:tabs>
                <w:tab w:val="left" w:pos="602"/>
              </w:tabs>
              <w:ind w:left="57"/>
              <w:jc w:val="center"/>
              <w:rPr>
                <w:rFonts w:ascii="Arial" w:hAnsi="Arial" w:cs="Arial"/>
                <w:sz w:val="18"/>
                <w:szCs w:val="18"/>
              </w:rPr>
            </w:pPr>
            <w:r w:rsidRPr="00A353F0">
              <w:rPr>
                <w:rFonts w:ascii="Arial" w:hAnsi="Arial" w:cs="Arial"/>
                <w:sz w:val="18"/>
                <w:szCs w:val="18"/>
              </w:rPr>
              <w:t>rovnomerná</w:t>
            </w:r>
          </w:p>
        </w:tc>
        <w:tc>
          <w:tcPr>
            <w:tcW w:w="1980" w:type="dxa"/>
          </w:tcPr>
          <w:p w14:paraId="4EA33417" w14:textId="77777777" w:rsidR="008D22D6" w:rsidRPr="00A353F0" w:rsidRDefault="008D22D6" w:rsidP="00C945F8">
            <w:pPr>
              <w:suppressAutoHyphens/>
              <w:ind w:left="57" w:right="57"/>
              <w:jc w:val="center"/>
              <w:rPr>
                <w:rFonts w:ascii="Arial" w:hAnsi="Arial" w:cs="Arial"/>
                <w:sz w:val="18"/>
                <w:szCs w:val="18"/>
              </w:rPr>
            </w:pPr>
            <w:r w:rsidRPr="00A353F0">
              <w:rPr>
                <w:rFonts w:ascii="Arial" w:hAnsi="Arial" w:cs="Arial"/>
                <w:sz w:val="18"/>
                <w:szCs w:val="18"/>
              </w:rPr>
              <w:t>50</w:t>
            </w:r>
          </w:p>
        </w:tc>
      </w:tr>
      <w:tr w:rsidR="008E1479" w:rsidRPr="00A353F0" w14:paraId="2346173B" w14:textId="77777777" w:rsidTr="00C945F8">
        <w:trPr>
          <w:cantSplit/>
          <w:trHeight w:val="170"/>
        </w:trPr>
        <w:tc>
          <w:tcPr>
            <w:tcW w:w="3346" w:type="dxa"/>
          </w:tcPr>
          <w:p w14:paraId="6100F4A8" w14:textId="77777777" w:rsidR="008D22D6" w:rsidRPr="00A353F0" w:rsidRDefault="008D22D6" w:rsidP="00C945F8">
            <w:pPr>
              <w:suppressAutoHyphens/>
              <w:rPr>
                <w:rFonts w:ascii="Arial" w:hAnsi="Arial" w:cs="Arial"/>
                <w:sz w:val="18"/>
                <w:szCs w:val="18"/>
              </w:rPr>
            </w:pPr>
            <w:r w:rsidRPr="00A353F0">
              <w:rPr>
                <w:rFonts w:ascii="Arial" w:hAnsi="Arial" w:cs="Arial"/>
                <w:sz w:val="18"/>
                <w:szCs w:val="18"/>
              </w:rPr>
              <w:t>Drobný dlhodobý nehmotný majetok</w:t>
            </w:r>
          </w:p>
        </w:tc>
        <w:tc>
          <w:tcPr>
            <w:tcW w:w="1980" w:type="dxa"/>
            <w:vAlign w:val="bottom"/>
          </w:tcPr>
          <w:p w14:paraId="7CB6B5BB" w14:textId="77777777" w:rsidR="008D22D6" w:rsidRPr="00A353F0" w:rsidRDefault="008D22D6" w:rsidP="00C945F8">
            <w:pPr>
              <w:suppressAutoHyphens/>
              <w:ind w:left="57" w:right="57"/>
              <w:jc w:val="center"/>
              <w:rPr>
                <w:rFonts w:ascii="Arial" w:hAnsi="Arial" w:cs="Arial"/>
                <w:sz w:val="18"/>
                <w:szCs w:val="18"/>
              </w:rPr>
            </w:pPr>
            <w:r w:rsidRPr="00A353F0">
              <w:rPr>
                <w:rFonts w:ascii="Arial" w:hAnsi="Arial" w:cs="Arial"/>
                <w:sz w:val="18"/>
                <w:szCs w:val="18"/>
              </w:rPr>
              <w:t>–</w:t>
            </w:r>
          </w:p>
        </w:tc>
        <w:tc>
          <w:tcPr>
            <w:tcW w:w="1980" w:type="dxa"/>
          </w:tcPr>
          <w:p w14:paraId="0866CBEF" w14:textId="77777777" w:rsidR="008D22D6" w:rsidRPr="00A353F0" w:rsidRDefault="008D22D6" w:rsidP="00C945F8">
            <w:pPr>
              <w:tabs>
                <w:tab w:val="left" w:pos="602"/>
              </w:tabs>
              <w:ind w:left="57"/>
              <w:jc w:val="center"/>
              <w:rPr>
                <w:rFonts w:ascii="Arial" w:hAnsi="Arial" w:cs="Arial"/>
                <w:sz w:val="18"/>
                <w:szCs w:val="18"/>
              </w:rPr>
            </w:pPr>
            <w:r w:rsidRPr="00A353F0">
              <w:rPr>
                <w:rFonts w:ascii="Arial" w:hAnsi="Arial" w:cs="Arial"/>
                <w:sz w:val="18"/>
                <w:szCs w:val="18"/>
              </w:rPr>
              <w:t>jednorazový odpis</w:t>
            </w:r>
          </w:p>
        </w:tc>
        <w:tc>
          <w:tcPr>
            <w:tcW w:w="1980" w:type="dxa"/>
          </w:tcPr>
          <w:p w14:paraId="6AAA532F" w14:textId="77777777" w:rsidR="008D22D6" w:rsidRPr="00A353F0" w:rsidRDefault="008D22D6" w:rsidP="00C945F8">
            <w:pPr>
              <w:suppressAutoHyphens/>
              <w:ind w:left="57" w:right="57"/>
              <w:jc w:val="center"/>
              <w:rPr>
                <w:rFonts w:ascii="Arial" w:hAnsi="Arial" w:cs="Arial"/>
                <w:sz w:val="18"/>
                <w:szCs w:val="18"/>
              </w:rPr>
            </w:pPr>
            <w:r w:rsidRPr="00A353F0">
              <w:rPr>
                <w:rFonts w:ascii="Arial" w:hAnsi="Arial" w:cs="Arial"/>
                <w:sz w:val="18"/>
                <w:szCs w:val="18"/>
              </w:rPr>
              <w:t>100</w:t>
            </w:r>
          </w:p>
        </w:tc>
      </w:tr>
      <w:tr w:rsidR="008D22D6" w:rsidRPr="00A353F0" w14:paraId="2D524BA9" w14:textId="77777777" w:rsidTr="00C945F8">
        <w:trPr>
          <w:cantSplit/>
          <w:trHeight w:val="170"/>
        </w:trPr>
        <w:tc>
          <w:tcPr>
            <w:tcW w:w="3346" w:type="dxa"/>
          </w:tcPr>
          <w:p w14:paraId="52F5EE27" w14:textId="77777777" w:rsidR="008D22D6" w:rsidRPr="00A353F0" w:rsidRDefault="008D22D6" w:rsidP="00C945F8">
            <w:pPr>
              <w:suppressAutoHyphens/>
              <w:rPr>
                <w:rFonts w:ascii="Arial" w:hAnsi="Arial" w:cs="Arial"/>
                <w:sz w:val="18"/>
                <w:szCs w:val="18"/>
              </w:rPr>
            </w:pPr>
            <w:r w:rsidRPr="00A353F0">
              <w:rPr>
                <w:rFonts w:ascii="Arial" w:hAnsi="Arial" w:cs="Arial"/>
                <w:sz w:val="18"/>
                <w:szCs w:val="18"/>
              </w:rPr>
              <w:t>Drobný dlhodobý nehmotný majetok</w:t>
            </w:r>
          </w:p>
        </w:tc>
        <w:tc>
          <w:tcPr>
            <w:tcW w:w="1980" w:type="dxa"/>
            <w:vAlign w:val="bottom"/>
          </w:tcPr>
          <w:p w14:paraId="3FBE1F17" w14:textId="77777777" w:rsidR="008D22D6" w:rsidRPr="00A353F0" w:rsidRDefault="008D22D6" w:rsidP="00C945F8">
            <w:pPr>
              <w:suppressAutoHyphens/>
              <w:ind w:left="57" w:right="57"/>
              <w:jc w:val="center"/>
              <w:rPr>
                <w:rFonts w:ascii="Arial" w:hAnsi="Arial" w:cs="Arial"/>
                <w:sz w:val="18"/>
                <w:szCs w:val="18"/>
              </w:rPr>
            </w:pPr>
            <w:r w:rsidRPr="00A353F0">
              <w:rPr>
                <w:rFonts w:ascii="Arial" w:hAnsi="Arial" w:cs="Arial"/>
                <w:sz w:val="18"/>
                <w:szCs w:val="18"/>
              </w:rPr>
              <w:t>2, 4</w:t>
            </w:r>
          </w:p>
        </w:tc>
        <w:tc>
          <w:tcPr>
            <w:tcW w:w="1980" w:type="dxa"/>
          </w:tcPr>
          <w:p w14:paraId="7BBB95C9" w14:textId="77777777" w:rsidR="008D22D6" w:rsidRPr="00A353F0" w:rsidRDefault="008D22D6" w:rsidP="00C945F8">
            <w:pPr>
              <w:tabs>
                <w:tab w:val="left" w:pos="602"/>
              </w:tabs>
              <w:ind w:left="57"/>
              <w:jc w:val="center"/>
              <w:rPr>
                <w:rFonts w:ascii="Arial" w:hAnsi="Arial" w:cs="Arial"/>
                <w:sz w:val="18"/>
                <w:szCs w:val="18"/>
              </w:rPr>
            </w:pPr>
            <w:r w:rsidRPr="00A353F0">
              <w:rPr>
                <w:rFonts w:ascii="Arial" w:hAnsi="Arial" w:cs="Arial"/>
                <w:sz w:val="18"/>
                <w:szCs w:val="18"/>
              </w:rPr>
              <w:t>rovnomerná</w:t>
            </w:r>
          </w:p>
        </w:tc>
        <w:tc>
          <w:tcPr>
            <w:tcW w:w="1980" w:type="dxa"/>
          </w:tcPr>
          <w:p w14:paraId="666E3774" w14:textId="77777777" w:rsidR="008D22D6" w:rsidRPr="00A353F0" w:rsidRDefault="008D22D6" w:rsidP="00C945F8">
            <w:pPr>
              <w:suppressAutoHyphens/>
              <w:ind w:left="57" w:right="57"/>
              <w:jc w:val="center"/>
              <w:rPr>
                <w:rFonts w:ascii="Arial" w:hAnsi="Arial" w:cs="Arial"/>
                <w:sz w:val="18"/>
                <w:szCs w:val="18"/>
              </w:rPr>
            </w:pPr>
            <w:r w:rsidRPr="00A353F0">
              <w:rPr>
                <w:rFonts w:ascii="Arial" w:hAnsi="Arial" w:cs="Arial"/>
                <w:sz w:val="18"/>
                <w:szCs w:val="18"/>
              </w:rPr>
              <w:t>50, 25</w:t>
            </w:r>
          </w:p>
        </w:tc>
      </w:tr>
    </w:tbl>
    <w:p w14:paraId="492D6929" w14:textId="77777777" w:rsidR="008D22D6" w:rsidRPr="00A353F0" w:rsidRDefault="008D22D6" w:rsidP="008D22D6">
      <w:pPr>
        <w:pStyle w:val="odstavec"/>
        <w:rPr>
          <w:highlight w:val="lightGray"/>
        </w:rPr>
      </w:pPr>
    </w:p>
    <w:p w14:paraId="6E2830C5" w14:textId="77777777" w:rsidR="008D22D6" w:rsidRPr="00A353F0" w:rsidRDefault="008D22D6" w:rsidP="008D22D6">
      <w:pPr>
        <w:pStyle w:val="odstavec"/>
      </w:pPr>
    </w:p>
    <w:p w14:paraId="16E3DE78" w14:textId="77777777" w:rsidR="008D22D6" w:rsidRPr="00A353F0" w:rsidRDefault="008D22D6" w:rsidP="008D22D6">
      <w:pPr>
        <w:pStyle w:val="odstavec"/>
      </w:pPr>
      <w:r w:rsidRPr="00A353F0">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odpisuje podľa internej smernice o dlhodobom majetku  buď jednorazovo  pri uvedení do používania alebo 4 roky.</w:t>
      </w:r>
    </w:p>
    <w:p w14:paraId="3EDA6076" w14:textId="77777777" w:rsidR="008D22D6" w:rsidRPr="00A353F0" w:rsidRDefault="008D22D6" w:rsidP="008D22D6">
      <w:pPr>
        <w:pStyle w:val="odstavec"/>
      </w:pPr>
    </w:p>
    <w:p w14:paraId="5AB3518D" w14:textId="77777777" w:rsidR="008D22D6" w:rsidRPr="00A353F0" w:rsidRDefault="008D22D6" w:rsidP="008D22D6">
      <w:pPr>
        <w:pStyle w:val="odstavec"/>
      </w:pPr>
      <w:r w:rsidRPr="00A353F0">
        <w:t>Predpokladaná doba používania, metóda odpisovania a odpisová sadzba sú uvedené v nasledujúcej tabuľke:</w:t>
      </w:r>
    </w:p>
    <w:p w14:paraId="2C4C8164" w14:textId="77777777" w:rsidR="008D22D6" w:rsidRPr="00A353F0" w:rsidRDefault="008D22D6" w:rsidP="008D22D6">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E1479" w:rsidRPr="00A353F0" w14:paraId="658BE603" w14:textId="77777777" w:rsidTr="00C945F8">
        <w:trPr>
          <w:cantSplit/>
        </w:trPr>
        <w:tc>
          <w:tcPr>
            <w:tcW w:w="3346" w:type="dxa"/>
            <w:tcBorders>
              <w:bottom w:val="single" w:sz="4" w:space="0" w:color="auto"/>
            </w:tcBorders>
          </w:tcPr>
          <w:p w14:paraId="0E0C93C7" w14:textId="77777777" w:rsidR="008D22D6" w:rsidRPr="00A353F0" w:rsidRDefault="008D22D6" w:rsidP="00C945F8">
            <w:pPr>
              <w:suppressAutoHyphens/>
              <w:rPr>
                <w:rFonts w:ascii="Arial" w:hAnsi="Arial" w:cs="Arial"/>
                <w:sz w:val="18"/>
                <w:szCs w:val="18"/>
              </w:rPr>
            </w:pPr>
          </w:p>
        </w:tc>
        <w:tc>
          <w:tcPr>
            <w:tcW w:w="1980" w:type="dxa"/>
            <w:tcBorders>
              <w:bottom w:val="single" w:sz="4" w:space="0" w:color="auto"/>
            </w:tcBorders>
            <w:vAlign w:val="bottom"/>
          </w:tcPr>
          <w:p w14:paraId="138DE07C" w14:textId="77777777" w:rsidR="008D22D6" w:rsidRPr="00A353F0" w:rsidRDefault="008D22D6" w:rsidP="00C945F8">
            <w:pPr>
              <w:suppressAutoHyphens/>
              <w:ind w:left="57" w:right="57"/>
              <w:jc w:val="center"/>
              <w:rPr>
                <w:rFonts w:ascii="Arial" w:hAnsi="Arial" w:cs="Arial"/>
                <w:b/>
                <w:sz w:val="18"/>
                <w:szCs w:val="18"/>
              </w:rPr>
            </w:pPr>
            <w:r w:rsidRPr="00A353F0">
              <w:rPr>
                <w:rFonts w:ascii="Arial" w:hAnsi="Arial" w:cs="Arial"/>
                <w:b/>
                <w:sz w:val="18"/>
                <w:szCs w:val="18"/>
              </w:rPr>
              <w:t xml:space="preserve">Predpokladaná doba </w:t>
            </w:r>
            <w:r w:rsidRPr="00A353F0">
              <w:rPr>
                <w:rFonts w:ascii="Arial" w:hAnsi="Arial" w:cs="Arial"/>
                <w:b/>
                <w:sz w:val="18"/>
                <w:szCs w:val="18"/>
              </w:rPr>
              <w:br/>
              <w:t>používania v rokoch</w:t>
            </w:r>
          </w:p>
        </w:tc>
        <w:tc>
          <w:tcPr>
            <w:tcW w:w="1980" w:type="dxa"/>
            <w:tcBorders>
              <w:bottom w:val="single" w:sz="4" w:space="0" w:color="auto"/>
            </w:tcBorders>
            <w:vAlign w:val="bottom"/>
          </w:tcPr>
          <w:p w14:paraId="44E9A873" w14:textId="77777777" w:rsidR="008D22D6" w:rsidRPr="00A353F0" w:rsidRDefault="008D22D6" w:rsidP="00C945F8">
            <w:pPr>
              <w:suppressAutoHyphens/>
              <w:ind w:left="57" w:right="57"/>
              <w:jc w:val="center"/>
              <w:rPr>
                <w:rFonts w:ascii="Arial" w:hAnsi="Arial" w:cs="Arial"/>
                <w:b/>
                <w:sz w:val="18"/>
                <w:szCs w:val="18"/>
              </w:rPr>
            </w:pPr>
            <w:r w:rsidRPr="00A353F0">
              <w:rPr>
                <w:rFonts w:ascii="Arial" w:hAnsi="Arial" w:cs="Arial"/>
                <w:b/>
                <w:sz w:val="18"/>
                <w:szCs w:val="18"/>
              </w:rPr>
              <w:t xml:space="preserve">Metóda </w:t>
            </w:r>
            <w:r w:rsidRPr="00A353F0">
              <w:rPr>
                <w:rFonts w:ascii="Arial" w:hAnsi="Arial" w:cs="Arial"/>
                <w:b/>
                <w:sz w:val="18"/>
                <w:szCs w:val="18"/>
              </w:rPr>
              <w:br/>
              <w:t>odpisovania</w:t>
            </w:r>
          </w:p>
        </w:tc>
        <w:tc>
          <w:tcPr>
            <w:tcW w:w="1980" w:type="dxa"/>
            <w:tcBorders>
              <w:bottom w:val="single" w:sz="4" w:space="0" w:color="auto"/>
            </w:tcBorders>
            <w:vAlign w:val="bottom"/>
          </w:tcPr>
          <w:p w14:paraId="52F00E7B" w14:textId="77777777" w:rsidR="008D22D6" w:rsidRPr="00A353F0" w:rsidRDefault="008D22D6" w:rsidP="00C945F8">
            <w:pPr>
              <w:suppressAutoHyphens/>
              <w:ind w:left="57" w:right="57"/>
              <w:jc w:val="center"/>
              <w:rPr>
                <w:rFonts w:ascii="Arial" w:hAnsi="Arial" w:cs="Arial"/>
                <w:b/>
                <w:sz w:val="18"/>
                <w:szCs w:val="18"/>
              </w:rPr>
            </w:pPr>
            <w:r w:rsidRPr="00A353F0">
              <w:rPr>
                <w:rFonts w:ascii="Arial" w:hAnsi="Arial" w:cs="Arial"/>
                <w:b/>
                <w:sz w:val="18"/>
                <w:szCs w:val="18"/>
              </w:rPr>
              <w:t>Ročná odpisová</w:t>
            </w:r>
          </w:p>
          <w:p w14:paraId="5E686231" w14:textId="77777777" w:rsidR="008D22D6" w:rsidRPr="00A353F0" w:rsidRDefault="008D22D6" w:rsidP="00C945F8">
            <w:pPr>
              <w:suppressAutoHyphens/>
              <w:ind w:left="57" w:right="57"/>
              <w:jc w:val="center"/>
              <w:rPr>
                <w:rFonts w:ascii="Arial" w:hAnsi="Arial" w:cs="Arial"/>
                <w:b/>
                <w:sz w:val="18"/>
                <w:szCs w:val="18"/>
              </w:rPr>
            </w:pPr>
            <w:r w:rsidRPr="00A353F0">
              <w:rPr>
                <w:rFonts w:ascii="Arial" w:hAnsi="Arial" w:cs="Arial"/>
                <w:b/>
                <w:sz w:val="18"/>
                <w:szCs w:val="18"/>
              </w:rPr>
              <w:t>sadzba v %</w:t>
            </w:r>
          </w:p>
        </w:tc>
      </w:tr>
      <w:tr w:rsidR="008E1479" w:rsidRPr="00A353F0" w14:paraId="2367EAE7" w14:textId="77777777" w:rsidTr="00C945F8">
        <w:trPr>
          <w:cantSplit/>
        </w:trPr>
        <w:tc>
          <w:tcPr>
            <w:tcW w:w="3346" w:type="dxa"/>
            <w:vAlign w:val="bottom"/>
          </w:tcPr>
          <w:p w14:paraId="4303F6BA" w14:textId="77777777" w:rsidR="008D22D6" w:rsidRPr="00A353F0" w:rsidRDefault="008D22D6" w:rsidP="00C945F8">
            <w:pPr>
              <w:suppressAutoHyphens/>
              <w:rPr>
                <w:rFonts w:ascii="Arial" w:hAnsi="Arial" w:cs="Arial"/>
                <w:sz w:val="18"/>
                <w:szCs w:val="18"/>
              </w:rPr>
            </w:pPr>
            <w:r w:rsidRPr="00A353F0">
              <w:rPr>
                <w:rFonts w:ascii="Arial" w:hAnsi="Arial" w:cs="Arial"/>
                <w:sz w:val="18"/>
                <w:szCs w:val="18"/>
              </w:rPr>
              <w:t>Stavby</w:t>
            </w:r>
          </w:p>
        </w:tc>
        <w:tc>
          <w:tcPr>
            <w:tcW w:w="1980" w:type="dxa"/>
          </w:tcPr>
          <w:p w14:paraId="0A1D1E28" w14:textId="77777777" w:rsidR="008D22D6" w:rsidRPr="00A353F0" w:rsidRDefault="008D22D6" w:rsidP="00C945F8">
            <w:pPr>
              <w:tabs>
                <w:tab w:val="right" w:pos="8222"/>
              </w:tabs>
              <w:jc w:val="center"/>
              <w:rPr>
                <w:rFonts w:ascii="Arial" w:hAnsi="Arial" w:cs="Arial"/>
                <w:sz w:val="18"/>
                <w:szCs w:val="18"/>
              </w:rPr>
            </w:pPr>
            <w:r w:rsidRPr="00A353F0">
              <w:rPr>
                <w:rFonts w:ascii="Arial" w:hAnsi="Arial" w:cs="Arial"/>
                <w:sz w:val="18"/>
                <w:szCs w:val="18"/>
              </w:rPr>
              <w:t>15 – 55</w:t>
            </w:r>
          </w:p>
        </w:tc>
        <w:tc>
          <w:tcPr>
            <w:tcW w:w="1980" w:type="dxa"/>
          </w:tcPr>
          <w:p w14:paraId="1A1A9D2E" w14:textId="77777777" w:rsidR="008D22D6" w:rsidRPr="00A353F0" w:rsidRDefault="008D22D6" w:rsidP="00C945F8">
            <w:pPr>
              <w:tabs>
                <w:tab w:val="right" w:pos="8222"/>
              </w:tabs>
              <w:jc w:val="center"/>
              <w:rPr>
                <w:rFonts w:ascii="Arial" w:hAnsi="Arial" w:cs="Arial"/>
                <w:sz w:val="18"/>
                <w:szCs w:val="18"/>
              </w:rPr>
            </w:pPr>
            <w:r w:rsidRPr="00A353F0">
              <w:rPr>
                <w:rFonts w:ascii="Arial" w:hAnsi="Arial" w:cs="Arial"/>
                <w:sz w:val="18"/>
                <w:szCs w:val="18"/>
              </w:rPr>
              <w:t>rovnomerná</w:t>
            </w:r>
          </w:p>
        </w:tc>
        <w:tc>
          <w:tcPr>
            <w:tcW w:w="1980" w:type="dxa"/>
          </w:tcPr>
          <w:p w14:paraId="0A0CAD7B" w14:textId="77777777" w:rsidR="008D22D6" w:rsidRPr="00A353F0" w:rsidRDefault="008D22D6" w:rsidP="00C945F8">
            <w:pPr>
              <w:tabs>
                <w:tab w:val="right" w:pos="8222"/>
              </w:tabs>
              <w:jc w:val="center"/>
              <w:rPr>
                <w:rFonts w:ascii="Arial" w:hAnsi="Arial" w:cs="Arial"/>
                <w:sz w:val="18"/>
                <w:szCs w:val="18"/>
              </w:rPr>
            </w:pPr>
            <w:r w:rsidRPr="00A353F0">
              <w:rPr>
                <w:rFonts w:ascii="Arial" w:hAnsi="Arial" w:cs="Arial"/>
                <w:sz w:val="18"/>
                <w:szCs w:val="18"/>
              </w:rPr>
              <w:t>6,6 – 1,8</w:t>
            </w:r>
          </w:p>
        </w:tc>
      </w:tr>
      <w:tr w:rsidR="008E1479" w:rsidRPr="00A353F0" w14:paraId="4140DF44" w14:textId="77777777" w:rsidTr="00C945F8">
        <w:trPr>
          <w:cantSplit/>
        </w:trPr>
        <w:tc>
          <w:tcPr>
            <w:tcW w:w="3346" w:type="dxa"/>
            <w:vAlign w:val="bottom"/>
          </w:tcPr>
          <w:p w14:paraId="64AB61A1" w14:textId="77777777" w:rsidR="008D22D6" w:rsidRPr="00A353F0" w:rsidRDefault="008D22D6" w:rsidP="00C945F8">
            <w:pPr>
              <w:suppressAutoHyphens/>
              <w:rPr>
                <w:rFonts w:ascii="Arial" w:hAnsi="Arial" w:cs="Arial"/>
                <w:sz w:val="18"/>
                <w:szCs w:val="18"/>
              </w:rPr>
            </w:pPr>
            <w:r w:rsidRPr="00A353F0">
              <w:rPr>
                <w:rFonts w:ascii="Arial" w:hAnsi="Arial" w:cs="Arial"/>
                <w:sz w:val="18"/>
                <w:szCs w:val="18"/>
              </w:rPr>
              <w:t>Stroje, prístroje a zariadenia</w:t>
            </w:r>
          </w:p>
        </w:tc>
        <w:tc>
          <w:tcPr>
            <w:tcW w:w="1980" w:type="dxa"/>
          </w:tcPr>
          <w:p w14:paraId="1DCD42CB" w14:textId="77777777" w:rsidR="008D22D6" w:rsidRPr="00A353F0" w:rsidRDefault="008D22D6" w:rsidP="00C945F8">
            <w:pPr>
              <w:tabs>
                <w:tab w:val="left" w:pos="602"/>
              </w:tabs>
              <w:ind w:left="57"/>
              <w:jc w:val="center"/>
              <w:rPr>
                <w:rFonts w:ascii="Arial" w:hAnsi="Arial" w:cs="Arial"/>
                <w:sz w:val="18"/>
                <w:szCs w:val="18"/>
              </w:rPr>
            </w:pPr>
            <w:r w:rsidRPr="00A353F0">
              <w:rPr>
                <w:rFonts w:ascii="Arial" w:hAnsi="Arial" w:cs="Arial"/>
                <w:sz w:val="18"/>
                <w:szCs w:val="18"/>
              </w:rPr>
              <w:t>3 – 20</w:t>
            </w:r>
          </w:p>
        </w:tc>
        <w:tc>
          <w:tcPr>
            <w:tcW w:w="1980" w:type="dxa"/>
          </w:tcPr>
          <w:p w14:paraId="66882F66" w14:textId="77777777" w:rsidR="008D22D6" w:rsidRPr="00A353F0" w:rsidRDefault="008D22D6" w:rsidP="00C945F8">
            <w:pPr>
              <w:tabs>
                <w:tab w:val="left" w:pos="602"/>
              </w:tabs>
              <w:ind w:left="57"/>
              <w:jc w:val="center"/>
              <w:rPr>
                <w:rFonts w:ascii="Arial" w:hAnsi="Arial" w:cs="Arial"/>
                <w:sz w:val="18"/>
                <w:szCs w:val="18"/>
              </w:rPr>
            </w:pPr>
            <w:r w:rsidRPr="00A353F0">
              <w:rPr>
                <w:rFonts w:ascii="Arial" w:hAnsi="Arial" w:cs="Arial"/>
                <w:sz w:val="18"/>
                <w:szCs w:val="18"/>
              </w:rPr>
              <w:t>rovnomerná</w:t>
            </w:r>
          </w:p>
        </w:tc>
        <w:tc>
          <w:tcPr>
            <w:tcW w:w="1980" w:type="dxa"/>
          </w:tcPr>
          <w:p w14:paraId="118F4B1A" w14:textId="77777777" w:rsidR="008D22D6" w:rsidRPr="00A353F0" w:rsidRDefault="008D22D6" w:rsidP="00C945F8">
            <w:pPr>
              <w:tabs>
                <w:tab w:val="left" w:pos="602"/>
              </w:tabs>
              <w:ind w:left="57"/>
              <w:jc w:val="center"/>
              <w:rPr>
                <w:rFonts w:ascii="Arial" w:hAnsi="Arial" w:cs="Arial"/>
                <w:sz w:val="18"/>
                <w:szCs w:val="18"/>
              </w:rPr>
            </w:pPr>
            <w:r w:rsidRPr="00A353F0">
              <w:rPr>
                <w:rFonts w:ascii="Arial" w:hAnsi="Arial" w:cs="Arial"/>
                <w:sz w:val="18"/>
                <w:szCs w:val="18"/>
              </w:rPr>
              <w:t>33,3 – 5</w:t>
            </w:r>
          </w:p>
        </w:tc>
      </w:tr>
      <w:tr w:rsidR="008E1479" w:rsidRPr="00A353F0" w14:paraId="38C93136" w14:textId="77777777" w:rsidTr="00C945F8">
        <w:trPr>
          <w:cantSplit/>
        </w:trPr>
        <w:tc>
          <w:tcPr>
            <w:tcW w:w="3346" w:type="dxa"/>
            <w:vAlign w:val="bottom"/>
          </w:tcPr>
          <w:p w14:paraId="70C1FDBB" w14:textId="77777777" w:rsidR="008D22D6" w:rsidRPr="00A353F0" w:rsidRDefault="008D22D6" w:rsidP="00C945F8">
            <w:pPr>
              <w:suppressAutoHyphens/>
              <w:rPr>
                <w:rFonts w:ascii="Arial" w:hAnsi="Arial" w:cs="Arial"/>
                <w:sz w:val="18"/>
                <w:szCs w:val="18"/>
              </w:rPr>
            </w:pPr>
            <w:r w:rsidRPr="00A353F0">
              <w:rPr>
                <w:rFonts w:ascii="Arial" w:hAnsi="Arial" w:cs="Arial"/>
                <w:sz w:val="18"/>
                <w:szCs w:val="18"/>
              </w:rPr>
              <w:t>Dopravné prostriedky</w:t>
            </w:r>
          </w:p>
        </w:tc>
        <w:tc>
          <w:tcPr>
            <w:tcW w:w="1980" w:type="dxa"/>
          </w:tcPr>
          <w:p w14:paraId="5D2FDA74" w14:textId="77777777" w:rsidR="008D22D6" w:rsidRPr="00A353F0" w:rsidRDefault="008D22D6" w:rsidP="00C945F8">
            <w:pPr>
              <w:tabs>
                <w:tab w:val="left" w:pos="602"/>
              </w:tabs>
              <w:ind w:left="57"/>
              <w:jc w:val="center"/>
              <w:rPr>
                <w:rFonts w:ascii="Arial" w:hAnsi="Arial" w:cs="Arial"/>
                <w:sz w:val="18"/>
                <w:szCs w:val="18"/>
              </w:rPr>
            </w:pPr>
            <w:r w:rsidRPr="00A353F0">
              <w:rPr>
                <w:rFonts w:ascii="Arial" w:hAnsi="Arial" w:cs="Arial"/>
                <w:sz w:val="18"/>
                <w:szCs w:val="18"/>
              </w:rPr>
              <w:t>3</w:t>
            </w:r>
          </w:p>
        </w:tc>
        <w:tc>
          <w:tcPr>
            <w:tcW w:w="1980" w:type="dxa"/>
          </w:tcPr>
          <w:p w14:paraId="0FDC8729" w14:textId="77777777" w:rsidR="008D22D6" w:rsidRPr="00A353F0" w:rsidRDefault="008D22D6" w:rsidP="00C945F8">
            <w:pPr>
              <w:tabs>
                <w:tab w:val="left" w:pos="602"/>
              </w:tabs>
              <w:ind w:left="57"/>
              <w:jc w:val="center"/>
              <w:rPr>
                <w:rFonts w:ascii="Arial" w:hAnsi="Arial" w:cs="Arial"/>
                <w:sz w:val="18"/>
                <w:szCs w:val="18"/>
              </w:rPr>
            </w:pPr>
            <w:r w:rsidRPr="00A353F0">
              <w:rPr>
                <w:rFonts w:ascii="Arial" w:hAnsi="Arial" w:cs="Arial"/>
                <w:sz w:val="18"/>
                <w:szCs w:val="18"/>
              </w:rPr>
              <w:t>rovnomerná</w:t>
            </w:r>
          </w:p>
        </w:tc>
        <w:tc>
          <w:tcPr>
            <w:tcW w:w="1980" w:type="dxa"/>
          </w:tcPr>
          <w:p w14:paraId="1A39DC68" w14:textId="77777777" w:rsidR="008D22D6" w:rsidRPr="00A353F0" w:rsidRDefault="008D22D6" w:rsidP="00C945F8">
            <w:pPr>
              <w:tabs>
                <w:tab w:val="left" w:pos="602"/>
              </w:tabs>
              <w:ind w:left="57"/>
              <w:jc w:val="center"/>
              <w:rPr>
                <w:rFonts w:ascii="Arial" w:hAnsi="Arial" w:cs="Arial"/>
                <w:sz w:val="18"/>
                <w:szCs w:val="18"/>
              </w:rPr>
            </w:pPr>
            <w:r w:rsidRPr="00A353F0">
              <w:rPr>
                <w:rFonts w:ascii="Arial" w:hAnsi="Arial" w:cs="Arial"/>
                <w:sz w:val="18"/>
                <w:szCs w:val="18"/>
              </w:rPr>
              <w:t>33,3</w:t>
            </w:r>
          </w:p>
        </w:tc>
      </w:tr>
      <w:tr w:rsidR="008E1479" w:rsidRPr="00A353F0" w14:paraId="62089E3B" w14:textId="77777777" w:rsidTr="00C945F8">
        <w:trPr>
          <w:cantSplit/>
        </w:trPr>
        <w:tc>
          <w:tcPr>
            <w:tcW w:w="3346" w:type="dxa"/>
          </w:tcPr>
          <w:p w14:paraId="1971BDA2" w14:textId="77777777" w:rsidR="008D22D6" w:rsidRPr="00A353F0" w:rsidRDefault="008D22D6" w:rsidP="00C945F8">
            <w:pPr>
              <w:suppressAutoHyphens/>
              <w:rPr>
                <w:rFonts w:ascii="Arial" w:hAnsi="Arial" w:cs="Arial"/>
                <w:sz w:val="18"/>
                <w:szCs w:val="18"/>
              </w:rPr>
            </w:pPr>
            <w:r w:rsidRPr="00A353F0">
              <w:rPr>
                <w:rFonts w:ascii="Arial" w:hAnsi="Arial" w:cs="Arial"/>
                <w:sz w:val="18"/>
                <w:szCs w:val="18"/>
              </w:rPr>
              <w:t>Drobný dlhodobý hmotný majetok</w:t>
            </w:r>
          </w:p>
        </w:tc>
        <w:tc>
          <w:tcPr>
            <w:tcW w:w="1980" w:type="dxa"/>
          </w:tcPr>
          <w:p w14:paraId="3B84C199" w14:textId="77777777" w:rsidR="008D22D6" w:rsidRPr="00A353F0" w:rsidRDefault="008D22D6" w:rsidP="00C945F8">
            <w:pPr>
              <w:tabs>
                <w:tab w:val="left" w:pos="602"/>
              </w:tabs>
              <w:suppressAutoHyphens/>
              <w:ind w:left="57"/>
              <w:jc w:val="center"/>
              <w:rPr>
                <w:rFonts w:ascii="Arial" w:hAnsi="Arial" w:cs="Arial"/>
                <w:sz w:val="18"/>
                <w:szCs w:val="18"/>
              </w:rPr>
            </w:pPr>
            <w:r w:rsidRPr="00A353F0">
              <w:rPr>
                <w:rFonts w:ascii="Arial" w:hAnsi="Arial" w:cs="Arial"/>
                <w:sz w:val="18"/>
                <w:szCs w:val="18"/>
              </w:rPr>
              <w:t xml:space="preserve">– </w:t>
            </w:r>
          </w:p>
        </w:tc>
        <w:tc>
          <w:tcPr>
            <w:tcW w:w="1980" w:type="dxa"/>
          </w:tcPr>
          <w:p w14:paraId="6F03EAF0" w14:textId="77777777" w:rsidR="008D22D6" w:rsidRPr="00A353F0" w:rsidRDefault="008D22D6" w:rsidP="00C945F8">
            <w:pPr>
              <w:tabs>
                <w:tab w:val="left" w:pos="602"/>
              </w:tabs>
              <w:suppressAutoHyphens/>
              <w:ind w:left="57"/>
              <w:jc w:val="center"/>
              <w:rPr>
                <w:rFonts w:ascii="Arial" w:hAnsi="Arial" w:cs="Arial"/>
                <w:sz w:val="18"/>
                <w:szCs w:val="18"/>
              </w:rPr>
            </w:pPr>
            <w:r w:rsidRPr="00A353F0">
              <w:rPr>
                <w:rFonts w:ascii="Arial" w:hAnsi="Arial" w:cs="Arial"/>
                <w:sz w:val="18"/>
                <w:szCs w:val="18"/>
              </w:rPr>
              <w:t>jednorazový odpis</w:t>
            </w:r>
          </w:p>
        </w:tc>
        <w:tc>
          <w:tcPr>
            <w:tcW w:w="1980" w:type="dxa"/>
          </w:tcPr>
          <w:p w14:paraId="0458E9A9" w14:textId="77777777" w:rsidR="008D22D6" w:rsidRPr="00A353F0" w:rsidRDefault="008D22D6" w:rsidP="00C945F8">
            <w:pPr>
              <w:tabs>
                <w:tab w:val="left" w:pos="602"/>
              </w:tabs>
              <w:suppressAutoHyphens/>
              <w:ind w:left="57"/>
              <w:jc w:val="center"/>
              <w:rPr>
                <w:rFonts w:ascii="Arial" w:hAnsi="Arial" w:cs="Arial"/>
                <w:sz w:val="18"/>
                <w:szCs w:val="18"/>
              </w:rPr>
            </w:pPr>
            <w:r w:rsidRPr="00A353F0">
              <w:rPr>
                <w:rFonts w:ascii="Arial" w:hAnsi="Arial" w:cs="Arial"/>
                <w:sz w:val="18"/>
                <w:szCs w:val="18"/>
              </w:rPr>
              <w:t>100</w:t>
            </w:r>
          </w:p>
        </w:tc>
      </w:tr>
      <w:tr w:rsidR="008D22D6" w:rsidRPr="00A353F0" w14:paraId="63BFAF5F" w14:textId="77777777" w:rsidTr="00C945F8">
        <w:trPr>
          <w:cantSplit/>
        </w:trPr>
        <w:tc>
          <w:tcPr>
            <w:tcW w:w="3346" w:type="dxa"/>
          </w:tcPr>
          <w:p w14:paraId="7FAB3338" w14:textId="77777777" w:rsidR="008D22D6" w:rsidRPr="00A353F0" w:rsidRDefault="008D22D6" w:rsidP="00C945F8">
            <w:pPr>
              <w:suppressAutoHyphens/>
              <w:rPr>
                <w:rFonts w:ascii="Arial" w:hAnsi="Arial" w:cs="Arial"/>
                <w:sz w:val="18"/>
                <w:szCs w:val="18"/>
              </w:rPr>
            </w:pPr>
            <w:r w:rsidRPr="00A353F0">
              <w:rPr>
                <w:rFonts w:ascii="Arial" w:hAnsi="Arial" w:cs="Arial"/>
                <w:sz w:val="18"/>
                <w:szCs w:val="18"/>
              </w:rPr>
              <w:t>Drobný dlhodobý hmotný majetok</w:t>
            </w:r>
          </w:p>
        </w:tc>
        <w:tc>
          <w:tcPr>
            <w:tcW w:w="1980" w:type="dxa"/>
          </w:tcPr>
          <w:p w14:paraId="65D8D9DC" w14:textId="77777777" w:rsidR="008D22D6" w:rsidRPr="00A353F0" w:rsidRDefault="008D22D6" w:rsidP="00C945F8">
            <w:pPr>
              <w:tabs>
                <w:tab w:val="left" w:pos="602"/>
              </w:tabs>
              <w:suppressAutoHyphens/>
              <w:ind w:left="57"/>
              <w:jc w:val="center"/>
              <w:rPr>
                <w:rFonts w:ascii="Arial" w:hAnsi="Arial" w:cs="Arial"/>
                <w:sz w:val="18"/>
                <w:szCs w:val="18"/>
              </w:rPr>
            </w:pPr>
            <w:r w:rsidRPr="00A353F0">
              <w:rPr>
                <w:rFonts w:ascii="Arial" w:hAnsi="Arial" w:cs="Arial"/>
                <w:sz w:val="18"/>
                <w:szCs w:val="18"/>
              </w:rPr>
              <w:t>4</w:t>
            </w:r>
          </w:p>
        </w:tc>
        <w:tc>
          <w:tcPr>
            <w:tcW w:w="1980" w:type="dxa"/>
          </w:tcPr>
          <w:p w14:paraId="4B2ACA20" w14:textId="77777777" w:rsidR="008D22D6" w:rsidRPr="00A353F0" w:rsidRDefault="008D22D6" w:rsidP="00C945F8">
            <w:pPr>
              <w:tabs>
                <w:tab w:val="left" w:pos="602"/>
              </w:tabs>
              <w:suppressAutoHyphens/>
              <w:ind w:left="57"/>
              <w:jc w:val="center"/>
              <w:rPr>
                <w:rFonts w:ascii="Arial" w:hAnsi="Arial" w:cs="Arial"/>
                <w:sz w:val="18"/>
                <w:szCs w:val="18"/>
              </w:rPr>
            </w:pPr>
            <w:r w:rsidRPr="00A353F0">
              <w:rPr>
                <w:rFonts w:ascii="Arial" w:hAnsi="Arial" w:cs="Arial"/>
                <w:sz w:val="18"/>
                <w:szCs w:val="18"/>
              </w:rPr>
              <w:t>rovnomerná</w:t>
            </w:r>
          </w:p>
        </w:tc>
        <w:tc>
          <w:tcPr>
            <w:tcW w:w="1980" w:type="dxa"/>
          </w:tcPr>
          <w:p w14:paraId="43991B78" w14:textId="77777777" w:rsidR="008D22D6" w:rsidRPr="00A353F0" w:rsidRDefault="008D22D6" w:rsidP="00C945F8">
            <w:pPr>
              <w:tabs>
                <w:tab w:val="left" w:pos="602"/>
              </w:tabs>
              <w:suppressAutoHyphens/>
              <w:ind w:left="57"/>
              <w:jc w:val="center"/>
              <w:rPr>
                <w:rFonts w:ascii="Arial" w:hAnsi="Arial" w:cs="Arial"/>
                <w:sz w:val="18"/>
                <w:szCs w:val="18"/>
              </w:rPr>
            </w:pPr>
            <w:r w:rsidRPr="00A353F0">
              <w:rPr>
                <w:rFonts w:ascii="Arial" w:hAnsi="Arial" w:cs="Arial"/>
                <w:sz w:val="18"/>
                <w:szCs w:val="18"/>
              </w:rPr>
              <w:t>25</w:t>
            </w:r>
          </w:p>
        </w:tc>
      </w:tr>
    </w:tbl>
    <w:p w14:paraId="4BB7B51D" w14:textId="77777777" w:rsidR="008D22D6" w:rsidRPr="00A353F0" w:rsidRDefault="008D22D6" w:rsidP="008D22D6">
      <w:pPr>
        <w:pStyle w:val="odstavec"/>
        <w:rPr>
          <w:highlight w:val="lightGray"/>
        </w:rPr>
      </w:pPr>
    </w:p>
    <w:p w14:paraId="61ABFF10" w14:textId="77777777" w:rsidR="008D22D6" w:rsidRPr="00A353F0" w:rsidRDefault="008D22D6" w:rsidP="008D22D6">
      <w:pPr>
        <w:pStyle w:val="odstavec"/>
        <w:rPr>
          <w:highlight w:val="lightGray"/>
        </w:rPr>
      </w:pPr>
    </w:p>
    <w:p w14:paraId="1E64E760" w14:textId="77777777" w:rsidR="008D22D6" w:rsidRPr="00A353F0" w:rsidRDefault="008D22D6" w:rsidP="008D22D6">
      <w:pPr>
        <w:pStyle w:val="odstavec"/>
      </w:pPr>
      <w:r w:rsidRPr="00A353F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200D0A32" w14:textId="77777777" w:rsidR="008D22D6" w:rsidRPr="00A353F0" w:rsidRDefault="008D22D6" w:rsidP="008D22D6">
      <w:pPr>
        <w:rPr>
          <w:rFonts w:ascii="Arial" w:hAnsi="Arial" w:cs="Arial"/>
          <w:b/>
          <w:sz w:val="20"/>
          <w:szCs w:val="20"/>
          <w:highlight w:val="lightGray"/>
        </w:rPr>
      </w:pPr>
    </w:p>
    <w:p w14:paraId="2F4CDC1C" w14:textId="77777777" w:rsidR="008D22D6" w:rsidRPr="00A353F0" w:rsidRDefault="008D22D6" w:rsidP="003B30FA">
      <w:pPr>
        <w:pStyle w:val="abc"/>
        <w:rPr>
          <w:color w:val="auto"/>
        </w:rPr>
      </w:pPr>
      <w:r w:rsidRPr="00A353F0">
        <w:rPr>
          <w:color w:val="auto"/>
        </w:rPr>
        <w:t>Zásoby</w:t>
      </w:r>
    </w:p>
    <w:p w14:paraId="32A4DDA3" w14:textId="77777777" w:rsidR="008D22D6" w:rsidRPr="00A353F0" w:rsidRDefault="008D22D6" w:rsidP="008D22D6">
      <w:pPr>
        <w:pStyle w:val="odstavec"/>
      </w:pPr>
      <w:r w:rsidRPr="00A353F0">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Naskladnenie zásob oceňuje Spoločnosť v skutočných cenách a vyskladnenie zásob oceňuje váženým aritmetickým priemerom.</w:t>
      </w:r>
    </w:p>
    <w:p w14:paraId="79D78A48" w14:textId="77777777" w:rsidR="008D22D6" w:rsidRPr="00A353F0" w:rsidRDefault="008D22D6" w:rsidP="008D22D6">
      <w:pPr>
        <w:pStyle w:val="odstavec"/>
      </w:pPr>
    </w:p>
    <w:p w14:paraId="5CE0E4B7" w14:textId="77777777" w:rsidR="008D22D6" w:rsidRPr="00A353F0" w:rsidRDefault="008D22D6" w:rsidP="008D22D6">
      <w:pPr>
        <w:pStyle w:val="odstavecbezcisla"/>
        <w:ind w:left="425"/>
        <w:rPr>
          <w:rFonts w:ascii="Arial" w:hAnsi="Arial" w:cs="Arial"/>
          <w:bCs/>
          <w:szCs w:val="20"/>
        </w:rPr>
      </w:pPr>
      <w:r w:rsidRPr="00A353F0">
        <w:rPr>
          <w:rFonts w:ascii="Arial" w:hAnsi="Arial" w:cs="Arial"/>
          <w:bCs/>
          <w:szCs w:val="20"/>
        </w:rPr>
        <w:t>V prípade vzniku vedľajších nákladov na obstaranie, rozpúšťajú sa tieto náklady a rozdiely medzi sk</w:t>
      </w:r>
      <w:r w:rsidRPr="00A353F0">
        <w:rPr>
          <w:rFonts w:ascii="Arial" w:hAnsi="Arial" w:cs="Arial"/>
          <w:bCs/>
          <w:szCs w:val="20"/>
        </w:rPr>
        <w:t>u</w:t>
      </w:r>
      <w:r w:rsidRPr="00A353F0">
        <w:rPr>
          <w:rFonts w:ascii="Arial" w:hAnsi="Arial" w:cs="Arial"/>
          <w:bCs/>
          <w:szCs w:val="20"/>
        </w:rPr>
        <w:t>točnými a štandardnými cenami obstarania do nákladov takto:</w:t>
      </w:r>
    </w:p>
    <w:p w14:paraId="3AB3245C" w14:textId="77777777" w:rsidR="008D22D6" w:rsidRPr="00A353F0" w:rsidRDefault="008D22D6" w:rsidP="008D22D6">
      <w:pPr>
        <w:pStyle w:val="odstavecbezcisla"/>
        <w:ind w:left="425"/>
        <w:rPr>
          <w:rFonts w:ascii="Arial" w:hAnsi="Arial" w:cs="Arial"/>
          <w:bCs/>
          <w:szCs w:val="20"/>
        </w:rPr>
      </w:pPr>
      <w:r w:rsidRPr="00A353F0">
        <w:rPr>
          <w:rFonts w:ascii="Arial" w:hAnsi="Arial" w:cs="Arial"/>
          <w:bCs/>
          <w:szCs w:val="20"/>
        </w:rPr>
        <w:t xml:space="preserve">% oceňovacieho rozdielu (OR) = (počiatočný stav OR + prírastok OR)/(počiatočný stav zásob + prírastok zásob) </w:t>
      </w:r>
    </w:p>
    <w:p w14:paraId="0586BC23" w14:textId="77777777" w:rsidR="008D22D6" w:rsidRPr="00A353F0" w:rsidRDefault="008D22D6" w:rsidP="008D22D6">
      <w:pPr>
        <w:pStyle w:val="odstavec"/>
      </w:pPr>
      <w:r w:rsidRPr="00A353F0">
        <w:t>Oceňovací rozdiel = skutočná spotreba x % oceňovacieho rozdielu.</w:t>
      </w:r>
    </w:p>
    <w:p w14:paraId="1CEC2E9C" w14:textId="77777777" w:rsidR="008D22D6" w:rsidRPr="00A353F0" w:rsidRDefault="008D22D6" w:rsidP="008D22D6">
      <w:pPr>
        <w:pStyle w:val="odstavec"/>
      </w:pPr>
    </w:p>
    <w:p w14:paraId="2BC4CA60" w14:textId="77777777" w:rsidR="008D22D6" w:rsidRPr="00A353F0" w:rsidRDefault="008D22D6" w:rsidP="008D22D6">
      <w:pPr>
        <w:rPr>
          <w:rFonts w:ascii="Helv" w:hAnsi="Helv" w:cs="Helv"/>
          <w:bCs/>
          <w:iCs/>
          <w:sz w:val="20"/>
          <w:szCs w:val="20"/>
          <w:highlight w:val="lightGray"/>
        </w:rPr>
      </w:pPr>
      <w:r w:rsidRPr="00A353F0">
        <w:rPr>
          <w:highlight w:val="lightGray"/>
        </w:rPr>
        <w:br w:type="page"/>
      </w:r>
    </w:p>
    <w:p w14:paraId="37948517" w14:textId="77777777" w:rsidR="008D22D6" w:rsidRPr="00A353F0" w:rsidRDefault="008D22D6" w:rsidP="008D22D6">
      <w:pPr>
        <w:pStyle w:val="odstavec"/>
      </w:pPr>
      <w:r w:rsidRPr="00A353F0">
        <w:lastRenderedPageBreak/>
        <w:t>Zásoby vytvorené vlastnou činnosťou sa oceňujú v štandardných cenách na báze plánovaných vlastných výrobných nákladov. Štandardný výrobný náklad obsahuje materiál a výrobné spracovateľské náklady v členení: náklady na výrobných operátorov, strojové náklady, náklady kontroly kvality a náklady vzťahujúce sa k produktu. Ocenenie pre štandardné náklady vychádza z výrobného plánu, je teda na báze napr. plánovaných nákupných cien a na báze plánovaných rozpočtov príslušných nákladových stredísk.</w:t>
      </w:r>
    </w:p>
    <w:p w14:paraId="57C29061" w14:textId="77777777" w:rsidR="008D22D6" w:rsidRPr="00A353F0" w:rsidRDefault="008D22D6" w:rsidP="008D22D6">
      <w:pPr>
        <w:pStyle w:val="odstavec"/>
        <w:rPr>
          <w:highlight w:val="lightGray"/>
        </w:rPr>
      </w:pPr>
    </w:p>
    <w:p w14:paraId="5E29CEF3" w14:textId="77777777" w:rsidR="008D22D6" w:rsidRPr="00A353F0" w:rsidRDefault="008D22D6" w:rsidP="008D22D6">
      <w:pPr>
        <w:pStyle w:val="odstavec"/>
      </w:pPr>
      <w:r w:rsidRPr="00A353F0">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04F527D5" w14:textId="77777777" w:rsidR="008D22D6" w:rsidRPr="00A353F0" w:rsidRDefault="008D22D6" w:rsidP="008D22D6">
      <w:pPr>
        <w:pStyle w:val="odstavec"/>
      </w:pPr>
    </w:p>
    <w:p w14:paraId="4C05CAE7" w14:textId="77777777" w:rsidR="008D22D6" w:rsidRPr="00A353F0" w:rsidRDefault="008D22D6" w:rsidP="003B30FA">
      <w:pPr>
        <w:pStyle w:val="abc"/>
        <w:rPr>
          <w:color w:val="auto"/>
        </w:rPr>
      </w:pPr>
      <w:r w:rsidRPr="00A353F0">
        <w:rPr>
          <w:color w:val="auto"/>
        </w:rPr>
        <w:t>Pohľadávky</w:t>
      </w:r>
    </w:p>
    <w:p w14:paraId="1545E66C" w14:textId="77777777" w:rsidR="008D22D6" w:rsidRPr="00A353F0" w:rsidRDefault="008D22D6" w:rsidP="008D22D6">
      <w:pPr>
        <w:pStyle w:val="odstavec"/>
      </w:pPr>
      <w:r w:rsidRPr="00A353F0">
        <w:t>Pohľadávky sa pri ich vzniku oceňujú ich menovitou hodnotou. Opravná položka sa vytvára k pochybným a nedobytným pohľadávkam, kde existuje riziko nevymožiteľnosti pohľadávok</w:t>
      </w:r>
      <w:r w:rsidRPr="00A353F0">
        <w:br/>
        <w:t>a k pohľadávkam voči dlžníkom v konkurznom konaní.</w:t>
      </w:r>
    </w:p>
    <w:p w14:paraId="35A5834B" w14:textId="77777777" w:rsidR="008D22D6" w:rsidRPr="00A353F0" w:rsidRDefault="008D22D6" w:rsidP="008D22D6">
      <w:pPr>
        <w:pStyle w:val="odstavec"/>
        <w:rPr>
          <w:highlight w:val="lightGray"/>
        </w:rPr>
      </w:pPr>
    </w:p>
    <w:p w14:paraId="29AAA7B8" w14:textId="77777777" w:rsidR="008D22D6" w:rsidRPr="00A353F0" w:rsidRDefault="008D22D6" w:rsidP="003B30FA">
      <w:pPr>
        <w:pStyle w:val="abc"/>
        <w:rPr>
          <w:color w:val="auto"/>
        </w:rPr>
      </w:pPr>
      <w:r w:rsidRPr="00A353F0">
        <w:rPr>
          <w:color w:val="auto"/>
        </w:rPr>
        <w:t>Finančné účty</w:t>
      </w:r>
    </w:p>
    <w:p w14:paraId="12F0FEA9" w14:textId="77777777" w:rsidR="008D22D6" w:rsidRPr="00A353F0" w:rsidRDefault="008D22D6" w:rsidP="008D22D6">
      <w:pPr>
        <w:pStyle w:val="odstavec"/>
      </w:pPr>
      <w:r w:rsidRPr="00A353F0">
        <w:t>Finančné účty tvorí peňažná hotovosť a zostatky na bankových účtoch, pričom riziko zmeny hodnoty tohto majetku je zanedbateľne nízke.</w:t>
      </w:r>
    </w:p>
    <w:p w14:paraId="42665171" w14:textId="77777777" w:rsidR="008D22D6" w:rsidRPr="00A353F0" w:rsidRDefault="008D22D6" w:rsidP="008D22D6">
      <w:pPr>
        <w:pStyle w:val="odstavec"/>
        <w:rPr>
          <w:highlight w:val="lightGray"/>
        </w:rPr>
      </w:pPr>
    </w:p>
    <w:p w14:paraId="6A4F30CB" w14:textId="77777777" w:rsidR="008D22D6" w:rsidRPr="00A353F0" w:rsidRDefault="008D22D6" w:rsidP="003B30FA">
      <w:pPr>
        <w:pStyle w:val="abc"/>
        <w:rPr>
          <w:color w:val="auto"/>
        </w:rPr>
      </w:pPr>
      <w:r w:rsidRPr="00A353F0">
        <w:rPr>
          <w:color w:val="auto"/>
        </w:rPr>
        <w:t>Náklady budúcich období a príjmy budúcich období</w:t>
      </w:r>
    </w:p>
    <w:p w14:paraId="7B0FC64A" w14:textId="77777777" w:rsidR="008D22D6" w:rsidRPr="00A353F0" w:rsidRDefault="008D22D6" w:rsidP="008D22D6">
      <w:pPr>
        <w:pStyle w:val="odstavec"/>
      </w:pPr>
      <w:r w:rsidRPr="00A353F0">
        <w:t>Náklady budúcich období a príjmy budúcich období sú vykázané vo výške, ktorá je potrebná na dodržanie zásady vecnej a časovej súvislosti s účtovným obdobím.</w:t>
      </w:r>
    </w:p>
    <w:p w14:paraId="27371054" w14:textId="77777777" w:rsidR="008D22D6" w:rsidRPr="00A353F0" w:rsidRDefault="008D22D6" w:rsidP="008D22D6">
      <w:pPr>
        <w:pStyle w:val="odstavec"/>
      </w:pPr>
    </w:p>
    <w:p w14:paraId="067A1B58" w14:textId="77777777" w:rsidR="008D22D6" w:rsidRPr="00A353F0" w:rsidRDefault="008D22D6" w:rsidP="003B30FA">
      <w:pPr>
        <w:pStyle w:val="abc"/>
        <w:rPr>
          <w:color w:val="auto"/>
        </w:rPr>
      </w:pPr>
      <w:r w:rsidRPr="00A353F0">
        <w:rPr>
          <w:color w:val="auto"/>
        </w:rPr>
        <w:t>Opravné položky</w:t>
      </w:r>
    </w:p>
    <w:p w14:paraId="1577B49F" w14:textId="77777777" w:rsidR="008D22D6" w:rsidRPr="00A353F0" w:rsidRDefault="008D22D6" w:rsidP="008D22D6">
      <w:pPr>
        <w:pStyle w:val="odstavec"/>
      </w:pPr>
      <w:r w:rsidRPr="00A353F0">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C58ED56" w14:textId="77777777" w:rsidR="008D22D6" w:rsidRPr="00A353F0" w:rsidRDefault="008D22D6" w:rsidP="008D22D6">
      <w:pPr>
        <w:pStyle w:val="odstavec"/>
      </w:pPr>
    </w:p>
    <w:p w14:paraId="6A95D135" w14:textId="77777777" w:rsidR="008D22D6" w:rsidRPr="00A353F0" w:rsidRDefault="008D22D6" w:rsidP="003B30FA">
      <w:pPr>
        <w:pStyle w:val="abc"/>
        <w:rPr>
          <w:color w:val="auto"/>
        </w:rPr>
      </w:pPr>
      <w:r w:rsidRPr="00A353F0">
        <w:rPr>
          <w:color w:val="auto"/>
        </w:rPr>
        <w:t>Rezervy</w:t>
      </w:r>
    </w:p>
    <w:p w14:paraId="1087DDB6" w14:textId="77777777" w:rsidR="008D22D6" w:rsidRPr="00A353F0" w:rsidRDefault="008D22D6" w:rsidP="008D22D6">
      <w:pPr>
        <w:pStyle w:val="odstavec"/>
      </w:pPr>
      <w:r w:rsidRPr="00A353F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7514178" w14:textId="77777777" w:rsidR="008D22D6" w:rsidRPr="00A353F0" w:rsidRDefault="008D22D6" w:rsidP="008D22D6">
      <w:pPr>
        <w:pStyle w:val="odstavec"/>
      </w:pPr>
    </w:p>
    <w:p w14:paraId="134974D5" w14:textId="77777777" w:rsidR="008D22D6" w:rsidRPr="00A353F0" w:rsidRDefault="008D22D6" w:rsidP="008D22D6">
      <w:pPr>
        <w:pStyle w:val="odstavec"/>
      </w:pPr>
      <w:r w:rsidRPr="00A353F0">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0413D9DD" w14:textId="77777777" w:rsidR="008D22D6" w:rsidRPr="00A353F0" w:rsidRDefault="008D22D6" w:rsidP="008D22D6">
      <w:pPr>
        <w:pStyle w:val="odstavec"/>
      </w:pPr>
    </w:p>
    <w:p w14:paraId="08999588" w14:textId="77777777" w:rsidR="008D22D6" w:rsidRPr="00A353F0" w:rsidRDefault="008D22D6" w:rsidP="008D22D6">
      <w:pPr>
        <w:pStyle w:val="odstavec"/>
      </w:pPr>
      <w:r w:rsidRPr="00A353F0">
        <w:t>Spoločnosť vytvorila rezervy na odchodné a zamestnanecké požitky, nevyčerpanú dovolenku, odmeny zamestnancom, audit a nevyfakturované dodávky.</w:t>
      </w:r>
    </w:p>
    <w:p w14:paraId="070A3643" w14:textId="77777777" w:rsidR="008D22D6" w:rsidRPr="00A353F0" w:rsidRDefault="008D22D6" w:rsidP="008D22D6">
      <w:pPr>
        <w:pStyle w:val="odstavec"/>
      </w:pPr>
    </w:p>
    <w:p w14:paraId="2DD05021" w14:textId="77777777" w:rsidR="008D22D6" w:rsidRPr="00A353F0" w:rsidRDefault="008D22D6" w:rsidP="003B30FA">
      <w:pPr>
        <w:pStyle w:val="abc"/>
        <w:rPr>
          <w:color w:val="auto"/>
        </w:rPr>
      </w:pPr>
      <w:r w:rsidRPr="00A353F0">
        <w:rPr>
          <w:color w:val="auto"/>
        </w:rPr>
        <w:t>Záväzky</w:t>
      </w:r>
    </w:p>
    <w:p w14:paraId="2B9EC6C6" w14:textId="77777777" w:rsidR="008D22D6" w:rsidRPr="00A353F0" w:rsidRDefault="008D22D6" w:rsidP="008D22D6">
      <w:pPr>
        <w:pStyle w:val="odstavec"/>
      </w:pPr>
      <w:r w:rsidRPr="00A353F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053C6A08" w14:textId="77777777" w:rsidR="008D22D6" w:rsidRPr="00A353F0" w:rsidRDefault="008D22D6" w:rsidP="008D22D6">
      <w:pPr>
        <w:pStyle w:val="odstavec"/>
      </w:pPr>
    </w:p>
    <w:p w14:paraId="79BC6F0C" w14:textId="77777777" w:rsidR="008D22D6" w:rsidRPr="00A353F0" w:rsidRDefault="008D22D6" w:rsidP="003B30FA">
      <w:pPr>
        <w:pStyle w:val="abc"/>
        <w:rPr>
          <w:color w:val="auto"/>
        </w:rPr>
      </w:pPr>
      <w:r w:rsidRPr="00A353F0">
        <w:rPr>
          <w:color w:val="auto"/>
        </w:rPr>
        <w:t>Zamestnanecké požitky</w:t>
      </w:r>
    </w:p>
    <w:p w14:paraId="4CFD1DC3" w14:textId="77777777" w:rsidR="008D22D6" w:rsidRPr="00A353F0" w:rsidRDefault="008D22D6" w:rsidP="008D22D6">
      <w:pPr>
        <w:pStyle w:val="ABC-paragrahinNotes"/>
        <w:suppressAutoHyphens/>
        <w:spacing w:after="0"/>
        <w:ind w:left="425"/>
        <w:rPr>
          <w:rFonts w:cs="Arial"/>
          <w:sz w:val="20"/>
          <w:lang w:val="sk-SK"/>
        </w:rPr>
      </w:pPr>
      <w:r w:rsidRPr="00A353F0">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256BAC2A" w14:textId="77777777" w:rsidR="008D22D6" w:rsidRPr="00A353F0" w:rsidRDefault="008D22D6" w:rsidP="008D22D6">
      <w:pPr>
        <w:pStyle w:val="ABC-paragrahinNotes"/>
        <w:suppressAutoHyphens/>
        <w:spacing w:after="0"/>
        <w:ind w:left="425"/>
        <w:rPr>
          <w:rFonts w:cs="Arial"/>
          <w:sz w:val="20"/>
          <w:lang w:val="sk-SK"/>
        </w:rPr>
      </w:pPr>
    </w:p>
    <w:p w14:paraId="2EB8976F" w14:textId="77777777" w:rsidR="008D22D6" w:rsidRPr="00A353F0" w:rsidRDefault="008D22D6" w:rsidP="008D22D6">
      <w:pPr>
        <w:rPr>
          <w:rFonts w:ascii="Arial" w:hAnsi="Arial" w:cs="Arial"/>
          <w:b/>
          <w:sz w:val="20"/>
          <w:szCs w:val="20"/>
        </w:rPr>
      </w:pPr>
      <w:r w:rsidRPr="00A353F0">
        <w:rPr>
          <w:rFonts w:ascii="Arial" w:hAnsi="Arial" w:cs="Arial"/>
          <w:b/>
          <w:sz w:val="20"/>
          <w:szCs w:val="20"/>
        </w:rPr>
        <w:br w:type="page"/>
      </w:r>
    </w:p>
    <w:p w14:paraId="7A963E6F" w14:textId="77777777" w:rsidR="008D22D6" w:rsidRPr="00C479CD" w:rsidRDefault="008D22D6" w:rsidP="008D22D6">
      <w:pPr>
        <w:suppressAutoHyphens/>
        <w:spacing w:after="120"/>
        <w:ind w:left="426"/>
        <w:rPr>
          <w:rFonts w:ascii="Arial" w:hAnsi="Arial" w:cs="Arial"/>
          <w:b/>
          <w:sz w:val="20"/>
          <w:szCs w:val="20"/>
        </w:rPr>
      </w:pPr>
      <w:r w:rsidRPr="00C479CD">
        <w:rPr>
          <w:rFonts w:ascii="Arial" w:hAnsi="Arial" w:cs="Arial"/>
          <w:b/>
          <w:sz w:val="20"/>
          <w:szCs w:val="20"/>
        </w:rPr>
        <w:lastRenderedPageBreak/>
        <w:t>Dlhodobé zamestnanecké požitky</w:t>
      </w:r>
    </w:p>
    <w:p w14:paraId="70E6229B" w14:textId="137FB1C4" w:rsidR="008D22D6" w:rsidRPr="00257AFF" w:rsidRDefault="008D22D6" w:rsidP="0084399B">
      <w:pPr>
        <w:ind w:left="425"/>
        <w:rPr>
          <w:rFonts w:asciiTheme="minorHAnsi" w:hAnsiTheme="minorHAnsi" w:cs="Helv"/>
          <w:bCs/>
          <w:iCs/>
          <w:sz w:val="20"/>
        </w:rPr>
      </w:pPr>
      <w:r w:rsidRPr="00C479CD">
        <w:rPr>
          <w:rFonts w:ascii="Helv" w:hAnsi="Helv" w:cs="Helv"/>
          <w:bCs/>
          <w:iCs/>
          <w:sz w:val="20"/>
        </w:rPr>
        <w:t>Zamestnanec má na základe Zákonníka práce pri odchode do starobného dôchodku nárok na odmenu vo výške</w:t>
      </w:r>
      <w:r w:rsidR="00BB0195" w:rsidRPr="00C479CD">
        <w:rPr>
          <w:rFonts w:ascii="Helv" w:hAnsi="Helv" w:cs="Helv"/>
          <w:bCs/>
          <w:iCs/>
          <w:sz w:val="20"/>
        </w:rPr>
        <w:t xml:space="preserve"> </w:t>
      </w:r>
      <w:proofErr w:type="spellStart"/>
      <w:r w:rsidR="00BB0195" w:rsidRPr="00C479CD">
        <w:rPr>
          <w:rFonts w:ascii="Helv" w:hAnsi="Helv" w:cs="Helv"/>
          <w:bCs/>
          <w:iCs/>
          <w:sz w:val="20"/>
        </w:rPr>
        <w:t>minimalne</w:t>
      </w:r>
      <w:proofErr w:type="spellEnd"/>
      <w:r w:rsidRPr="00C479CD">
        <w:rPr>
          <w:rFonts w:ascii="Helv" w:hAnsi="Helv" w:cs="Helv"/>
          <w:bCs/>
          <w:iCs/>
          <w:sz w:val="20"/>
        </w:rPr>
        <w:t xml:space="preserve"> </w:t>
      </w:r>
      <w:r w:rsidR="00CA1321">
        <w:rPr>
          <w:rFonts w:ascii="Helv" w:hAnsi="Helv" w:cs="Helv"/>
          <w:bCs/>
          <w:iCs/>
          <w:sz w:val="20"/>
        </w:rPr>
        <w:t>jednej</w:t>
      </w:r>
      <w:r w:rsidR="001F3C7E">
        <w:rPr>
          <w:rFonts w:ascii="Helv" w:hAnsi="Helv" w:cs="Helv"/>
          <w:bCs/>
          <w:iCs/>
          <w:sz w:val="20"/>
        </w:rPr>
        <w:t xml:space="preserve"> </w:t>
      </w:r>
      <w:r w:rsidR="001F3C7E">
        <w:rPr>
          <w:rFonts w:asciiTheme="minorHAnsi" w:hAnsiTheme="minorHAnsi" w:cs="Helv"/>
          <w:bCs/>
          <w:iCs/>
          <w:sz w:val="20"/>
        </w:rPr>
        <w:t>priemern</w:t>
      </w:r>
      <w:r w:rsidR="00CA1321">
        <w:rPr>
          <w:rFonts w:asciiTheme="minorHAnsi" w:hAnsiTheme="minorHAnsi" w:cs="Helv"/>
          <w:bCs/>
          <w:iCs/>
          <w:sz w:val="20"/>
        </w:rPr>
        <w:t>ej</w:t>
      </w:r>
      <w:r w:rsidR="001F3C7E">
        <w:rPr>
          <w:rFonts w:asciiTheme="minorHAnsi" w:hAnsiTheme="minorHAnsi" w:cs="Helv"/>
          <w:bCs/>
          <w:iCs/>
          <w:sz w:val="20"/>
        </w:rPr>
        <w:t xml:space="preserve"> mesačn</w:t>
      </w:r>
      <w:r w:rsidR="00CA1321">
        <w:rPr>
          <w:rFonts w:asciiTheme="minorHAnsi" w:hAnsiTheme="minorHAnsi" w:cs="Helv"/>
          <w:bCs/>
          <w:iCs/>
          <w:sz w:val="20"/>
        </w:rPr>
        <w:t>ej</w:t>
      </w:r>
      <w:r w:rsidR="001F3C7E">
        <w:rPr>
          <w:rFonts w:asciiTheme="minorHAnsi" w:hAnsiTheme="minorHAnsi" w:cs="Helv"/>
          <w:bCs/>
          <w:iCs/>
          <w:sz w:val="20"/>
        </w:rPr>
        <w:t xml:space="preserve"> m</w:t>
      </w:r>
      <w:r w:rsidR="00CA1321">
        <w:rPr>
          <w:rFonts w:asciiTheme="minorHAnsi" w:hAnsiTheme="minorHAnsi" w:cs="Helv"/>
          <w:bCs/>
          <w:iCs/>
          <w:sz w:val="20"/>
        </w:rPr>
        <w:t>zdy</w:t>
      </w:r>
      <w:r w:rsidRPr="00C479CD">
        <w:rPr>
          <w:rFonts w:ascii="Helv" w:hAnsi="Helv" w:cs="Helv"/>
          <w:bCs/>
          <w:iCs/>
          <w:sz w:val="20"/>
        </w:rPr>
        <w:t>. Spoločnosť k 31.12.</w:t>
      </w:r>
      <w:r w:rsidR="00BB0195" w:rsidRPr="00C479CD">
        <w:rPr>
          <w:rFonts w:ascii="Helv" w:hAnsi="Helv" w:cs="Helv"/>
          <w:bCs/>
          <w:iCs/>
          <w:sz w:val="20"/>
        </w:rPr>
        <w:t xml:space="preserve">2018 </w:t>
      </w:r>
      <w:r w:rsidRPr="00C479CD">
        <w:rPr>
          <w:rFonts w:ascii="Helv" w:hAnsi="Helv" w:cs="Helv"/>
          <w:bCs/>
          <w:iCs/>
          <w:sz w:val="20"/>
        </w:rPr>
        <w:t xml:space="preserve">taktiež vypláca odmeny pri pracovných a životných jubileách na základe Podnikovej dohody platnej v období od 1. apríla </w:t>
      </w:r>
      <w:r w:rsidR="00BB0195" w:rsidRPr="00C479CD">
        <w:rPr>
          <w:rFonts w:ascii="Helv" w:hAnsi="Helv" w:cs="Helv"/>
          <w:bCs/>
          <w:iCs/>
          <w:sz w:val="20"/>
        </w:rPr>
        <w:t xml:space="preserve">2017 </w:t>
      </w:r>
      <w:r w:rsidRPr="00C479CD">
        <w:rPr>
          <w:rFonts w:ascii="Helv" w:hAnsi="Helv" w:cs="Helv"/>
          <w:bCs/>
          <w:iCs/>
          <w:sz w:val="20"/>
        </w:rPr>
        <w:t xml:space="preserve">do 31. marca </w:t>
      </w:r>
      <w:r w:rsidR="00BB0195" w:rsidRPr="00C479CD">
        <w:rPr>
          <w:rFonts w:ascii="Helv" w:hAnsi="Helv" w:cs="Helv"/>
          <w:bCs/>
          <w:iCs/>
          <w:sz w:val="20"/>
        </w:rPr>
        <w:t xml:space="preserve">2018 </w:t>
      </w:r>
      <w:r w:rsidRPr="00C479CD">
        <w:rPr>
          <w:rFonts w:ascii="Helv" w:hAnsi="Helv" w:cs="Helv"/>
          <w:bCs/>
          <w:iCs/>
          <w:sz w:val="20"/>
        </w:rPr>
        <w:t xml:space="preserve">a Podnikovej dohody platnej v období od 1. apríla </w:t>
      </w:r>
      <w:r w:rsidR="00BB0195" w:rsidRPr="00C479CD">
        <w:rPr>
          <w:rFonts w:ascii="Helv" w:hAnsi="Helv" w:cs="Helv"/>
          <w:bCs/>
          <w:iCs/>
          <w:sz w:val="20"/>
        </w:rPr>
        <w:t>2018</w:t>
      </w:r>
      <w:r w:rsidRPr="00C479CD">
        <w:rPr>
          <w:rFonts w:ascii="Helv" w:hAnsi="Helv" w:cs="Helv"/>
          <w:bCs/>
          <w:iCs/>
          <w:sz w:val="20"/>
        </w:rPr>
        <w:t xml:space="preserve">do 31. marca </w:t>
      </w:r>
      <w:r w:rsidR="00BB0195" w:rsidRPr="00C479CD">
        <w:rPr>
          <w:rFonts w:ascii="Helv" w:hAnsi="Helv" w:cs="Helv"/>
          <w:bCs/>
          <w:iCs/>
          <w:sz w:val="20"/>
        </w:rPr>
        <w:t>2019</w:t>
      </w:r>
      <w:r w:rsidRPr="00C479CD">
        <w:rPr>
          <w:rFonts w:ascii="Helv" w:hAnsi="Helv" w:cs="Helv"/>
          <w:bCs/>
          <w:iCs/>
          <w:sz w:val="20"/>
        </w:rPr>
        <w:t>.</w:t>
      </w:r>
      <w:r w:rsidR="00257AFF">
        <w:rPr>
          <w:rFonts w:ascii="Helv" w:hAnsi="Helv" w:cs="Helv"/>
          <w:bCs/>
          <w:iCs/>
          <w:sz w:val="20"/>
        </w:rPr>
        <w:t xml:space="preserve"> Od roku 2018 výška odstupného (1 až 3 priemerné mesačné mzdy) závisí od počtu odpracovaných rokov v spoločnosti.</w:t>
      </w:r>
    </w:p>
    <w:p w14:paraId="47CA7EEE" w14:textId="77777777" w:rsidR="008D22D6" w:rsidRPr="00A353F0" w:rsidRDefault="008D22D6" w:rsidP="008D22D6">
      <w:pPr>
        <w:pStyle w:val="ABC-paragrahinNotes"/>
        <w:suppressAutoHyphens/>
        <w:spacing w:after="0"/>
        <w:ind w:left="425"/>
        <w:rPr>
          <w:rFonts w:ascii="Helv" w:hAnsi="Helv" w:cs="Helv"/>
          <w:bCs/>
          <w:iCs/>
          <w:sz w:val="20"/>
          <w:szCs w:val="24"/>
          <w:lang w:val="sk-SK" w:eastAsia="sk-SK"/>
        </w:rPr>
      </w:pPr>
    </w:p>
    <w:p w14:paraId="3E745C95" w14:textId="77777777" w:rsidR="008D22D6" w:rsidRPr="00A353F0" w:rsidRDefault="008D22D6" w:rsidP="008D22D6">
      <w:pPr>
        <w:pStyle w:val="ABC-paragrahinNotes"/>
        <w:suppressAutoHyphens/>
        <w:spacing w:after="0"/>
        <w:ind w:left="425"/>
        <w:rPr>
          <w:rFonts w:ascii="Helv" w:hAnsi="Helv" w:cs="Helv"/>
          <w:bCs/>
          <w:iCs/>
          <w:sz w:val="20"/>
          <w:highlight w:val="lightGray"/>
          <w:lang w:val="sk-SK" w:eastAsia="sk-SK"/>
        </w:rPr>
      </w:pPr>
    </w:p>
    <w:p w14:paraId="11109E18" w14:textId="77777777" w:rsidR="008D22D6" w:rsidRPr="00A353F0" w:rsidRDefault="008D22D6" w:rsidP="008D22D6">
      <w:pPr>
        <w:pStyle w:val="ABC-paragrahinNotes"/>
        <w:suppressAutoHyphens/>
        <w:spacing w:after="0"/>
        <w:ind w:left="425"/>
        <w:rPr>
          <w:rFonts w:ascii="Helv" w:hAnsi="Helv" w:cs="Helv"/>
          <w:bCs/>
          <w:iCs/>
          <w:sz w:val="20"/>
          <w:lang w:val="sk-SK" w:eastAsia="sk-SK"/>
        </w:rPr>
      </w:pPr>
      <w:r w:rsidRPr="00A353F0">
        <w:rPr>
          <w:rFonts w:ascii="Helv" w:hAnsi="Helv" w:cs="Helv"/>
          <w:bCs/>
          <w:iCs/>
          <w:sz w:val="20"/>
          <w:lang w:val="sk-SK" w:eastAsia="sk-SK"/>
        </w:rPr>
        <w:t>Spoločnosť vzbudila na strane zamestnancov očakávania, že bude pokračovať v poskytovaní požitkov. Podľa usúdenia vedenia Spoločnosti nie je prerušenie ich poskytovania v súčasnosti realistické.</w:t>
      </w:r>
    </w:p>
    <w:p w14:paraId="458DA9A7" w14:textId="77777777" w:rsidR="008D22D6" w:rsidRPr="00A353F0" w:rsidRDefault="008D22D6" w:rsidP="008D22D6">
      <w:pPr>
        <w:pStyle w:val="ABC-paragrahinNotes"/>
        <w:suppressAutoHyphens/>
        <w:spacing w:after="0"/>
        <w:ind w:left="425"/>
        <w:rPr>
          <w:rFonts w:ascii="Helv" w:hAnsi="Helv" w:cs="Helv"/>
          <w:bCs/>
          <w:iCs/>
          <w:sz w:val="20"/>
          <w:lang w:val="sk-SK" w:eastAsia="sk-SK"/>
        </w:rPr>
      </w:pPr>
    </w:p>
    <w:p w14:paraId="66B24894" w14:textId="77777777" w:rsidR="008D22D6" w:rsidRPr="00A353F0" w:rsidRDefault="008D22D6" w:rsidP="008D22D6">
      <w:pPr>
        <w:pStyle w:val="ABC-paragrahinNotes"/>
        <w:suppressAutoHyphens/>
        <w:spacing w:after="0"/>
        <w:ind w:left="425"/>
        <w:rPr>
          <w:rFonts w:ascii="Helv" w:hAnsi="Helv" w:cs="Helv"/>
          <w:bCs/>
          <w:iCs/>
          <w:sz w:val="20"/>
          <w:lang w:val="sk-SK" w:eastAsia="sk-SK"/>
        </w:rPr>
      </w:pPr>
      <w:r w:rsidRPr="00A353F0">
        <w:rPr>
          <w:rFonts w:ascii="Helv" w:hAnsi="Helv" w:cs="Helv"/>
          <w:bCs/>
          <w:iCs/>
          <w:sz w:val="20"/>
          <w:lang w:val="sk-SK" w:eastAsia="sk-SK"/>
        </w:rPr>
        <w:t xml:space="preserve">Záväzok za už odpracovanú dobu zamestnania je ocenený v jeho súčasnej hodnote k súvahovému dňu. Poistno-matematické zisky alebo straty sa účtujú okamžite v čase ich vzniku pri prehodnotení výšky záväzku. </w:t>
      </w:r>
    </w:p>
    <w:p w14:paraId="60973898" w14:textId="77777777" w:rsidR="008D22D6" w:rsidRPr="00A353F0" w:rsidRDefault="008D22D6" w:rsidP="008D22D6">
      <w:pPr>
        <w:pStyle w:val="ABC-paragrahinNotes"/>
        <w:suppressAutoHyphens/>
        <w:spacing w:after="0"/>
        <w:ind w:left="425"/>
        <w:rPr>
          <w:rFonts w:ascii="Helv" w:hAnsi="Helv" w:cs="Helv"/>
          <w:bCs/>
          <w:iCs/>
          <w:sz w:val="20"/>
          <w:lang w:val="sk-SK" w:eastAsia="sk-SK"/>
        </w:rPr>
      </w:pPr>
    </w:p>
    <w:p w14:paraId="24630F77" w14:textId="77777777" w:rsidR="008D22D6" w:rsidRPr="00A353F0" w:rsidRDefault="008D22D6" w:rsidP="008D22D6">
      <w:pPr>
        <w:pStyle w:val="ABC-paragrahinNotes"/>
        <w:suppressAutoHyphens/>
        <w:spacing w:after="0"/>
        <w:ind w:left="425"/>
        <w:rPr>
          <w:rFonts w:ascii="Helv" w:hAnsi="Helv" w:cs="Helv"/>
          <w:bCs/>
          <w:iCs/>
          <w:sz w:val="20"/>
          <w:lang w:val="sk-SK" w:eastAsia="sk-SK"/>
        </w:rPr>
      </w:pPr>
      <w:r w:rsidRPr="00A353F0">
        <w:rPr>
          <w:rFonts w:ascii="Helv" w:hAnsi="Helv" w:cs="Helv"/>
          <w:bCs/>
          <w:iCs/>
          <w:sz w:val="20"/>
          <w:lang w:val="sk-SK" w:eastAsia="sk-SK"/>
        </w:rPr>
        <w:t>Hlavné poistno-matematické predpoklady použité na výpočet záväzku týkajúceho sa dôchodkového programu sú nasledovné:</w:t>
      </w:r>
    </w:p>
    <w:p w14:paraId="0754FF75" w14:textId="77777777" w:rsidR="008D22D6" w:rsidRPr="00A353F0" w:rsidRDefault="008D22D6" w:rsidP="008D22D6">
      <w:pPr>
        <w:pStyle w:val="ABC-paragrahinNotes"/>
        <w:suppressAutoHyphens/>
        <w:spacing w:after="0"/>
        <w:ind w:left="425"/>
        <w:rPr>
          <w:rFonts w:cs="Arial"/>
          <w:sz w:val="20"/>
          <w:highlight w:val="lightGray"/>
          <w:lang w:val="sk-SK"/>
        </w:rPr>
      </w:pPr>
    </w:p>
    <w:tbl>
      <w:tblPr>
        <w:tblW w:w="9345" w:type="dxa"/>
        <w:tblInd w:w="434" w:type="dxa"/>
        <w:tblLayout w:type="fixed"/>
        <w:tblCellMar>
          <w:left w:w="0" w:type="dxa"/>
          <w:right w:w="0" w:type="dxa"/>
        </w:tblCellMar>
        <w:tblLook w:val="04A0" w:firstRow="1" w:lastRow="0" w:firstColumn="1" w:lastColumn="0" w:noHBand="0" w:noVBand="1"/>
      </w:tblPr>
      <w:tblGrid>
        <w:gridCol w:w="7358"/>
        <w:gridCol w:w="1987"/>
      </w:tblGrid>
      <w:tr w:rsidR="008669AC" w:rsidRPr="00A353F0" w14:paraId="76923845" w14:textId="77777777" w:rsidTr="00C945F8">
        <w:trPr>
          <w:cantSplit/>
          <w:trHeight w:val="227"/>
        </w:trPr>
        <w:tc>
          <w:tcPr>
            <w:tcW w:w="7358" w:type="dxa"/>
            <w:tcBorders>
              <w:top w:val="nil"/>
              <w:left w:val="nil"/>
              <w:bottom w:val="single" w:sz="4" w:space="0" w:color="auto"/>
              <w:right w:val="nil"/>
            </w:tcBorders>
          </w:tcPr>
          <w:p w14:paraId="62D8D9F5" w14:textId="77777777" w:rsidR="008D22D6" w:rsidRPr="00A353F0" w:rsidRDefault="008D22D6" w:rsidP="00C945F8">
            <w:pPr>
              <w:suppressAutoHyphens/>
              <w:rPr>
                <w:rFonts w:ascii="Arial" w:hAnsi="Arial" w:cs="Arial"/>
                <w:sz w:val="18"/>
                <w:szCs w:val="18"/>
                <w:highlight w:val="lightGray"/>
              </w:rPr>
            </w:pPr>
          </w:p>
        </w:tc>
        <w:tc>
          <w:tcPr>
            <w:tcW w:w="1987" w:type="dxa"/>
            <w:tcBorders>
              <w:top w:val="nil"/>
              <w:left w:val="nil"/>
              <w:bottom w:val="single" w:sz="4" w:space="0" w:color="auto"/>
              <w:right w:val="nil"/>
            </w:tcBorders>
            <w:vAlign w:val="bottom"/>
          </w:tcPr>
          <w:p w14:paraId="342E7D85" w14:textId="77777777" w:rsidR="008D22D6" w:rsidRPr="00A353F0" w:rsidRDefault="008D22D6" w:rsidP="00C945F8">
            <w:pPr>
              <w:suppressAutoHyphens/>
              <w:ind w:left="113" w:right="57"/>
              <w:jc w:val="right"/>
              <w:rPr>
                <w:rFonts w:ascii="Arial" w:hAnsi="Arial" w:cs="Arial"/>
                <w:b/>
                <w:bCs/>
                <w:sz w:val="18"/>
                <w:szCs w:val="18"/>
                <w:highlight w:val="lightGray"/>
              </w:rPr>
            </w:pPr>
          </w:p>
        </w:tc>
      </w:tr>
      <w:tr w:rsidR="008669AC" w:rsidRPr="00A353F0" w14:paraId="7ABC1483" w14:textId="77777777" w:rsidTr="00C945F8">
        <w:trPr>
          <w:cantSplit/>
          <w:trHeight w:val="227"/>
        </w:trPr>
        <w:tc>
          <w:tcPr>
            <w:tcW w:w="7358" w:type="dxa"/>
            <w:vAlign w:val="bottom"/>
            <w:hideMark/>
          </w:tcPr>
          <w:p w14:paraId="6285B0EA" w14:textId="2145DD82" w:rsidR="008D22D6" w:rsidRPr="00A353F0" w:rsidRDefault="008D22D6" w:rsidP="00C945F8">
            <w:pPr>
              <w:suppressAutoHyphens/>
              <w:rPr>
                <w:rFonts w:ascii="Arial" w:hAnsi="Arial" w:cs="Arial"/>
                <w:sz w:val="18"/>
                <w:szCs w:val="18"/>
              </w:rPr>
            </w:pPr>
            <w:r w:rsidRPr="00A353F0">
              <w:rPr>
                <w:rFonts w:ascii="Arial" w:hAnsi="Arial" w:cs="Arial"/>
                <w:sz w:val="18"/>
                <w:szCs w:val="18"/>
              </w:rPr>
              <w:t>Počet zamestnancov k 31. decembru 201</w:t>
            </w:r>
            <w:r w:rsidR="008669AC" w:rsidRPr="00A353F0">
              <w:rPr>
                <w:rFonts w:ascii="Arial" w:hAnsi="Arial" w:cs="Arial"/>
                <w:sz w:val="18"/>
                <w:szCs w:val="18"/>
              </w:rPr>
              <w:t>8</w:t>
            </w:r>
          </w:p>
        </w:tc>
        <w:tc>
          <w:tcPr>
            <w:tcW w:w="1987" w:type="dxa"/>
            <w:vAlign w:val="bottom"/>
            <w:hideMark/>
          </w:tcPr>
          <w:p w14:paraId="3DE0F8F8" w14:textId="538D879D" w:rsidR="008D22D6" w:rsidRPr="00A353F0" w:rsidRDefault="008669AC" w:rsidP="00C945F8">
            <w:pPr>
              <w:suppressAutoHyphens/>
              <w:ind w:left="113" w:right="57"/>
              <w:jc w:val="right"/>
              <w:rPr>
                <w:rFonts w:ascii="Arial" w:hAnsi="Arial" w:cs="Arial"/>
                <w:bCs/>
                <w:sz w:val="18"/>
                <w:szCs w:val="18"/>
              </w:rPr>
            </w:pPr>
            <w:r w:rsidRPr="00A353F0">
              <w:rPr>
                <w:rFonts w:ascii="Arial" w:hAnsi="Arial" w:cs="Arial"/>
                <w:bCs/>
                <w:sz w:val="18"/>
                <w:szCs w:val="18"/>
              </w:rPr>
              <w:t>377</w:t>
            </w:r>
          </w:p>
        </w:tc>
      </w:tr>
      <w:tr w:rsidR="008669AC" w:rsidRPr="00A353F0" w14:paraId="25295B11" w14:textId="77777777" w:rsidTr="00C945F8">
        <w:trPr>
          <w:cantSplit/>
          <w:trHeight w:val="227"/>
        </w:trPr>
        <w:tc>
          <w:tcPr>
            <w:tcW w:w="7358" w:type="dxa"/>
            <w:vAlign w:val="bottom"/>
            <w:hideMark/>
          </w:tcPr>
          <w:p w14:paraId="1C6BDE4D" w14:textId="77777777" w:rsidR="008D22D6" w:rsidRPr="00A353F0" w:rsidRDefault="008D22D6" w:rsidP="00C945F8">
            <w:pPr>
              <w:suppressAutoHyphens/>
              <w:rPr>
                <w:rFonts w:ascii="Arial" w:hAnsi="Arial" w:cs="Arial"/>
                <w:sz w:val="18"/>
                <w:szCs w:val="18"/>
              </w:rPr>
            </w:pPr>
            <w:r w:rsidRPr="00A353F0">
              <w:rPr>
                <w:rFonts w:ascii="Arial" w:hAnsi="Arial" w:cs="Arial"/>
                <w:sz w:val="18"/>
                <w:szCs w:val="18"/>
              </w:rPr>
              <w:t>Percento zamestnancov, ktorí ukončia zamestnanecký pomer so Spoločnosťou pred odchodom do dôchodku (miera ukončenia)*</w:t>
            </w:r>
          </w:p>
        </w:tc>
        <w:tc>
          <w:tcPr>
            <w:tcW w:w="1987" w:type="dxa"/>
            <w:vAlign w:val="bottom"/>
            <w:hideMark/>
          </w:tcPr>
          <w:p w14:paraId="713BFB6C" w14:textId="77777777" w:rsidR="008D22D6" w:rsidRPr="00A353F0" w:rsidRDefault="008D22D6" w:rsidP="00C945F8">
            <w:pPr>
              <w:suppressAutoHyphens/>
              <w:ind w:left="113" w:right="57"/>
              <w:jc w:val="right"/>
              <w:rPr>
                <w:rFonts w:ascii="Arial" w:hAnsi="Arial" w:cs="Arial"/>
                <w:bCs/>
                <w:sz w:val="18"/>
                <w:szCs w:val="18"/>
              </w:rPr>
            </w:pPr>
            <w:r w:rsidRPr="00A353F0">
              <w:rPr>
                <w:rFonts w:ascii="Arial" w:hAnsi="Arial" w:cs="Arial"/>
                <w:bCs/>
                <w:sz w:val="18"/>
                <w:szCs w:val="18"/>
              </w:rPr>
              <w:t>1,0% - 25,0%</w:t>
            </w:r>
          </w:p>
        </w:tc>
      </w:tr>
      <w:tr w:rsidR="008669AC" w:rsidRPr="00A353F0" w14:paraId="40364E72" w14:textId="77777777" w:rsidTr="00C945F8">
        <w:trPr>
          <w:cantSplit/>
          <w:trHeight w:val="227"/>
        </w:trPr>
        <w:tc>
          <w:tcPr>
            <w:tcW w:w="7358" w:type="dxa"/>
            <w:vAlign w:val="bottom"/>
            <w:hideMark/>
          </w:tcPr>
          <w:p w14:paraId="3E976654" w14:textId="77777777" w:rsidR="008D22D6" w:rsidRPr="00A353F0" w:rsidRDefault="008D22D6" w:rsidP="00C945F8">
            <w:pPr>
              <w:suppressAutoHyphens/>
              <w:rPr>
                <w:rFonts w:ascii="Arial" w:hAnsi="Arial" w:cs="Arial"/>
                <w:sz w:val="18"/>
                <w:szCs w:val="18"/>
              </w:rPr>
            </w:pPr>
            <w:r w:rsidRPr="00A353F0">
              <w:rPr>
                <w:rFonts w:ascii="Arial" w:hAnsi="Arial" w:cs="Arial"/>
                <w:sz w:val="18"/>
                <w:szCs w:val="18"/>
              </w:rPr>
              <w:t>Predpokladané zvýšenie miezd</w:t>
            </w:r>
          </w:p>
        </w:tc>
        <w:tc>
          <w:tcPr>
            <w:tcW w:w="1987" w:type="dxa"/>
            <w:vAlign w:val="bottom"/>
            <w:hideMark/>
          </w:tcPr>
          <w:p w14:paraId="513D8579" w14:textId="77777777" w:rsidR="008D22D6" w:rsidRPr="00A353F0" w:rsidRDefault="008D22D6" w:rsidP="00C945F8">
            <w:pPr>
              <w:suppressAutoHyphens/>
              <w:ind w:left="113" w:right="57"/>
              <w:jc w:val="right"/>
              <w:rPr>
                <w:rFonts w:ascii="Arial" w:hAnsi="Arial" w:cs="Arial"/>
                <w:bCs/>
                <w:sz w:val="18"/>
                <w:szCs w:val="18"/>
              </w:rPr>
            </w:pPr>
            <w:r w:rsidRPr="00A353F0">
              <w:rPr>
                <w:rFonts w:ascii="Arial" w:hAnsi="Arial" w:cs="Arial"/>
                <w:bCs/>
                <w:sz w:val="18"/>
                <w:szCs w:val="18"/>
              </w:rPr>
              <w:t>3,0%</w:t>
            </w:r>
          </w:p>
        </w:tc>
      </w:tr>
      <w:tr w:rsidR="008D22D6" w:rsidRPr="00BB0195" w14:paraId="27EF001F" w14:textId="77777777" w:rsidTr="00C945F8">
        <w:trPr>
          <w:cantSplit/>
          <w:trHeight w:val="227"/>
        </w:trPr>
        <w:tc>
          <w:tcPr>
            <w:tcW w:w="7358" w:type="dxa"/>
            <w:vAlign w:val="bottom"/>
            <w:hideMark/>
          </w:tcPr>
          <w:p w14:paraId="7E6C3CEF" w14:textId="77777777" w:rsidR="008D22D6" w:rsidRPr="00A353F0" w:rsidRDefault="008D22D6" w:rsidP="00C945F8">
            <w:pPr>
              <w:suppressAutoHyphens/>
              <w:rPr>
                <w:rFonts w:ascii="Arial" w:hAnsi="Arial" w:cs="Arial"/>
                <w:sz w:val="18"/>
                <w:szCs w:val="18"/>
              </w:rPr>
            </w:pPr>
            <w:r w:rsidRPr="00A353F0">
              <w:rPr>
                <w:rFonts w:ascii="Arial" w:hAnsi="Arial" w:cs="Arial"/>
                <w:sz w:val="18"/>
                <w:szCs w:val="18"/>
              </w:rPr>
              <w:t>Diskontná sadzba</w:t>
            </w:r>
          </w:p>
        </w:tc>
        <w:tc>
          <w:tcPr>
            <w:tcW w:w="1987" w:type="dxa"/>
            <w:vAlign w:val="bottom"/>
            <w:hideMark/>
          </w:tcPr>
          <w:p w14:paraId="196A8EA5" w14:textId="20C5B994" w:rsidR="008D22D6" w:rsidRPr="005462EA" w:rsidRDefault="00A95022" w:rsidP="0084399B">
            <w:pPr>
              <w:suppressAutoHyphens/>
              <w:ind w:left="113" w:right="57"/>
              <w:jc w:val="right"/>
              <w:rPr>
                <w:rFonts w:ascii="Arial" w:hAnsi="Arial" w:cs="Arial"/>
                <w:bCs/>
                <w:sz w:val="18"/>
                <w:szCs w:val="18"/>
              </w:rPr>
            </w:pPr>
            <w:r w:rsidRPr="00C479CD">
              <w:rPr>
                <w:rFonts w:ascii="Arial" w:hAnsi="Arial" w:cs="Arial"/>
                <w:bCs/>
                <w:sz w:val="18"/>
                <w:szCs w:val="18"/>
              </w:rPr>
              <w:t>2,07</w:t>
            </w:r>
            <w:r w:rsidR="008D22D6" w:rsidRPr="00BB0195">
              <w:rPr>
                <w:rFonts w:ascii="Arial" w:hAnsi="Arial" w:cs="Arial"/>
                <w:bCs/>
                <w:sz w:val="18"/>
                <w:szCs w:val="18"/>
              </w:rPr>
              <w:t>%</w:t>
            </w:r>
          </w:p>
        </w:tc>
      </w:tr>
    </w:tbl>
    <w:p w14:paraId="16E4773C" w14:textId="77777777" w:rsidR="008D22D6" w:rsidRPr="00A353F0" w:rsidRDefault="008D22D6" w:rsidP="008D22D6">
      <w:pPr>
        <w:pStyle w:val="odstavec"/>
      </w:pPr>
    </w:p>
    <w:p w14:paraId="55BF07B2" w14:textId="77777777" w:rsidR="008D22D6" w:rsidRPr="00A353F0" w:rsidRDefault="008D22D6" w:rsidP="008D22D6">
      <w:pPr>
        <w:pStyle w:val="odstavec"/>
      </w:pPr>
      <w:r w:rsidRPr="00A353F0">
        <w:t>* Percento použité pri výpočte je závislé od veku zamestnanca.</w:t>
      </w:r>
    </w:p>
    <w:p w14:paraId="1C971BC5" w14:textId="77777777" w:rsidR="008D22D6" w:rsidRPr="00A353F0" w:rsidRDefault="008D22D6" w:rsidP="008D22D6">
      <w:pPr>
        <w:pStyle w:val="odstavec"/>
        <w:rPr>
          <w:highlight w:val="lightGray"/>
        </w:rPr>
      </w:pPr>
    </w:p>
    <w:p w14:paraId="6C1121D1" w14:textId="77777777" w:rsidR="008D22D6" w:rsidRPr="00A353F0" w:rsidRDefault="008D22D6" w:rsidP="003B30FA">
      <w:pPr>
        <w:pStyle w:val="abc"/>
        <w:rPr>
          <w:color w:val="auto"/>
        </w:rPr>
      </w:pPr>
      <w:r w:rsidRPr="00A353F0">
        <w:rPr>
          <w:color w:val="auto"/>
        </w:rPr>
        <w:t>Splatná daň z príjmu</w:t>
      </w:r>
    </w:p>
    <w:p w14:paraId="684B332D" w14:textId="77777777" w:rsidR="008D22D6" w:rsidRPr="00A353F0" w:rsidRDefault="008D22D6" w:rsidP="008D22D6">
      <w:pPr>
        <w:pStyle w:val="odstavec"/>
      </w:pPr>
      <w:r w:rsidRPr="00A353F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7F7470D" w14:textId="77777777" w:rsidR="008D22D6" w:rsidRPr="00A353F0" w:rsidRDefault="008D22D6" w:rsidP="008D22D6">
      <w:pPr>
        <w:rPr>
          <w:rFonts w:ascii="Arial" w:hAnsi="Arial" w:cs="Arial"/>
          <w:b/>
          <w:sz w:val="20"/>
          <w:szCs w:val="20"/>
          <w:highlight w:val="lightGray"/>
        </w:rPr>
      </w:pPr>
    </w:p>
    <w:p w14:paraId="546D814F" w14:textId="77777777" w:rsidR="008D22D6" w:rsidRPr="00A353F0" w:rsidRDefault="008D22D6" w:rsidP="003B30FA">
      <w:pPr>
        <w:pStyle w:val="abc"/>
        <w:rPr>
          <w:color w:val="auto"/>
        </w:rPr>
      </w:pPr>
      <w:r w:rsidRPr="00A353F0">
        <w:rPr>
          <w:color w:val="auto"/>
        </w:rPr>
        <w:t>Odložená daň z príjmu</w:t>
      </w:r>
    </w:p>
    <w:p w14:paraId="08068766" w14:textId="77777777" w:rsidR="008D22D6" w:rsidRPr="00A353F0" w:rsidRDefault="008D22D6" w:rsidP="008D22D6">
      <w:pPr>
        <w:pStyle w:val="odstavec"/>
      </w:pPr>
      <w:r w:rsidRPr="00A353F0">
        <w:t>Odložená daň z príjmu vyplýva z:</w:t>
      </w:r>
    </w:p>
    <w:p w14:paraId="7D850368" w14:textId="77777777" w:rsidR="008D22D6" w:rsidRPr="00A353F0" w:rsidRDefault="008D22D6" w:rsidP="008D22D6">
      <w:pPr>
        <w:pStyle w:val="odstavec"/>
      </w:pPr>
    </w:p>
    <w:p w14:paraId="72E0A530" w14:textId="77777777" w:rsidR="008D22D6" w:rsidRPr="00A353F0" w:rsidRDefault="008D22D6" w:rsidP="008D22D6">
      <w:pPr>
        <w:pStyle w:val="odstavec"/>
      </w:pPr>
      <w:r w:rsidRPr="00A353F0">
        <w:t>a)</w:t>
      </w:r>
      <w:r w:rsidRPr="00A353F0">
        <w:tab/>
        <w:t xml:space="preserve">rozdielov medzi účtovnou hodnotou majetku a účtovnou hodnotou záväzkov vykázanou v súvahe </w:t>
      </w:r>
      <w:r w:rsidRPr="00A353F0">
        <w:tab/>
        <w:t>a ich daňovou základňou,</w:t>
      </w:r>
    </w:p>
    <w:p w14:paraId="2F2E1EBF" w14:textId="77777777" w:rsidR="008D22D6" w:rsidRPr="00A353F0" w:rsidRDefault="008D22D6" w:rsidP="008D22D6">
      <w:pPr>
        <w:pStyle w:val="odstavec"/>
      </w:pPr>
      <w:r w:rsidRPr="00A353F0">
        <w:t>b)</w:t>
      </w:r>
      <w:r w:rsidRPr="00A353F0">
        <w:tab/>
        <w:t xml:space="preserve">možnosti umorovať daňovú stratu v budúcnosti, pod ktorou sa rozumie možnosť odpočítať daňovú </w:t>
      </w:r>
      <w:r w:rsidRPr="00A353F0">
        <w:tab/>
        <w:t>stratu od základu dane v budúcnosti,</w:t>
      </w:r>
    </w:p>
    <w:p w14:paraId="175E460D" w14:textId="77777777" w:rsidR="008D22D6" w:rsidRPr="00A353F0" w:rsidRDefault="008D22D6" w:rsidP="008D22D6">
      <w:pPr>
        <w:pStyle w:val="odstavec"/>
      </w:pPr>
      <w:r w:rsidRPr="00A353F0">
        <w:t>c)</w:t>
      </w:r>
      <w:r w:rsidRPr="00A353F0">
        <w:tab/>
        <w:t>možnosti previesť nevyužité daňové odpočty a iné daňové nároky do budúcich období.</w:t>
      </w:r>
    </w:p>
    <w:p w14:paraId="16B23133" w14:textId="77777777" w:rsidR="008D22D6" w:rsidRPr="00A353F0" w:rsidRDefault="008D22D6" w:rsidP="008D22D6">
      <w:pPr>
        <w:pStyle w:val="odstavec"/>
      </w:pPr>
    </w:p>
    <w:p w14:paraId="4D162826" w14:textId="77777777" w:rsidR="008D22D6" w:rsidRPr="00A353F0" w:rsidRDefault="008D22D6" w:rsidP="008D22D6">
      <w:pPr>
        <w:pStyle w:val="odstavec"/>
      </w:pPr>
      <w:r w:rsidRPr="00A353F0">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660F239A" w14:textId="77777777" w:rsidR="008D22D6" w:rsidRPr="00A353F0" w:rsidRDefault="008D22D6" w:rsidP="008D22D6">
      <w:pPr>
        <w:pStyle w:val="odstavec"/>
      </w:pPr>
    </w:p>
    <w:p w14:paraId="6DD5B710" w14:textId="77777777" w:rsidR="008D22D6" w:rsidRPr="00A353F0" w:rsidRDefault="008D22D6" w:rsidP="008D22D6">
      <w:pPr>
        <w:pStyle w:val="odstavec"/>
      </w:pPr>
      <w:r w:rsidRPr="00A353F0">
        <w:t>Odložená daňová pohľadávka sa účtuje iba do takej výšky, do akej je pravdepodobné, že bude možné dočasné rozdiely vyrovnať voči budúcemu základu dane.</w:t>
      </w:r>
    </w:p>
    <w:p w14:paraId="3ADCE523" w14:textId="77777777" w:rsidR="008D22D6" w:rsidRPr="00A353F0" w:rsidRDefault="008D22D6" w:rsidP="008D22D6">
      <w:pPr>
        <w:pStyle w:val="odstavec"/>
      </w:pPr>
    </w:p>
    <w:p w14:paraId="474F4129" w14:textId="77777777" w:rsidR="008D22D6" w:rsidRPr="00A353F0" w:rsidRDefault="008D22D6" w:rsidP="008D22D6">
      <w:pPr>
        <w:pStyle w:val="odstavec"/>
      </w:pPr>
      <w:r w:rsidRPr="00A353F0">
        <w:t>Pri výpočte odloženej dane sa použije sadzba dane z príjmov, o ktorej sa predpokladá, že bude platiť v čase vyrovnania odloženej dane.</w:t>
      </w:r>
    </w:p>
    <w:p w14:paraId="02D784AB" w14:textId="77777777" w:rsidR="008D22D6" w:rsidRPr="00A353F0" w:rsidRDefault="008D22D6" w:rsidP="003B30FA">
      <w:pPr>
        <w:pStyle w:val="abc"/>
        <w:rPr>
          <w:color w:val="auto"/>
        </w:rPr>
      </w:pPr>
      <w:r w:rsidRPr="00A353F0">
        <w:rPr>
          <w:color w:val="auto"/>
        </w:rPr>
        <w:lastRenderedPageBreak/>
        <w:t>Dotácie zo štátneho rozpočtu</w:t>
      </w:r>
    </w:p>
    <w:p w14:paraId="2109444D" w14:textId="77777777" w:rsidR="008D22D6" w:rsidRPr="00A353F0" w:rsidRDefault="008D22D6" w:rsidP="008D22D6">
      <w:pPr>
        <w:pStyle w:val="odstavec"/>
      </w:pPr>
      <w:r w:rsidRPr="00A353F0">
        <w:t>O nároku na dotáciu, podporu alebo príspevok sa účtuje, ak je takmer isté, že na základe splnených podmienok na poskytnutie dotácie, podpory alebo príspevku budú tieto finančné prostriedky Spoločnosti poskytnuté.</w:t>
      </w:r>
    </w:p>
    <w:p w14:paraId="7B8E0FF1" w14:textId="77777777" w:rsidR="008D22D6" w:rsidRPr="00A353F0" w:rsidRDefault="008D22D6" w:rsidP="008D22D6">
      <w:pPr>
        <w:pStyle w:val="odstavec"/>
      </w:pPr>
    </w:p>
    <w:p w14:paraId="14069CD2" w14:textId="77777777" w:rsidR="008D22D6" w:rsidRPr="00A353F0" w:rsidRDefault="008D22D6" w:rsidP="008D22D6">
      <w:pPr>
        <w:pStyle w:val="odstavec"/>
      </w:pPr>
      <w:r w:rsidRPr="00A353F0">
        <w:t xml:space="preserve">Prijaté dotácie zo štátneho rozpočtu sa účtujú ako záväzok Spoločnosti ku dňu prijatia. Dotácie na hospodársku činnosť sa účtujú ako ostatné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výnosov budúcich období a následne sa vykážu ako ostatné výnosy z hospodárskej činnosti  v časovej a vecnej súvislosti so zaúčtovaním odpisov obstaraného dlhodobého majetku. </w:t>
      </w:r>
      <w:r w:rsidRPr="00A353F0" w:rsidDel="004C71AC">
        <w:t xml:space="preserve"> </w:t>
      </w:r>
    </w:p>
    <w:p w14:paraId="5CBAD8F6" w14:textId="77777777" w:rsidR="008D22D6" w:rsidRPr="00A353F0" w:rsidRDefault="008D22D6" w:rsidP="008D22D6">
      <w:pPr>
        <w:pStyle w:val="odstavec"/>
        <w:rPr>
          <w:sz w:val="14"/>
        </w:rPr>
      </w:pPr>
    </w:p>
    <w:p w14:paraId="072249CF" w14:textId="77777777" w:rsidR="008D22D6" w:rsidRPr="00A353F0" w:rsidRDefault="008D22D6" w:rsidP="003B30FA">
      <w:pPr>
        <w:pStyle w:val="abc"/>
        <w:rPr>
          <w:color w:val="auto"/>
        </w:rPr>
      </w:pPr>
      <w:r w:rsidRPr="00A353F0">
        <w:rPr>
          <w:color w:val="auto"/>
        </w:rPr>
        <w:t>Výdavky budúcich období a výnosy budúcich období</w:t>
      </w:r>
    </w:p>
    <w:p w14:paraId="49764804" w14:textId="77777777" w:rsidR="008D22D6" w:rsidRPr="00A353F0" w:rsidRDefault="008D22D6" w:rsidP="008D22D6">
      <w:pPr>
        <w:pStyle w:val="odstavec"/>
      </w:pPr>
      <w:r w:rsidRPr="00A353F0">
        <w:t>Výdavky budúcich období a výnosy budúcich období sú vykázané vo výške, ktorá je potrebná na dodržanie zásady vecnej a časovej súvislosti s účtovným obdobím.</w:t>
      </w:r>
    </w:p>
    <w:p w14:paraId="59B595AC" w14:textId="77777777" w:rsidR="008D22D6" w:rsidRPr="00A353F0" w:rsidRDefault="008D22D6" w:rsidP="008D22D6">
      <w:pPr>
        <w:pStyle w:val="odstavec"/>
        <w:rPr>
          <w:sz w:val="14"/>
          <w:highlight w:val="lightGray"/>
        </w:rPr>
      </w:pPr>
    </w:p>
    <w:p w14:paraId="263BC79F" w14:textId="77777777" w:rsidR="008D22D6" w:rsidRPr="00A353F0" w:rsidRDefault="008D22D6" w:rsidP="003B30FA">
      <w:pPr>
        <w:pStyle w:val="abc"/>
        <w:rPr>
          <w:color w:val="auto"/>
        </w:rPr>
      </w:pPr>
      <w:r w:rsidRPr="00A353F0">
        <w:rPr>
          <w:color w:val="auto"/>
        </w:rPr>
        <w:t>Leasing (Spoločnosť je nájomca)</w:t>
      </w:r>
    </w:p>
    <w:p w14:paraId="5E65D3F6" w14:textId="77777777" w:rsidR="008D22D6" w:rsidRPr="00A353F0" w:rsidRDefault="008D22D6" w:rsidP="008D22D6">
      <w:pPr>
        <w:pStyle w:val="odstavec"/>
      </w:pPr>
      <w:r w:rsidRPr="00A353F0">
        <w:rPr>
          <w:b/>
        </w:rPr>
        <w:t xml:space="preserve">Finančný leasing. </w:t>
      </w:r>
      <w:r w:rsidRPr="00A353F0">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03815CDD" w14:textId="77777777" w:rsidR="008D22D6" w:rsidRPr="00A353F0" w:rsidRDefault="008D22D6" w:rsidP="008D22D6">
      <w:pPr>
        <w:pStyle w:val="odstavec"/>
        <w:rPr>
          <w:sz w:val="14"/>
        </w:rPr>
      </w:pPr>
      <w:r w:rsidRPr="00A353F0">
        <w:t xml:space="preserve"> </w:t>
      </w:r>
    </w:p>
    <w:p w14:paraId="14D42B42" w14:textId="77777777" w:rsidR="008D22D6" w:rsidRPr="00A353F0" w:rsidRDefault="008D22D6" w:rsidP="008D22D6">
      <w:pPr>
        <w:pStyle w:val="odstavec"/>
      </w:pPr>
      <w:r w:rsidRPr="00A353F0">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2A8C3375" w14:textId="77777777" w:rsidR="008D22D6" w:rsidRPr="00A353F0" w:rsidRDefault="008D22D6" w:rsidP="008D22D6">
      <w:pPr>
        <w:pStyle w:val="odstavec"/>
        <w:rPr>
          <w:sz w:val="14"/>
        </w:rPr>
      </w:pPr>
    </w:p>
    <w:p w14:paraId="5F9ED6FC" w14:textId="77777777" w:rsidR="008D22D6" w:rsidRPr="00A353F0" w:rsidRDefault="008D22D6" w:rsidP="008D22D6">
      <w:pPr>
        <w:pStyle w:val="odstavec"/>
        <w:rPr>
          <w:highlight w:val="lightGray"/>
        </w:rPr>
      </w:pPr>
      <w:r w:rsidRPr="00A353F0">
        <w:rPr>
          <w:b/>
        </w:rPr>
        <w:t xml:space="preserve">Operatívny leasing. </w:t>
      </w:r>
      <w:r w:rsidRPr="00A353F0">
        <w:t>Prenájom majetku formou operatívneho leasingu sa účtuje do nákladov priebežne počas doby trvania leasingovej zmluvy</w:t>
      </w:r>
      <w:r w:rsidRPr="00A353F0">
        <w:rPr>
          <w:highlight w:val="lightGray"/>
        </w:rPr>
        <w:t>.</w:t>
      </w:r>
    </w:p>
    <w:p w14:paraId="6BAA6653" w14:textId="77777777" w:rsidR="008D22D6" w:rsidRPr="00A353F0" w:rsidRDefault="008D22D6" w:rsidP="008D22D6">
      <w:pPr>
        <w:pStyle w:val="odstavec"/>
        <w:rPr>
          <w:highlight w:val="lightGray"/>
        </w:rPr>
      </w:pPr>
    </w:p>
    <w:p w14:paraId="032463C2" w14:textId="77777777" w:rsidR="008D22D6" w:rsidRPr="00A353F0" w:rsidRDefault="008D22D6" w:rsidP="003B30FA">
      <w:pPr>
        <w:pStyle w:val="abc"/>
        <w:rPr>
          <w:color w:val="auto"/>
        </w:rPr>
      </w:pPr>
      <w:r w:rsidRPr="00A353F0">
        <w:rPr>
          <w:color w:val="auto"/>
        </w:rPr>
        <w:t>Cudzia mena</w:t>
      </w:r>
    </w:p>
    <w:p w14:paraId="2613C8A5" w14:textId="77777777" w:rsidR="008D22D6" w:rsidRPr="00A353F0" w:rsidRDefault="008D22D6" w:rsidP="008D22D6">
      <w:pPr>
        <w:pStyle w:val="odstavec"/>
      </w:pPr>
      <w:r w:rsidRPr="00A353F0">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A353F0" w:rsidDel="004C71AC">
        <w:t xml:space="preserve"> </w:t>
      </w:r>
    </w:p>
    <w:p w14:paraId="60051A23" w14:textId="77777777" w:rsidR="008D22D6" w:rsidRPr="00A353F0" w:rsidRDefault="008D22D6" w:rsidP="008D22D6">
      <w:pPr>
        <w:rPr>
          <w:rFonts w:ascii="Arial" w:hAnsi="Arial" w:cs="Arial"/>
          <w:b/>
          <w:sz w:val="12"/>
          <w:szCs w:val="20"/>
          <w:highlight w:val="lightGray"/>
        </w:rPr>
      </w:pPr>
    </w:p>
    <w:p w14:paraId="3EC8AA66" w14:textId="77777777" w:rsidR="008D22D6" w:rsidRPr="00A353F0" w:rsidRDefault="008D22D6" w:rsidP="003B30FA">
      <w:pPr>
        <w:pStyle w:val="abc"/>
        <w:rPr>
          <w:color w:val="auto"/>
        </w:rPr>
      </w:pPr>
      <w:r w:rsidRPr="00A353F0">
        <w:rPr>
          <w:color w:val="auto"/>
        </w:rPr>
        <w:t>Vykazovanie výnosov</w:t>
      </w:r>
    </w:p>
    <w:p w14:paraId="333DE44C" w14:textId="77777777" w:rsidR="008D22D6" w:rsidRPr="00A353F0" w:rsidRDefault="008D22D6" w:rsidP="008D22D6">
      <w:pPr>
        <w:pStyle w:val="odstavec"/>
      </w:pPr>
      <w:r w:rsidRPr="00A353F0">
        <w:t>Výnosy z predaja výrobkov sa vykazujú v momente prenosu rizika a vlastníctva výrobku, obvykle po dodávke. Ak sa Spoločnosť zaviaže dopraviť výrobky na určité miesto, výnosy sa vykazujú v momente doručenia výrobku do cieľového miesta.</w:t>
      </w:r>
    </w:p>
    <w:p w14:paraId="686BF7E5" w14:textId="77777777" w:rsidR="008D22D6" w:rsidRPr="00A353F0" w:rsidRDefault="008D22D6" w:rsidP="008D22D6">
      <w:pPr>
        <w:pStyle w:val="odstavec"/>
        <w:rPr>
          <w:sz w:val="16"/>
        </w:rPr>
      </w:pPr>
    </w:p>
    <w:p w14:paraId="1112068D" w14:textId="77777777" w:rsidR="008D22D6" w:rsidRPr="00A353F0" w:rsidRDefault="008D22D6" w:rsidP="008D22D6">
      <w:pPr>
        <w:pStyle w:val="odstavec"/>
      </w:pPr>
      <w:r w:rsidRPr="00A353F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B921A73" w14:textId="77777777" w:rsidR="008D22D6" w:rsidRPr="00A353F0" w:rsidRDefault="008D22D6" w:rsidP="008D22D6">
      <w:pPr>
        <w:pStyle w:val="odstavec"/>
      </w:pPr>
    </w:p>
    <w:p w14:paraId="2F0D95B4" w14:textId="77777777" w:rsidR="008D22D6" w:rsidRPr="00A353F0" w:rsidRDefault="008D22D6" w:rsidP="008D22D6">
      <w:pPr>
        <w:pStyle w:val="odstavec"/>
      </w:pPr>
      <w:r w:rsidRPr="00A353F0">
        <w:t>Výnosy sa vykazujú po odpočítaní dane z pridanej hodnoty, zliav a zrážok (rabaty, bonusy, skontá, dobropisy a pod.).</w:t>
      </w:r>
    </w:p>
    <w:p w14:paraId="3734F1D5" w14:textId="77777777" w:rsidR="008D22D6" w:rsidRPr="00A353F0" w:rsidRDefault="008D22D6" w:rsidP="008D22D6">
      <w:pPr>
        <w:pStyle w:val="odstavec"/>
        <w:rPr>
          <w:sz w:val="16"/>
        </w:rPr>
      </w:pPr>
    </w:p>
    <w:p w14:paraId="052E513F" w14:textId="77777777" w:rsidR="008D22D6" w:rsidRPr="00A353F0" w:rsidRDefault="008D22D6" w:rsidP="008D22D6">
      <w:pPr>
        <w:pStyle w:val="odstavec"/>
      </w:pPr>
      <w:r w:rsidRPr="00A353F0">
        <w:t>Výnosy Spoločnosti tvoria najmä tržby z predaja tabliet, injekčných roztokov v ampulkách, balenia tabliet a poskytovania služieb kontroly kvality a uvoľnenia liekov.</w:t>
      </w:r>
    </w:p>
    <w:p w14:paraId="701B1243" w14:textId="26656FA4" w:rsidR="008D22D6" w:rsidRPr="00A353F0" w:rsidRDefault="008D22D6" w:rsidP="008D22D6">
      <w:pPr>
        <w:rPr>
          <w:rFonts w:ascii="Arial" w:hAnsi="Arial" w:cs="Arial"/>
          <w:b/>
          <w:sz w:val="14"/>
          <w:szCs w:val="20"/>
          <w:highlight w:val="lightGray"/>
        </w:rPr>
      </w:pPr>
    </w:p>
    <w:p w14:paraId="5998840F" w14:textId="77777777" w:rsidR="008D22D6" w:rsidRPr="00A353F0" w:rsidRDefault="008D22D6" w:rsidP="003B30FA">
      <w:pPr>
        <w:pStyle w:val="abc"/>
        <w:rPr>
          <w:color w:val="auto"/>
        </w:rPr>
      </w:pPr>
      <w:r w:rsidRPr="00A353F0">
        <w:rPr>
          <w:color w:val="auto"/>
        </w:rPr>
        <w:t>Porovnateľné údaje</w:t>
      </w:r>
    </w:p>
    <w:p w14:paraId="599CBC33" w14:textId="497476F7" w:rsidR="008D22D6" w:rsidRPr="00A353F0" w:rsidRDefault="008D22D6" w:rsidP="00B92552">
      <w:pPr>
        <w:pStyle w:val="odstavec"/>
      </w:pPr>
      <w:r w:rsidRPr="00A353F0">
        <w:t>Porovnateľné údaje za bezprostredne predchádzajúce obdobie sú vykázané za obdobie k 31. decembru 201</w:t>
      </w:r>
      <w:r w:rsidR="00853E2D" w:rsidRPr="00A353F0">
        <w:t>7</w:t>
      </w:r>
      <w:r w:rsidRPr="00A353F0">
        <w:t>.</w:t>
      </w:r>
    </w:p>
    <w:p w14:paraId="6CECE5A3" w14:textId="77777777" w:rsidR="008D22D6" w:rsidRPr="00B92552" w:rsidRDefault="008D22D6" w:rsidP="008D22D6">
      <w:pPr>
        <w:pStyle w:val="odstavec"/>
        <w:sectPr w:rsidR="008D22D6" w:rsidRPr="00B92552" w:rsidSect="00FB6913">
          <w:headerReference w:type="default" r:id="rId10"/>
          <w:pgSz w:w="11906" w:h="16838"/>
          <w:pgMar w:top="1134" w:right="1134" w:bottom="1134" w:left="1134" w:header="709" w:footer="709" w:gutter="0"/>
          <w:cols w:space="708"/>
          <w:docGrid w:linePitch="360"/>
        </w:sectPr>
      </w:pPr>
    </w:p>
    <w:p w14:paraId="57329ABF" w14:textId="77777777" w:rsidR="008D22D6" w:rsidRPr="00CC45DB" w:rsidRDefault="008D22D6" w:rsidP="00A47D7E">
      <w:pPr>
        <w:pStyle w:val="Nadpis1"/>
      </w:pPr>
      <w:r w:rsidRPr="00CC45DB">
        <w:lastRenderedPageBreak/>
        <w:t>AKTÍVA</w:t>
      </w:r>
    </w:p>
    <w:p w14:paraId="4B676708" w14:textId="77777777" w:rsidR="008D22D6" w:rsidRPr="005C535F" w:rsidRDefault="008D22D6" w:rsidP="00C12B4B">
      <w:pPr>
        <w:pStyle w:val="Nadpis2"/>
      </w:pPr>
      <w:r w:rsidRPr="005C535F">
        <w:t>Dlhodobý nehmotný majetok</w:t>
      </w:r>
    </w:p>
    <w:p w14:paraId="58E868FC" w14:textId="77777777" w:rsidR="008D22D6" w:rsidRPr="004732C3" w:rsidRDefault="008D22D6" w:rsidP="008D22D6">
      <w:pPr>
        <w:pStyle w:val="odstavec"/>
        <w:rPr>
          <w:rFonts w:asciiTheme="minorHAnsi" w:hAnsiTheme="minorHAnsi"/>
        </w:rPr>
      </w:pPr>
      <w:r w:rsidRPr="004732C3">
        <w:t>Prehľad pohybu dlhodobého nehmotného majetku za bežné a predchádzajúce účtovné obdobie je uvedený nižšie:</w:t>
      </w:r>
    </w:p>
    <w:p w14:paraId="67106589" w14:textId="77777777" w:rsidR="008D22D6" w:rsidRPr="004732C3" w:rsidRDefault="008D22D6" w:rsidP="008D22D6">
      <w:pPr>
        <w:pStyle w:val="odstavec"/>
      </w:pPr>
      <w:bookmarkStart w:id="15" w:name="FWT_transfer_IA1"/>
      <w:r w:rsidRPr="004732C3">
        <w:t xml:space="preserve"> </w:t>
      </w:r>
    </w:p>
    <w:tbl>
      <w:tblPr>
        <w:tblW w:w="0" w:type="auto"/>
        <w:tblInd w:w="518" w:type="dxa"/>
        <w:tblLayout w:type="fixed"/>
        <w:tblCellMar>
          <w:left w:w="70" w:type="dxa"/>
          <w:right w:w="70" w:type="dxa"/>
        </w:tblCellMar>
        <w:tblLook w:val="04A0" w:firstRow="1" w:lastRow="0" w:firstColumn="1" w:lastColumn="0" w:noHBand="0" w:noVBand="1"/>
      </w:tblPr>
      <w:tblGrid>
        <w:gridCol w:w="4230"/>
        <w:gridCol w:w="1158"/>
        <w:gridCol w:w="1240"/>
        <w:gridCol w:w="1240"/>
        <w:gridCol w:w="1240"/>
        <w:gridCol w:w="1240"/>
        <w:gridCol w:w="1240"/>
        <w:gridCol w:w="1240"/>
        <w:gridCol w:w="1240"/>
      </w:tblGrid>
      <w:tr w:rsidR="004732C3" w:rsidRPr="004732C3" w14:paraId="63E62F03" w14:textId="77777777" w:rsidTr="00AC7A4F">
        <w:trPr>
          <w:trHeight w:val="227"/>
        </w:trPr>
        <w:tc>
          <w:tcPr>
            <w:tcW w:w="4230" w:type="dxa"/>
            <w:vMerge w:val="restart"/>
            <w:tcBorders>
              <w:top w:val="nil"/>
              <w:left w:val="nil"/>
              <w:bottom w:val="nil"/>
              <w:right w:val="nil"/>
            </w:tcBorders>
            <w:shd w:val="clear" w:color="auto" w:fill="auto"/>
            <w:vAlign w:val="bottom"/>
            <w:hideMark/>
          </w:tcPr>
          <w:p w14:paraId="7B141860" w14:textId="77777777" w:rsidR="008D22D6" w:rsidRPr="004732C3" w:rsidRDefault="008D22D6" w:rsidP="00C945F8">
            <w:pPr>
              <w:jc w:val="center"/>
              <w:rPr>
                <w:rFonts w:ascii="Arial" w:hAnsi="Arial" w:cs="Arial"/>
                <w:b/>
                <w:bCs/>
                <w:sz w:val="18"/>
                <w:szCs w:val="18"/>
              </w:rPr>
            </w:pPr>
            <w:bookmarkStart w:id="16" w:name="RANGE!B4:J25"/>
            <w:r w:rsidRPr="004732C3">
              <w:rPr>
                <w:rFonts w:ascii="Arial" w:hAnsi="Arial" w:cs="Arial"/>
                <w:b/>
                <w:bCs/>
                <w:sz w:val="18"/>
                <w:szCs w:val="18"/>
              </w:rPr>
              <w:t>Dlhodobý nehmotný majetok</w:t>
            </w:r>
            <w:bookmarkEnd w:id="16"/>
          </w:p>
        </w:tc>
        <w:tc>
          <w:tcPr>
            <w:tcW w:w="9838" w:type="dxa"/>
            <w:gridSpan w:val="8"/>
            <w:tcBorders>
              <w:top w:val="nil"/>
              <w:left w:val="nil"/>
              <w:bottom w:val="nil"/>
              <w:right w:val="nil"/>
            </w:tcBorders>
            <w:shd w:val="clear" w:color="auto" w:fill="auto"/>
            <w:vAlign w:val="bottom"/>
            <w:hideMark/>
          </w:tcPr>
          <w:p w14:paraId="4CF81263" w14:textId="77777777" w:rsidR="008D22D6" w:rsidRPr="004732C3" w:rsidRDefault="008D22D6" w:rsidP="00C945F8">
            <w:pPr>
              <w:jc w:val="center"/>
              <w:rPr>
                <w:rFonts w:ascii="Arial" w:hAnsi="Arial" w:cs="Arial"/>
                <w:b/>
                <w:bCs/>
                <w:sz w:val="18"/>
                <w:szCs w:val="18"/>
              </w:rPr>
            </w:pPr>
          </w:p>
        </w:tc>
      </w:tr>
      <w:tr w:rsidR="004732C3" w:rsidRPr="004732C3" w14:paraId="665D7971" w14:textId="77777777" w:rsidTr="00AC7A4F">
        <w:trPr>
          <w:trHeight w:val="227"/>
        </w:trPr>
        <w:tc>
          <w:tcPr>
            <w:tcW w:w="4230" w:type="dxa"/>
            <w:vMerge/>
            <w:tcBorders>
              <w:top w:val="nil"/>
              <w:left w:val="nil"/>
              <w:bottom w:val="nil"/>
              <w:right w:val="nil"/>
            </w:tcBorders>
            <w:vAlign w:val="center"/>
            <w:hideMark/>
          </w:tcPr>
          <w:p w14:paraId="10A67822" w14:textId="77777777" w:rsidR="008D22D6" w:rsidRPr="004732C3" w:rsidRDefault="008D22D6" w:rsidP="00C945F8">
            <w:pPr>
              <w:rPr>
                <w:rFonts w:ascii="Arial" w:hAnsi="Arial" w:cs="Arial"/>
                <w:b/>
                <w:bCs/>
                <w:sz w:val="18"/>
                <w:szCs w:val="18"/>
              </w:rPr>
            </w:pPr>
          </w:p>
        </w:tc>
        <w:tc>
          <w:tcPr>
            <w:tcW w:w="1158" w:type="dxa"/>
            <w:tcBorders>
              <w:top w:val="nil"/>
              <w:left w:val="nil"/>
              <w:bottom w:val="nil"/>
              <w:right w:val="nil"/>
            </w:tcBorders>
            <w:shd w:val="clear" w:color="auto" w:fill="auto"/>
            <w:vAlign w:val="bottom"/>
            <w:hideMark/>
          </w:tcPr>
          <w:p w14:paraId="5D5B755C" w14:textId="77777777" w:rsidR="008D22D6" w:rsidRPr="004732C3" w:rsidRDefault="008D22D6" w:rsidP="00C945F8">
            <w:pPr>
              <w:jc w:val="center"/>
              <w:rPr>
                <w:rFonts w:ascii="Arial" w:hAnsi="Arial" w:cs="Arial"/>
                <w:b/>
                <w:bCs/>
                <w:sz w:val="18"/>
                <w:szCs w:val="18"/>
              </w:rPr>
            </w:pPr>
            <w:r w:rsidRPr="004732C3">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18B22F6E" w14:textId="77777777" w:rsidR="008D22D6" w:rsidRPr="004732C3" w:rsidRDefault="008D22D6" w:rsidP="00C945F8">
            <w:pPr>
              <w:jc w:val="center"/>
              <w:rPr>
                <w:rFonts w:ascii="Arial" w:hAnsi="Arial" w:cs="Arial"/>
                <w:b/>
                <w:bCs/>
                <w:sz w:val="18"/>
                <w:szCs w:val="18"/>
              </w:rPr>
            </w:pPr>
            <w:r w:rsidRPr="004732C3">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14:paraId="06D23CBF" w14:textId="77777777" w:rsidR="008D22D6" w:rsidRPr="004732C3" w:rsidRDefault="008D22D6" w:rsidP="00C945F8">
            <w:pPr>
              <w:jc w:val="center"/>
              <w:rPr>
                <w:rFonts w:ascii="Arial" w:hAnsi="Arial" w:cs="Arial"/>
                <w:b/>
                <w:bCs/>
                <w:sz w:val="18"/>
                <w:szCs w:val="18"/>
              </w:rPr>
            </w:pPr>
            <w:r w:rsidRPr="004732C3">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4A711E30" w14:textId="77777777" w:rsidR="008D22D6" w:rsidRPr="004732C3" w:rsidRDefault="008D22D6" w:rsidP="00C945F8">
            <w:pPr>
              <w:jc w:val="center"/>
              <w:rPr>
                <w:rFonts w:ascii="Arial" w:hAnsi="Arial" w:cs="Arial"/>
                <w:b/>
                <w:bCs/>
                <w:sz w:val="18"/>
                <w:szCs w:val="18"/>
              </w:rPr>
            </w:pPr>
            <w:proofErr w:type="spellStart"/>
            <w:r w:rsidRPr="004732C3">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14:paraId="709FF71E" w14:textId="77777777" w:rsidR="008D22D6" w:rsidRPr="004732C3" w:rsidRDefault="008D22D6" w:rsidP="00C945F8">
            <w:pPr>
              <w:jc w:val="center"/>
              <w:rPr>
                <w:rFonts w:ascii="Arial" w:hAnsi="Arial" w:cs="Arial"/>
                <w:b/>
                <w:bCs/>
                <w:sz w:val="18"/>
                <w:szCs w:val="18"/>
              </w:rPr>
            </w:pPr>
            <w:r w:rsidRPr="004732C3">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43D83861" w14:textId="77777777" w:rsidR="008D22D6" w:rsidRPr="004732C3" w:rsidRDefault="008D22D6" w:rsidP="00C945F8">
            <w:pPr>
              <w:jc w:val="center"/>
              <w:rPr>
                <w:rFonts w:ascii="Arial" w:hAnsi="Arial" w:cs="Arial"/>
                <w:b/>
                <w:bCs/>
                <w:sz w:val="18"/>
                <w:szCs w:val="18"/>
              </w:rPr>
            </w:pPr>
            <w:r w:rsidRPr="004732C3">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58F7AC17" w14:textId="77777777" w:rsidR="008D22D6" w:rsidRPr="004732C3" w:rsidRDefault="008D22D6" w:rsidP="00C945F8">
            <w:pPr>
              <w:jc w:val="center"/>
              <w:rPr>
                <w:rFonts w:ascii="Arial" w:hAnsi="Arial" w:cs="Arial"/>
                <w:b/>
                <w:bCs/>
                <w:sz w:val="18"/>
                <w:szCs w:val="18"/>
              </w:rPr>
            </w:pPr>
            <w:r w:rsidRPr="004732C3">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3091D9CE" w14:textId="77777777" w:rsidR="008D22D6" w:rsidRPr="004732C3" w:rsidRDefault="008D22D6" w:rsidP="00C945F8">
            <w:pPr>
              <w:jc w:val="center"/>
              <w:rPr>
                <w:rFonts w:ascii="Arial" w:hAnsi="Arial" w:cs="Arial"/>
                <w:b/>
                <w:bCs/>
                <w:sz w:val="18"/>
                <w:szCs w:val="18"/>
              </w:rPr>
            </w:pPr>
            <w:r w:rsidRPr="004732C3">
              <w:rPr>
                <w:rFonts w:ascii="Arial" w:hAnsi="Arial" w:cs="Arial"/>
                <w:b/>
                <w:bCs/>
                <w:sz w:val="18"/>
                <w:szCs w:val="18"/>
              </w:rPr>
              <w:t>Spolu</w:t>
            </w:r>
          </w:p>
        </w:tc>
      </w:tr>
      <w:tr w:rsidR="004732C3" w:rsidRPr="004732C3" w14:paraId="18109E02" w14:textId="77777777" w:rsidTr="00AC7A4F">
        <w:trPr>
          <w:trHeight w:val="227"/>
        </w:trPr>
        <w:tc>
          <w:tcPr>
            <w:tcW w:w="4230" w:type="dxa"/>
            <w:tcBorders>
              <w:top w:val="nil"/>
              <w:left w:val="nil"/>
              <w:bottom w:val="single" w:sz="4" w:space="0" w:color="auto"/>
              <w:right w:val="nil"/>
            </w:tcBorders>
            <w:shd w:val="clear" w:color="auto" w:fill="auto"/>
            <w:hideMark/>
          </w:tcPr>
          <w:p w14:paraId="2B08DA70" w14:textId="77777777" w:rsidR="008D22D6" w:rsidRPr="004732C3" w:rsidRDefault="008D22D6" w:rsidP="00C945F8">
            <w:pPr>
              <w:jc w:val="center"/>
              <w:rPr>
                <w:rFonts w:ascii="Arial" w:hAnsi="Arial" w:cs="Arial"/>
                <w:sz w:val="18"/>
                <w:szCs w:val="18"/>
              </w:rPr>
            </w:pPr>
            <w:r w:rsidRPr="004732C3">
              <w:rPr>
                <w:rFonts w:ascii="Arial" w:hAnsi="Arial" w:cs="Arial"/>
                <w:sz w:val="18"/>
                <w:szCs w:val="18"/>
              </w:rPr>
              <w:t>a</w:t>
            </w:r>
          </w:p>
        </w:tc>
        <w:tc>
          <w:tcPr>
            <w:tcW w:w="1158" w:type="dxa"/>
            <w:tcBorders>
              <w:top w:val="nil"/>
              <w:left w:val="nil"/>
              <w:bottom w:val="single" w:sz="4" w:space="0" w:color="auto"/>
              <w:right w:val="nil"/>
            </w:tcBorders>
            <w:shd w:val="clear" w:color="auto" w:fill="auto"/>
            <w:hideMark/>
          </w:tcPr>
          <w:p w14:paraId="0DB0D43B" w14:textId="77777777" w:rsidR="008D22D6" w:rsidRPr="004732C3" w:rsidRDefault="008D22D6" w:rsidP="00C945F8">
            <w:pPr>
              <w:jc w:val="center"/>
              <w:rPr>
                <w:rFonts w:ascii="Arial" w:hAnsi="Arial" w:cs="Arial"/>
                <w:sz w:val="18"/>
                <w:szCs w:val="18"/>
              </w:rPr>
            </w:pPr>
            <w:r w:rsidRPr="004732C3">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14:paraId="53CA913B" w14:textId="77777777" w:rsidR="008D22D6" w:rsidRPr="004732C3" w:rsidRDefault="008D22D6" w:rsidP="00C945F8">
            <w:pPr>
              <w:jc w:val="center"/>
              <w:rPr>
                <w:rFonts w:ascii="Arial" w:hAnsi="Arial" w:cs="Arial"/>
                <w:sz w:val="18"/>
                <w:szCs w:val="18"/>
              </w:rPr>
            </w:pPr>
            <w:r w:rsidRPr="004732C3">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14:paraId="1D326E4F" w14:textId="77777777" w:rsidR="008D22D6" w:rsidRPr="004732C3" w:rsidRDefault="008D22D6" w:rsidP="00C945F8">
            <w:pPr>
              <w:jc w:val="center"/>
              <w:rPr>
                <w:rFonts w:ascii="Arial" w:hAnsi="Arial" w:cs="Arial"/>
                <w:sz w:val="18"/>
                <w:szCs w:val="18"/>
              </w:rPr>
            </w:pPr>
            <w:r w:rsidRPr="004732C3">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32BE996D" w14:textId="77777777" w:rsidR="008D22D6" w:rsidRPr="004732C3" w:rsidRDefault="008D22D6" w:rsidP="00C945F8">
            <w:pPr>
              <w:jc w:val="center"/>
              <w:rPr>
                <w:rFonts w:ascii="Arial" w:hAnsi="Arial" w:cs="Arial"/>
                <w:sz w:val="18"/>
                <w:szCs w:val="18"/>
              </w:rPr>
            </w:pPr>
            <w:r w:rsidRPr="004732C3">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5510C470" w14:textId="77777777" w:rsidR="008D22D6" w:rsidRPr="004732C3" w:rsidRDefault="008D22D6" w:rsidP="00C945F8">
            <w:pPr>
              <w:jc w:val="center"/>
              <w:rPr>
                <w:rFonts w:ascii="Arial" w:hAnsi="Arial" w:cs="Arial"/>
                <w:sz w:val="18"/>
                <w:szCs w:val="18"/>
              </w:rPr>
            </w:pPr>
            <w:r w:rsidRPr="004732C3">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7F4CCE5B" w14:textId="77777777" w:rsidR="008D22D6" w:rsidRPr="004732C3" w:rsidRDefault="008D22D6" w:rsidP="00C945F8">
            <w:pPr>
              <w:jc w:val="center"/>
              <w:rPr>
                <w:rFonts w:ascii="Arial" w:hAnsi="Arial" w:cs="Arial"/>
                <w:sz w:val="18"/>
                <w:szCs w:val="18"/>
              </w:rPr>
            </w:pPr>
            <w:r w:rsidRPr="004732C3">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409578D0" w14:textId="77777777" w:rsidR="008D22D6" w:rsidRPr="004732C3" w:rsidRDefault="008D22D6" w:rsidP="00C945F8">
            <w:pPr>
              <w:jc w:val="center"/>
              <w:rPr>
                <w:rFonts w:ascii="Arial" w:hAnsi="Arial" w:cs="Arial"/>
                <w:sz w:val="18"/>
                <w:szCs w:val="18"/>
              </w:rPr>
            </w:pPr>
            <w:r w:rsidRPr="004732C3">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14:paraId="414891DD" w14:textId="77777777" w:rsidR="008D22D6" w:rsidRPr="004732C3" w:rsidRDefault="008D22D6" w:rsidP="00C945F8">
            <w:pPr>
              <w:jc w:val="center"/>
              <w:rPr>
                <w:rFonts w:ascii="Arial" w:hAnsi="Arial" w:cs="Arial"/>
                <w:sz w:val="18"/>
                <w:szCs w:val="18"/>
              </w:rPr>
            </w:pPr>
            <w:r w:rsidRPr="004732C3">
              <w:rPr>
                <w:rFonts w:ascii="Arial" w:hAnsi="Arial" w:cs="Arial"/>
                <w:sz w:val="18"/>
                <w:szCs w:val="18"/>
              </w:rPr>
              <w:t>i</w:t>
            </w:r>
          </w:p>
        </w:tc>
      </w:tr>
      <w:tr w:rsidR="004732C3" w:rsidRPr="004732C3" w14:paraId="623B1D88" w14:textId="77777777" w:rsidTr="00AC7A4F">
        <w:trPr>
          <w:trHeight w:val="227"/>
        </w:trPr>
        <w:tc>
          <w:tcPr>
            <w:tcW w:w="4230" w:type="dxa"/>
            <w:tcBorders>
              <w:top w:val="nil"/>
              <w:left w:val="nil"/>
              <w:bottom w:val="nil"/>
              <w:right w:val="nil"/>
            </w:tcBorders>
            <w:shd w:val="clear" w:color="auto" w:fill="auto"/>
            <w:vAlign w:val="bottom"/>
            <w:hideMark/>
          </w:tcPr>
          <w:p w14:paraId="508A7A95" w14:textId="77777777" w:rsidR="008D22D6" w:rsidRPr="004732C3" w:rsidRDefault="008D22D6" w:rsidP="00C945F8">
            <w:pPr>
              <w:ind w:left="-70"/>
              <w:rPr>
                <w:rFonts w:ascii="Arial" w:hAnsi="Arial" w:cs="Arial"/>
                <w:sz w:val="18"/>
                <w:szCs w:val="18"/>
              </w:rPr>
            </w:pPr>
            <w:r w:rsidRPr="004732C3">
              <w:rPr>
                <w:rFonts w:ascii="Arial" w:hAnsi="Arial" w:cs="Arial"/>
                <w:sz w:val="18"/>
                <w:szCs w:val="18"/>
              </w:rPr>
              <w:t>Prvotné ocenenie</w:t>
            </w:r>
          </w:p>
        </w:tc>
        <w:tc>
          <w:tcPr>
            <w:tcW w:w="1158" w:type="dxa"/>
            <w:tcBorders>
              <w:top w:val="nil"/>
              <w:left w:val="nil"/>
              <w:bottom w:val="nil"/>
              <w:right w:val="nil"/>
            </w:tcBorders>
            <w:shd w:val="clear" w:color="auto" w:fill="auto"/>
            <w:vAlign w:val="bottom"/>
            <w:hideMark/>
          </w:tcPr>
          <w:p w14:paraId="6B8D8762" w14:textId="77777777" w:rsidR="008D22D6" w:rsidRPr="004732C3" w:rsidRDefault="008D22D6" w:rsidP="00C945F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F8FB1F7" w14:textId="77777777" w:rsidR="008D22D6" w:rsidRPr="004732C3" w:rsidRDefault="008D22D6" w:rsidP="00C945F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6AB11D8" w14:textId="77777777" w:rsidR="008D22D6" w:rsidRPr="004732C3" w:rsidRDefault="008D22D6" w:rsidP="00C945F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BD85F63" w14:textId="77777777" w:rsidR="008D22D6" w:rsidRPr="004732C3" w:rsidRDefault="008D22D6" w:rsidP="00C945F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6D04397" w14:textId="77777777" w:rsidR="008D22D6" w:rsidRPr="004732C3" w:rsidRDefault="008D22D6" w:rsidP="00C945F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EBDBD8A" w14:textId="77777777" w:rsidR="008D22D6" w:rsidRPr="004732C3" w:rsidRDefault="008D22D6" w:rsidP="00C945F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01D2E1F" w14:textId="77777777" w:rsidR="008D22D6" w:rsidRPr="004732C3" w:rsidRDefault="008D22D6" w:rsidP="00C945F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A7F570B" w14:textId="77777777" w:rsidR="008D22D6" w:rsidRPr="004732C3" w:rsidRDefault="008D22D6" w:rsidP="00C945F8">
            <w:pPr>
              <w:rPr>
                <w:rFonts w:ascii="Arial" w:hAnsi="Arial" w:cs="Arial"/>
                <w:sz w:val="18"/>
                <w:szCs w:val="18"/>
              </w:rPr>
            </w:pPr>
          </w:p>
        </w:tc>
      </w:tr>
      <w:tr w:rsidR="004732C3" w:rsidRPr="004732C3" w14:paraId="30EF4309" w14:textId="77777777" w:rsidTr="00AC7A4F">
        <w:trPr>
          <w:trHeight w:val="227"/>
        </w:trPr>
        <w:tc>
          <w:tcPr>
            <w:tcW w:w="4230" w:type="dxa"/>
            <w:tcBorders>
              <w:top w:val="nil"/>
              <w:left w:val="nil"/>
              <w:bottom w:val="nil"/>
              <w:right w:val="nil"/>
            </w:tcBorders>
            <w:shd w:val="clear" w:color="auto" w:fill="auto"/>
            <w:vAlign w:val="bottom"/>
            <w:hideMark/>
          </w:tcPr>
          <w:p w14:paraId="10E8D0C3" w14:textId="4966B200" w:rsidR="00C945F8" w:rsidRPr="004732C3" w:rsidRDefault="00AC7A4F" w:rsidP="00C945F8">
            <w:pPr>
              <w:ind w:left="-70"/>
              <w:rPr>
                <w:rFonts w:ascii="Arial" w:hAnsi="Arial" w:cs="Arial"/>
                <w:b/>
                <w:bCs/>
                <w:sz w:val="18"/>
                <w:szCs w:val="18"/>
              </w:rPr>
            </w:pPr>
            <w:r w:rsidRPr="004732C3">
              <w:rPr>
                <w:rFonts w:ascii="Arial" w:hAnsi="Arial" w:cs="Arial"/>
                <w:b/>
                <w:bCs/>
                <w:sz w:val="18"/>
                <w:szCs w:val="18"/>
              </w:rPr>
              <w:t>Stav k 1.1.2018</w:t>
            </w:r>
          </w:p>
        </w:tc>
        <w:tc>
          <w:tcPr>
            <w:tcW w:w="1158" w:type="dxa"/>
            <w:tcBorders>
              <w:top w:val="nil"/>
              <w:left w:val="nil"/>
              <w:bottom w:val="nil"/>
              <w:right w:val="nil"/>
            </w:tcBorders>
            <w:shd w:val="clear" w:color="auto" w:fill="auto"/>
            <w:vAlign w:val="bottom"/>
          </w:tcPr>
          <w:p w14:paraId="4E9D80F6" w14:textId="7F705039" w:rsidR="00C945F8" w:rsidRPr="004732C3" w:rsidRDefault="00C945F8"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0B693915" w14:textId="66A44F79"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2 </w:t>
            </w:r>
            <w:r w:rsidR="00A95022" w:rsidRPr="00C479CD">
              <w:rPr>
                <w:rFonts w:ascii="Arial" w:hAnsi="Arial" w:cs="Arial"/>
                <w:b/>
                <w:bCs/>
                <w:sz w:val="18"/>
                <w:szCs w:val="18"/>
              </w:rPr>
              <w:t>4</w:t>
            </w:r>
            <w:r w:rsidRPr="00C479CD">
              <w:rPr>
                <w:rFonts w:ascii="Arial" w:hAnsi="Arial" w:cs="Arial"/>
                <w:b/>
                <w:bCs/>
                <w:sz w:val="18"/>
                <w:szCs w:val="18"/>
              </w:rPr>
              <w:t>89 176</w:t>
            </w:r>
          </w:p>
        </w:tc>
        <w:tc>
          <w:tcPr>
            <w:tcW w:w="1240" w:type="dxa"/>
            <w:tcBorders>
              <w:top w:val="nil"/>
              <w:left w:val="nil"/>
              <w:bottom w:val="nil"/>
              <w:right w:val="nil"/>
            </w:tcBorders>
            <w:shd w:val="clear" w:color="auto" w:fill="auto"/>
            <w:vAlign w:val="bottom"/>
          </w:tcPr>
          <w:p w14:paraId="5EBF9AB1" w14:textId="24D7E24B"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21 854</w:t>
            </w:r>
          </w:p>
        </w:tc>
        <w:tc>
          <w:tcPr>
            <w:tcW w:w="1240" w:type="dxa"/>
            <w:tcBorders>
              <w:top w:val="nil"/>
              <w:left w:val="nil"/>
              <w:bottom w:val="nil"/>
              <w:right w:val="nil"/>
            </w:tcBorders>
            <w:shd w:val="clear" w:color="auto" w:fill="auto"/>
            <w:vAlign w:val="bottom"/>
          </w:tcPr>
          <w:p w14:paraId="779E5DC0" w14:textId="0A9549D9"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117F8CB5" w14:textId="60A7C713"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55 848</w:t>
            </w:r>
          </w:p>
        </w:tc>
        <w:tc>
          <w:tcPr>
            <w:tcW w:w="1240" w:type="dxa"/>
            <w:tcBorders>
              <w:top w:val="nil"/>
              <w:left w:val="nil"/>
              <w:bottom w:val="nil"/>
              <w:right w:val="nil"/>
            </w:tcBorders>
            <w:shd w:val="clear" w:color="auto" w:fill="auto"/>
            <w:vAlign w:val="bottom"/>
          </w:tcPr>
          <w:p w14:paraId="6545BC44" w14:textId="47703E8C"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197 899</w:t>
            </w:r>
          </w:p>
        </w:tc>
        <w:tc>
          <w:tcPr>
            <w:tcW w:w="1240" w:type="dxa"/>
            <w:tcBorders>
              <w:top w:val="nil"/>
              <w:left w:val="nil"/>
              <w:bottom w:val="nil"/>
              <w:right w:val="nil"/>
            </w:tcBorders>
            <w:shd w:val="clear" w:color="auto" w:fill="auto"/>
            <w:vAlign w:val="bottom"/>
          </w:tcPr>
          <w:p w14:paraId="3F54659A" w14:textId="7BE3CB8F"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23CAAA2D" w14:textId="29904059"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2 764 777</w:t>
            </w:r>
          </w:p>
        </w:tc>
      </w:tr>
      <w:tr w:rsidR="004732C3" w:rsidRPr="004732C3" w14:paraId="1B36D3AB" w14:textId="77777777" w:rsidTr="00AC7A4F">
        <w:trPr>
          <w:trHeight w:val="227"/>
        </w:trPr>
        <w:tc>
          <w:tcPr>
            <w:tcW w:w="4230" w:type="dxa"/>
            <w:tcBorders>
              <w:top w:val="nil"/>
              <w:left w:val="nil"/>
              <w:bottom w:val="nil"/>
              <w:right w:val="nil"/>
            </w:tcBorders>
            <w:shd w:val="clear" w:color="auto" w:fill="auto"/>
            <w:vAlign w:val="bottom"/>
            <w:hideMark/>
          </w:tcPr>
          <w:p w14:paraId="65EB7D12" w14:textId="77777777" w:rsidR="00C945F8" w:rsidRPr="004732C3" w:rsidRDefault="00C945F8" w:rsidP="00C945F8">
            <w:pPr>
              <w:ind w:left="-70"/>
              <w:rPr>
                <w:rFonts w:ascii="Arial" w:hAnsi="Arial" w:cs="Arial"/>
                <w:sz w:val="18"/>
                <w:szCs w:val="18"/>
              </w:rPr>
            </w:pPr>
            <w:r w:rsidRPr="004732C3">
              <w:rPr>
                <w:rFonts w:ascii="Arial" w:hAnsi="Arial" w:cs="Arial"/>
                <w:sz w:val="18"/>
                <w:szCs w:val="18"/>
              </w:rPr>
              <w:t>Prírastky</w:t>
            </w:r>
          </w:p>
        </w:tc>
        <w:tc>
          <w:tcPr>
            <w:tcW w:w="1158" w:type="dxa"/>
            <w:tcBorders>
              <w:top w:val="nil"/>
              <w:left w:val="nil"/>
              <w:bottom w:val="nil"/>
              <w:right w:val="nil"/>
            </w:tcBorders>
            <w:shd w:val="clear" w:color="auto" w:fill="auto"/>
            <w:noWrap/>
            <w:vAlign w:val="bottom"/>
          </w:tcPr>
          <w:p w14:paraId="1629FC59" w14:textId="44838CEF" w:rsidR="00C945F8" w:rsidRPr="004732C3" w:rsidRDefault="00B62D31"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63C2AFE2" w14:textId="047EA6AD" w:rsidR="00C945F8" w:rsidRPr="00C479CD" w:rsidRDefault="00AC7A4F" w:rsidP="00C945F8">
            <w:pPr>
              <w:jc w:val="right"/>
              <w:rPr>
                <w:rFonts w:ascii="Arial" w:hAnsi="Arial" w:cs="Arial"/>
                <w:sz w:val="18"/>
                <w:szCs w:val="18"/>
              </w:rPr>
            </w:pPr>
            <w:r w:rsidRPr="00C479CD">
              <w:rPr>
                <w:rFonts w:ascii="Arial" w:hAnsi="Arial" w:cs="Arial"/>
                <w:sz w:val="18"/>
                <w:szCs w:val="18"/>
              </w:rPr>
              <w:t>1 530</w:t>
            </w:r>
          </w:p>
        </w:tc>
        <w:tc>
          <w:tcPr>
            <w:tcW w:w="1240" w:type="dxa"/>
            <w:tcBorders>
              <w:top w:val="nil"/>
              <w:left w:val="nil"/>
              <w:bottom w:val="nil"/>
              <w:right w:val="nil"/>
            </w:tcBorders>
            <w:shd w:val="clear" w:color="auto" w:fill="auto"/>
            <w:noWrap/>
            <w:vAlign w:val="bottom"/>
          </w:tcPr>
          <w:p w14:paraId="3EE24ADE" w14:textId="09111E0F"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0A5EF15B" w14:textId="1C3EBE96"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775DE734" w14:textId="1F8D2023"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687BAA1A" w14:textId="58D7B67C" w:rsidR="00C945F8" w:rsidRPr="00C479CD" w:rsidRDefault="00A95022" w:rsidP="00C945F8">
            <w:pPr>
              <w:jc w:val="right"/>
              <w:rPr>
                <w:rFonts w:ascii="Arial" w:hAnsi="Arial" w:cs="Arial"/>
                <w:sz w:val="18"/>
                <w:szCs w:val="18"/>
              </w:rPr>
            </w:pPr>
            <w:r w:rsidRPr="00C479CD">
              <w:rPr>
                <w:rFonts w:ascii="Arial" w:hAnsi="Arial" w:cs="Arial"/>
                <w:sz w:val="18"/>
                <w:szCs w:val="18"/>
              </w:rPr>
              <w:t>234 541</w:t>
            </w:r>
          </w:p>
        </w:tc>
        <w:tc>
          <w:tcPr>
            <w:tcW w:w="1240" w:type="dxa"/>
            <w:tcBorders>
              <w:top w:val="nil"/>
              <w:left w:val="nil"/>
              <w:bottom w:val="nil"/>
              <w:right w:val="nil"/>
            </w:tcBorders>
            <w:shd w:val="clear" w:color="auto" w:fill="auto"/>
            <w:noWrap/>
            <w:vAlign w:val="bottom"/>
          </w:tcPr>
          <w:p w14:paraId="6B399D28" w14:textId="6D051AB7"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vAlign w:val="bottom"/>
          </w:tcPr>
          <w:p w14:paraId="1C4EEF16" w14:textId="02DC86A7" w:rsidR="00C945F8" w:rsidRPr="00C479CD" w:rsidRDefault="00A95022" w:rsidP="00C945F8">
            <w:pPr>
              <w:jc w:val="right"/>
              <w:rPr>
                <w:rFonts w:ascii="Arial" w:hAnsi="Arial" w:cs="Arial"/>
                <w:sz w:val="18"/>
                <w:szCs w:val="18"/>
              </w:rPr>
            </w:pPr>
            <w:r w:rsidRPr="00C479CD">
              <w:rPr>
                <w:rFonts w:ascii="Arial" w:hAnsi="Arial" w:cs="Arial"/>
                <w:sz w:val="18"/>
                <w:szCs w:val="18"/>
              </w:rPr>
              <w:t>236 071</w:t>
            </w:r>
          </w:p>
        </w:tc>
      </w:tr>
      <w:tr w:rsidR="004732C3" w:rsidRPr="004732C3" w14:paraId="3AFE9D00" w14:textId="77777777" w:rsidTr="00AC7A4F">
        <w:trPr>
          <w:trHeight w:val="171"/>
        </w:trPr>
        <w:tc>
          <w:tcPr>
            <w:tcW w:w="4230" w:type="dxa"/>
            <w:tcBorders>
              <w:top w:val="nil"/>
              <w:left w:val="nil"/>
              <w:bottom w:val="nil"/>
              <w:right w:val="nil"/>
            </w:tcBorders>
            <w:shd w:val="clear" w:color="auto" w:fill="auto"/>
            <w:vAlign w:val="bottom"/>
            <w:hideMark/>
          </w:tcPr>
          <w:p w14:paraId="21631533" w14:textId="2F91C476" w:rsidR="00C945F8" w:rsidRPr="004732C3" w:rsidRDefault="00C945F8" w:rsidP="00C945F8">
            <w:pPr>
              <w:ind w:left="-70"/>
              <w:rPr>
                <w:rFonts w:ascii="Arial" w:hAnsi="Arial" w:cs="Arial"/>
                <w:sz w:val="18"/>
                <w:szCs w:val="18"/>
              </w:rPr>
            </w:pPr>
            <w:r w:rsidRPr="004732C3">
              <w:rPr>
                <w:rFonts w:ascii="Arial" w:hAnsi="Arial" w:cs="Arial"/>
                <w:sz w:val="18"/>
                <w:szCs w:val="18"/>
              </w:rPr>
              <w:t>Úbytky</w:t>
            </w:r>
          </w:p>
        </w:tc>
        <w:tc>
          <w:tcPr>
            <w:tcW w:w="1158" w:type="dxa"/>
            <w:tcBorders>
              <w:top w:val="nil"/>
              <w:left w:val="nil"/>
              <w:bottom w:val="nil"/>
              <w:right w:val="nil"/>
            </w:tcBorders>
            <w:shd w:val="clear" w:color="auto" w:fill="auto"/>
            <w:noWrap/>
            <w:vAlign w:val="bottom"/>
          </w:tcPr>
          <w:p w14:paraId="71310357" w14:textId="05C27A87" w:rsidR="00C945F8" w:rsidRPr="004732C3" w:rsidRDefault="00B62D31"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005A1B31" w14:textId="09CD004F" w:rsidR="00C945F8" w:rsidRPr="00C479CD" w:rsidRDefault="00AC7A4F" w:rsidP="00C945F8">
            <w:pPr>
              <w:jc w:val="right"/>
              <w:rPr>
                <w:rFonts w:ascii="Arial" w:hAnsi="Arial" w:cs="Arial"/>
                <w:sz w:val="18"/>
                <w:szCs w:val="18"/>
              </w:rPr>
            </w:pPr>
            <w:r w:rsidRPr="00C479CD">
              <w:rPr>
                <w:rFonts w:ascii="Arial" w:hAnsi="Arial" w:cs="Arial"/>
                <w:sz w:val="18"/>
                <w:szCs w:val="18"/>
              </w:rPr>
              <w:t>5 168</w:t>
            </w:r>
          </w:p>
        </w:tc>
        <w:tc>
          <w:tcPr>
            <w:tcW w:w="1240" w:type="dxa"/>
            <w:tcBorders>
              <w:top w:val="nil"/>
              <w:left w:val="nil"/>
              <w:bottom w:val="nil"/>
              <w:right w:val="nil"/>
            </w:tcBorders>
            <w:shd w:val="clear" w:color="auto" w:fill="auto"/>
            <w:noWrap/>
            <w:vAlign w:val="bottom"/>
          </w:tcPr>
          <w:p w14:paraId="1BD1E093" w14:textId="70BACB83" w:rsidR="00C945F8" w:rsidRPr="00C479CD" w:rsidRDefault="00AC7A4F" w:rsidP="00C945F8">
            <w:pPr>
              <w:jc w:val="right"/>
              <w:rPr>
                <w:rFonts w:ascii="Arial" w:hAnsi="Arial" w:cs="Arial"/>
                <w:sz w:val="18"/>
                <w:szCs w:val="18"/>
              </w:rPr>
            </w:pPr>
            <w:r w:rsidRPr="00C479CD">
              <w:rPr>
                <w:rFonts w:ascii="Arial" w:hAnsi="Arial" w:cs="Arial"/>
                <w:sz w:val="18"/>
                <w:szCs w:val="18"/>
              </w:rPr>
              <w:t>12 000</w:t>
            </w:r>
          </w:p>
        </w:tc>
        <w:tc>
          <w:tcPr>
            <w:tcW w:w="1240" w:type="dxa"/>
            <w:tcBorders>
              <w:top w:val="nil"/>
              <w:left w:val="nil"/>
              <w:bottom w:val="nil"/>
              <w:right w:val="nil"/>
            </w:tcBorders>
            <w:shd w:val="clear" w:color="auto" w:fill="auto"/>
            <w:noWrap/>
            <w:vAlign w:val="bottom"/>
          </w:tcPr>
          <w:p w14:paraId="5DA11C9A" w14:textId="2E222F2D"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08D326D3" w14:textId="4114DDD2" w:rsidR="00C945F8" w:rsidRPr="00C479CD" w:rsidRDefault="00AC7A4F" w:rsidP="00F86D51">
            <w:pPr>
              <w:jc w:val="right"/>
              <w:rPr>
                <w:rFonts w:ascii="Arial" w:hAnsi="Arial" w:cs="Arial"/>
                <w:sz w:val="18"/>
                <w:szCs w:val="18"/>
              </w:rPr>
            </w:pPr>
            <w:r w:rsidRPr="00C479CD">
              <w:rPr>
                <w:rFonts w:ascii="Arial" w:hAnsi="Arial" w:cs="Arial"/>
                <w:sz w:val="18"/>
                <w:szCs w:val="18"/>
              </w:rPr>
              <w:t>82</w:t>
            </w:r>
            <w:r w:rsidR="00F86D51" w:rsidRPr="00C479CD">
              <w:rPr>
                <w:rFonts w:ascii="Arial" w:hAnsi="Arial" w:cs="Arial"/>
                <w:sz w:val="18"/>
                <w:szCs w:val="18"/>
              </w:rPr>
              <w:t>8</w:t>
            </w:r>
          </w:p>
        </w:tc>
        <w:tc>
          <w:tcPr>
            <w:tcW w:w="1240" w:type="dxa"/>
            <w:tcBorders>
              <w:top w:val="nil"/>
              <w:left w:val="nil"/>
              <w:bottom w:val="nil"/>
              <w:right w:val="nil"/>
            </w:tcBorders>
            <w:shd w:val="clear" w:color="auto" w:fill="auto"/>
            <w:noWrap/>
            <w:vAlign w:val="bottom"/>
          </w:tcPr>
          <w:p w14:paraId="27852F31" w14:textId="02D0EF56"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3B7029AB" w14:textId="77DEE2BA"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vAlign w:val="bottom"/>
          </w:tcPr>
          <w:p w14:paraId="58FB47CE" w14:textId="2D6CA3B9" w:rsidR="00C945F8" w:rsidRPr="00C479CD" w:rsidRDefault="00A95022" w:rsidP="00F86D51">
            <w:pPr>
              <w:jc w:val="right"/>
              <w:rPr>
                <w:rFonts w:ascii="Arial" w:hAnsi="Arial" w:cs="Arial"/>
                <w:sz w:val="18"/>
                <w:szCs w:val="18"/>
              </w:rPr>
            </w:pPr>
            <w:r w:rsidRPr="00C479CD">
              <w:rPr>
                <w:rFonts w:ascii="Arial" w:hAnsi="Arial" w:cs="Arial"/>
                <w:sz w:val="18"/>
                <w:szCs w:val="18"/>
              </w:rPr>
              <w:t>17 996</w:t>
            </w:r>
          </w:p>
        </w:tc>
      </w:tr>
      <w:tr w:rsidR="004732C3" w:rsidRPr="004732C3" w14:paraId="1E14DBA7" w14:textId="77777777" w:rsidTr="00AC7A4F">
        <w:trPr>
          <w:trHeight w:val="227"/>
        </w:trPr>
        <w:tc>
          <w:tcPr>
            <w:tcW w:w="4230" w:type="dxa"/>
            <w:tcBorders>
              <w:top w:val="nil"/>
              <w:left w:val="nil"/>
              <w:bottom w:val="nil"/>
              <w:right w:val="nil"/>
            </w:tcBorders>
            <w:shd w:val="clear" w:color="auto" w:fill="auto"/>
            <w:vAlign w:val="bottom"/>
            <w:hideMark/>
          </w:tcPr>
          <w:p w14:paraId="54D9E9CE" w14:textId="77777777" w:rsidR="00C945F8" w:rsidRPr="004732C3" w:rsidRDefault="00C945F8" w:rsidP="00C945F8">
            <w:pPr>
              <w:ind w:left="-70"/>
              <w:rPr>
                <w:rFonts w:ascii="Arial" w:hAnsi="Arial" w:cs="Arial"/>
                <w:sz w:val="18"/>
                <w:szCs w:val="18"/>
              </w:rPr>
            </w:pPr>
            <w:r w:rsidRPr="004732C3">
              <w:rPr>
                <w:rFonts w:ascii="Arial" w:hAnsi="Arial" w:cs="Arial"/>
                <w:sz w:val="18"/>
                <w:szCs w:val="18"/>
              </w:rPr>
              <w:t>Presuny</w:t>
            </w:r>
          </w:p>
        </w:tc>
        <w:tc>
          <w:tcPr>
            <w:tcW w:w="1158" w:type="dxa"/>
            <w:tcBorders>
              <w:top w:val="nil"/>
              <w:left w:val="nil"/>
              <w:bottom w:val="nil"/>
              <w:right w:val="nil"/>
            </w:tcBorders>
            <w:shd w:val="clear" w:color="auto" w:fill="auto"/>
            <w:noWrap/>
            <w:vAlign w:val="bottom"/>
          </w:tcPr>
          <w:p w14:paraId="46EB77C0" w14:textId="10E34E62" w:rsidR="00C945F8" w:rsidRPr="004732C3" w:rsidRDefault="00B62D31"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525DDA83" w14:textId="189198CA"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7594C4A7" w14:textId="491E44EB"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67493E8A" w14:textId="70788B0A"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7FF12858" w14:textId="63C6EB91"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61A5AD9B" w14:textId="143CC3BF" w:rsidR="00C945F8" w:rsidRPr="00C479CD" w:rsidRDefault="00A95022"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2C01F40B" w14:textId="3CACEA57"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vAlign w:val="bottom"/>
          </w:tcPr>
          <w:p w14:paraId="61FC1094" w14:textId="078A4BC1" w:rsidR="00C945F8" w:rsidRPr="00C479CD" w:rsidRDefault="00A95022" w:rsidP="00C945F8">
            <w:pPr>
              <w:jc w:val="right"/>
              <w:rPr>
                <w:rFonts w:ascii="Arial" w:hAnsi="Arial" w:cs="Arial"/>
                <w:sz w:val="18"/>
                <w:szCs w:val="18"/>
              </w:rPr>
            </w:pPr>
            <w:r w:rsidRPr="00C479CD">
              <w:rPr>
                <w:rFonts w:ascii="Arial" w:hAnsi="Arial" w:cs="Arial"/>
                <w:sz w:val="18"/>
                <w:szCs w:val="18"/>
              </w:rPr>
              <w:t>0</w:t>
            </w:r>
          </w:p>
        </w:tc>
      </w:tr>
      <w:tr w:rsidR="004732C3" w:rsidRPr="004732C3" w14:paraId="07DE210E" w14:textId="77777777" w:rsidTr="00AC7A4F">
        <w:trPr>
          <w:trHeight w:val="227"/>
        </w:trPr>
        <w:tc>
          <w:tcPr>
            <w:tcW w:w="4230" w:type="dxa"/>
            <w:tcBorders>
              <w:top w:val="nil"/>
              <w:left w:val="nil"/>
              <w:bottom w:val="nil"/>
              <w:right w:val="nil"/>
            </w:tcBorders>
            <w:shd w:val="clear" w:color="auto" w:fill="auto"/>
            <w:vAlign w:val="bottom"/>
            <w:hideMark/>
          </w:tcPr>
          <w:p w14:paraId="213B6000" w14:textId="1B0ABEE6" w:rsidR="00C945F8" w:rsidRPr="004732C3" w:rsidRDefault="00C945F8" w:rsidP="00AC7A4F">
            <w:pPr>
              <w:ind w:left="-70"/>
              <w:rPr>
                <w:rFonts w:ascii="Arial" w:hAnsi="Arial" w:cs="Arial"/>
                <w:b/>
                <w:bCs/>
                <w:sz w:val="18"/>
                <w:szCs w:val="18"/>
              </w:rPr>
            </w:pPr>
            <w:r w:rsidRPr="004732C3">
              <w:rPr>
                <w:rFonts w:ascii="Arial" w:hAnsi="Arial" w:cs="Arial"/>
                <w:b/>
                <w:bCs/>
                <w:sz w:val="18"/>
                <w:szCs w:val="18"/>
              </w:rPr>
              <w:t>Stav k 31.12.201</w:t>
            </w:r>
            <w:r w:rsidR="00AC7A4F" w:rsidRPr="004732C3">
              <w:rPr>
                <w:rFonts w:ascii="Arial" w:hAnsi="Arial" w:cs="Arial"/>
                <w:b/>
                <w:bCs/>
                <w:sz w:val="18"/>
                <w:szCs w:val="18"/>
              </w:rPr>
              <w:t>8</w:t>
            </w:r>
          </w:p>
        </w:tc>
        <w:tc>
          <w:tcPr>
            <w:tcW w:w="1158" w:type="dxa"/>
            <w:tcBorders>
              <w:top w:val="single" w:sz="4" w:space="0" w:color="auto"/>
              <w:left w:val="nil"/>
              <w:bottom w:val="double" w:sz="6" w:space="0" w:color="auto"/>
              <w:right w:val="nil"/>
            </w:tcBorders>
            <w:shd w:val="clear" w:color="auto" w:fill="auto"/>
            <w:vAlign w:val="bottom"/>
          </w:tcPr>
          <w:p w14:paraId="7DDE9AAA" w14:textId="7B42C80F" w:rsidR="00C945F8" w:rsidRPr="004732C3" w:rsidRDefault="00B62D31"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5FE07493" w14:textId="5E624564"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2 485 538</w:t>
            </w:r>
          </w:p>
        </w:tc>
        <w:tc>
          <w:tcPr>
            <w:tcW w:w="1240" w:type="dxa"/>
            <w:tcBorders>
              <w:top w:val="single" w:sz="4" w:space="0" w:color="auto"/>
              <w:left w:val="nil"/>
              <w:bottom w:val="double" w:sz="6" w:space="0" w:color="auto"/>
              <w:right w:val="nil"/>
            </w:tcBorders>
            <w:shd w:val="clear" w:color="auto" w:fill="auto"/>
            <w:vAlign w:val="bottom"/>
          </w:tcPr>
          <w:p w14:paraId="40E51F51" w14:textId="2946CD9B"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9 854</w:t>
            </w:r>
          </w:p>
        </w:tc>
        <w:tc>
          <w:tcPr>
            <w:tcW w:w="1240" w:type="dxa"/>
            <w:tcBorders>
              <w:top w:val="single" w:sz="4" w:space="0" w:color="auto"/>
              <w:left w:val="nil"/>
              <w:bottom w:val="double" w:sz="6" w:space="0" w:color="auto"/>
              <w:right w:val="nil"/>
            </w:tcBorders>
            <w:shd w:val="clear" w:color="auto" w:fill="auto"/>
            <w:vAlign w:val="bottom"/>
          </w:tcPr>
          <w:p w14:paraId="30EF4031" w14:textId="5B7AF997"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657E6281" w14:textId="685373BD" w:rsidR="00C945F8" w:rsidRPr="00C479CD" w:rsidRDefault="00AC7A4F" w:rsidP="00F86D51">
            <w:pPr>
              <w:jc w:val="right"/>
              <w:rPr>
                <w:rFonts w:ascii="Arial" w:hAnsi="Arial" w:cs="Arial"/>
                <w:b/>
                <w:bCs/>
                <w:sz w:val="18"/>
                <w:szCs w:val="18"/>
              </w:rPr>
            </w:pPr>
            <w:r w:rsidRPr="00C479CD">
              <w:rPr>
                <w:rFonts w:ascii="Arial" w:hAnsi="Arial" w:cs="Arial"/>
                <w:b/>
                <w:bCs/>
                <w:sz w:val="18"/>
                <w:szCs w:val="18"/>
              </w:rPr>
              <w:t>55 02</w:t>
            </w:r>
            <w:r w:rsidR="00F86D51" w:rsidRPr="00C479CD">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3C95CC60" w14:textId="0ED41DFC"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432 440</w:t>
            </w:r>
          </w:p>
        </w:tc>
        <w:tc>
          <w:tcPr>
            <w:tcW w:w="1240" w:type="dxa"/>
            <w:tcBorders>
              <w:top w:val="single" w:sz="4" w:space="0" w:color="auto"/>
              <w:left w:val="nil"/>
              <w:bottom w:val="double" w:sz="6" w:space="0" w:color="auto"/>
              <w:right w:val="nil"/>
            </w:tcBorders>
            <w:shd w:val="clear" w:color="auto" w:fill="auto"/>
            <w:vAlign w:val="bottom"/>
          </w:tcPr>
          <w:p w14:paraId="59CE4CB9" w14:textId="50A6CD51"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5A624AD8" w14:textId="235D2605" w:rsidR="00C945F8" w:rsidRPr="00C479CD" w:rsidRDefault="005C535F" w:rsidP="00F86D51">
            <w:pPr>
              <w:jc w:val="right"/>
              <w:rPr>
                <w:rFonts w:ascii="Arial" w:hAnsi="Arial" w:cs="Arial"/>
                <w:b/>
                <w:bCs/>
                <w:sz w:val="18"/>
                <w:szCs w:val="18"/>
              </w:rPr>
            </w:pPr>
            <w:r w:rsidRPr="00C479CD">
              <w:rPr>
                <w:rFonts w:ascii="Arial" w:hAnsi="Arial" w:cs="Arial"/>
                <w:b/>
                <w:bCs/>
                <w:sz w:val="18"/>
                <w:szCs w:val="18"/>
              </w:rPr>
              <w:t>2 982 85</w:t>
            </w:r>
            <w:r w:rsidR="00F86D51" w:rsidRPr="00C479CD">
              <w:rPr>
                <w:rFonts w:ascii="Arial" w:hAnsi="Arial" w:cs="Arial"/>
                <w:b/>
                <w:bCs/>
                <w:sz w:val="18"/>
                <w:szCs w:val="18"/>
              </w:rPr>
              <w:t>2</w:t>
            </w:r>
          </w:p>
        </w:tc>
      </w:tr>
      <w:tr w:rsidR="004732C3" w:rsidRPr="004732C3" w14:paraId="0FCEC9DF" w14:textId="77777777" w:rsidTr="00AC7A4F">
        <w:trPr>
          <w:trHeight w:val="227"/>
        </w:trPr>
        <w:tc>
          <w:tcPr>
            <w:tcW w:w="4230" w:type="dxa"/>
            <w:tcBorders>
              <w:top w:val="nil"/>
              <w:left w:val="nil"/>
              <w:bottom w:val="nil"/>
              <w:right w:val="nil"/>
            </w:tcBorders>
            <w:shd w:val="clear" w:color="auto" w:fill="auto"/>
            <w:vAlign w:val="bottom"/>
            <w:hideMark/>
          </w:tcPr>
          <w:p w14:paraId="6FA6CEBB" w14:textId="56378C72" w:rsidR="00C945F8" w:rsidRPr="004732C3" w:rsidRDefault="00C945F8" w:rsidP="00C945F8">
            <w:pPr>
              <w:ind w:left="-70"/>
              <w:rPr>
                <w:rFonts w:ascii="Arial" w:hAnsi="Arial" w:cs="Arial"/>
                <w:sz w:val="18"/>
                <w:szCs w:val="18"/>
              </w:rPr>
            </w:pPr>
            <w:r w:rsidRPr="004732C3">
              <w:rPr>
                <w:rFonts w:ascii="Arial" w:hAnsi="Arial" w:cs="Arial"/>
                <w:sz w:val="18"/>
                <w:szCs w:val="18"/>
              </w:rPr>
              <w:t>Oprávky</w:t>
            </w:r>
          </w:p>
        </w:tc>
        <w:tc>
          <w:tcPr>
            <w:tcW w:w="1158" w:type="dxa"/>
            <w:tcBorders>
              <w:top w:val="nil"/>
              <w:left w:val="nil"/>
              <w:bottom w:val="nil"/>
              <w:right w:val="nil"/>
            </w:tcBorders>
            <w:shd w:val="clear" w:color="auto" w:fill="auto"/>
            <w:vAlign w:val="bottom"/>
            <w:hideMark/>
          </w:tcPr>
          <w:p w14:paraId="6D55C20F" w14:textId="77777777" w:rsidR="00C945F8" w:rsidRPr="004732C3" w:rsidRDefault="00C945F8"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0E02A978" w14:textId="77777777" w:rsidR="00C945F8" w:rsidRPr="00C479CD" w:rsidRDefault="00C945F8"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172C295A" w14:textId="77777777" w:rsidR="00C945F8" w:rsidRPr="00C479CD" w:rsidRDefault="00C945F8"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143B237C" w14:textId="77777777" w:rsidR="00C945F8" w:rsidRPr="00C479CD" w:rsidRDefault="00C945F8"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3BCD11F5" w14:textId="77777777" w:rsidR="00C945F8" w:rsidRPr="00C479CD" w:rsidRDefault="00C945F8"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4536A98A" w14:textId="77777777" w:rsidR="00C945F8" w:rsidRPr="00C479CD" w:rsidRDefault="00C945F8"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5D12DC30" w14:textId="77777777" w:rsidR="00C945F8" w:rsidRPr="00C479CD" w:rsidRDefault="00C945F8"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3795FB19" w14:textId="77777777" w:rsidR="00C945F8" w:rsidRPr="00C479CD" w:rsidRDefault="00C945F8" w:rsidP="00C945F8">
            <w:pPr>
              <w:jc w:val="right"/>
              <w:rPr>
                <w:rFonts w:ascii="Arial" w:hAnsi="Arial" w:cs="Arial"/>
                <w:sz w:val="18"/>
                <w:szCs w:val="18"/>
              </w:rPr>
            </w:pPr>
          </w:p>
        </w:tc>
      </w:tr>
      <w:tr w:rsidR="004732C3" w:rsidRPr="004732C3" w14:paraId="038F58CC" w14:textId="77777777" w:rsidTr="00AC7A4F">
        <w:trPr>
          <w:trHeight w:val="227"/>
        </w:trPr>
        <w:tc>
          <w:tcPr>
            <w:tcW w:w="4230" w:type="dxa"/>
            <w:tcBorders>
              <w:top w:val="nil"/>
              <w:left w:val="nil"/>
              <w:bottom w:val="nil"/>
              <w:right w:val="nil"/>
            </w:tcBorders>
            <w:shd w:val="clear" w:color="auto" w:fill="auto"/>
            <w:vAlign w:val="bottom"/>
            <w:hideMark/>
          </w:tcPr>
          <w:p w14:paraId="0B23370C" w14:textId="533EDCE7" w:rsidR="00C945F8" w:rsidRPr="004732C3" w:rsidRDefault="00AC7A4F" w:rsidP="00C945F8">
            <w:pPr>
              <w:ind w:left="-70"/>
              <w:rPr>
                <w:rFonts w:ascii="Arial" w:hAnsi="Arial" w:cs="Arial"/>
                <w:b/>
                <w:bCs/>
                <w:sz w:val="18"/>
                <w:szCs w:val="18"/>
              </w:rPr>
            </w:pPr>
            <w:r w:rsidRPr="004732C3">
              <w:rPr>
                <w:rFonts w:ascii="Arial" w:hAnsi="Arial" w:cs="Arial"/>
                <w:b/>
                <w:bCs/>
                <w:sz w:val="18"/>
                <w:szCs w:val="18"/>
              </w:rPr>
              <w:t>Stav k 1.1.2018</w:t>
            </w:r>
          </w:p>
        </w:tc>
        <w:tc>
          <w:tcPr>
            <w:tcW w:w="1158" w:type="dxa"/>
            <w:tcBorders>
              <w:top w:val="nil"/>
              <w:left w:val="nil"/>
              <w:bottom w:val="nil"/>
              <w:right w:val="nil"/>
            </w:tcBorders>
            <w:shd w:val="clear" w:color="auto" w:fill="auto"/>
            <w:vAlign w:val="bottom"/>
          </w:tcPr>
          <w:p w14:paraId="61038254" w14:textId="77588F74" w:rsidR="00C945F8" w:rsidRPr="004732C3" w:rsidRDefault="00C945F8"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5EABA87B" w14:textId="3990AD4D"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2 406 599</w:t>
            </w:r>
          </w:p>
        </w:tc>
        <w:tc>
          <w:tcPr>
            <w:tcW w:w="1240" w:type="dxa"/>
            <w:tcBorders>
              <w:top w:val="nil"/>
              <w:left w:val="nil"/>
              <w:bottom w:val="nil"/>
              <w:right w:val="nil"/>
            </w:tcBorders>
            <w:shd w:val="clear" w:color="auto" w:fill="auto"/>
            <w:vAlign w:val="bottom"/>
          </w:tcPr>
          <w:p w14:paraId="7A6B59F6" w14:textId="1C4A6BCF"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13 922</w:t>
            </w:r>
          </w:p>
        </w:tc>
        <w:tc>
          <w:tcPr>
            <w:tcW w:w="1240" w:type="dxa"/>
            <w:tcBorders>
              <w:top w:val="nil"/>
              <w:left w:val="nil"/>
              <w:bottom w:val="nil"/>
              <w:right w:val="nil"/>
            </w:tcBorders>
            <w:shd w:val="clear" w:color="auto" w:fill="auto"/>
            <w:vAlign w:val="bottom"/>
          </w:tcPr>
          <w:p w14:paraId="0367260F" w14:textId="17C5F28B"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272BD24F" w14:textId="2443F35D"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55 848</w:t>
            </w:r>
          </w:p>
        </w:tc>
        <w:tc>
          <w:tcPr>
            <w:tcW w:w="1240" w:type="dxa"/>
            <w:tcBorders>
              <w:top w:val="nil"/>
              <w:left w:val="nil"/>
              <w:bottom w:val="nil"/>
              <w:right w:val="nil"/>
            </w:tcBorders>
            <w:shd w:val="clear" w:color="auto" w:fill="auto"/>
            <w:vAlign w:val="bottom"/>
          </w:tcPr>
          <w:p w14:paraId="572FF7C4" w14:textId="7A8F06D6"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6640F696" w14:textId="2A1F81BB"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6540D745" w14:textId="69719BB7"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2</w:t>
            </w:r>
            <w:r w:rsidR="00A95022" w:rsidRPr="00C479CD">
              <w:rPr>
                <w:rFonts w:ascii="Arial" w:hAnsi="Arial" w:cs="Arial"/>
                <w:b/>
                <w:bCs/>
                <w:sz w:val="18"/>
                <w:szCs w:val="18"/>
              </w:rPr>
              <w:t> </w:t>
            </w:r>
            <w:r w:rsidRPr="00C479CD">
              <w:rPr>
                <w:rFonts w:ascii="Arial" w:hAnsi="Arial" w:cs="Arial"/>
                <w:b/>
                <w:bCs/>
                <w:sz w:val="18"/>
                <w:szCs w:val="18"/>
              </w:rPr>
              <w:t>4</w:t>
            </w:r>
            <w:r w:rsidR="00A95022" w:rsidRPr="00C479CD">
              <w:rPr>
                <w:rFonts w:ascii="Arial" w:hAnsi="Arial" w:cs="Arial"/>
                <w:b/>
                <w:bCs/>
                <w:sz w:val="18"/>
                <w:szCs w:val="18"/>
              </w:rPr>
              <w:t>76 369</w:t>
            </w:r>
          </w:p>
        </w:tc>
      </w:tr>
      <w:tr w:rsidR="004732C3" w:rsidRPr="004732C3" w14:paraId="78E20217" w14:textId="77777777" w:rsidTr="00AC7A4F">
        <w:trPr>
          <w:trHeight w:val="227"/>
        </w:trPr>
        <w:tc>
          <w:tcPr>
            <w:tcW w:w="4230" w:type="dxa"/>
            <w:tcBorders>
              <w:top w:val="nil"/>
              <w:left w:val="nil"/>
              <w:bottom w:val="nil"/>
              <w:right w:val="nil"/>
            </w:tcBorders>
            <w:shd w:val="clear" w:color="auto" w:fill="auto"/>
            <w:vAlign w:val="bottom"/>
            <w:hideMark/>
          </w:tcPr>
          <w:p w14:paraId="2D4E3EB6" w14:textId="77777777" w:rsidR="00C945F8" w:rsidRPr="004732C3" w:rsidRDefault="00C945F8" w:rsidP="00C945F8">
            <w:pPr>
              <w:ind w:left="-70"/>
              <w:rPr>
                <w:rFonts w:ascii="Arial" w:hAnsi="Arial" w:cs="Arial"/>
                <w:sz w:val="18"/>
                <w:szCs w:val="18"/>
              </w:rPr>
            </w:pPr>
            <w:r w:rsidRPr="004732C3">
              <w:rPr>
                <w:rFonts w:ascii="Arial" w:hAnsi="Arial" w:cs="Arial"/>
                <w:sz w:val="18"/>
                <w:szCs w:val="18"/>
              </w:rPr>
              <w:t>Prírastky</w:t>
            </w:r>
          </w:p>
        </w:tc>
        <w:tc>
          <w:tcPr>
            <w:tcW w:w="1158" w:type="dxa"/>
            <w:tcBorders>
              <w:top w:val="nil"/>
              <w:left w:val="nil"/>
              <w:bottom w:val="nil"/>
              <w:right w:val="nil"/>
            </w:tcBorders>
            <w:shd w:val="clear" w:color="auto" w:fill="auto"/>
            <w:noWrap/>
            <w:vAlign w:val="bottom"/>
          </w:tcPr>
          <w:p w14:paraId="2DC8933A" w14:textId="4C01EC12" w:rsidR="00C945F8" w:rsidRPr="004732C3" w:rsidRDefault="00B62D31"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02C4DA03" w14:textId="02B75DC1" w:rsidR="00C945F8" w:rsidRPr="00C479CD" w:rsidRDefault="00AC7A4F" w:rsidP="00C945F8">
            <w:pPr>
              <w:jc w:val="right"/>
              <w:rPr>
                <w:rFonts w:ascii="Arial" w:hAnsi="Arial" w:cs="Arial"/>
                <w:sz w:val="18"/>
                <w:szCs w:val="18"/>
              </w:rPr>
            </w:pPr>
            <w:r w:rsidRPr="00C479CD">
              <w:rPr>
                <w:rFonts w:ascii="Arial" w:hAnsi="Arial" w:cs="Arial"/>
                <w:sz w:val="18"/>
                <w:szCs w:val="18"/>
              </w:rPr>
              <w:t>3</w:t>
            </w:r>
            <w:r w:rsidR="00A95022" w:rsidRPr="00C479CD">
              <w:rPr>
                <w:rFonts w:ascii="Arial" w:hAnsi="Arial" w:cs="Arial"/>
                <w:sz w:val="18"/>
                <w:szCs w:val="18"/>
              </w:rPr>
              <w:t>6 491</w:t>
            </w:r>
          </w:p>
        </w:tc>
        <w:tc>
          <w:tcPr>
            <w:tcW w:w="1240" w:type="dxa"/>
            <w:tcBorders>
              <w:top w:val="nil"/>
              <w:left w:val="nil"/>
              <w:bottom w:val="nil"/>
              <w:right w:val="nil"/>
            </w:tcBorders>
            <w:shd w:val="clear" w:color="auto" w:fill="auto"/>
            <w:noWrap/>
            <w:vAlign w:val="bottom"/>
          </w:tcPr>
          <w:p w14:paraId="54EC5292" w14:textId="77E0F9A2" w:rsidR="00C945F8" w:rsidRPr="00C479CD" w:rsidRDefault="00A95022" w:rsidP="00C945F8">
            <w:pPr>
              <w:jc w:val="right"/>
              <w:rPr>
                <w:rFonts w:ascii="Arial" w:hAnsi="Arial" w:cs="Arial"/>
                <w:sz w:val="18"/>
                <w:szCs w:val="18"/>
              </w:rPr>
            </w:pPr>
            <w:r w:rsidRPr="00C479CD">
              <w:rPr>
                <w:rFonts w:ascii="Arial" w:hAnsi="Arial" w:cs="Arial"/>
                <w:sz w:val="18"/>
                <w:szCs w:val="18"/>
              </w:rPr>
              <w:t>4 328</w:t>
            </w:r>
          </w:p>
        </w:tc>
        <w:tc>
          <w:tcPr>
            <w:tcW w:w="1240" w:type="dxa"/>
            <w:tcBorders>
              <w:top w:val="nil"/>
              <w:left w:val="nil"/>
              <w:bottom w:val="nil"/>
              <w:right w:val="nil"/>
            </w:tcBorders>
            <w:shd w:val="clear" w:color="auto" w:fill="auto"/>
            <w:noWrap/>
            <w:vAlign w:val="bottom"/>
          </w:tcPr>
          <w:p w14:paraId="09288EB3" w14:textId="1FF68C6C"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73F72378" w14:textId="5DDBF93F"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6B18A681" w14:textId="5C064C15"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2BB8A311" w14:textId="15C0AC97"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vAlign w:val="bottom"/>
          </w:tcPr>
          <w:p w14:paraId="655494EC" w14:textId="7BD37DAA" w:rsidR="00C945F8" w:rsidRPr="00C479CD" w:rsidRDefault="00A95022" w:rsidP="00C945F8">
            <w:pPr>
              <w:jc w:val="right"/>
              <w:rPr>
                <w:rFonts w:ascii="Arial" w:hAnsi="Arial" w:cs="Arial"/>
                <w:sz w:val="18"/>
                <w:szCs w:val="18"/>
              </w:rPr>
            </w:pPr>
            <w:r w:rsidRPr="00C479CD">
              <w:rPr>
                <w:rFonts w:ascii="Arial" w:hAnsi="Arial" w:cs="Arial"/>
                <w:sz w:val="18"/>
                <w:szCs w:val="18"/>
              </w:rPr>
              <w:t>40 819</w:t>
            </w:r>
          </w:p>
        </w:tc>
      </w:tr>
      <w:tr w:rsidR="004732C3" w:rsidRPr="004732C3" w14:paraId="5F79D733" w14:textId="77777777" w:rsidTr="00AC7A4F">
        <w:trPr>
          <w:trHeight w:val="227"/>
        </w:trPr>
        <w:tc>
          <w:tcPr>
            <w:tcW w:w="4230" w:type="dxa"/>
            <w:tcBorders>
              <w:top w:val="nil"/>
              <w:left w:val="nil"/>
              <w:bottom w:val="nil"/>
              <w:right w:val="nil"/>
            </w:tcBorders>
            <w:shd w:val="clear" w:color="auto" w:fill="auto"/>
            <w:vAlign w:val="bottom"/>
            <w:hideMark/>
          </w:tcPr>
          <w:p w14:paraId="11771CD3" w14:textId="77777777" w:rsidR="00C945F8" w:rsidRPr="004732C3" w:rsidRDefault="00C945F8" w:rsidP="00C945F8">
            <w:pPr>
              <w:ind w:left="-70"/>
              <w:rPr>
                <w:rFonts w:ascii="Arial" w:hAnsi="Arial" w:cs="Arial"/>
                <w:sz w:val="18"/>
                <w:szCs w:val="18"/>
              </w:rPr>
            </w:pPr>
            <w:r w:rsidRPr="004732C3">
              <w:rPr>
                <w:rFonts w:ascii="Arial" w:hAnsi="Arial" w:cs="Arial"/>
                <w:sz w:val="18"/>
                <w:szCs w:val="18"/>
              </w:rPr>
              <w:t>Úbytky</w:t>
            </w:r>
          </w:p>
        </w:tc>
        <w:tc>
          <w:tcPr>
            <w:tcW w:w="1158" w:type="dxa"/>
            <w:tcBorders>
              <w:top w:val="nil"/>
              <w:left w:val="nil"/>
              <w:bottom w:val="nil"/>
              <w:right w:val="nil"/>
            </w:tcBorders>
            <w:shd w:val="clear" w:color="auto" w:fill="auto"/>
            <w:noWrap/>
            <w:vAlign w:val="bottom"/>
          </w:tcPr>
          <w:p w14:paraId="219996DB" w14:textId="00CA5BB7" w:rsidR="00C945F8" w:rsidRPr="004732C3" w:rsidRDefault="00B62D31"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1C3D1EFC" w14:textId="3BF89587" w:rsidR="00C945F8" w:rsidRPr="00C479CD" w:rsidRDefault="00A95022" w:rsidP="00C945F8">
            <w:pPr>
              <w:jc w:val="right"/>
              <w:rPr>
                <w:rFonts w:ascii="Arial" w:hAnsi="Arial" w:cs="Arial"/>
                <w:sz w:val="18"/>
                <w:szCs w:val="18"/>
              </w:rPr>
            </w:pPr>
            <w:r w:rsidRPr="00C479CD">
              <w:rPr>
                <w:rFonts w:ascii="Arial" w:hAnsi="Arial" w:cs="Arial"/>
                <w:sz w:val="18"/>
                <w:szCs w:val="18"/>
              </w:rPr>
              <w:t>5 168</w:t>
            </w:r>
          </w:p>
        </w:tc>
        <w:tc>
          <w:tcPr>
            <w:tcW w:w="1240" w:type="dxa"/>
            <w:tcBorders>
              <w:top w:val="nil"/>
              <w:left w:val="nil"/>
              <w:bottom w:val="nil"/>
              <w:right w:val="nil"/>
            </w:tcBorders>
            <w:shd w:val="clear" w:color="auto" w:fill="auto"/>
            <w:noWrap/>
            <w:vAlign w:val="bottom"/>
          </w:tcPr>
          <w:p w14:paraId="6FDA71B3" w14:textId="3562A0A8" w:rsidR="00C945F8" w:rsidRPr="00C479CD" w:rsidRDefault="00A95022" w:rsidP="00C945F8">
            <w:pPr>
              <w:jc w:val="right"/>
              <w:rPr>
                <w:rFonts w:ascii="Arial" w:hAnsi="Arial" w:cs="Arial"/>
                <w:sz w:val="18"/>
                <w:szCs w:val="18"/>
              </w:rPr>
            </w:pPr>
            <w:r w:rsidRPr="00C479CD">
              <w:rPr>
                <w:rFonts w:ascii="Arial" w:hAnsi="Arial" w:cs="Arial"/>
                <w:sz w:val="18"/>
                <w:szCs w:val="18"/>
              </w:rPr>
              <w:t>12 000</w:t>
            </w:r>
          </w:p>
        </w:tc>
        <w:tc>
          <w:tcPr>
            <w:tcW w:w="1240" w:type="dxa"/>
            <w:tcBorders>
              <w:top w:val="nil"/>
              <w:left w:val="nil"/>
              <w:bottom w:val="nil"/>
              <w:right w:val="nil"/>
            </w:tcBorders>
            <w:shd w:val="clear" w:color="auto" w:fill="auto"/>
            <w:noWrap/>
            <w:vAlign w:val="bottom"/>
          </w:tcPr>
          <w:p w14:paraId="2A48DD29" w14:textId="5075E17A"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48592E8F" w14:textId="6DF42304" w:rsidR="00C945F8" w:rsidRPr="00C479CD" w:rsidRDefault="00AC7A4F" w:rsidP="00F86D51">
            <w:pPr>
              <w:jc w:val="right"/>
              <w:rPr>
                <w:rFonts w:ascii="Arial" w:hAnsi="Arial" w:cs="Arial"/>
                <w:sz w:val="18"/>
                <w:szCs w:val="18"/>
              </w:rPr>
            </w:pPr>
            <w:r w:rsidRPr="00C479CD">
              <w:rPr>
                <w:rFonts w:ascii="Arial" w:hAnsi="Arial" w:cs="Arial"/>
                <w:sz w:val="18"/>
                <w:szCs w:val="18"/>
              </w:rPr>
              <w:t>82</w:t>
            </w:r>
            <w:r w:rsidR="00F86D51" w:rsidRPr="00C479CD">
              <w:rPr>
                <w:rFonts w:ascii="Arial" w:hAnsi="Arial" w:cs="Arial"/>
                <w:sz w:val="18"/>
                <w:szCs w:val="18"/>
              </w:rPr>
              <w:t>8</w:t>
            </w:r>
          </w:p>
        </w:tc>
        <w:tc>
          <w:tcPr>
            <w:tcW w:w="1240" w:type="dxa"/>
            <w:tcBorders>
              <w:top w:val="nil"/>
              <w:left w:val="nil"/>
              <w:bottom w:val="nil"/>
              <w:right w:val="nil"/>
            </w:tcBorders>
            <w:shd w:val="clear" w:color="auto" w:fill="auto"/>
            <w:noWrap/>
            <w:vAlign w:val="bottom"/>
          </w:tcPr>
          <w:p w14:paraId="205BF46D" w14:textId="78A1A3B5"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02BCB039" w14:textId="1BA9E58A"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vAlign w:val="bottom"/>
          </w:tcPr>
          <w:p w14:paraId="1BC13E25" w14:textId="223621B0" w:rsidR="00C945F8" w:rsidRPr="00C479CD" w:rsidRDefault="00A95022" w:rsidP="00F86D51">
            <w:pPr>
              <w:jc w:val="right"/>
              <w:rPr>
                <w:rFonts w:ascii="Arial" w:hAnsi="Arial" w:cs="Arial"/>
                <w:sz w:val="18"/>
                <w:szCs w:val="18"/>
              </w:rPr>
            </w:pPr>
            <w:r w:rsidRPr="00C479CD">
              <w:rPr>
                <w:rFonts w:ascii="Arial" w:hAnsi="Arial" w:cs="Arial"/>
                <w:sz w:val="18"/>
                <w:szCs w:val="18"/>
              </w:rPr>
              <w:t>17 996</w:t>
            </w:r>
          </w:p>
        </w:tc>
      </w:tr>
      <w:tr w:rsidR="004732C3" w:rsidRPr="004732C3" w14:paraId="683010AD" w14:textId="77777777" w:rsidTr="00AC7A4F">
        <w:trPr>
          <w:trHeight w:val="227"/>
        </w:trPr>
        <w:tc>
          <w:tcPr>
            <w:tcW w:w="4230" w:type="dxa"/>
            <w:tcBorders>
              <w:top w:val="nil"/>
              <w:left w:val="nil"/>
              <w:bottom w:val="nil"/>
              <w:right w:val="nil"/>
            </w:tcBorders>
            <w:shd w:val="clear" w:color="auto" w:fill="auto"/>
            <w:vAlign w:val="bottom"/>
            <w:hideMark/>
          </w:tcPr>
          <w:p w14:paraId="6041B47D" w14:textId="6F5D40B5" w:rsidR="00C945F8" w:rsidRPr="004732C3" w:rsidRDefault="00C945F8" w:rsidP="00AC7A4F">
            <w:pPr>
              <w:ind w:left="-70"/>
              <w:rPr>
                <w:rFonts w:ascii="Arial" w:hAnsi="Arial" w:cs="Arial"/>
                <w:b/>
                <w:bCs/>
                <w:sz w:val="18"/>
                <w:szCs w:val="18"/>
              </w:rPr>
            </w:pPr>
            <w:r w:rsidRPr="004732C3">
              <w:rPr>
                <w:rFonts w:ascii="Arial" w:hAnsi="Arial" w:cs="Arial"/>
                <w:b/>
                <w:bCs/>
                <w:sz w:val="18"/>
                <w:szCs w:val="18"/>
              </w:rPr>
              <w:t>Stav k 31.12.201</w:t>
            </w:r>
            <w:r w:rsidR="00AC7A4F" w:rsidRPr="004732C3">
              <w:rPr>
                <w:rFonts w:ascii="Arial" w:hAnsi="Arial" w:cs="Arial"/>
                <w:b/>
                <w:bCs/>
                <w:sz w:val="18"/>
                <w:szCs w:val="18"/>
              </w:rPr>
              <w:t>8</w:t>
            </w:r>
          </w:p>
        </w:tc>
        <w:tc>
          <w:tcPr>
            <w:tcW w:w="1158" w:type="dxa"/>
            <w:tcBorders>
              <w:top w:val="single" w:sz="4" w:space="0" w:color="auto"/>
              <w:left w:val="nil"/>
              <w:bottom w:val="double" w:sz="6" w:space="0" w:color="auto"/>
              <w:right w:val="nil"/>
            </w:tcBorders>
            <w:shd w:val="clear" w:color="auto" w:fill="auto"/>
            <w:vAlign w:val="bottom"/>
          </w:tcPr>
          <w:p w14:paraId="53B60E01" w14:textId="6E2D218B" w:rsidR="00C945F8" w:rsidRPr="004732C3" w:rsidRDefault="00B62D31"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0A441A1A" w14:textId="4DD7CCE7"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2 437 922</w:t>
            </w:r>
          </w:p>
        </w:tc>
        <w:tc>
          <w:tcPr>
            <w:tcW w:w="1240" w:type="dxa"/>
            <w:tcBorders>
              <w:top w:val="single" w:sz="4" w:space="0" w:color="auto"/>
              <w:left w:val="nil"/>
              <w:bottom w:val="double" w:sz="6" w:space="0" w:color="auto"/>
              <w:right w:val="nil"/>
            </w:tcBorders>
            <w:shd w:val="clear" w:color="auto" w:fill="auto"/>
            <w:vAlign w:val="bottom"/>
          </w:tcPr>
          <w:p w14:paraId="71AA13D6" w14:textId="0492431D"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6 250</w:t>
            </w:r>
          </w:p>
        </w:tc>
        <w:tc>
          <w:tcPr>
            <w:tcW w:w="1240" w:type="dxa"/>
            <w:tcBorders>
              <w:top w:val="single" w:sz="4" w:space="0" w:color="auto"/>
              <w:left w:val="nil"/>
              <w:bottom w:val="double" w:sz="6" w:space="0" w:color="auto"/>
              <w:right w:val="nil"/>
            </w:tcBorders>
            <w:shd w:val="clear" w:color="auto" w:fill="auto"/>
            <w:vAlign w:val="bottom"/>
          </w:tcPr>
          <w:p w14:paraId="24C7E205" w14:textId="5557E1C8"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2336953D" w14:textId="1FBE17F6" w:rsidR="00C945F8" w:rsidRPr="00C479CD" w:rsidRDefault="00AC7A4F" w:rsidP="00F86D51">
            <w:pPr>
              <w:jc w:val="right"/>
              <w:rPr>
                <w:rFonts w:ascii="Arial" w:hAnsi="Arial" w:cs="Arial"/>
                <w:b/>
                <w:bCs/>
                <w:sz w:val="18"/>
                <w:szCs w:val="18"/>
              </w:rPr>
            </w:pPr>
            <w:r w:rsidRPr="00C479CD">
              <w:rPr>
                <w:rFonts w:ascii="Arial" w:hAnsi="Arial" w:cs="Arial"/>
                <w:b/>
                <w:bCs/>
                <w:sz w:val="18"/>
                <w:szCs w:val="18"/>
              </w:rPr>
              <w:t>55 02</w:t>
            </w:r>
            <w:r w:rsidR="00F86D51" w:rsidRPr="00C479CD">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0007FA37" w14:textId="6C124E0A"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4D16B42C" w14:textId="5FD799F3"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7B0ACB8E" w14:textId="2906C373" w:rsidR="00C945F8" w:rsidRPr="00C479CD" w:rsidRDefault="00AC7A4F" w:rsidP="00F86D51">
            <w:pPr>
              <w:jc w:val="right"/>
              <w:rPr>
                <w:rFonts w:ascii="Arial" w:hAnsi="Arial" w:cs="Arial"/>
                <w:b/>
                <w:bCs/>
                <w:sz w:val="18"/>
                <w:szCs w:val="18"/>
              </w:rPr>
            </w:pPr>
            <w:r w:rsidRPr="00C479CD">
              <w:rPr>
                <w:rFonts w:ascii="Arial" w:hAnsi="Arial" w:cs="Arial"/>
                <w:b/>
                <w:bCs/>
                <w:sz w:val="18"/>
                <w:szCs w:val="18"/>
              </w:rPr>
              <w:t>2 499 19</w:t>
            </w:r>
            <w:r w:rsidR="00F86D51" w:rsidRPr="00C479CD">
              <w:rPr>
                <w:rFonts w:ascii="Arial" w:hAnsi="Arial" w:cs="Arial"/>
                <w:b/>
                <w:bCs/>
                <w:sz w:val="18"/>
                <w:szCs w:val="18"/>
              </w:rPr>
              <w:t>2</w:t>
            </w:r>
          </w:p>
        </w:tc>
      </w:tr>
      <w:tr w:rsidR="004732C3" w:rsidRPr="004732C3" w14:paraId="72224320" w14:textId="77777777" w:rsidTr="00AC7A4F">
        <w:trPr>
          <w:trHeight w:val="227"/>
        </w:trPr>
        <w:tc>
          <w:tcPr>
            <w:tcW w:w="4230" w:type="dxa"/>
            <w:tcBorders>
              <w:top w:val="nil"/>
              <w:left w:val="nil"/>
              <w:bottom w:val="nil"/>
              <w:right w:val="nil"/>
            </w:tcBorders>
            <w:shd w:val="clear" w:color="auto" w:fill="auto"/>
            <w:vAlign w:val="bottom"/>
            <w:hideMark/>
          </w:tcPr>
          <w:p w14:paraId="16FCB410" w14:textId="77777777" w:rsidR="00C945F8" w:rsidRPr="004732C3" w:rsidRDefault="00C945F8" w:rsidP="00C945F8">
            <w:pPr>
              <w:ind w:left="-70"/>
              <w:rPr>
                <w:rFonts w:ascii="Arial" w:hAnsi="Arial" w:cs="Arial"/>
                <w:sz w:val="18"/>
                <w:szCs w:val="18"/>
              </w:rPr>
            </w:pPr>
            <w:r w:rsidRPr="004732C3">
              <w:rPr>
                <w:rFonts w:ascii="Arial" w:hAnsi="Arial" w:cs="Arial"/>
                <w:sz w:val="18"/>
                <w:szCs w:val="18"/>
              </w:rPr>
              <w:t>Opravné položky</w:t>
            </w:r>
          </w:p>
        </w:tc>
        <w:tc>
          <w:tcPr>
            <w:tcW w:w="1158" w:type="dxa"/>
            <w:tcBorders>
              <w:top w:val="nil"/>
              <w:left w:val="nil"/>
              <w:bottom w:val="nil"/>
              <w:right w:val="nil"/>
            </w:tcBorders>
            <w:shd w:val="clear" w:color="auto" w:fill="auto"/>
            <w:vAlign w:val="bottom"/>
            <w:hideMark/>
          </w:tcPr>
          <w:p w14:paraId="77947CE9" w14:textId="77777777" w:rsidR="00C945F8" w:rsidRPr="004732C3" w:rsidRDefault="00C945F8"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1688F234" w14:textId="77777777" w:rsidR="00C945F8" w:rsidRPr="00C479CD" w:rsidRDefault="00C945F8"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1EC07C99" w14:textId="77777777" w:rsidR="00C945F8" w:rsidRPr="00C479CD" w:rsidRDefault="00C945F8"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5978CCE7" w14:textId="77777777" w:rsidR="00C945F8" w:rsidRPr="00C479CD" w:rsidRDefault="00C945F8"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0A599329" w14:textId="77777777" w:rsidR="00C945F8" w:rsidRPr="00C479CD" w:rsidRDefault="00C945F8"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296F4C2F" w14:textId="77777777" w:rsidR="00C945F8" w:rsidRPr="00C479CD" w:rsidRDefault="00C945F8"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2DCA7B12" w14:textId="77777777" w:rsidR="00C945F8" w:rsidRPr="00C479CD" w:rsidRDefault="00C945F8"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4BE02CC4" w14:textId="77777777" w:rsidR="00C945F8" w:rsidRPr="00C479CD" w:rsidRDefault="00C945F8" w:rsidP="00C945F8">
            <w:pPr>
              <w:jc w:val="right"/>
              <w:rPr>
                <w:rFonts w:ascii="Arial" w:hAnsi="Arial" w:cs="Arial"/>
                <w:sz w:val="18"/>
                <w:szCs w:val="18"/>
              </w:rPr>
            </w:pPr>
          </w:p>
        </w:tc>
      </w:tr>
      <w:tr w:rsidR="004732C3" w:rsidRPr="004732C3" w14:paraId="402C40AF" w14:textId="77777777" w:rsidTr="00AC7A4F">
        <w:trPr>
          <w:trHeight w:val="227"/>
        </w:trPr>
        <w:tc>
          <w:tcPr>
            <w:tcW w:w="4230" w:type="dxa"/>
            <w:tcBorders>
              <w:top w:val="nil"/>
              <w:left w:val="nil"/>
              <w:bottom w:val="nil"/>
              <w:right w:val="nil"/>
            </w:tcBorders>
            <w:shd w:val="clear" w:color="auto" w:fill="auto"/>
            <w:vAlign w:val="bottom"/>
            <w:hideMark/>
          </w:tcPr>
          <w:p w14:paraId="2776205B" w14:textId="1A41A137" w:rsidR="00C945F8" w:rsidRPr="004732C3" w:rsidRDefault="00AC7A4F" w:rsidP="00C945F8">
            <w:pPr>
              <w:ind w:left="-70"/>
              <w:rPr>
                <w:rFonts w:ascii="Arial" w:hAnsi="Arial" w:cs="Arial"/>
                <w:b/>
                <w:bCs/>
                <w:sz w:val="18"/>
                <w:szCs w:val="18"/>
              </w:rPr>
            </w:pPr>
            <w:r w:rsidRPr="004732C3">
              <w:rPr>
                <w:rFonts w:ascii="Arial" w:hAnsi="Arial" w:cs="Arial"/>
                <w:b/>
                <w:bCs/>
                <w:sz w:val="18"/>
                <w:szCs w:val="18"/>
              </w:rPr>
              <w:t>Stav k 1.1.2018</w:t>
            </w:r>
          </w:p>
        </w:tc>
        <w:tc>
          <w:tcPr>
            <w:tcW w:w="1158" w:type="dxa"/>
            <w:tcBorders>
              <w:top w:val="nil"/>
              <w:left w:val="nil"/>
              <w:bottom w:val="nil"/>
              <w:right w:val="nil"/>
            </w:tcBorders>
            <w:shd w:val="clear" w:color="auto" w:fill="auto"/>
            <w:vAlign w:val="bottom"/>
          </w:tcPr>
          <w:p w14:paraId="79C4151A" w14:textId="77777777" w:rsidR="00C945F8" w:rsidRPr="004732C3" w:rsidRDefault="00C945F8"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726A82AC" w14:textId="6ADC8A2A"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7B2406FA" w14:textId="7A257597"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302CA6D2" w14:textId="277D950B"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3C08A5D3" w14:textId="4754CF76"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32CE59D5" w14:textId="1548B612"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3159137A" w14:textId="6D39EFAB"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414CF3A8" w14:textId="4D5415E0" w:rsidR="00C945F8" w:rsidRPr="00C479CD" w:rsidRDefault="00AC7A4F" w:rsidP="00C945F8">
            <w:pPr>
              <w:jc w:val="right"/>
              <w:rPr>
                <w:rFonts w:ascii="Arial" w:hAnsi="Arial" w:cs="Arial"/>
                <w:b/>
                <w:bCs/>
                <w:sz w:val="18"/>
                <w:szCs w:val="18"/>
              </w:rPr>
            </w:pPr>
            <w:r w:rsidRPr="00C479CD">
              <w:rPr>
                <w:rFonts w:ascii="Arial" w:hAnsi="Arial" w:cs="Arial"/>
                <w:b/>
                <w:bCs/>
                <w:sz w:val="18"/>
                <w:szCs w:val="18"/>
              </w:rPr>
              <w:t>0</w:t>
            </w:r>
          </w:p>
        </w:tc>
      </w:tr>
      <w:tr w:rsidR="004732C3" w:rsidRPr="004732C3" w14:paraId="282ACE09" w14:textId="77777777" w:rsidTr="00AC7A4F">
        <w:trPr>
          <w:trHeight w:val="227"/>
        </w:trPr>
        <w:tc>
          <w:tcPr>
            <w:tcW w:w="4230" w:type="dxa"/>
            <w:tcBorders>
              <w:top w:val="nil"/>
              <w:left w:val="nil"/>
              <w:bottom w:val="nil"/>
              <w:right w:val="nil"/>
            </w:tcBorders>
            <w:shd w:val="clear" w:color="auto" w:fill="auto"/>
            <w:vAlign w:val="bottom"/>
            <w:hideMark/>
          </w:tcPr>
          <w:p w14:paraId="7CBA4C71" w14:textId="77777777" w:rsidR="00C945F8" w:rsidRPr="004732C3" w:rsidRDefault="00C945F8" w:rsidP="00C945F8">
            <w:pPr>
              <w:ind w:left="-70"/>
              <w:rPr>
                <w:rFonts w:ascii="Arial" w:hAnsi="Arial" w:cs="Arial"/>
                <w:sz w:val="18"/>
                <w:szCs w:val="18"/>
              </w:rPr>
            </w:pPr>
            <w:r w:rsidRPr="004732C3">
              <w:rPr>
                <w:rFonts w:ascii="Arial" w:hAnsi="Arial" w:cs="Arial"/>
                <w:sz w:val="18"/>
                <w:szCs w:val="18"/>
              </w:rPr>
              <w:t>Prírastky</w:t>
            </w:r>
          </w:p>
        </w:tc>
        <w:tc>
          <w:tcPr>
            <w:tcW w:w="1158" w:type="dxa"/>
            <w:tcBorders>
              <w:top w:val="nil"/>
              <w:left w:val="nil"/>
              <w:bottom w:val="nil"/>
              <w:right w:val="nil"/>
            </w:tcBorders>
            <w:shd w:val="clear" w:color="auto" w:fill="auto"/>
            <w:vAlign w:val="bottom"/>
          </w:tcPr>
          <w:p w14:paraId="12138736" w14:textId="77777777" w:rsidR="00C945F8" w:rsidRPr="004732C3" w:rsidRDefault="00C945F8"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1236D559" w14:textId="29AD5BB4"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vAlign w:val="bottom"/>
          </w:tcPr>
          <w:p w14:paraId="5CA369AF" w14:textId="0A1D1BB1"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vAlign w:val="bottom"/>
          </w:tcPr>
          <w:p w14:paraId="041A3AD1" w14:textId="17CB833E"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vAlign w:val="bottom"/>
          </w:tcPr>
          <w:p w14:paraId="7D4F080A" w14:textId="1BA7C633"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vAlign w:val="bottom"/>
          </w:tcPr>
          <w:p w14:paraId="5BF4569A" w14:textId="217D7B53"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vAlign w:val="bottom"/>
          </w:tcPr>
          <w:p w14:paraId="47AB2C3C" w14:textId="62AC5EA4"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c>
          <w:tcPr>
            <w:tcW w:w="1240" w:type="dxa"/>
            <w:tcBorders>
              <w:top w:val="nil"/>
              <w:left w:val="nil"/>
              <w:bottom w:val="nil"/>
              <w:right w:val="nil"/>
            </w:tcBorders>
            <w:shd w:val="clear" w:color="auto" w:fill="auto"/>
            <w:vAlign w:val="bottom"/>
          </w:tcPr>
          <w:p w14:paraId="0CCCCEEB" w14:textId="2DD81D99" w:rsidR="00C945F8" w:rsidRPr="00C479CD" w:rsidRDefault="00AC7A4F" w:rsidP="00C945F8">
            <w:pPr>
              <w:jc w:val="right"/>
              <w:rPr>
                <w:rFonts w:ascii="Arial" w:hAnsi="Arial" w:cs="Arial"/>
                <w:sz w:val="18"/>
                <w:szCs w:val="18"/>
              </w:rPr>
            </w:pPr>
            <w:r w:rsidRPr="00C479CD">
              <w:rPr>
                <w:rFonts w:ascii="Arial" w:hAnsi="Arial" w:cs="Arial"/>
                <w:sz w:val="18"/>
                <w:szCs w:val="18"/>
              </w:rPr>
              <w:t>0</w:t>
            </w:r>
          </w:p>
        </w:tc>
      </w:tr>
      <w:tr w:rsidR="004732C3" w:rsidRPr="004732C3" w14:paraId="7E5F8FEB" w14:textId="77777777" w:rsidTr="00AC7A4F">
        <w:trPr>
          <w:trHeight w:val="227"/>
        </w:trPr>
        <w:tc>
          <w:tcPr>
            <w:tcW w:w="4230" w:type="dxa"/>
            <w:tcBorders>
              <w:top w:val="nil"/>
              <w:left w:val="nil"/>
              <w:bottom w:val="nil"/>
              <w:right w:val="nil"/>
            </w:tcBorders>
            <w:shd w:val="clear" w:color="auto" w:fill="auto"/>
            <w:vAlign w:val="bottom"/>
            <w:hideMark/>
          </w:tcPr>
          <w:p w14:paraId="0D2EFFBF" w14:textId="77777777" w:rsidR="00C945F8" w:rsidRPr="004732C3" w:rsidRDefault="00C945F8" w:rsidP="00C945F8">
            <w:pPr>
              <w:ind w:left="-70"/>
              <w:rPr>
                <w:rFonts w:ascii="Arial" w:hAnsi="Arial" w:cs="Arial"/>
                <w:sz w:val="18"/>
                <w:szCs w:val="18"/>
              </w:rPr>
            </w:pPr>
            <w:r w:rsidRPr="004732C3">
              <w:rPr>
                <w:rFonts w:ascii="Arial" w:hAnsi="Arial" w:cs="Arial"/>
                <w:sz w:val="18"/>
                <w:szCs w:val="18"/>
              </w:rPr>
              <w:t>Úbytky</w:t>
            </w:r>
          </w:p>
        </w:tc>
        <w:tc>
          <w:tcPr>
            <w:tcW w:w="1158" w:type="dxa"/>
            <w:tcBorders>
              <w:top w:val="nil"/>
              <w:left w:val="nil"/>
              <w:bottom w:val="nil"/>
              <w:right w:val="nil"/>
            </w:tcBorders>
            <w:shd w:val="clear" w:color="auto" w:fill="auto"/>
            <w:vAlign w:val="bottom"/>
          </w:tcPr>
          <w:p w14:paraId="5F15F902" w14:textId="77777777" w:rsidR="00C945F8" w:rsidRPr="004732C3" w:rsidRDefault="00C945F8"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68FEAB86" w14:textId="7AA3D830" w:rsidR="00C945F8"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0D071FCE" w14:textId="19BC161E" w:rsidR="00C945F8"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655BD96E" w14:textId="7576967F" w:rsidR="00C945F8"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0FB148A0" w14:textId="0E6B4E53" w:rsidR="00C945F8"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1F3BD8AD" w14:textId="65F0EE20" w:rsidR="00C945F8"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55F42150" w14:textId="09B7AC99" w:rsidR="00C945F8"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11AEEA4F" w14:textId="56F44DA6" w:rsidR="00C945F8" w:rsidRPr="004732C3" w:rsidRDefault="00AC7A4F" w:rsidP="00C945F8">
            <w:pPr>
              <w:jc w:val="right"/>
              <w:rPr>
                <w:rFonts w:ascii="Arial" w:hAnsi="Arial" w:cs="Arial"/>
                <w:sz w:val="18"/>
                <w:szCs w:val="18"/>
              </w:rPr>
            </w:pPr>
            <w:r w:rsidRPr="004732C3">
              <w:rPr>
                <w:rFonts w:ascii="Arial" w:hAnsi="Arial" w:cs="Arial"/>
                <w:sz w:val="18"/>
                <w:szCs w:val="18"/>
              </w:rPr>
              <w:t>0</w:t>
            </w:r>
          </w:p>
        </w:tc>
      </w:tr>
      <w:tr w:rsidR="004732C3" w:rsidRPr="004732C3" w14:paraId="71A1E299" w14:textId="77777777" w:rsidTr="00AC7A4F">
        <w:trPr>
          <w:trHeight w:val="227"/>
        </w:trPr>
        <w:tc>
          <w:tcPr>
            <w:tcW w:w="4230" w:type="dxa"/>
            <w:tcBorders>
              <w:top w:val="nil"/>
              <w:left w:val="nil"/>
              <w:bottom w:val="nil"/>
              <w:right w:val="nil"/>
            </w:tcBorders>
            <w:shd w:val="clear" w:color="auto" w:fill="auto"/>
            <w:vAlign w:val="bottom"/>
            <w:hideMark/>
          </w:tcPr>
          <w:p w14:paraId="3321258E" w14:textId="421D1F8D" w:rsidR="00C945F8" w:rsidRPr="004732C3" w:rsidRDefault="00C945F8" w:rsidP="00AC7A4F">
            <w:pPr>
              <w:ind w:left="-70"/>
              <w:rPr>
                <w:rFonts w:ascii="Arial" w:hAnsi="Arial" w:cs="Arial"/>
                <w:b/>
                <w:bCs/>
                <w:sz w:val="18"/>
                <w:szCs w:val="18"/>
              </w:rPr>
            </w:pPr>
            <w:r w:rsidRPr="004732C3">
              <w:rPr>
                <w:rFonts w:ascii="Arial" w:hAnsi="Arial" w:cs="Arial"/>
                <w:b/>
                <w:bCs/>
                <w:sz w:val="18"/>
                <w:szCs w:val="18"/>
              </w:rPr>
              <w:t>Stav k 31.12.201</w:t>
            </w:r>
            <w:r w:rsidR="00AC7A4F" w:rsidRPr="004732C3">
              <w:rPr>
                <w:rFonts w:ascii="Arial" w:hAnsi="Arial" w:cs="Arial"/>
                <w:b/>
                <w:bCs/>
                <w:sz w:val="18"/>
                <w:szCs w:val="18"/>
              </w:rPr>
              <w:t>8</w:t>
            </w:r>
          </w:p>
        </w:tc>
        <w:tc>
          <w:tcPr>
            <w:tcW w:w="1158" w:type="dxa"/>
            <w:tcBorders>
              <w:top w:val="single" w:sz="4" w:space="0" w:color="auto"/>
              <w:left w:val="nil"/>
              <w:bottom w:val="double" w:sz="6" w:space="0" w:color="auto"/>
              <w:right w:val="nil"/>
            </w:tcBorders>
            <w:shd w:val="clear" w:color="auto" w:fill="auto"/>
            <w:vAlign w:val="bottom"/>
          </w:tcPr>
          <w:p w14:paraId="19AA83BE" w14:textId="77777777" w:rsidR="00C945F8" w:rsidRPr="004732C3" w:rsidRDefault="00C945F8"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3D8CCA9E" w14:textId="7AA9946F" w:rsidR="00C945F8"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5D45EAE2" w14:textId="5FA934F1" w:rsidR="00C945F8"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5E50D7FC" w14:textId="61787015" w:rsidR="00C945F8"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5E7AD05D" w14:textId="45A877AE" w:rsidR="00C945F8"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28985641" w14:textId="66EC2CB2" w:rsidR="00C945F8"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7731C69D" w14:textId="66651616" w:rsidR="00C945F8"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4B9D6E6B" w14:textId="7553B5B0" w:rsidR="00C945F8"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r>
      <w:tr w:rsidR="004732C3" w:rsidRPr="004732C3" w14:paraId="45FD9FE4" w14:textId="77777777" w:rsidTr="00AC7A4F">
        <w:trPr>
          <w:trHeight w:val="227"/>
        </w:trPr>
        <w:tc>
          <w:tcPr>
            <w:tcW w:w="4230" w:type="dxa"/>
            <w:tcBorders>
              <w:top w:val="nil"/>
              <w:left w:val="nil"/>
              <w:bottom w:val="nil"/>
              <w:right w:val="nil"/>
            </w:tcBorders>
            <w:shd w:val="clear" w:color="auto" w:fill="auto"/>
            <w:vAlign w:val="bottom"/>
            <w:hideMark/>
          </w:tcPr>
          <w:p w14:paraId="6A7EFEB7" w14:textId="77777777" w:rsidR="00C945F8" w:rsidRPr="004732C3" w:rsidRDefault="00C945F8" w:rsidP="00C945F8">
            <w:pPr>
              <w:ind w:left="-70"/>
              <w:rPr>
                <w:rFonts w:ascii="Arial" w:hAnsi="Arial" w:cs="Arial"/>
                <w:sz w:val="18"/>
                <w:szCs w:val="18"/>
              </w:rPr>
            </w:pPr>
            <w:r w:rsidRPr="004732C3">
              <w:rPr>
                <w:rFonts w:ascii="Arial" w:hAnsi="Arial" w:cs="Arial"/>
                <w:sz w:val="18"/>
                <w:szCs w:val="18"/>
              </w:rPr>
              <w:t>Zostatková hodnota </w:t>
            </w:r>
          </w:p>
        </w:tc>
        <w:tc>
          <w:tcPr>
            <w:tcW w:w="1158" w:type="dxa"/>
            <w:tcBorders>
              <w:top w:val="nil"/>
              <w:left w:val="nil"/>
              <w:bottom w:val="nil"/>
              <w:right w:val="nil"/>
            </w:tcBorders>
            <w:shd w:val="clear" w:color="auto" w:fill="auto"/>
            <w:vAlign w:val="bottom"/>
            <w:hideMark/>
          </w:tcPr>
          <w:p w14:paraId="24FEAB7E" w14:textId="77777777" w:rsidR="00C945F8" w:rsidRPr="004732C3" w:rsidRDefault="00C945F8"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5905C1A9" w14:textId="77777777" w:rsidR="00C945F8" w:rsidRPr="004732C3" w:rsidRDefault="00C945F8"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4CE355C6" w14:textId="77777777" w:rsidR="00C945F8" w:rsidRPr="004732C3" w:rsidRDefault="00C945F8"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485E5D8D" w14:textId="77777777" w:rsidR="00C945F8" w:rsidRPr="004732C3" w:rsidRDefault="00C945F8"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6737D525" w14:textId="77777777" w:rsidR="00C945F8" w:rsidRPr="004732C3" w:rsidRDefault="00C945F8"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63F8CDFF" w14:textId="77777777" w:rsidR="00C945F8" w:rsidRPr="004732C3" w:rsidRDefault="00C945F8"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5B039C82" w14:textId="77777777" w:rsidR="00C945F8" w:rsidRPr="004732C3" w:rsidRDefault="00C945F8"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14:paraId="3497FE25" w14:textId="77777777" w:rsidR="00C945F8" w:rsidRPr="004732C3" w:rsidRDefault="00C945F8" w:rsidP="00C945F8">
            <w:pPr>
              <w:jc w:val="right"/>
              <w:rPr>
                <w:rFonts w:ascii="Arial" w:hAnsi="Arial" w:cs="Arial"/>
                <w:sz w:val="18"/>
                <w:szCs w:val="18"/>
              </w:rPr>
            </w:pPr>
          </w:p>
        </w:tc>
      </w:tr>
      <w:tr w:rsidR="004732C3" w:rsidRPr="004732C3" w14:paraId="07ED4D58" w14:textId="77777777" w:rsidTr="00AC7A4F">
        <w:trPr>
          <w:trHeight w:val="227"/>
        </w:trPr>
        <w:tc>
          <w:tcPr>
            <w:tcW w:w="4230" w:type="dxa"/>
            <w:tcBorders>
              <w:top w:val="nil"/>
              <w:left w:val="nil"/>
              <w:bottom w:val="nil"/>
              <w:right w:val="nil"/>
            </w:tcBorders>
            <w:shd w:val="clear" w:color="auto" w:fill="auto"/>
            <w:vAlign w:val="bottom"/>
            <w:hideMark/>
          </w:tcPr>
          <w:p w14:paraId="2DEBCE7D" w14:textId="35EDE1F6" w:rsidR="00C945F8" w:rsidRPr="004732C3" w:rsidRDefault="00AC7A4F" w:rsidP="00C945F8">
            <w:pPr>
              <w:ind w:left="-70"/>
              <w:rPr>
                <w:rFonts w:ascii="Arial" w:hAnsi="Arial" w:cs="Arial"/>
                <w:b/>
                <w:bCs/>
                <w:sz w:val="18"/>
                <w:szCs w:val="18"/>
              </w:rPr>
            </w:pPr>
            <w:r w:rsidRPr="004732C3">
              <w:rPr>
                <w:rFonts w:ascii="Arial" w:hAnsi="Arial" w:cs="Arial"/>
                <w:b/>
                <w:bCs/>
                <w:sz w:val="18"/>
                <w:szCs w:val="18"/>
              </w:rPr>
              <w:t>Stav k 1.1.2018</w:t>
            </w:r>
          </w:p>
        </w:tc>
        <w:tc>
          <w:tcPr>
            <w:tcW w:w="1158" w:type="dxa"/>
            <w:tcBorders>
              <w:top w:val="single" w:sz="4" w:space="0" w:color="auto"/>
              <w:left w:val="nil"/>
              <w:bottom w:val="double" w:sz="6" w:space="0" w:color="auto"/>
              <w:right w:val="nil"/>
            </w:tcBorders>
            <w:shd w:val="clear" w:color="auto" w:fill="auto"/>
            <w:vAlign w:val="bottom"/>
          </w:tcPr>
          <w:p w14:paraId="4A5D5106" w14:textId="2F52D2F0" w:rsidR="00C945F8" w:rsidRPr="004732C3" w:rsidRDefault="00C945F8"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78FA352F" w14:textId="56B04ED9" w:rsidR="00C945F8" w:rsidRPr="004732C3" w:rsidRDefault="00AC7A4F" w:rsidP="00C945F8">
            <w:pPr>
              <w:jc w:val="right"/>
              <w:rPr>
                <w:rFonts w:ascii="Arial" w:hAnsi="Arial" w:cs="Arial"/>
                <w:b/>
                <w:bCs/>
                <w:sz w:val="18"/>
                <w:szCs w:val="18"/>
              </w:rPr>
            </w:pPr>
            <w:r w:rsidRPr="004732C3">
              <w:rPr>
                <w:rFonts w:ascii="Arial" w:hAnsi="Arial" w:cs="Arial"/>
                <w:b/>
                <w:bCs/>
                <w:sz w:val="18"/>
                <w:szCs w:val="18"/>
              </w:rPr>
              <w:t>82 577</w:t>
            </w:r>
          </w:p>
        </w:tc>
        <w:tc>
          <w:tcPr>
            <w:tcW w:w="1240" w:type="dxa"/>
            <w:tcBorders>
              <w:top w:val="single" w:sz="4" w:space="0" w:color="auto"/>
              <w:left w:val="nil"/>
              <w:bottom w:val="double" w:sz="6" w:space="0" w:color="auto"/>
              <w:right w:val="nil"/>
            </w:tcBorders>
            <w:shd w:val="clear" w:color="auto" w:fill="auto"/>
            <w:vAlign w:val="bottom"/>
          </w:tcPr>
          <w:p w14:paraId="31D73C65" w14:textId="7960FCA8" w:rsidR="00C945F8" w:rsidRPr="004732C3" w:rsidRDefault="00AC7A4F" w:rsidP="00C945F8">
            <w:pPr>
              <w:jc w:val="right"/>
              <w:rPr>
                <w:rFonts w:ascii="Arial" w:hAnsi="Arial" w:cs="Arial"/>
                <w:b/>
                <w:bCs/>
                <w:sz w:val="18"/>
                <w:szCs w:val="18"/>
              </w:rPr>
            </w:pPr>
            <w:r w:rsidRPr="004732C3">
              <w:rPr>
                <w:rFonts w:ascii="Arial" w:hAnsi="Arial" w:cs="Arial"/>
                <w:b/>
                <w:bCs/>
                <w:sz w:val="18"/>
                <w:szCs w:val="18"/>
              </w:rPr>
              <w:t>7 932</w:t>
            </w:r>
          </w:p>
        </w:tc>
        <w:tc>
          <w:tcPr>
            <w:tcW w:w="1240" w:type="dxa"/>
            <w:tcBorders>
              <w:top w:val="single" w:sz="4" w:space="0" w:color="auto"/>
              <w:left w:val="nil"/>
              <w:bottom w:val="double" w:sz="6" w:space="0" w:color="auto"/>
              <w:right w:val="nil"/>
            </w:tcBorders>
            <w:shd w:val="clear" w:color="auto" w:fill="auto"/>
            <w:vAlign w:val="bottom"/>
          </w:tcPr>
          <w:p w14:paraId="2934ACF5" w14:textId="6470CFAF" w:rsidR="00C945F8"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64DC0AAB" w14:textId="6B042A85" w:rsidR="00C945F8"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68922FE4" w14:textId="0D7B9829" w:rsidR="00C945F8" w:rsidRPr="004732C3" w:rsidRDefault="00AC7A4F" w:rsidP="00C945F8">
            <w:pPr>
              <w:jc w:val="right"/>
              <w:rPr>
                <w:rFonts w:ascii="Arial" w:hAnsi="Arial" w:cs="Arial"/>
                <w:b/>
                <w:bCs/>
                <w:sz w:val="18"/>
                <w:szCs w:val="18"/>
              </w:rPr>
            </w:pPr>
            <w:r w:rsidRPr="004732C3">
              <w:rPr>
                <w:rFonts w:ascii="Arial" w:hAnsi="Arial" w:cs="Arial"/>
                <w:b/>
                <w:bCs/>
                <w:sz w:val="18"/>
                <w:szCs w:val="18"/>
              </w:rPr>
              <w:t>197 899</w:t>
            </w:r>
          </w:p>
        </w:tc>
        <w:tc>
          <w:tcPr>
            <w:tcW w:w="1240" w:type="dxa"/>
            <w:tcBorders>
              <w:top w:val="single" w:sz="4" w:space="0" w:color="auto"/>
              <w:left w:val="nil"/>
              <w:bottom w:val="double" w:sz="6" w:space="0" w:color="auto"/>
              <w:right w:val="nil"/>
            </w:tcBorders>
            <w:shd w:val="clear" w:color="auto" w:fill="auto"/>
            <w:vAlign w:val="bottom"/>
          </w:tcPr>
          <w:p w14:paraId="4B441BA3" w14:textId="4F0D4626" w:rsidR="00C945F8"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0EE525F1" w14:textId="276E1FB8" w:rsidR="00C945F8" w:rsidRPr="004732C3" w:rsidRDefault="00AC7A4F" w:rsidP="00C945F8">
            <w:pPr>
              <w:jc w:val="right"/>
              <w:rPr>
                <w:rFonts w:ascii="Arial" w:hAnsi="Arial" w:cs="Arial"/>
                <w:b/>
                <w:bCs/>
                <w:sz w:val="18"/>
                <w:szCs w:val="18"/>
              </w:rPr>
            </w:pPr>
            <w:r w:rsidRPr="004732C3">
              <w:rPr>
                <w:rFonts w:ascii="Arial" w:hAnsi="Arial" w:cs="Arial"/>
                <w:b/>
                <w:bCs/>
                <w:sz w:val="18"/>
                <w:szCs w:val="18"/>
              </w:rPr>
              <w:t>288 408</w:t>
            </w:r>
          </w:p>
        </w:tc>
      </w:tr>
      <w:tr w:rsidR="00AC7A4F" w:rsidRPr="004732C3" w14:paraId="271184A3" w14:textId="77777777" w:rsidTr="00AC7A4F">
        <w:trPr>
          <w:trHeight w:val="227"/>
        </w:trPr>
        <w:tc>
          <w:tcPr>
            <w:tcW w:w="4230" w:type="dxa"/>
            <w:tcBorders>
              <w:top w:val="nil"/>
              <w:left w:val="nil"/>
              <w:bottom w:val="nil"/>
              <w:right w:val="nil"/>
            </w:tcBorders>
            <w:shd w:val="clear" w:color="auto" w:fill="auto"/>
            <w:vAlign w:val="bottom"/>
            <w:hideMark/>
          </w:tcPr>
          <w:p w14:paraId="35BCE4B0" w14:textId="31621BC0" w:rsidR="00C945F8" w:rsidRPr="004732C3" w:rsidRDefault="00C945F8" w:rsidP="00AC7A4F">
            <w:pPr>
              <w:ind w:left="-70"/>
              <w:rPr>
                <w:rFonts w:ascii="Arial" w:hAnsi="Arial" w:cs="Arial"/>
                <w:b/>
                <w:bCs/>
                <w:sz w:val="18"/>
                <w:szCs w:val="18"/>
              </w:rPr>
            </w:pPr>
            <w:r w:rsidRPr="004732C3">
              <w:rPr>
                <w:rFonts w:ascii="Arial" w:hAnsi="Arial" w:cs="Arial"/>
                <w:b/>
                <w:bCs/>
                <w:sz w:val="18"/>
                <w:szCs w:val="18"/>
              </w:rPr>
              <w:t>Stav k 31.12.201</w:t>
            </w:r>
            <w:r w:rsidR="00AC7A4F" w:rsidRPr="004732C3">
              <w:rPr>
                <w:rFonts w:ascii="Arial" w:hAnsi="Arial" w:cs="Arial"/>
                <w:b/>
                <w:bCs/>
                <w:sz w:val="18"/>
                <w:szCs w:val="18"/>
              </w:rPr>
              <w:t>8</w:t>
            </w:r>
          </w:p>
        </w:tc>
        <w:tc>
          <w:tcPr>
            <w:tcW w:w="1158" w:type="dxa"/>
            <w:tcBorders>
              <w:top w:val="single" w:sz="4" w:space="0" w:color="auto"/>
              <w:left w:val="nil"/>
              <w:bottom w:val="double" w:sz="6" w:space="0" w:color="auto"/>
              <w:right w:val="nil"/>
            </w:tcBorders>
            <w:shd w:val="clear" w:color="auto" w:fill="auto"/>
            <w:vAlign w:val="bottom"/>
          </w:tcPr>
          <w:p w14:paraId="2A9E04DD" w14:textId="040D1786" w:rsidR="00C945F8" w:rsidRPr="004732C3" w:rsidRDefault="00B62D31"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0B2D4C5C" w14:textId="44CDC3A8" w:rsidR="00C945F8" w:rsidRPr="004732C3" w:rsidRDefault="00AC7A4F" w:rsidP="00C945F8">
            <w:pPr>
              <w:jc w:val="right"/>
              <w:rPr>
                <w:rFonts w:ascii="Arial" w:hAnsi="Arial" w:cs="Arial"/>
                <w:b/>
                <w:bCs/>
                <w:sz w:val="18"/>
                <w:szCs w:val="18"/>
              </w:rPr>
            </w:pPr>
            <w:r w:rsidRPr="004732C3">
              <w:rPr>
                <w:rFonts w:ascii="Arial" w:hAnsi="Arial" w:cs="Arial"/>
                <w:b/>
                <w:bCs/>
                <w:sz w:val="18"/>
                <w:szCs w:val="18"/>
              </w:rPr>
              <w:t>47 616</w:t>
            </w:r>
          </w:p>
        </w:tc>
        <w:tc>
          <w:tcPr>
            <w:tcW w:w="1240" w:type="dxa"/>
            <w:tcBorders>
              <w:top w:val="single" w:sz="4" w:space="0" w:color="auto"/>
              <w:left w:val="nil"/>
              <w:bottom w:val="double" w:sz="6" w:space="0" w:color="auto"/>
              <w:right w:val="nil"/>
            </w:tcBorders>
            <w:shd w:val="clear" w:color="auto" w:fill="auto"/>
            <w:vAlign w:val="bottom"/>
          </w:tcPr>
          <w:p w14:paraId="63D71021" w14:textId="18C9A395" w:rsidR="00C945F8" w:rsidRPr="004732C3" w:rsidRDefault="00AC7A4F" w:rsidP="00C945F8">
            <w:pPr>
              <w:jc w:val="right"/>
              <w:rPr>
                <w:rFonts w:ascii="Arial" w:hAnsi="Arial" w:cs="Arial"/>
                <w:b/>
                <w:bCs/>
                <w:sz w:val="18"/>
                <w:szCs w:val="18"/>
              </w:rPr>
            </w:pPr>
            <w:r w:rsidRPr="004732C3">
              <w:rPr>
                <w:rFonts w:ascii="Arial" w:hAnsi="Arial" w:cs="Arial"/>
                <w:b/>
                <w:bCs/>
                <w:sz w:val="18"/>
                <w:szCs w:val="18"/>
              </w:rPr>
              <w:t>3 604</w:t>
            </w:r>
          </w:p>
        </w:tc>
        <w:tc>
          <w:tcPr>
            <w:tcW w:w="1240" w:type="dxa"/>
            <w:tcBorders>
              <w:top w:val="single" w:sz="4" w:space="0" w:color="auto"/>
              <w:left w:val="nil"/>
              <w:bottom w:val="double" w:sz="6" w:space="0" w:color="auto"/>
              <w:right w:val="nil"/>
            </w:tcBorders>
            <w:shd w:val="clear" w:color="auto" w:fill="auto"/>
            <w:vAlign w:val="bottom"/>
          </w:tcPr>
          <w:p w14:paraId="4C92B05B" w14:textId="56DC68A8" w:rsidR="00C945F8"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32848241" w14:textId="19E02821" w:rsidR="00C945F8"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2085C05F" w14:textId="59891B29" w:rsidR="00C945F8" w:rsidRPr="004732C3" w:rsidRDefault="00AC7A4F" w:rsidP="00C945F8">
            <w:pPr>
              <w:jc w:val="right"/>
              <w:rPr>
                <w:rFonts w:ascii="Arial" w:hAnsi="Arial" w:cs="Arial"/>
                <w:b/>
                <w:bCs/>
                <w:sz w:val="18"/>
                <w:szCs w:val="18"/>
              </w:rPr>
            </w:pPr>
            <w:r w:rsidRPr="004732C3">
              <w:rPr>
                <w:rFonts w:ascii="Arial" w:hAnsi="Arial" w:cs="Arial"/>
                <w:b/>
                <w:bCs/>
                <w:sz w:val="18"/>
                <w:szCs w:val="18"/>
              </w:rPr>
              <w:t>432 440</w:t>
            </w:r>
          </w:p>
        </w:tc>
        <w:tc>
          <w:tcPr>
            <w:tcW w:w="1240" w:type="dxa"/>
            <w:tcBorders>
              <w:top w:val="single" w:sz="4" w:space="0" w:color="auto"/>
              <w:left w:val="nil"/>
              <w:bottom w:val="double" w:sz="6" w:space="0" w:color="auto"/>
              <w:right w:val="nil"/>
            </w:tcBorders>
            <w:shd w:val="clear" w:color="auto" w:fill="auto"/>
            <w:vAlign w:val="bottom"/>
          </w:tcPr>
          <w:p w14:paraId="4631BE4C" w14:textId="4B48F8D2" w:rsidR="00C945F8"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7D5E55E1" w14:textId="3922DD14" w:rsidR="00C945F8" w:rsidRPr="004732C3" w:rsidRDefault="00AC7A4F" w:rsidP="00C945F8">
            <w:pPr>
              <w:jc w:val="right"/>
              <w:rPr>
                <w:rFonts w:ascii="Arial" w:hAnsi="Arial" w:cs="Arial"/>
                <w:b/>
                <w:bCs/>
                <w:sz w:val="18"/>
                <w:szCs w:val="18"/>
              </w:rPr>
            </w:pPr>
            <w:r w:rsidRPr="004732C3">
              <w:rPr>
                <w:rFonts w:ascii="Arial" w:hAnsi="Arial" w:cs="Arial"/>
                <w:b/>
                <w:bCs/>
                <w:sz w:val="18"/>
                <w:szCs w:val="18"/>
              </w:rPr>
              <w:t xml:space="preserve">483 660 </w:t>
            </w:r>
          </w:p>
        </w:tc>
      </w:tr>
    </w:tbl>
    <w:p w14:paraId="661A2A45" w14:textId="77777777" w:rsidR="008D22D6" w:rsidRPr="004732C3" w:rsidRDefault="008D22D6" w:rsidP="008D22D6">
      <w:pPr>
        <w:pStyle w:val="odstavec"/>
      </w:pPr>
    </w:p>
    <w:bookmarkEnd w:id="15"/>
    <w:p w14:paraId="14D476BB" w14:textId="77777777" w:rsidR="008D22D6" w:rsidRPr="005C535F" w:rsidRDefault="008D22D6" w:rsidP="008D22D6">
      <w:pPr>
        <w:rPr>
          <w:rFonts w:ascii="Helv" w:hAnsi="Helv" w:cs="Helv"/>
          <w:bCs/>
          <w:iCs/>
          <w:color w:val="FF0000"/>
          <w:sz w:val="20"/>
          <w:szCs w:val="20"/>
        </w:rPr>
      </w:pPr>
      <w:r w:rsidRPr="005C535F">
        <w:rPr>
          <w:rFonts w:ascii="Helv" w:hAnsi="Helv" w:cs="Helv"/>
          <w:b/>
          <w:color w:val="FF0000"/>
        </w:rPr>
        <w:br w:type="page"/>
      </w:r>
    </w:p>
    <w:p w14:paraId="6F1420DF" w14:textId="77777777" w:rsidR="00C945F8" w:rsidRPr="004732C3" w:rsidRDefault="008D22D6" w:rsidP="00C945F8">
      <w:pPr>
        <w:pStyle w:val="odstavec"/>
      </w:pPr>
      <w:bookmarkStart w:id="17" w:name="FWT_transfer_IA2"/>
      <w:bookmarkStart w:id="18" w:name="FWT_transfer_IA22"/>
      <w:r w:rsidRPr="005C535F">
        <w:rPr>
          <w:color w:val="FF0000"/>
        </w:rPr>
        <w:lastRenderedPageBreak/>
        <w:t xml:space="preserve"> </w:t>
      </w:r>
    </w:p>
    <w:tbl>
      <w:tblPr>
        <w:tblW w:w="0" w:type="auto"/>
        <w:tblInd w:w="518" w:type="dxa"/>
        <w:tblLayout w:type="fixed"/>
        <w:tblCellMar>
          <w:left w:w="70" w:type="dxa"/>
          <w:right w:w="70" w:type="dxa"/>
        </w:tblCellMar>
        <w:tblLook w:val="04A0" w:firstRow="1" w:lastRow="0" w:firstColumn="1" w:lastColumn="0" w:noHBand="0" w:noVBand="1"/>
      </w:tblPr>
      <w:tblGrid>
        <w:gridCol w:w="4148"/>
        <w:gridCol w:w="1240"/>
        <w:gridCol w:w="1240"/>
        <w:gridCol w:w="1240"/>
        <w:gridCol w:w="1240"/>
        <w:gridCol w:w="1240"/>
        <w:gridCol w:w="1240"/>
        <w:gridCol w:w="1240"/>
        <w:gridCol w:w="1240"/>
      </w:tblGrid>
      <w:tr w:rsidR="004732C3" w:rsidRPr="004732C3" w14:paraId="73E67B54" w14:textId="77777777" w:rsidTr="00C945F8">
        <w:trPr>
          <w:trHeight w:val="227"/>
        </w:trPr>
        <w:tc>
          <w:tcPr>
            <w:tcW w:w="4148" w:type="dxa"/>
            <w:vMerge w:val="restart"/>
            <w:tcBorders>
              <w:top w:val="nil"/>
              <w:left w:val="nil"/>
              <w:bottom w:val="nil"/>
              <w:right w:val="nil"/>
            </w:tcBorders>
            <w:shd w:val="clear" w:color="auto" w:fill="auto"/>
            <w:vAlign w:val="bottom"/>
            <w:hideMark/>
          </w:tcPr>
          <w:p w14:paraId="723DEEE3" w14:textId="77777777" w:rsidR="00C945F8" w:rsidRPr="004732C3" w:rsidRDefault="00C945F8" w:rsidP="00C945F8">
            <w:pPr>
              <w:jc w:val="center"/>
              <w:rPr>
                <w:rFonts w:ascii="Arial" w:hAnsi="Arial" w:cs="Arial"/>
                <w:b/>
                <w:bCs/>
                <w:sz w:val="18"/>
                <w:szCs w:val="18"/>
              </w:rPr>
            </w:pPr>
            <w:r w:rsidRPr="004732C3">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14:paraId="4D027F9D" w14:textId="77777777" w:rsidR="00C945F8" w:rsidRPr="004732C3" w:rsidRDefault="00C945F8" w:rsidP="00C945F8">
            <w:pPr>
              <w:jc w:val="center"/>
              <w:rPr>
                <w:rFonts w:ascii="Arial" w:hAnsi="Arial" w:cs="Arial"/>
                <w:b/>
                <w:bCs/>
                <w:sz w:val="18"/>
                <w:szCs w:val="18"/>
              </w:rPr>
            </w:pPr>
          </w:p>
        </w:tc>
      </w:tr>
      <w:tr w:rsidR="004732C3" w:rsidRPr="004732C3" w14:paraId="7F2FE34D" w14:textId="77777777" w:rsidTr="00C945F8">
        <w:trPr>
          <w:trHeight w:val="227"/>
        </w:trPr>
        <w:tc>
          <w:tcPr>
            <w:tcW w:w="4148" w:type="dxa"/>
            <w:vMerge/>
            <w:tcBorders>
              <w:top w:val="nil"/>
              <w:left w:val="nil"/>
              <w:bottom w:val="nil"/>
              <w:right w:val="nil"/>
            </w:tcBorders>
            <w:vAlign w:val="center"/>
            <w:hideMark/>
          </w:tcPr>
          <w:p w14:paraId="6C1648CA" w14:textId="77777777" w:rsidR="00C945F8" w:rsidRPr="004732C3" w:rsidRDefault="00C945F8" w:rsidP="00C945F8">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2DF35037" w14:textId="77777777" w:rsidR="00C945F8" w:rsidRPr="004732C3" w:rsidRDefault="00C945F8" w:rsidP="00C945F8">
            <w:pPr>
              <w:jc w:val="center"/>
              <w:rPr>
                <w:rFonts w:ascii="Arial" w:hAnsi="Arial" w:cs="Arial"/>
                <w:b/>
                <w:bCs/>
                <w:sz w:val="18"/>
                <w:szCs w:val="18"/>
              </w:rPr>
            </w:pPr>
            <w:r w:rsidRPr="004732C3">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6A5917EF" w14:textId="77777777" w:rsidR="00C945F8" w:rsidRPr="004732C3" w:rsidRDefault="00C945F8" w:rsidP="00C945F8">
            <w:pPr>
              <w:jc w:val="center"/>
              <w:rPr>
                <w:rFonts w:ascii="Arial" w:hAnsi="Arial" w:cs="Arial"/>
                <w:b/>
                <w:bCs/>
                <w:sz w:val="18"/>
                <w:szCs w:val="18"/>
              </w:rPr>
            </w:pPr>
            <w:r w:rsidRPr="004732C3">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14:paraId="76F81060" w14:textId="77777777" w:rsidR="00C945F8" w:rsidRPr="004732C3" w:rsidRDefault="00C945F8" w:rsidP="00C945F8">
            <w:pPr>
              <w:jc w:val="center"/>
              <w:rPr>
                <w:rFonts w:ascii="Arial" w:hAnsi="Arial" w:cs="Arial"/>
                <w:b/>
                <w:bCs/>
                <w:sz w:val="18"/>
                <w:szCs w:val="18"/>
              </w:rPr>
            </w:pPr>
            <w:r w:rsidRPr="004732C3">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259929F0" w14:textId="77777777" w:rsidR="00C945F8" w:rsidRPr="004732C3" w:rsidRDefault="00C945F8" w:rsidP="00C945F8">
            <w:pPr>
              <w:jc w:val="center"/>
              <w:rPr>
                <w:rFonts w:ascii="Arial" w:hAnsi="Arial" w:cs="Arial"/>
                <w:b/>
                <w:bCs/>
                <w:sz w:val="18"/>
                <w:szCs w:val="18"/>
              </w:rPr>
            </w:pPr>
            <w:proofErr w:type="spellStart"/>
            <w:r w:rsidRPr="004732C3">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14:paraId="7FEAA7C9" w14:textId="77777777" w:rsidR="00C945F8" w:rsidRPr="004732C3" w:rsidRDefault="00C945F8" w:rsidP="00C945F8">
            <w:pPr>
              <w:jc w:val="center"/>
              <w:rPr>
                <w:rFonts w:ascii="Arial" w:hAnsi="Arial" w:cs="Arial"/>
                <w:b/>
                <w:bCs/>
                <w:sz w:val="18"/>
                <w:szCs w:val="18"/>
              </w:rPr>
            </w:pPr>
            <w:r w:rsidRPr="004732C3">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6833D4C9" w14:textId="77777777" w:rsidR="00C945F8" w:rsidRPr="004732C3" w:rsidRDefault="00C945F8" w:rsidP="00C945F8">
            <w:pPr>
              <w:jc w:val="center"/>
              <w:rPr>
                <w:rFonts w:ascii="Arial" w:hAnsi="Arial" w:cs="Arial"/>
                <w:b/>
                <w:bCs/>
                <w:sz w:val="18"/>
                <w:szCs w:val="18"/>
              </w:rPr>
            </w:pPr>
            <w:r w:rsidRPr="004732C3">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27770C25" w14:textId="77777777" w:rsidR="00C945F8" w:rsidRPr="004732C3" w:rsidRDefault="00C945F8" w:rsidP="00C945F8">
            <w:pPr>
              <w:jc w:val="center"/>
              <w:rPr>
                <w:rFonts w:ascii="Arial" w:hAnsi="Arial" w:cs="Arial"/>
                <w:b/>
                <w:bCs/>
                <w:sz w:val="18"/>
                <w:szCs w:val="18"/>
              </w:rPr>
            </w:pPr>
            <w:r w:rsidRPr="004732C3">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1D19BB37" w14:textId="77777777" w:rsidR="00C945F8" w:rsidRPr="004732C3" w:rsidRDefault="00C945F8" w:rsidP="00C945F8">
            <w:pPr>
              <w:jc w:val="center"/>
              <w:rPr>
                <w:rFonts w:ascii="Arial" w:hAnsi="Arial" w:cs="Arial"/>
                <w:b/>
                <w:bCs/>
                <w:sz w:val="18"/>
                <w:szCs w:val="18"/>
              </w:rPr>
            </w:pPr>
            <w:r w:rsidRPr="004732C3">
              <w:rPr>
                <w:rFonts w:ascii="Arial" w:hAnsi="Arial" w:cs="Arial"/>
                <w:b/>
                <w:bCs/>
                <w:sz w:val="18"/>
                <w:szCs w:val="18"/>
              </w:rPr>
              <w:t>Spolu</w:t>
            </w:r>
          </w:p>
        </w:tc>
      </w:tr>
      <w:tr w:rsidR="004732C3" w:rsidRPr="004732C3" w14:paraId="051D245B" w14:textId="77777777" w:rsidTr="00C945F8">
        <w:trPr>
          <w:trHeight w:val="227"/>
        </w:trPr>
        <w:tc>
          <w:tcPr>
            <w:tcW w:w="4148" w:type="dxa"/>
            <w:tcBorders>
              <w:top w:val="nil"/>
              <w:left w:val="nil"/>
              <w:bottom w:val="single" w:sz="4" w:space="0" w:color="auto"/>
              <w:right w:val="nil"/>
            </w:tcBorders>
            <w:shd w:val="clear" w:color="auto" w:fill="auto"/>
            <w:hideMark/>
          </w:tcPr>
          <w:p w14:paraId="6B2FF542" w14:textId="77777777" w:rsidR="00C945F8" w:rsidRPr="004732C3" w:rsidRDefault="00C945F8" w:rsidP="00C945F8">
            <w:pPr>
              <w:jc w:val="center"/>
              <w:rPr>
                <w:rFonts w:ascii="Arial" w:hAnsi="Arial" w:cs="Arial"/>
                <w:sz w:val="18"/>
                <w:szCs w:val="18"/>
              </w:rPr>
            </w:pPr>
            <w:r w:rsidRPr="004732C3">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14:paraId="29E0E196" w14:textId="77777777" w:rsidR="00C945F8" w:rsidRPr="004732C3" w:rsidRDefault="00C945F8" w:rsidP="00C945F8">
            <w:pPr>
              <w:jc w:val="center"/>
              <w:rPr>
                <w:rFonts w:ascii="Arial" w:hAnsi="Arial" w:cs="Arial"/>
                <w:sz w:val="18"/>
                <w:szCs w:val="18"/>
              </w:rPr>
            </w:pPr>
            <w:r w:rsidRPr="004732C3">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14:paraId="333AEDAB" w14:textId="77777777" w:rsidR="00C945F8" w:rsidRPr="004732C3" w:rsidRDefault="00C945F8" w:rsidP="00C945F8">
            <w:pPr>
              <w:jc w:val="center"/>
              <w:rPr>
                <w:rFonts w:ascii="Arial" w:hAnsi="Arial" w:cs="Arial"/>
                <w:sz w:val="18"/>
                <w:szCs w:val="18"/>
              </w:rPr>
            </w:pPr>
            <w:r w:rsidRPr="004732C3">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14:paraId="76BC791B" w14:textId="77777777" w:rsidR="00C945F8" w:rsidRPr="004732C3" w:rsidRDefault="00C945F8" w:rsidP="00C945F8">
            <w:pPr>
              <w:jc w:val="center"/>
              <w:rPr>
                <w:rFonts w:ascii="Arial" w:hAnsi="Arial" w:cs="Arial"/>
                <w:sz w:val="18"/>
                <w:szCs w:val="18"/>
              </w:rPr>
            </w:pPr>
            <w:r w:rsidRPr="004732C3">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377F05A8" w14:textId="77777777" w:rsidR="00C945F8" w:rsidRPr="004732C3" w:rsidRDefault="00C945F8" w:rsidP="00C945F8">
            <w:pPr>
              <w:jc w:val="center"/>
              <w:rPr>
                <w:rFonts w:ascii="Arial" w:hAnsi="Arial" w:cs="Arial"/>
                <w:sz w:val="18"/>
                <w:szCs w:val="18"/>
              </w:rPr>
            </w:pPr>
            <w:r w:rsidRPr="004732C3">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1F08D9D2" w14:textId="77777777" w:rsidR="00C945F8" w:rsidRPr="004732C3" w:rsidRDefault="00C945F8" w:rsidP="00C945F8">
            <w:pPr>
              <w:jc w:val="center"/>
              <w:rPr>
                <w:rFonts w:ascii="Arial" w:hAnsi="Arial" w:cs="Arial"/>
                <w:sz w:val="18"/>
                <w:szCs w:val="18"/>
              </w:rPr>
            </w:pPr>
            <w:r w:rsidRPr="004732C3">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31991453" w14:textId="77777777" w:rsidR="00C945F8" w:rsidRPr="004732C3" w:rsidRDefault="00C945F8" w:rsidP="00C945F8">
            <w:pPr>
              <w:jc w:val="center"/>
              <w:rPr>
                <w:rFonts w:ascii="Arial" w:hAnsi="Arial" w:cs="Arial"/>
                <w:sz w:val="18"/>
                <w:szCs w:val="18"/>
              </w:rPr>
            </w:pPr>
            <w:r w:rsidRPr="004732C3">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58AD6F1F" w14:textId="77777777" w:rsidR="00C945F8" w:rsidRPr="004732C3" w:rsidRDefault="00C945F8" w:rsidP="00C945F8">
            <w:pPr>
              <w:jc w:val="center"/>
              <w:rPr>
                <w:rFonts w:ascii="Arial" w:hAnsi="Arial" w:cs="Arial"/>
                <w:sz w:val="18"/>
                <w:szCs w:val="18"/>
              </w:rPr>
            </w:pPr>
            <w:r w:rsidRPr="004732C3">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14:paraId="108CD03B" w14:textId="77777777" w:rsidR="00C945F8" w:rsidRPr="004732C3" w:rsidRDefault="00C945F8" w:rsidP="00C945F8">
            <w:pPr>
              <w:jc w:val="center"/>
              <w:rPr>
                <w:rFonts w:ascii="Arial" w:hAnsi="Arial" w:cs="Arial"/>
                <w:sz w:val="18"/>
                <w:szCs w:val="18"/>
              </w:rPr>
            </w:pPr>
            <w:r w:rsidRPr="004732C3">
              <w:rPr>
                <w:rFonts w:ascii="Arial" w:hAnsi="Arial" w:cs="Arial"/>
                <w:sz w:val="18"/>
                <w:szCs w:val="18"/>
              </w:rPr>
              <w:t>i</w:t>
            </w:r>
          </w:p>
        </w:tc>
      </w:tr>
      <w:tr w:rsidR="004732C3" w:rsidRPr="004732C3" w14:paraId="6ABF2E0C" w14:textId="77777777" w:rsidTr="00C945F8">
        <w:trPr>
          <w:trHeight w:val="227"/>
        </w:trPr>
        <w:tc>
          <w:tcPr>
            <w:tcW w:w="4148" w:type="dxa"/>
            <w:tcBorders>
              <w:top w:val="nil"/>
              <w:left w:val="nil"/>
              <w:bottom w:val="nil"/>
              <w:right w:val="nil"/>
            </w:tcBorders>
            <w:shd w:val="clear" w:color="auto" w:fill="auto"/>
            <w:vAlign w:val="bottom"/>
            <w:hideMark/>
          </w:tcPr>
          <w:p w14:paraId="4A085E05" w14:textId="77777777" w:rsidR="00AC7A4F" w:rsidRPr="004732C3" w:rsidRDefault="00AC7A4F" w:rsidP="00C945F8">
            <w:pPr>
              <w:ind w:left="-70"/>
              <w:rPr>
                <w:rFonts w:ascii="Arial" w:hAnsi="Arial" w:cs="Arial"/>
                <w:sz w:val="18"/>
                <w:szCs w:val="18"/>
              </w:rPr>
            </w:pPr>
            <w:r w:rsidRPr="004732C3">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3E0BD10A" w14:textId="77777777" w:rsidR="00AC7A4F" w:rsidRPr="004732C3" w:rsidRDefault="00AC7A4F" w:rsidP="00C945F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65F43B3" w14:textId="77777777" w:rsidR="00AC7A4F" w:rsidRPr="004732C3" w:rsidRDefault="00AC7A4F" w:rsidP="00C945F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FB50669" w14:textId="77777777" w:rsidR="00AC7A4F" w:rsidRPr="004732C3" w:rsidRDefault="00AC7A4F" w:rsidP="00C945F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EC3E8ED" w14:textId="77777777" w:rsidR="00AC7A4F" w:rsidRPr="004732C3" w:rsidRDefault="00AC7A4F" w:rsidP="00C945F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CCB8C77" w14:textId="77777777" w:rsidR="00AC7A4F" w:rsidRPr="004732C3" w:rsidRDefault="00AC7A4F" w:rsidP="00C945F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7D865D4" w14:textId="77777777" w:rsidR="00AC7A4F" w:rsidRPr="004732C3" w:rsidRDefault="00AC7A4F" w:rsidP="00C945F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3C7637C" w14:textId="77777777" w:rsidR="00AC7A4F" w:rsidRPr="004732C3" w:rsidRDefault="00AC7A4F" w:rsidP="00C945F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340746C" w14:textId="77777777" w:rsidR="00AC7A4F" w:rsidRPr="004732C3" w:rsidRDefault="00AC7A4F" w:rsidP="00C945F8">
            <w:pPr>
              <w:rPr>
                <w:rFonts w:ascii="Arial" w:hAnsi="Arial" w:cs="Arial"/>
                <w:sz w:val="18"/>
                <w:szCs w:val="18"/>
              </w:rPr>
            </w:pPr>
          </w:p>
        </w:tc>
      </w:tr>
      <w:tr w:rsidR="004732C3" w:rsidRPr="004732C3" w14:paraId="795D0CF3" w14:textId="77777777" w:rsidTr="00C945F8">
        <w:trPr>
          <w:trHeight w:val="227"/>
        </w:trPr>
        <w:tc>
          <w:tcPr>
            <w:tcW w:w="4148" w:type="dxa"/>
            <w:tcBorders>
              <w:top w:val="nil"/>
              <w:left w:val="nil"/>
              <w:bottom w:val="nil"/>
              <w:right w:val="nil"/>
            </w:tcBorders>
            <w:shd w:val="clear" w:color="auto" w:fill="auto"/>
            <w:vAlign w:val="bottom"/>
            <w:hideMark/>
          </w:tcPr>
          <w:p w14:paraId="435661E5" w14:textId="098A2550" w:rsidR="00AC7A4F" w:rsidRPr="004732C3" w:rsidRDefault="00AC7A4F" w:rsidP="00AC7A4F">
            <w:pPr>
              <w:ind w:left="-70"/>
              <w:rPr>
                <w:rFonts w:ascii="Arial" w:hAnsi="Arial" w:cs="Arial"/>
                <w:b/>
                <w:bCs/>
                <w:sz w:val="18"/>
                <w:szCs w:val="18"/>
              </w:rPr>
            </w:pPr>
            <w:r w:rsidRPr="004732C3">
              <w:rPr>
                <w:rFonts w:ascii="Arial" w:hAnsi="Arial" w:cs="Arial"/>
                <w:b/>
                <w:bCs/>
                <w:sz w:val="18"/>
                <w:szCs w:val="18"/>
              </w:rPr>
              <w:t>Stav k 1.1.2017</w:t>
            </w:r>
          </w:p>
        </w:tc>
        <w:tc>
          <w:tcPr>
            <w:tcW w:w="1240" w:type="dxa"/>
            <w:tcBorders>
              <w:top w:val="nil"/>
              <w:left w:val="nil"/>
              <w:bottom w:val="nil"/>
              <w:right w:val="nil"/>
            </w:tcBorders>
            <w:shd w:val="clear" w:color="auto" w:fill="auto"/>
            <w:vAlign w:val="bottom"/>
          </w:tcPr>
          <w:p w14:paraId="63F6585E" w14:textId="2ED1D1EA"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7CA9079B" w14:textId="321928F8"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2 438 321</w:t>
            </w:r>
          </w:p>
        </w:tc>
        <w:tc>
          <w:tcPr>
            <w:tcW w:w="1240" w:type="dxa"/>
            <w:tcBorders>
              <w:top w:val="nil"/>
              <w:left w:val="nil"/>
              <w:bottom w:val="nil"/>
              <w:right w:val="nil"/>
            </w:tcBorders>
            <w:shd w:val="clear" w:color="auto" w:fill="auto"/>
            <w:vAlign w:val="bottom"/>
          </w:tcPr>
          <w:p w14:paraId="7B95B001" w14:textId="2880A839"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13 200</w:t>
            </w:r>
          </w:p>
        </w:tc>
        <w:tc>
          <w:tcPr>
            <w:tcW w:w="1240" w:type="dxa"/>
            <w:tcBorders>
              <w:top w:val="nil"/>
              <w:left w:val="nil"/>
              <w:bottom w:val="nil"/>
              <w:right w:val="nil"/>
            </w:tcBorders>
            <w:shd w:val="clear" w:color="auto" w:fill="auto"/>
            <w:vAlign w:val="bottom"/>
          </w:tcPr>
          <w:p w14:paraId="388E0961" w14:textId="3D5864BA"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3C0AA12F" w14:textId="092E6E23"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55 848</w:t>
            </w:r>
          </w:p>
        </w:tc>
        <w:tc>
          <w:tcPr>
            <w:tcW w:w="1240" w:type="dxa"/>
            <w:tcBorders>
              <w:top w:val="nil"/>
              <w:left w:val="nil"/>
              <w:bottom w:val="nil"/>
              <w:right w:val="nil"/>
            </w:tcBorders>
            <w:shd w:val="clear" w:color="auto" w:fill="auto"/>
            <w:vAlign w:val="bottom"/>
          </w:tcPr>
          <w:p w14:paraId="7ED664D5" w14:textId="27246001"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01E73AA4" w14:textId="12B022E7"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1EC1516A" w14:textId="1629E2AF"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2 507 369</w:t>
            </w:r>
          </w:p>
        </w:tc>
      </w:tr>
      <w:tr w:rsidR="004732C3" w:rsidRPr="004732C3" w14:paraId="001E66FB" w14:textId="77777777" w:rsidTr="00C945F8">
        <w:trPr>
          <w:trHeight w:val="227"/>
        </w:trPr>
        <w:tc>
          <w:tcPr>
            <w:tcW w:w="4148" w:type="dxa"/>
            <w:tcBorders>
              <w:top w:val="nil"/>
              <w:left w:val="nil"/>
              <w:bottom w:val="nil"/>
              <w:right w:val="nil"/>
            </w:tcBorders>
            <w:shd w:val="clear" w:color="auto" w:fill="auto"/>
            <w:vAlign w:val="bottom"/>
            <w:hideMark/>
          </w:tcPr>
          <w:p w14:paraId="01C6B507" w14:textId="77777777" w:rsidR="00AC7A4F" w:rsidRPr="004732C3" w:rsidRDefault="00AC7A4F" w:rsidP="00C945F8">
            <w:pPr>
              <w:ind w:left="-70"/>
              <w:rPr>
                <w:rFonts w:ascii="Arial" w:hAnsi="Arial" w:cs="Arial"/>
                <w:sz w:val="18"/>
                <w:szCs w:val="18"/>
              </w:rPr>
            </w:pPr>
            <w:r w:rsidRPr="004732C3">
              <w:rPr>
                <w:rFonts w:ascii="Arial" w:hAnsi="Arial" w:cs="Arial"/>
                <w:sz w:val="18"/>
                <w:szCs w:val="18"/>
              </w:rPr>
              <w:t>Prírastky</w:t>
            </w:r>
          </w:p>
        </w:tc>
        <w:tc>
          <w:tcPr>
            <w:tcW w:w="1240" w:type="dxa"/>
            <w:tcBorders>
              <w:top w:val="nil"/>
              <w:left w:val="nil"/>
              <w:bottom w:val="nil"/>
              <w:right w:val="nil"/>
            </w:tcBorders>
            <w:shd w:val="clear" w:color="auto" w:fill="auto"/>
            <w:noWrap/>
            <w:vAlign w:val="bottom"/>
          </w:tcPr>
          <w:p w14:paraId="3F1B6CA3" w14:textId="30DDE6BB"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1A2391AB" w14:textId="53F18470" w:rsidR="00AC7A4F" w:rsidRPr="004732C3" w:rsidRDefault="00AC7A4F" w:rsidP="00C945F8">
            <w:pPr>
              <w:jc w:val="right"/>
              <w:rPr>
                <w:rFonts w:ascii="Arial" w:hAnsi="Arial" w:cs="Arial"/>
                <w:sz w:val="18"/>
                <w:szCs w:val="18"/>
              </w:rPr>
            </w:pPr>
            <w:r w:rsidRPr="004732C3">
              <w:rPr>
                <w:rFonts w:ascii="Arial" w:hAnsi="Arial" w:cs="Arial"/>
                <w:sz w:val="18"/>
                <w:szCs w:val="18"/>
              </w:rPr>
              <w:t>50 855</w:t>
            </w:r>
          </w:p>
        </w:tc>
        <w:tc>
          <w:tcPr>
            <w:tcW w:w="1240" w:type="dxa"/>
            <w:tcBorders>
              <w:top w:val="nil"/>
              <w:left w:val="nil"/>
              <w:bottom w:val="nil"/>
              <w:right w:val="nil"/>
            </w:tcBorders>
            <w:shd w:val="clear" w:color="auto" w:fill="auto"/>
            <w:noWrap/>
            <w:vAlign w:val="bottom"/>
          </w:tcPr>
          <w:p w14:paraId="61981F8A" w14:textId="10CB8AC6" w:rsidR="00AC7A4F" w:rsidRPr="004732C3" w:rsidRDefault="00AC7A4F" w:rsidP="00C945F8">
            <w:pPr>
              <w:jc w:val="right"/>
              <w:rPr>
                <w:rFonts w:ascii="Arial" w:hAnsi="Arial" w:cs="Arial"/>
                <w:sz w:val="18"/>
                <w:szCs w:val="18"/>
              </w:rPr>
            </w:pPr>
            <w:r w:rsidRPr="004732C3">
              <w:rPr>
                <w:rFonts w:ascii="Arial" w:hAnsi="Arial" w:cs="Arial"/>
                <w:sz w:val="18"/>
                <w:szCs w:val="18"/>
              </w:rPr>
              <w:t>8 654</w:t>
            </w:r>
          </w:p>
        </w:tc>
        <w:tc>
          <w:tcPr>
            <w:tcW w:w="1240" w:type="dxa"/>
            <w:tcBorders>
              <w:top w:val="nil"/>
              <w:left w:val="nil"/>
              <w:bottom w:val="nil"/>
              <w:right w:val="nil"/>
            </w:tcBorders>
            <w:shd w:val="clear" w:color="auto" w:fill="auto"/>
            <w:noWrap/>
            <w:vAlign w:val="bottom"/>
          </w:tcPr>
          <w:p w14:paraId="23FEE9D8" w14:textId="30ECE631"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055DCEDA" w14:textId="59B55214"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7AD52A54" w14:textId="45D04A65" w:rsidR="00AC7A4F" w:rsidRPr="004732C3" w:rsidRDefault="00AC7A4F" w:rsidP="00C945F8">
            <w:pPr>
              <w:jc w:val="right"/>
              <w:rPr>
                <w:rFonts w:ascii="Arial" w:hAnsi="Arial" w:cs="Arial"/>
                <w:sz w:val="18"/>
                <w:szCs w:val="18"/>
              </w:rPr>
            </w:pPr>
            <w:r w:rsidRPr="004732C3">
              <w:rPr>
                <w:rFonts w:ascii="Arial" w:hAnsi="Arial" w:cs="Arial"/>
                <w:sz w:val="18"/>
                <w:szCs w:val="18"/>
              </w:rPr>
              <w:t>257 408</w:t>
            </w:r>
          </w:p>
        </w:tc>
        <w:tc>
          <w:tcPr>
            <w:tcW w:w="1240" w:type="dxa"/>
            <w:tcBorders>
              <w:top w:val="nil"/>
              <w:left w:val="nil"/>
              <w:bottom w:val="nil"/>
              <w:right w:val="nil"/>
            </w:tcBorders>
            <w:shd w:val="clear" w:color="auto" w:fill="auto"/>
            <w:noWrap/>
            <w:vAlign w:val="bottom"/>
          </w:tcPr>
          <w:p w14:paraId="5EC5CE00" w14:textId="66A0F2F1"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657CCF02" w14:textId="384F2BB4" w:rsidR="00AC7A4F" w:rsidRPr="004732C3" w:rsidRDefault="00AC7A4F" w:rsidP="00C945F8">
            <w:pPr>
              <w:jc w:val="right"/>
              <w:rPr>
                <w:rFonts w:ascii="Arial" w:hAnsi="Arial" w:cs="Arial"/>
                <w:sz w:val="18"/>
                <w:szCs w:val="18"/>
              </w:rPr>
            </w:pPr>
            <w:r w:rsidRPr="004732C3">
              <w:rPr>
                <w:rFonts w:ascii="Arial" w:hAnsi="Arial" w:cs="Arial"/>
                <w:sz w:val="18"/>
                <w:szCs w:val="18"/>
              </w:rPr>
              <w:t>316 917</w:t>
            </w:r>
          </w:p>
        </w:tc>
      </w:tr>
      <w:tr w:rsidR="004732C3" w:rsidRPr="004732C3" w14:paraId="40EE8759" w14:textId="77777777" w:rsidTr="00C945F8">
        <w:trPr>
          <w:trHeight w:val="227"/>
        </w:trPr>
        <w:tc>
          <w:tcPr>
            <w:tcW w:w="4148" w:type="dxa"/>
            <w:tcBorders>
              <w:top w:val="nil"/>
              <w:left w:val="nil"/>
              <w:bottom w:val="nil"/>
              <w:right w:val="nil"/>
            </w:tcBorders>
            <w:shd w:val="clear" w:color="auto" w:fill="auto"/>
            <w:vAlign w:val="bottom"/>
            <w:hideMark/>
          </w:tcPr>
          <w:p w14:paraId="29616A33" w14:textId="77777777" w:rsidR="00AC7A4F" w:rsidRPr="004732C3" w:rsidRDefault="00AC7A4F" w:rsidP="00C945F8">
            <w:pPr>
              <w:ind w:left="-70"/>
              <w:rPr>
                <w:rFonts w:ascii="Arial" w:hAnsi="Arial" w:cs="Arial"/>
                <w:sz w:val="18"/>
                <w:szCs w:val="18"/>
              </w:rPr>
            </w:pPr>
            <w:r w:rsidRPr="004732C3">
              <w:rPr>
                <w:rFonts w:ascii="Arial" w:hAnsi="Arial" w:cs="Arial"/>
                <w:sz w:val="18"/>
                <w:szCs w:val="18"/>
              </w:rPr>
              <w:t>Úbytky</w:t>
            </w:r>
          </w:p>
        </w:tc>
        <w:tc>
          <w:tcPr>
            <w:tcW w:w="1240" w:type="dxa"/>
            <w:tcBorders>
              <w:top w:val="nil"/>
              <w:left w:val="nil"/>
              <w:bottom w:val="nil"/>
              <w:right w:val="nil"/>
            </w:tcBorders>
            <w:shd w:val="clear" w:color="auto" w:fill="auto"/>
            <w:noWrap/>
            <w:vAlign w:val="bottom"/>
          </w:tcPr>
          <w:p w14:paraId="1933F728" w14:textId="1FBB93A0"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799D661C" w14:textId="7E594DF0"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2663434C" w14:textId="5585FE13"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49198FA7" w14:textId="59FD7771"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74A8D9B9" w14:textId="763FC8F3"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0CB5892B" w14:textId="768561B5" w:rsidR="00AC7A4F" w:rsidRPr="004732C3" w:rsidRDefault="00AC7A4F" w:rsidP="00C945F8">
            <w:pPr>
              <w:jc w:val="right"/>
              <w:rPr>
                <w:rFonts w:ascii="Arial" w:hAnsi="Arial" w:cs="Arial"/>
                <w:sz w:val="18"/>
                <w:szCs w:val="18"/>
              </w:rPr>
            </w:pPr>
            <w:r w:rsidRPr="004732C3">
              <w:rPr>
                <w:rFonts w:ascii="Arial" w:hAnsi="Arial" w:cs="Arial"/>
                <w:sz w:val="18"/>
                <w:szCs w:val="18"/>
              </w:rPr>
              <w:t>-59 509</w:t>
            </w:r>
          </w:p>
        </w:tc>
        <w:tc>
          <w:tcPr>
            <w:tcW w:w="1240" w:type="dxa"/>
            <w:tcBorders>
              <w:top w:val="nil"/>
              <w:left w:val="nil"/>
              <w:bottom w:val="nil"/>
              <w:right w:val="nil"/>
            </w:tcBorders>
            <w:shd w:val="clear" w:color="auto" w:fill="auto"/>
            <w:noWrap/>
            <w:vAlign w:val="bottom"/>
          </w:tcPr>
          <w:p w14:paraId="2B5BECF2" w14:textId="50DDB565"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009DCDD8" w14:textId="545F10F5" w:rsidR="00AC7A4F" w:rsidRPr="004732C3" w:rsidRDefault="00AC7A4F" w:rsidP="00C945F8">
            <w:pPr>
              <w:jc w:val="right"/>
              <w:rPr>
                <w:rFonts w:ascii="Arial" w:hAnsi="Arial" w:cs="Arial"/>
                <w:sz w:val="18"/>
                <w:szCs w:val="18"/>
              </w:rPr>
            </w:pPr>
            <w:r w:rsidRPr="004732C3">
              <w:rPr>
                <w:rFonts w:ascii="Arial" w:hAnsi="Arial" w:cs="Arial"/>
                <w:sz w:val="18"/>
                <w:szCs w:val="18"/>
              </w:rPr>
              <w:t>-59 509</w:t>
            </w:r>
          </w:p>
        </w:tc>
      </w:tr>
      <w:tr w:rsidR="004732C3" w:rsidRPr="004732C3" w14:paraId="268B4546" w14:textId="77777777" w:rsidTr="00C945F8">
        <w:trPr>
          <w:trHeight w:val="227"/>
        </w:trPr>
        <w:tc>
          <w:tcPr>
            <w:tcW w:w="4148" w:type="dxa"/>
            <w:tcBorders>
              <w:top w:val="nil"/>
              <w:left w:val="nil"/>
              <w:bottom w:val="nil"/>
              <w:right w:val="nil"/>
            </w:tcBorders>
            <w:shd w:val="clear" w:color="auto" w:fill="auto"/>
            <w:vAlign w:val="bottom"/>
            <w:hideMark/>
          </w:tcPr>
          <w:p w14:paraId="19CB3DCC" w14:textId="77777777" w:rsidR="00AC7A4F" w:rsidRPr="004732C3" w:rsidRDefault="00AC7A4F" w:rsidP="00C945F8">
            <w:pPr>
              <w:ind w:left="-70"/>
              <w:rPr>
                <w:rFonts w:ascii="Arial" w:hAnsi="Arial" w:cs="Arial"/>
                <w:sz w:val="18"/>
                <w:szCs w:val="18"/>
              </w:rPr>
            </w:pPr>
            <w:r w:rsidRPr="004732C3">
              <w:rPr>
                <w:rFonts w:ascii="Arial" w:hAnsi="Arial" w:cs="Arial"/>
                <w:sz w:val="18"/>
                <w:szCs w:val="18"/>
              </w:rPr>
              <w:t>Presuny</w:t>
            </w:r>
          </w:p>
        </w:tc>
        <w:tc>
          <w:tcPr>
            <w:tcW w:w="1240" w:type="dxa"/>
            <w:tcBorders>
              <w:top w:val="nil"/>
              <w:left w:val="nil"/>
              <w:bottom w:val="nil"/>
              <w:right w:val="nil"/>
            </w:tcBorders>
            <w:shd w:val="clear" w:color="auto" w:fill="auto"/>
            <w:noWrap/>
            <w:vAlign w:val="bottom"/>
          </w:tcPr>
          <w:p w14:paraId="250E7F99" w14:textId="339220B2"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3841C4CF" w14:textId="1439C5DE"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4E2803D4" w14:textId="5294C8F3"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7027B28E" w14:textId="322650F8"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3DF9E9EC" w14:textId="3FE1A14B"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378FD1C9" w14:textId="5FD4C8F6"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236FD7B3" w14:textId="6CADD2EA"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14B2B30A" w14:textId="6FF798FA"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r>
      <w:tr w:rsidR="004732C3" w:rsidRPr="004732C3" w14:paraId="6CE4855F" w14:textId="77777777" w:rsidTr="00C945F8">
        <w:trPr>
          <w:trHeight w:val="227"/>
        </w:trPr>
        <w:tc>
          <w:tcPr>
            <w:tcW w:w="4148" w:type="dxa"/>
            <w:tcBorders>
              <w:top w:val="nil"/>
              <w:left w:val="nil"/>
              <w:bottom w:val="nil"/>
              <w:right w:val="nil"/>
            </w:tcBorders>
            <w:shd w:val="clear" w:color="auto" w:fill="auto"/>
            <w:vAlign w:val="bottom"/>
            <w:hideMark/>
          </w:tcPr>
          <w:p w14:paraId="47ED6293" w14:textId="3468CCA4" w:rsidR="00AC7A4F" w:rsidRPr="004732C3" w:rsidRDefault="00AC7A4F" w:rsidP="00AC7A4F">
            <w:pPr>
              <w:ind w:left="-70"/>
              <w:rPr>
                <w:rFonts w:ascii="Arial" w:hAnsi="Arial" w:cs="Arial"/>
                <w:b/>
                <w:bCs/>
                <w:sz w:val="18"/>
                <w:szCs w:val="18"/>
              </w:rPr>
            </w:pPr>
            <w:r w:rsidRPr="004732C3">
              <w:rPr>
                <w:rFonts w:ascii="Arial" w:hAnsi="Arial" w:cs="Arial"/>
                <w:b/>
                <w:bCs/>
                <w:sz w:val="18"/>
                <w:szCs w:val="18"/>
              </w:rPr>
              <w:t>Stav k 31.12.2017</w:t>
            </w:r>
          </w:p>
        </w:tc>
        <w:tc>
          <w:tcPr>
            <w:tcW w:w="1240" w:type="dxa"/>
            <w:tcBorders>
              <w:top w:val="single" w:sz="4" w:space="0" w:color="auto"/>
              <w:left w:val="nil"/>
              <w:bottom w:val="double" w:sz="6" w:space="0" w:color="auto"/>
              <w:right w:val="nil"/>
            </w:tcBorders>
            <w:shd w:val="clear" w:color="auto" w:fill="auto"/>
            <w:vAlign w:val="bottom"/>
          </w:tcPr>
          <w:p w14:paraId="78EB7A90" w14:textId="174F237C"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7CC9EC5B" w14:textId="70613246"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2 489 176</w:t>
            </w:r>
          </w:p>
        </w:tc>
        <w:tc>
          <w:tcPr>
            <w:tcW w:w="1240" w:type="dxa"/>
            <w:tcBorders>
              <w:top w:val="single" w:sz="4" w:space="0" w:color="auto"/>
              <w:left w:val="nil"/>
              <w:bottom w:val="double" w:sz="6" w:space="0" w:color="auto"/>
              <w:right w:val="nil"/>
            </w:tcBorders>
            <w:shd w:val="clear" w:color="auto" w:fill="auto"/>
            <w:vAlign w:val="bottom"/>
          </w:tcPr>
          <w:p w14:paraId="697D5D9C" w14:textId="38034B3A"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21 854</w:t>
            </w:r>
          </w:p>
        </w:tc>
        <w:tc>
          <w:tcPr>
            <w:tcW w:w="1240" w:type="dxa"/>
            <w:tcBorders>
              <w:top w:val="single" w:sz="4" w:space="0" w:color="auto"/>
              <w:left w:val="nil"/>
              <w:bottom w:val="double" w:sz="6" w:space="0" w:color="auto"/>
              <w:right w:val="nil"/>
            </w:tcBorders>
            <w:shd w:val="clear" w:color="auto" w:fill="auto"/>
            <w:vAlign w:val="bottom"/>
          </w:tcPr>
          <w:p w14:paraId="097D21EF" w14:textId="0242E385"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208B95C2" w14:textId="51F8C193"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55 848</w:t>
            </w:r>
          </w:p>
        </w:tc>
        <w:tc>
          <w:tcPr>
            <w:tcW w:w="1240" w:type="dxa"/>
            <w:tcBorders>
              <w:top w:val="single" w:sz="4" w:space="0" w:color="auto"/>
              <w:left w:val="nil"/>
              <w:bottom w:val="double" w:sz="6" w:space="0" w:color="auto"/>
              <w:right w:val="nil"/>
            </w:tcBorders>
            <w:shd w:val="clear" w:color="auto" w:fill="auto"/>
            <w:vAlign w:val="bottom"/>
          </w:tcPr>
          <w:p w14:paraId="25FCF557" w14:textId="29E554CE"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197 899</w:t>
            </w:r>
          </w:p>
        </w:tc>
        <w:tc>
          <w:tcPr>
            <w:tcW w:w="1240" w:type="dxa"/>
            <w:tcBorders>
              <w:top w:val="single" w:sz="4" w:space="0" w:color="auto"/>
              <w:left w:val="nil"/>
              <w:bottom w:val="double" w:sz="6" w:space="0" w:color="auto"/>
              <w:right w:val="nil"/>
            </w:tcBorders>
            <w:shd w:val="clear" w:color="auto" w:fill="auto"/>
            <w:vAlign w:val="bottom"/>
          </w:tcPr>
          <w:p w14:paraId="745CD77B" w14:textId="534C99FB"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28C37176" w14:textId="17849891"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2 764 777</w:t>
            </w:r>
          </w:p>
        </w:tc>
      </w:tr>
      <w:tr w:rsidR="004732C3" w:rsidRPr="004732C3" w14:paraId="5B67360B" w14:textId="77777777" w:rsidTr="00C945F8">
        <w:trPr>
          <w:trHeight w:val="227"/>
        </w:trPr>
        <w:tc>
          <w:tcPr>
            <w:tcW w:w="4148" w:type="dxa"/>
            <w:tcBorders>
              <w:top w:val="nil"/>
              <w:left w:val="nil"/>
              <w:bottom w:val="nil"/>
              <w:right w:val="nil"/>
            </w:tcBorders>
            <w:shd w:val="clear" w:color="auto" w:fill="auto"/>
            <w:vAlign w:val="bottom"/>
            <w:hideMark/>
          </w:tcPr>
          <w:p w14:paraId="15DD6E9F" w14:textId="77777777" w:rsidR="00AC7A4F" w:rsidRPr="004732C3" w:rsidRDefault="00AC7A4F" w:rsidP="00C945F8">
            <w:pPr>
              <w:ind w:left="-70"/>
              <w:rPr>
                <w:rFonts w:ascii="Arial" w:hAnsi="Arial" w:cs="Arial"/>
                <w:sz w:val="18"/>
                <w:szCs w:val="18"/>
              </w:rPr>
            </w:pPr>
            <w:r w:rsidRPr="004732C3">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6AE98CD2" w14:textId="77777777" w:rsidR="00AC7A4F" w:rsidRPr="004732C3" w:rsidRDefault="00AC7A4F"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CCC43EF" w14:textId="77777777" w:rsidR="00AC7A4F" w:rsidRPr="004732C3" w:rsidRDefault="00AC7A4F"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356F42D" w14:textId="77777777" w:rsidR="00AC7A4F" w:rsidRPr="004732C3" w:rsidRDefault="00AC7A4F"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9E23FB6" w14:textId="77777777" w:rsidR="00AC7A4F" w:rsidRPr="004732C3" w:rsidRDefault="00AC7A4F"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7B2E909" w14:textId="77777777" w:rsidR="00AC7A4F" w:rsidRPr="004732C3" w:rsidRDefault="00AC7A4F"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5A2AF6C" w14:textId="77777777" w:rsidR="00AC7A4F" w:rsidRPr="004732C3" w:rsidRDefault="00AC7A4F"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D30A212" w14:textId="77777777" w:rsidR="00AC7A4F" w:rsidRPr="004732C3" w:rsidRDefault="00AC7A4F"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DC64C3B" w14:textId="77777777" w:rsidR="00AC7A4F" w:rsidRPr="004732C3" w:rsidRDefault="00AC7A4F" w:rsidP="00C945F8">
            <w:pPr>
              <w:jc w:val="right"/>
              <w:rPr>
                <w:rFonts w:ascii="Arial" w:hAnsi="Arial" w:cs="Arial"/>
                <w:sz w:val="18"/>
                <w:szCs w:val="18"/>
              </w:rPr>
            </w:pPr>
          </w:p>
        </w:tc>
      </w:tr>
      <w:tr w:rsidR="004732C3" w:rsidRPr="004732C3" w14:paraId="5F09F6D8" w14:textId="77777777" w:rsidTr="00C945F8">
        <w:trPr>
          <w:trHeight w:val="227"/>
        </w:trPr>
        <w:tc>
          <w:tcPr>
            <w:tcW w:w="4148" w:type="dxa"/>
            <w:tcBorders>
              <w:top w:val="nil"/>
              <w:left w:val="nil"/>
              <w:bottom w:val="nil"/>
              <w:right w:val="nil"/>
            </w:tcBorders>
            <w:shd w:val="clear" w:color="auto" w:fill="auto"/>
            <w:vAlign w:val="bottom"/>
            <w:hideMark/>
          </w:tcPr>
          <w:p w14:paraId="21913032" w14:textId="3C40DCA4" w:rsidR="00AC7A4F" w:rsidRPr="004732C3" w:rsidRDefault="00AC7A4F" w:rsidP="00AC7A4F">
            <w:pPr>
              <w:ind w:left="-70"/>
              <w:rPr>
                <w:rFonts w:ascii="Arial" w:hAnsi="Arial" w:cs="Arial"/>
                <w:b/>
                <w:bCs/>
                <w:sz w:val="18"/>
                <w:szCs w:val="18"/>
              </w:rPr>
            </w:pPr>
            <w:r w:rsidRPr="004732C3">
              <w:rPr>
                <w:rFonts w:ascii="Arial" w:hAnsi="Arial" w:cs="Arial"/>
                <w:b/>
                <w:bCs/>
                <w:sz w:val="18"/>
                <w:szCs w:val="18"/>
              </w:rPr>
              <w:t>Stav k 1.1.2017</w:t>
            </w:r>
          </w:p>
        </w:tc>
        <w:tc>
          <w:tcPr>
            <w:tcW w:w="1240" w:type="dxa"/>
            <w:tcBorders>
              <w:top w:val="nil"/>
              <w:left w:val="nil"/>
              <w:bottom w:val="nil"/>
              <w:right w:val="nil"/>
            </w:tcBorders>
            <w:shd w:val="clear" w:color="auto" w:fill="auto"/>
            <w:vAlign w:val="bottom"/>
          </w:tcPr>
          <w:p w14:paraId="59F2ACBA" w14:textId="58164280"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4DD94F1C" w14:textId="0EA4A3D2"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2 332 739</w:t>
            </w:r>
          </w:p>
        </w:tc>
        <w:tc>
          <w:tcPr>
            <w:tcW w:w="1240" w:type="dxa"/>
            <w:tcBorders>
              <w:top w:val="nil"/>
              <w:left w:val="nil"/>
              <w:bottom w:val="nil"/>
              <w:right w:val="nil"/>
            </w:tcBorders>
            <w:shd w:val="clear" w:color="auto" w:fill="auto"/>
            <w:vAlign w:val="bottom"/>
          </w:tcPr>
          <w:p w14:paraId="24BCC276" w14:textId="33FE8AAD"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13 200</w:t>
            </w:r>
          </w:p>
        </w:tc>
        <w:tc>
          <w:tcPr>
            <w:tcW w:w="1240" w:type="dxa"/>
            <w:tcBorders>
              <w:top w:val="nil"/>
              <w:left w:val="nil"/>
              <w:bottom w:val="nil"/>
              <w:right w:val="nil"/>
            </w:tcBorders>
            <w:shd w:val="clear" w:color="auto" w:fill="auto"/>
            <w:vAlign w:val="bottom"/>
          </w:tcPr>
          <w:p w14:paraId="787CE1CF" w14:textId="69FF4BEA"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69EFC433" w14:textId="45976829"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55 848</w:t>
            </w:r>
          </w:p>
        </w:tc>
        <w:tc>
          <w:tcPr>
            <w:tcW w:w="1240" w:type="dxa"/>
            <w:tcBorders>
              <w:top w:val="nil"/>
              <w:left w:val="nil"/>
              <w:bottom w:val="nil"/>
              <w:right w:val="nil"/>
            </w:tcBorders>
            <w:shd w:val="clear" w:color="auto" w:fill="auto"/>
            <w:vAlign w:val="bottom"/>
          </w:tcPr>
          <w:p w14:paraId="2E46B810" w14:textId="48630C57"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6A1007FD" w14:textId="3492CD31"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040F6E5F" w14:textId="09DF03F7"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2 401 787</w:t>
            </w:r>
          </w:p>
        </w:tc>
      </w:tr>
      <w:tr w:rsidR="004732C3" w:rsidRPr="004732C3" w14:paraId="20FBD85C" w14:textId="77777777" w:rsidTr="00C945F8">
        <w:trPr>
          <w:trHeight w:val="227"/>
        </w:trPr>
        <w:tc>
          <w:tcPr>
            <w:tcW w:w="4148" w:type="dxa"/>
            <w:tcBorders>
              <w:top w:val="nil"/>
              <w:left w:val="nil"/>
              <w:bottom w:val="nil"/>
              <w:right w:val="nil"/>
            </w:tcBorders>
            <w:shd w:val="clear" w:color="auto" w:fill="auto"/>
            <w:vAlign w:val="bottom"/>
            <w:hideMark/>
          </w:tcPr>
          <w:p w14:paraId="1C4FAF7C" w14:textId="77777777" w:rsidR="00AC7A4F" w:rsidRPr="004732C3" w:rsidRDefault="00AC7A4F" w:rsidP="00C945F8">
            <w:pPr>
              <w:ind w:left="-70"/>
              <w:rPr>
                <w:rFonts w:ascii="Arial" w:hAnsi="Arial" w:cs="Arial"/>
                <w:sz w:val="18"/>
                <w:szCs w:val="18"/>
              </w:rPr>
            </w:pPr>
            <w:r w:rsidRPr="004732C3">
              <w:rPr>
                <w:rFonts w:ascii="Arial" w:hAnsi="Arial" w:cs="Arial"/>
                <w:sz w:val="18"/>
                <w:szCs w:val="18"/>
              </w:rPr>
              <w:t>Prírastky</w:t>
            </w:r>
          </w:p>
        </w:tc>
        <w:tc>
          <w:tcPr>
            <w:tcW w:w="1240" w:type="dxa"/>
            <w:tcBorders>
              <w:top w:val="nil"/>
              <w:left w:val="nil"/>
              <w:bottom w:val="nil"/>
              <w:right w:val="nil"/>
            </w:tcBorders>
            <w:shd w:val="clear" w:color="auto" w:fill="auto"/>
            <w:noWrap/>
            <w:vAlign w:val="bottom"/>
          </w:tcPr>
          <w:p w14:paraId="380BFAEB" w14:textId="7EAD23C9"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3EA5DF2A" w14:textId="463259AE" w:rsidR="00AC7A4F" w:rsidRPr="004732C3" w:rsidRDefault="00AC7A4F" w:rsidP="00C945F8">
            <w:pPr>
              <w:jc w:val="right"/>
              <w:rPr>
                <w:rFonts w:ascii="Arial" w:hAnsi="Arial" w:cs="Arial"/>
                <w:sz w:val="18"/>
                <w:szCs w:val="18"/>
              </w:rPr>
            </w:pPr>
            <w:r w:rsidRPr="004732C3">
              <w:rPr>
                <w:rFonts w:ascii="Arial" w:hAnsi="Arial" w:cs="Arial"/>
                <w:sz w:val="18"/>
                <w:szCs w:val="18"/>
              </w:rPr>
              <w:t>73 860</w:t>
            </w:r>
          </w:p>
        </w:tc>
        <w:tc>
          <w:tcPr>
            <w:tcW w:w="1240" w:type="dxa"/>
            <w:tcBorders>
              <w:top w:val="nil"/>
              <w:left w:val="nil"/>
              <w:bottom w:val="nil"/>
              <w:right w:val="nil"/>
            </w:tcBorders>
            <w:shd w:val="clear" w:color="auto" w:fill="auto"/>
            <w:noWrap/>
            <w:vAlign w:val="bottom"/>
          </w:tcPr>
          <w:p w14:paraId="7C6F2745" w14:textId="6CE33DD1" w:rsidR="00AC7A4F" w:rsidRPr="004732C3" w:rsidRDefault="00AC7A4F" w:rsidP="00C945F8">
            <w:pPr>
              <w:jc w:val="right"/>
              <w:rPr>
                <w:rFonts w:ascii="Arial" w:hAnsi="Arial" w:cs="Arial"/>
                <w:sz w:val="18"/>
                <w:szCs w:val="18"/>
              </w:rPr>
            </w:pPr>
            <w:r w:rsidRPr="004732C3">
              <w:rPr>
                <w:rFonts w:ascii="Arial" w:hAnsi="Arial" w:cs="Arial"/>
                <w:sz w:val="18"/>
                <w:szCs w:val="18"/>
              </w:rPr>
              <w:t>722</w:t>
            </w:r>
          </w:p>
        </w:tc>
        <w:tc>
          <w:tcPr>
            <w:tcW w:w="1240" w:type="dxa"/>
            <w:tcBorders>
              <w:top w:val="nil"/>
              <w:left w:val="nil"/>
              <w:bottom w:val="nil"/>
              <w:right w:val="nil"/>
            </w:tcBorders>
            <w:shd w:val="clear" w:color="auto" w:fill="auto"/>
            <w:noWrap/>
            <w:vAlign w:val="bottom"/>
          </w:tcPr>
          <w:p w14:paraId="4F427A2D" w14:textId="54528C95"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4455F0C8" w14:textId="497A24C6"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3002F9BB" w14:textId="04AC5708"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7D3342F0" w14:textId="51F985B3"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329BE062" w14:textId="2E8CD90B" w:rsidR="00AC7A4F" w:rsidRPr="004732C3" w:rsidRDefault="00AC7A4F" w:rsidP="00C945F8">
            <w:pPr>
              <w:jc w:val="right"/>
              <w:rPr>
                <w:rFonts w:ascii="Arial" w:hAnsi="Arial" w:cs="Arial"/>
                <w:sz w:val="18"/>
                <w:szCs w:val="18"/>
              </w:rPr>
            </w:pPr>
            <w:r w:rsidRPr="004732C3">
              <w:rPr>
                <w:rFonts w:ascii="Arial" w:hAnsi="Arial" w:cs="Arial"/>
                <w:sz w:val="18"/>
                <w:szCs w:val="18"/>
              </w:rPr>
              <w:t>74 582</w:t>
            </w:r>
          </w:p>
        </w:tc>
      </w:tr>
      <w:tr w:rsidR="004732C3" w:rsidRPr="004732C3" w14:paraId="3F34DBA3" w14:textId="77777777" w:rsidTr="00C945F8">
        <w:trPr>
          <w:trHeight w:val="227"/>
        </w:trPr>
        <w:tc>
          <w:tcPr>
            <w:tcW w:w="4148" w:type="dxa"/>
            <w:tcBorders>
              <w:top w:val="nil"/>
              <w:left w:val="nil"/>
              <w:bottom w:val="nil"/>
              <w:right w:val="nil"/>
            </w:tcBorders>
            <w:shd w:val="clear" w:color="auto" w:fill="auto"/>
            <w:vAlign w:val="bottom"/>
            <w:hideMark/>
          </w:tcPr>
          <w:p w14:paraId="78A80335" w14:textId="77777777" w:rsidR="00AC7A4F" w:rsidRPr="004732C3" w:rsidRDefault="00AC7A4F" w:rsidP="00C945F8">
            <w:pPr>
              <w:ind w:left="-70"/>
              <w:rPr>
                <w:rFonts w:ascii="Arial" w:hAnsi="Arial" w:cs="Arial"/>
                <w:sz w:val="18"/>
                <w:szCs w:val="18"/>
              </w:rPr>
            </w:pPr>
            <w:r w:rsidRPr="004732C3">
              <w:rPr>
                <w:rFonts w:ascii="Arial" w:hAnsi="Arial" w:cs="Arial"/>
                <w:sz w:val="18"/>
                <w:szCs w:val="18"/>
              </w:rPr>
              <w:t>Úbytky</w:t>
            </w:r>
          </w:p>
        </w:tc>
        <w:tc>
          <w:tcPr>
            <w:tcW w:w="1240" w:type="dxa"/>
            <w:tcBorders>
              <w:top w:val="nil"/>
              <w:left w:val="nil"/>
              <w:bottom w:val="nil"/>
              <w:right w:val="nil"/>
            </w:tcBorders>
            <w:shd w:val="clear" w:color="auto" w:fill="auto"/>
            <w:noWrap/>
            <w:vAlign w:val="bottom"/>
          </w:tcPr>
          <w:p w14:paraId="608FF486" w14:textId="01705CF6"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0DA4A4A8" w14:textId="0D995FD7"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004D6AB2" w14:textId="6E864011"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3502E1D7" w14:textId="608275D1"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4A9ED145" w14:textId="6E352108"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49CF15F6" w14:textId="6869F02A"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noWrap/>
            <w:vAlign w:val="bottom"/>
          </w:tcPr>
          <w:p w14:paraId="288A6CAA" w14:textId="0CD46FBF"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6177779E" w14:textId="5396D26A"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r>
      <w:tr w:rsidR="004732C3" w:rsidRPr="004732C3" w14:paraId="744EB65E" w14:textId="77777777" w:rsidTr="00C945F8">
        <w:trPr>
          <w:trHeight w:val="227"/>
        </w:trPr>
        <w:tc>
          <w:tcPr>
            <w:tcW w:w="4148" w:type="dxa"/>
            <w:tcBorders>
              <w:top w:val="nil"/>
              <w:left w:val="nil"/>
              <w:bottom w:val="nil"/>
              <w:right w:val="nil"/>
            </w:tcBorders>
            <w:shd w:val="clear" w:color="auto" w:fill="auto"/>
            <w:vAlign w:val="bottom"/>
            <w:hideMark/>
          </w:tcPr>
          <w:p w14:paraId="69DAE3FD" w14:textId="13404208" w:rsidR="00AC7A4F" w:rsidRPr="004732C3" w:rsidRDefault="00AC7A4F" w:rsidP="00C945F8">
            <w:pPr>
              <w:ind w:left="-70"/>
              <w:rPr>
                <w:rFonts w:ascii="Arial" w:hAnsi="Arial" w:cs="Arial"/>
                <w:b/>
                <w:bCs/>
                <w:sz w:val="18"/>
                <w:szCs w:val="18"/>
              </w:rPr>
            </w:pPr>
            <w:r w:rsidRPr="004732C3">
              <w:rPr>
                <w:rFonts w:ascii="Arial" w:hAnsi="Arial" w:cs="Arial"/>
                <w:b/>
                <w:bCs/>
                <w:sz w:val="18"/>
                <w:szCs w:val="18"/>
              </w:rPr>
              <w:t>Stav k 31.12.2017</w:t>
            </w:r>
          </w:p>
        </w:tc>
        <w:tc>
          <w:tcPr>
            <w:tcW w:w="1240" w:type="dxa"/>
            <w:tcBorders>
              <w:top w:val="single" w:sz="4" w:space="0" w:color="auto"/>
              <w:left w:val="nil"/>
              <w:bottom w:val="double" w:sz="6" w:space="0" w:color="auto"/>
              <w:right w:val="nil"/>
            </w:tcBorders>
            <w:shd w:val="clear" w:color="auto" w:fill="auto"/>
            <w:vAlign w:val="bottom"/>
          </w:tcPr>
          <w:p w14:paraId="0D6950B5" w14:textId="63B8D58B"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1C49E388" w14:textId="22AF863C"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2 406 599</w:t>
            </w:r>
          </w:p>
        </w:tc>
        <w:tc>
          <w:tcPr>
            <w:tcW w:w="1240" w:type="dxa"/>
            <w:tcBorders>
              <w:top w:val="single" w:sz="4" w:space="0" w:color="auto"/>
              <w:left w:val="nil"/>
              <w:bottom w:val="double" w:sz="6" w:space="0" w:color="auto"/>
              <w:right w:val="nil"/>
            </w:tcBorders>
            <w:shd w:val="clear" w:color="auto" w:fill="auto"/>
            <w:vAlign w:val="bottom"/>
          </w:tcPr>
          <w:p w14:paraId="59AA9F96" w14:textId="7963CAEA"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13 922</w:t>
            </w:r>
          </w:p>
        </w:tc>
        <w:tc>
          <w:tcPr>
            <w:tcW w:w="1240" w:type="dxa"/>
            <w:tcBorders>
              <w:top w:val="single" w:sz="4" w:space="0" w:color="auto"/>
              <w:left w:val="nil"/>
              <w:bottom w:val="double" w:sz="6" w:space="0" w:color="auto"/>
              <w:right w:val="nil"/>
            </w:tcBorders>
            <w:shd w:val="clear" w:color="auto" w:fill="auto"/>
            <w:vAlign w:val="bottom"/>
          </w:tcPr>
          <w:p w14:paraId="01B92CC4" w14:textId="4C53B568"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37F70490" w14:textId="7141C175"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55 848</w:t>
            </w:r>
          </w:p>
        </w:tc>
        <w:tc>
          <w:tcPr>
            <w:tcW w:w="1240" w:type="dxa"/>
            <w:tcBorders>
              <w:top w:val="single" w:sz="4" w:space="0" w:color="auto"/>
              <w:left w:val="nil"/>
              <w:bottom w:val="double" w:sz="6" w:space="0" w:color="auto"/>
              <w:right w:val="nil"/>
            </w:tcBorders>
            <w:shd w:val="clear" w:color="auto" w:fill="auto"/>
            <w:vAlign w:val="bottom"/>
          </w:tcPr>
          <w:p w14:paraId="1A76EC59" w14:textId="746D43D8"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5F55C941" w14:textId="48D084D5"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7916A1EB" w14:textId="3A0CFC25"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2 476 369</w:t>
            </w:r>
          </w:p>
        </w:tc>
      </w:tr>
      <w:tr w:rsidR="004732C3" w:rsidRPr="004732C3" w14:paraId="7BA3EE8C" w14:textId="77777777" w:rsidTr="00C945F8">
        <w:trPr>
          <w:trHeight w:val="227"/>
        </w:trPr>
        <w:tc>
          <w:tcPr>
            <w:tcW w:w="4148" w:type="dxa"/>
            <w:tcBorders>
              <w:top w:val="nil"/>
              <w:left w:val="nil"/>
              <w:bottom w:val="nil"/>
              <w:right w:val="nil"/>
            </w:tcBorders>
            <w:shd w:val="clear" w:color="auto" w:fill="auto"/>
            <w:vAlign w:val="bottom"/>
            <w:hideMark/>
          </w:tcPr>
          <w:p w14:paraId="0AB73A0D" w14:textId="77777777" w:rsidR="00AC7A4F" w:rsidRPr="004732C3" w:rsidRDefault="00AC7A4F" w:rsidP="00C945F8">
            <w:pPr>
              <w:ind w:left="-70"/>
              <w:rPr>
                <w:rFonts w:ascii="Arial" w:hAnsi="Arial" w:cs="Arial"/>
                <w:sz w:val="18"/>
                <w:szCs w:val="18"/>
              </w:rPr>
            </w:pPr>
            <w:r w:rsidRPr="004732C3">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323AA89D" w14:textId="77777777" w:rsidR="00AC7A4F" w:rsidRPr="004732C3" w:rsidRDefault="00AC7A4F"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F63691A" w14:textId="77777777" w:rsidR="00AC7A4F" w:rsidRPr="004732C3" w:rsidRDefault="00AC7A4F"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3C3CAA8" w14:textId="77777777" w:rsidR="00AC7A4F" w:rsidRPr="004732C3" w:rsidRDefault="00AC7A4F"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942826C" w14:textId="77777777" w:rsidR="00AC7A4F" w:rsidRPr="004732C3" w:rsidRDefault="00AC7A4F"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7923895" w14:textId="77777777" w:rsidR="00AC7A4F" w:rsidRPr="004732C3" w:rsidRDefault="00AC7A4F"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F9193AE" w14:textId="77777777" w:rsidR="00AC7A4F" w:rsidRPr="004732C3" w:rsidRDefault="00AC7A4F"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EDB551A" w14:textId="77777777" w:rsidR="00AC7A4F" w:rsidRPr="004732C3" w:rsidRDefault="00AC7A4F"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F5C8695" w14:textId="77777777" w:rsidR="00AC7A4F" w:rsidRPr="004732C3" w:rsidRDefault="00AC7A4F" w:rsidP="00C945F8">
            <w:pPr>
              <w:jc w:val="right"/>
              <w:rPr>
                <w:rFonts w:ascii="Arial" w:hAnsi="Arial" w:cs="Arial"/>
                <w:sz w:val="18"/>
                <w:szCs w:val="18"/>
              </w:rPr>
            </w:pPr>
          </w:p>
        </w:tc>
      </w:tr>
      <w:tr w:rsidR="004732C3" w:rsidRPr="004732C3" w14:paraId="1EE11EED" w14:textId="77777777" w:rsidTr="00C945F8">
        <w:trPr>
          <w:trHeight w:val="227"/>
        </w:trPr>
        <w:tc>
          <w:tcPr>
            <w:tcW w:w="4148" w:type="dxa"/>
            <w:tcBorders>
              <w:top w:val="nil"/>
              <w:left w:val="nil"/>
              <w:bottom w:val="nil"/>
              <w:right w:val="nil"/>
            </w:tcBorders>
            <w:shd w:val="clear" w:color="auto" w:fill="auto"/>
            <w:vAlign w:val="bottom"/>
            <w:hideMark/>
          </w:tcPr>
          <w:p w14:paraId="5B036AB1" w14:textId="4E877C7C" w:rsidR="00AC7A4F" w:rsidRPr="004732C3" w:rsidRDefault="00AC7A4F" w:rsidP="00C945F8">
            <w:pPr>
              <w:ind w:left="-70"/>
              <w:rPr>
                <w:rFonts w:ascii="Arial" w:hAnsi="Arial" w:cs="Arial"/>
                <w:b/>
                <w:bCs/>
                <w:sz w:val="18"/>
                <w:szCs w:val="18"/>
              </w:rPr>
            </w:pPr>
            <w:r w:rsidRPr="004732C3">
              <w:rPr>
                <w:rFonts w:ascii="Arial" w:hAnsi="Arial" w:cs="Arial"/>
                <w:b/>
                <w:bCs/>
                <w:sz w:val="18"/>
                <w:szCs w:val="18"/>
              </w:rPr>
              <w:t>Stav k 1.1.2017</w:t>
            </w:r>
          </w:p>
        </w:tc>
        <w:tc>
          <w:tcPr>
            <w:tcW w:w="1240" w:type="dxa"/>
            <w:tcBorders>
              <w:top w:val="nil"/>
              <w:left w:val="nil"/>
              <w:bottom w:val="nil"/>
              <w:right w:val="nil"/>
            </w:tcBorders>
            <w:shd w:val="clear" w:color="auto" w:fill="auto"/>
            <w:vAlign w:val="bottom"/>
          </w:tcPr>
          <w:p w14:paraId="2D20EFA1" w14:textId="57E8B804"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6395B978" w14:textId="0AB19887"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01F92377" w14:textId="42E89B70"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4DD22ACD" w14:textId="43ED4F1C"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12C0D883" w14:textId="72B51BDC"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0B3EE280" w14:textId="38513851"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0683F1DD" w14:textId="1E8E069C"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nil"/>
              <w:left w:val="nil"/>
              <w:bottom w:val="nil"/>
              <w:right w:val="nil"/>
            </w:tcBorders>
            <w:shd w:val="clear" w:color="auto" w:fill="auto"/>
            <w:vAlign w:val="bottom"/>
          </w:tcPr>
          <w:p w14:paraId="0EE268F4" w14:textId="27F630DC"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r>
      <w:tr w:rsidR="004732C3" w:rsidRPr="004732C3" w14:paraId="33AEC1FD" w14:textId="77777777" w:rsidTr="00C945F8">
        <w:trPr>
          <w:trHeight w:val="227"/>
        </w:trPr>
        <w:tc>
          <w:tcPr>
            <w:tcW w:w="4148" w:type="dxa"/>
            <w:tcBorders>
              <w:top w:val="nil"/>
              <w:left w:val="nil"/>
              <w:bottom w:val="nil"/>
              <w:right w:val="nil"/>
            </w:tcBorders>
            <w:shd w:val="clear" w:color="auto" w:fill="auto"/>
            <w:vAlign w:val="bottom"/>
            <w:hideMark/>
          </w:tcPr>
          <w:p w14:paraId="3D6C2C1C" w14:textId="77777777" w:rsidR="00AC7A4F" w:rsidRPr="004732C3" w:rsidRDefault="00AC7A4F" w:rsidP="00C945F8">
            <w:pPr>
              <w:ind w:left="-70"/>
              <w:rPr>
                <w:rFonts w:ascii="Arial" w:hAnsi="Arial" w:cs="Arial"/>
                <w:sz w:val="18"/>
                <w:szCs w:val="18"/>
              </w:rPr>
            </w:pPr>
            <w:r w:rsidRPr="004732C3">
              <w:rPr>
                <w:rFonts w:ascii="Arial" w:hAnsi="Arial" w:cs="Arial"/>
                <w:sz w:val="18"/>
                <w:szCs w:val="18"/>
              </w:rPr>
              <w:t>Prírastky</w:t>
            </w:r>
          </w:p>
        </w:tc>
        <w:tc>
          <w:tcPr>
            <w:tcW w:w="1240" w:type="dxa"/>
            <w:tcBorders>
              <w:top w:val="nil"/>
              <w:left w:val="nil"/>
              <w:bottom w:val="nil"/>
              <w:right w:val="nil"/>
            </w:tcBorders>
            <w:shd w:val="clear" w:color="auto" w:fill="auto"/>
            <w:vAlign w:val="bottom"/>
          </w:tcPr>
          <w:p w14:paraId="79E508FB" w14:textId="39264C4C"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62968B14" w14:textId="64F144E8"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44626EE2" w14:textId="299F5EFF"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0F44AE2B" w14:textId="05FDC140"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58DA67D5" w14:textId="4D6FAB4D"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4DCE49C5" w14:textId="642D7CAA"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7DF0D9E9" w14:textId="6B842125"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1BE4CD90" w14:textId="44ADD592"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r>
      <w:tr w:rsidR="004732C3" w:rsidRPr="004732C3" w14:paraId="107CC611" w14:textId="77777777" w:rsidTr="00C945F8">
        <w:trPr>
          <w:trHeight w:val="227"/>
        </w:trPr>
        <w:tc>
          <w:tcPr>
            <w:tcW w:w="4148" w:type="dxa"/>
            <w:tcBorders>
              <w:top w:val="nil"/>
              <w:left w:val="nil"/>
              <w:bottom w:val="nil"/>
              <w:right w:val="nil"/>
            </w:tcBorders>
            <w:shd w:val="clear" w:color="auto" w:fill="auto"/>
            <w:vAlign w:val="bottom"/>
            <w:hideMark/>
          </w:tcPr>
          <w:p w14:paraId="5254D4FC" w14:textId="77777777" w:rsidR="00AC7A4F" w:rsidRPr="004732C3" w:rsidRDefault="00AC7A4F" w:rsidP="00C945F8">
            <w:pPr>
              <w:ind w:left="-70"/>
              <w:rPr>
                <w:rFonts w:ascii="Arial" w:hAnsi="Arial" w:cs="Arial"/>
                <w:sz w:val="18"/>
                <w:szCs w:val="18"/>
              </w:rPr>
            </w:pPr>
            <w:r w:rsidRPr="004732C3">
              <w:rPr>
                <w:rFonts w:ascii="Arial" w:hAnsi="Arial" w:cs="Arial"/>
                <w:sz w:val="18"/>
                <w:szCs w:val="18"/>
              </w:rPr>
              <w:t>Úbytky</w:t>
            </w:r>
          </w:p>
        </w:tc>
        <w:tc>
          <w:tcPr>
            <w:tcW w:w="1240" w:type="dxa"/>
            <w:tcBorders>
              <w:top w:val="nil"/>
              <w:left w:val="nil"/>
              <w:bottom w:val="nil"/>
              <w:right w:val="nil"/>
            </w:tcBorders>
            <w:shd w:val="clear" w:color="auto" w:fill="auto"/>
            <w:vAlign w:val="bottom"/>
          </w:tcPr>
          <w:p w14:paraId="1B7BABBB" w14:textId="4DF42397"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7277D2C9" w14:textId="48E9FFA4"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79DE6F83" w14:textId="4708143E"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6568F697" w14:textId="63DBA67B"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06C8DE65" w14:textId="082B2215"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63086C81" w14:textId="6D02C1D2"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55378A52" w14:textId="2E23498C"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c>
          <w:tcPr>
            <w:tcW w:w="1240" w:type="dxa"/>
            <w:tcBorders>
              <w:top w:val="nil"/>
              <w:left w:val="nil"/>
              <w:bottom w:val="nil"/>
              <w:right w:val="nil"/>
            </w:tcBorders>
            <w:shd w:val="clear" w:color="auto" w:fill="auto"/>
            <w:vAlign w:val="bottom"/>
          </w:tcPr>
          <w:p w14:paraId="4EC2567D" w14:textId="34FC8DD2" w:rsidR="00AC7A4F" w:rsidRPr="004732C3" w:rsidRDefault="00AC7A4F" w:rsidP="00C945F8">
            <w:pPr>
              <w:jc w:val="right"/>
              <w:rPr>
                <w:rFonts w:ascii="Arial" w:hAnsi="Arial" w:cs="Arial"/>
                <w:sz w:val="18"/>
                <w:szCs w:val="18"/>
              </w:rPr>
            </w:pPr>
            <w:r w:rsidRPr="004732C3">
              <w:rPr>
                <w:rFonts w:ascii="Arial" w:hAnsi="Arial" w:cs="Arial"/>
                <w:sz w:val="18"/>
                <w:szCs w:val="18"/>
              </w:rPr>
              <w:t>0</w:t>
            </w:r>
          </w:p>
        </w:tc>
      </w:tr>
      <w:tr w:rsidR="004732C3" w:rsidRPr="004732C3" w14:paraId="57115EE0" w14:textId="77777777" w:rsidTr="00C945F8">
        <w:trPr>
          <w:trHeight w:val="227"/>
        </w:trPr>
        <w:tc>
          <w:tcPr>
            <w:tcW w:w="4148" w:type="dxa"/>
            <w:tcBorders>
              <w:top w:val="nil"/>
              <w:left w:val="nil"/>
              <w:bottom w:val="nil"/>
              <w:right w:val="nil"/>
            </w:tcBorders>
            <w:shd w:val="clear" w:color="auto" w:fill="auto"/>
            <w:vAlign w:val="bottom"/>
            <w:hideMark/>
          </w:tcPr>
          <w:p w14:paraId="1DC726B0" w14:textId="53A63EF4" w:rsidR="00AC7A4F" w:rsidRPr="004732C3" w:rsidRDefault="00AC7A4F" w:rsidP="00AC7A4F">
            <w:pPr>
              <w:ind w:left="-70"/>
              <w:rPr>
                <w:rFonts w:ascii="Arial" w:hAnsi="Arial" w:cs="Arial"/>
                <w:b/>
                <w:bCs/>
                <w:sz w:val="18"/>
                <w:szCs w:val="18"/>
              </w:rPr>
            </w:pPr>
            <w:r w:rsidRPr="004732C3">
              <w:rPr>
                <w:rFonts w:ascii="Arial" w:hAnsi="Arial" w:cs="Arial"/>
                <w:b/>
                <w:bCs/>
                <w:sz w:val="18"/>
                <w:szCs w:val="18"/>
              </w:rPr>
              <w:t>Stav k 31.12.2017</w:t>
            </w:r>
          </w:p>
        </w:tc>
        <w:tc>
          <w:tcPr>
            <w:tcW w:w="1240" w:type="dxa"/>
            <w:tcBorders>
              <w:top w:val="single" w:sz="4" w:space="0" w:color="auto"/>
              <w:left w:val="nil"/>
              <w:bottom w:val="double" w:sz="6" w:space="0" w:color="auto"/>
              <w:right w:val="nil"/>
            </w:tcBorders>
            <w:shd w:val="clear" w:color="auto" w:fill="auto"/>
            <w:vAlign w:val="bottom"/>
          </w:tcPr>
          <w:p w14:paraId="7C23DD5D" w14:textId="4B969262"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06F0382B" w14:textId="7952206C"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48A77501" w14:textId="09F58E15"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5B4087B8" w14:textId="589F857D"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55A38E4F" w14:textId="3A4C205D"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7E975F30" w14:textId="4623BBEB"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102BA342" w14:textId="177B5A4A"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7522E753" w14:textId="250EC42D"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r>
      <w:tr w:rsidR="004732C3" w:rsidRPr="004732C3" w14:paraId="51A61466" w14:textId="77777777" w:rsidTr="00C945F8">
        <w:trPr>
          <w:trHeight w:val="227"/>
        </w:trPr>
        <w:tc>
          <w:tcPr>
            <w:tcW w:w="4148" w:type="dxa"/>
            <w:tcBorders>
              <w:top w:val="nil"/>
              <w:left w:val="nil"/>
              <w:bottom w:val="nil"/>
              <w:right w:val="nil"/>
            </w:tcBorders>
            <w:shd w:val="clear" w:color="auto" w:fill="auto"/>
            <w:vAlign w:val="bottom"/>
            <w:hideMark/>
          </w:tcPr>
          <w:p w14:paraId="50719DCD" w14:textId="77777777" w:rsidR="00AC7A4F" w:rsidRPr="004732C3" w:rsidRDefault="00AC7A4F" w:rsidP="00C945F8">
            <w:pPr>
              <w:ind w:left="-70"/>
              <w:rPr>
                <w:rFonts w:ascii="Arial" w:hAnsi="Arial" w:cs="Arial"/>
                <w:sz w:val="18"/>
                <w:szCs w:val="18"/>
              </w:rPr>
            </w:pPr>
            <w:r w:rsidRPr="004732C3">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31BFA6ED" w14:textId="77777777" w:rsidR="00AC7A4F" w:rsidRPr="004732C3" w:rsidRDefault="00AC7A4F"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073A9B1" w14:textId="77777777" w:rsidR="00AC7A4F" w:rsidRPr="004732C3" w:rsidRDefault="00AC7A4F"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041ABBE" w14:textId="77777777" w:rsidR="00AC7A4F" w:rsidRPr="004732C3" w:rsidRDefault="00AC7A4F"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2665397" w14:textId="77777777" w:rsidR="00AC7A4F" w:rsidRPr="004732C3" w:rsidRDefault="00AC7A4F"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AA1B134" w14:textId="77777777" w:rsidR="00AC7A4F" w:rsidRPr="004732C3" w:rsidRDefault="00AC7A4F"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8180090" w14:textId="77777777" w:rsidR="00AC7A4F" w:rsidRPr="004732C3" w:rsidRDefault="00AC7A4F"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BDA8B00" w14:textId="77777777" w:rsidR="00AC7A4F" w:rsidRPr="004732C3" w:rsidRDefault="00AC7A4F" w:rsidP="00C945F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A134E0C" w14:textId="77777777" w:rsidR="00AC7A4F" w:rsidRPr="004732C3" w:rsidRDefault="00AC7A4F" w:rsidP="00C945F8">
            <w:pPr>
              <w:jc w:val="right"/>
              <w:rPr>
                <w:rFonts w:ascii="Arial" w:hAnsi="Arial" w:cs="Arial"/>
                <w:sz w:val="18"/>
                <w:szCs w:val="18"/>
              </w:rPr>
            </w:pPr>
          </w:p>
        </w:tc>
      </w:tr>
      <w:tr w:rsidR="004732C3" w:rsidRPr="004732C3" w14:paraId="6F046488" w14:textId="77777777" w:rsidTr="00C945F8">
        <w:trPr>
          <w:trHeight w:val="227"/>
        </w:trPr>
        <w:tc>
          <w:tcPr>
            <w:tcW w:w="4148" w:type="dxa"/>
            <w:tcBorders>
              <w:top w:val="nil"/>
              <w:left w:val="nil"/>
              <w:bottom w:val="nil"/>
              <w:right w:val="nil"/>
            </w:tcBorders>
            <w:shd w:val="clear" w:color="auto" w:fill="auto"/>
            <w:vAlign w:val="bottom"/>
            <w:hideMark/>
          </w:tcPr>
          <w:p w14:paraId="6B697893" w14:textId="5194B238" w:rsidR="00AC7A4F" w:rsidRPr="004732C3" w:rsidRDefault="00AC7A4F" w:rsidP="00C945F8">
            <w:pPr>
              <w:ind w:left="-70"/>
              <w:rPr>
                <w:rFonts w:ascii="Arial" w:hAnsi="Arial" w:cs="Arial"/>
                <w:b/>
                <w:bCs/>
                <w:sz w:val="18"/>
                <w:szCs w:val="18"/>
              </w:rPr>
            </w:pPr>
            <w:r w:rsidRPr="004732C3">
              <w:rPr>
                <w:rFonts w:ascii="Arial" w:hAnsi="Arial" w:cs="Arial"/>
                <w:b/>
                <w:bCs/>
                <w:sz w:val="18"/>
                <w:szCs w:val="18"/>
              </w:rPr>
              <w:t>Stav k 1.1.2017</w:t>
            </w:r>
          </w:p>
        </w:tc>
        <w:tc>
          <w:tcPr>
            <w:tcW w:w="1240" w:type="dxa"/>
            <w:tcBorders>
              <w:top w:val="single" w:sz="4" w:space="0" w:color="auto"/>
              <w:left w:val="nil"/>
              <w:bottom w:val="double" w:sz="6" w:space="0" w:color="auto"/>
              <w:right w:val="nil"/>
            </w:tcBorders>
            <w:shd w:val="clear" w:color="auto" w:fill="auto"/>
            <w:vAlign w:val="bottom"/>
          </w:tcPr>
          <w:p w14:paraId="48439258" w14:textId="14F72026"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63520605" w14:textId="738C36EA"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105 582</w:t>
            </w:r>
          </w:p>
        </w:tc>
        <w:tc>
          <w:tcPr>
            <w:tcW w:w="1240" w:type="dxa"/>
            <w:tcBorders>
              <w:top w:val="single" w:sz="4" w:space="0" w:color="auto"/>
              <w:left w:val="nil"/>
              <w:bottom w:val="double" w:sz="6" w:space="0" w:color="auto"/>
              <w:right w:val="nil"/>
            </w:tcBorders>
            <w:shd w:val="clear" w:color="auto" w:fill="auto"/>
            <w:vAlign w:val="bottom"/>
          </w:tcPr>
          <w:p w14:paraId="5CBDD5AA" w14:textId="21622645"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79BAD184" w14:textId="63F4BFD9"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0F04B156" w14:textId="65F8FBAD"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4213F7CD" w14:textId="652D1BE7"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131638DC" w14:textId="6C930DCE"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56900B0A" w14:textId="7F04365D"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105 582</w:t>
            </w:r>
          </w:p>
        </w:tc>
      </w:tr>
      <w:tr w:rsidR="004732C3" w:rsidRPr="004732C3" w14:paraId="4212AF6F" w14:textId="77777777" w:rsidTr="00C945F8">
        <w:trPr>
          <w:trHeight w:val="227"/>
        </w:trPr>
        <w:tc>
          <w:tcPr>
            <w:tcW w:w="4148" w:type="dxa"/>
            <w:tcBorders>
              <w:top w:val="nil"/>
              <w:left w:val="nil"/>
              <w:bottom w:val="nil"/>
              <w:right w:val="nil"/>
            </w:tcBorders>
            <w:shd w:val="clear" w:color="auto" w:fill="auto"/>
            <w:vAlign w:val="bottom"/>
            <w:hideMark/>
          </w:tcPr>
          <w:p w14:paraId="1691B6CF" w14:textId="3F0EC361" w:rsidR="00AC7A4F" w:rsidRPr="004732C3" w:rsidRDefault="00AC7A4F" w:rsidP="00AC7A4F">
            <w:pPr>
              <w:ind w:left="-70"/>
              <w:rPr>
                <w:rFonts w:ascii="Arial" w:hAnsi="Arial" w:cs="Arial"/>
                <w:b/>
                <w:bCs/>
                <w:sz w:val="18"/>
                <w:szCs w:val="18"/>
              </w:rPr>
            </w:pPr>
            <w:r w:rsidRPr="004732C3">
              <w:rPr>
                <w:rFonts w:ascii="Arial" w:hAnsi="Arial" w:cs="Arial"/>
                <w:b/>
                <w:bCs/>
                <w:sz w:val="18"/>
                <w:szCs w:val="18"/>
              </w:rPr>
              <w:t>Stav k 31.12.2017</w:t>
            </w:r>
          </w:p>
        </w:tc>
        <w:tc>
          <w:tcPr>
            <w:tcW w:w="1240" w:type="dxa"/>
            <w:tcBorders>
              <w:top w:val="single" w:sz="4" w:space="0" w:color="auto"/>
              <w:left w:val="nil"/>
              <w:bottom w:val="double" w:sz="6" w:space="0" w:color="auto"/>
              <w:right w:val="nil"/>
            </w:tcBorders>
            <w:shd w:val="clear" w:color="auto" w:fill="auto"/>
            <w:vAlign w:val="bottom"/>
          </w:tcPr>
          <w:p w14:paraId="6F1EF159" w14:textId="12B35F52"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111DCE7C" w14:textId="2524A8B7"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82 577</w:t>
            </w:r>
          </w:p>
        </w:tc>
        <w:tc>
          <w:tcPr>
            <w:tcW w:w="1240" w:type="dxa"/>
            <w:tcBorders>
              <w:top w:val="single" w:sz="4" w:space="0" w:color="auto"/>
              <w:left w:val="nil"/>
              <w:bottom w:val="double" w:sz="6" w:space="0" w:color="auto"/>
              <w:right w:val="nil"/>
            </w:tcBorders>
            <w:shd w:val="clear" w:color="auto" w:fill="auto"/>
            <w:vAlign w:val="bottom"/>
          </w:tcPr>
          <w:p w14:paraId="3F8714EF" w14:textId="00A182FF"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7 932</w:t>
            </w:r>
          </w:p>
        </w:tc>
        <w:tc>
          <w:tcPr>
            <w:tcW w:w="1240" w:type="dxa"/>
            <w:tcBorders>
              <w:top w:val="single" w:sz="4" w:space="0" w:color="auto"/>
              <w:left w:val="nil"/>
              <w:bottom w:val="double" w:sz="6" w:space="0" w:color="auto"/>
              <w:right w:val="nil"/>
            </w:tcBorders>
            <w:shd w:val="clear" w:color="auto" w:fill="auto"/>
            <w:vAlign w:val="bottom"/>
          </w:tcPr>
          <w:p w14:paraId="3C3ADCE8" w14:textId="45D5D58B"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39398015" w14:textId="14D361F8"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6DF36A43" w14:textId="2AE7219C"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197 899</w:t>
            </w:r>
          </w:p>
        </w:tc>
        <w:tc>
          <w:tcPr>
            <w:tcW w:w="1240" w:type="dxa"/>
            <w:tcBorders>
              <w:top w:val="single" w:sz="4" w:space="0" w:color="auto"/>
              <w:left w:val="nil"/>
              <w:bottom w:val="double" w:sz="6" w:space="0" w:color="auto"/>
              <w:right w:val="nil"/>
            </w:tcBorders>
            <w:shd w:val="clear" w:color="auto" w:fill="auto"/>
            <w:vAlign w:val="bottom"/>
          </w:tcPr>
          <w:p w14:paraId="2E4074DE" w14:textId="46575551"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79D02B1B" w14:textId="4A8419C9" w:rsidR="00AC7A4F" w:rsidRPr="004732C3" w:rsidRDefault="00AC7A4F" w:rsidP="00C945F8">
            <w:pPr>
              <w:jc w:val="right"/>
              <w:rPr>
                <w:rFonts w:ascii="Arial" w:hAnsi="Arial" w:cs="Arial"/>
                <w:b/>
                <w:bCs/>
                <w:sz w:val="18"/>
                <w:szCs w:val="18"/>
              </w:rPr>
            </w:pPr>
            <w:r w:rsidRPr="004732C3">
              <w:rPr>
                <w:rFonts w:ascii="Arial" w:hAnsi="Arial" w:cs="Arial"/>
                <w:b/>
                <w:bCs/>
                <w:sz w:val="18"/>
                <w:szCs w:val="18"/>
              </w:rPr>
              <w:t>288 408</w:t>
            </w:r>
          </w:p>
        </w:tc>
      </w:tr>
    </w:tbl>
    <w:p w14:paraId="61E0FC48" w14:textId="77777777" w:rsidR="00C945F8" w:rsidRPr="005C535F" w:rsidRDefault="00C945F8" w:rsidP="00C945F8">
      <w:pPr>
        <w:pStyle w:val="odstavec"/>
        <w:rPr>
          <w:color w:val="FF0000"/>
        </w:rPr>
      </w:pPr>
    </w:p>
    <w:p w14:paraId="23F40738" w14:textId="77777777" w:rsidR="008D22D6" w:rsidRPr="006A44E3" w:rsidRDefault="008D22D6" w:rsidP="008D22D6">
      <w:pPr>
        <w:pStyle w:val="odstavec"/>
      </w:pPr>
      <w:bookmarkStart w:id="19" w:name="FWT_transfer_IA3"/>
      <w:bookmarkEnd w:id="17"/>
      <w:bookmarkEnd w:id="18"/>
      <w:r w:rsidRPr="006A44E3">
        <w:t xml:space="preserve"> </w:t>
      </w:r>
    </w:p>
    <w:p w14:paraId="63C5C775" w14:textId="77777777" w:rsidR="008D22D6" w:rsidRPr="006A44E3" w:rsidRDefault="008D22D6" w:rsidP="008D22D6">
      <w:pPr>
        <w:pStyle w:val="odstavec"/>
      </w:pPr>
    </w:p>
    <w:bookmarkEnd w:id="19"/>
    <w:p w14:paraId="3581C4B9" w14:textId="77777777" w:rsidR="008D22D6" w:rsidRPr="00B92552" w:rsidRDefault="008D22D6" w:rsidP="008D22D6">
      <w:pPr>
        <w:pStyle w:val="odstavec"/>
        <w:rPr>
          <w:highlight w:val="yellow"/>
        </w:rPr>
      </w:pPr>
    </w:p>
    <w:p w14:paraId="4E64B24A" w14:textId="77777777" w:rsidR="008D22D6" w:rsidRPr="00B92552" w:rsidRDefault="008D22D6" w:rsidP="008D22D6">
      <w:pPr>
        <w:pStyle w:val="odstavec"/>
      </w:pPr>
    </w:p>
    <w:p w14:paraId="0818ACDC" w14:textId="77777777" w:rsidR="008D22D6" w:rsidRPr="00B92552" w:rsidRDefault="008D22D6" w:rsidP="008D22D6">
      <w:pPr>
        <w:pStyle w:val="odstavec"/>
      </w:pPr>
    </w:p>
    <w:p w14:paraId="35AC1D95" w14:textId="77777777" w:rsidR="008D22D6" w:rsidRPr="00B92552" w:rsidRDefault="008D22D6" w:rsidP="00C12B4B">
      <w:pPr>
        <w:pStyle w:val="Nadpis2"/>
        <w:numPr>
          <w:ilvl w:val="0"/>
          <w:numId w:val="0"/>
        </w:numPr>
        <w:ind w:left="425"/>
      </w:pPr>
    </w:p>
    <w:p w14:paraId="26F7B6AC" w14:textId="77777777" w:rsidR="008D22D6" w:rsidRPr="00B92552" w:rsidRDefault="008D22D6" w:rsidP="00C12B4B">
      <w:pPr>
        <w:pStyle w:val="Nadpis2"/>
        <w:numPr>
          <w:ilvl w:val="0"/>
          <w:numId w:val="0"/>
        </w:numPr>
        <w:ind w:left="425"/>
      </w:pPr>
    </w:p>
    <w:p w14:paraId="08279A49" w14:textId="77777777" w:rsidR="008D22D6" w:rsidRPr="00B92552" w:rsidRDefault="008D22D6" w:rsidP="008D22D6">
      <w:pPr>
        <w:rPr>
          <w:rFonts w:ascii="Arial" w:hAnsi="Arial" w:cs="Arial"/>
          <w:b/>
          <w:bCs/>
          <w:iCs/>
          <w:color w:val="548DD4" w:themeColor="text2" w:themeTint="99"/>
          <w:sz w:val="20"/>
          <w:szCs w:val="20"/>
        </w:rPr>
      </w:pPr>
      <w:r w:rsidRPr="00B92552">
        <w:rPr>
          <w:color w:val="548DD4" w:themeColor="text2" w:themeTint="99"/>
        </w:rPr>
        <w:br w:type="page"/>
      </w:r>
    </w:p>
    <w:p w14:paraId="7256A607" w14:textId="31FE24DE" w:rsidR="008D22D6" w:rsidRPr="008E19A5" w:rsidRDefault="008D22D6" w:rsidP="00C12B4B">
      <w:pPr>
        <w:pStyle w:val="Nadpis2"/>
      </w:pPr>
      <w:r w:rsidRPr="008E19A5">
        <w:lastRenderedPageBreak/>
        <w:t>Dlhodobý hmotný majetok</w:t>
      </w:r>
    </w:p>
    <w:p w14:paraId="012C4DA3" w14:textId="77777777" w:rsidR="008D22D6" w:rsidRPr="008E19A5" w:rsidRDefault="008D22D6" w:rsidP="008D22D6">
      <w:pPr>
        <w:pStyle w:val="odstavec"/>
      </w:pPr>
      <w:r w:rsidRPr="008E19A5">
        <w:t>Prehľad pohybu dlhodobého hmotného majetku za bežné a predchádzajúce účtovné obdobie je uvedený nižšie:</w:t>
      </w:r>
    </w:p>
    <w:p w14:paraId="1BAB19B1" w14:textId="77777777" w:rsidR="008D22D6" w:rsidRPr="008E19A5" w:rsidRDefault="008D22D6" w:rsidP="008D22D6">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16"/>
        <w:gridCol w:w="1265"/>
      </w:tblGrid>
      <w:tr w:rsidR="00A576DE" w:rsidRPr="008E19A5" w14:paraId="092E648C" w14:textId="77777777" w:rsidTr="003E2B56">
        <w:trPr>
          <w:trHeight w:val="227"/>
        </w:trPr>
        <w:tc>
          <w:tcPr>
            <w:tcW w:w="3133" w:type="dxa"/>
            <w:tcBorders>
              <w:top w:val="nil"/>
              <w:left w:val="nil"/>
              <w:bottom w:val="nil"/>
              <w:right w:val="nil"/>
            </w:tcBorders>
            <w:shd w:val="clear" w:color="auto" w:fill="auto"/>
            <w:vAlign w:val="bottom"/>
            <w:hideMark/>
          </w:tcPr>
          <w:p w14:paraId="0132715A" w14:textId="77777777" w:rsidR="008D22D6" w:rsidRPr="008E19A5" w:rsidRDefault="008D22D6" w:rsidP="00C945F8">
            <w:pPr>
              <w:rPr>
                <w:rFonts w:ascii="Arial" w:hAnsi="Arial" w:cs="Arial"/>
                <w:b/>
                <w:bCs/>
                <w:sz w:val="18"/>
                <w:szCs w:val="18"/>
              </w:rPr>
            </w:pPr>
            <w:bookmarkStart w:id="20" w:name="RANGE!B5:K25"/>
            <w:bookmarkStart w:id="21" w:name="FWT_transfer_TA1"/>
            <w:r w:rsidRPr="008E19A5">
              <w:rPr>
                <w:rFonts w:ascii="Arial" w:hAnsi="Arial" w:cs="Arial"/>
                <w:b/>
                <w:bCs/>
                <w:sz w:val="18"/>
                <w:szCs w:val="18"/>
              </w:rPr>
              <w:t>Dlhodobý hmotný majetok</w:t>
            </w:r>
            <w:bookmarkEnd w:id="20"/>
          </w:p>
        </w:tc>
        <w:tc>
          <w:tcPr>
            <w:tcW w:w="1208" w:type="dxa"/>
            <w:tcBorders>
              <w:top w:val="nil"/>
              <w:left w:val="nil"/>
              <w:bottom w:val="nil"/>
              <w:right w:val="nil"/>
            </w:tcBorders>
            <w:shd w:val="clear" w:color="auto" w:fill="auto"/>
            <w:vAlign w:val="bottom"/>
            <w:hideMark/>
          </w:tcPr>
          <w:p w14:paraId="07334036" w14:textId="77777777" w:rsidR="008D22D6" w:rsidRPr="008E19A5" w:rsidRDefault="008D22D6" w:rsidP="00C945F8">
            <w:pPr>
              <w:jc w:val="center"/>
              <w:rPr>
                <w:rFonts w:ascii="Arial" w:hAnsi="Arial" w:cs="Arial"/>
                <w:b/>
                <w:bCs/>
                <w:sz w:val="18"/>
                <w:szCs w:val="18"/>
              </w:rPr>
            </w:pPr>
            <w:r w:rsidRPr="008E19A5">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14:paraId="5432FD6B" w14:textId="77777777" w:rsidR="008D22D6" w:rsidRPr="008E19A5" w:rsidRDefault="008D22D6" w:rsidP="00C945F8">
            <w:pPr>
              <w:jc w:val="center"/>
              <w:rPr>
                <w:rFonts w:ascii="Arial" w:hAnsi="Arial" w:cs="Arial"/>
                <w:b/>
                <w:bCs/>
                <w:sz w:val="18"/>
                <w:szCs w:val="18"/>
              </w:rPr>
            </w:pPr>
            <w:r w:rsidRPr="008E19A5">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14:paraId="4330DC7F" w14:textId="77777777" w:rsidR="008D22D6" w:rsidRPr="008E19A5" w:rsidRDefault="008D22D6" w:rsidP="00C945F8">
            <w:pPr>
              <w:jc w:val="center"/>
              <w:rPr>
                <w:rFonts w:ascii="Arial" w:hAnsi="Arial" w:cs="Arial"/>
                <w:b/>
                <w:bCs/>
                <w:sz w:val="18"/>
                <w:szCs w:val="18"/>
              </w:rPr>
            </w:pPr>
            <w:r w:rsidRPr="008E19A5">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4487B9D2" w14:textId="77777777" w:rsidR="008D22D6" w:rsidRPr="008E19A5" w:rsidRDefault="008D22D6" w:rsidP="00C945F8">
            <w:pPr>
              <w:jc w:val="center"/>
              <w:rPr>
                <w:rFonts w:ascii="Arial" w:hAnsi="Arial" w:cs="Arial"/>
                <w:b/>
                <w:bCs/>
                <w:sz w:val="18"/>
                <w:szCs w:val="18"/>
              </w:rPr>
            </w:pPr>
            <w:r w:rsidRPr="008E19A5">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14:paraId="25F08448" w14:textId="77777777" w:rsidR="008D22D6" w:rsidRPr="008E19A5" w:rsidRDefault="008D22D6" w:rsidP="00C945F8">
            <w:pPr>
              <w:jc w:val="center"/>
              <w:rPr>
                <w:rFonts w:ascii="Arial" w:hAnsi="Arial" w:cs="Arial"/>
                <w:b/>
                <w:bCs/>
                <w:sz w:val="18"/>
                <w:szCs w:val="18"/>
              </w:rPr>
            </w:pPr>
            <w:r w:rsidRPr="008E19A5">
              <w:rPr>
                <w:rFonts w:ascii="Arial" w:hAnsi="Arial" w:cs="Arial"/>
                <w:b/>
                <w:bCs/>
                <w:sz w:val="18"/>
                <w:szCs w:val="18"/>
              </w:rPr>
              <w:t xml:space="preserve">Základné stádo a ťažné </w:t>
            </w:r>
          </w:p>
          <w:p w14:paraId="170F9394" w14:textId="77777777" w:rsidR="008D22D6" w:rsidRPr="008E19A5" w:rsidRDefault="008D22D6" w:rsidP="00C945F8">
            <w:pPr>
              <w:jc w:val="center"/>
              <w:rPr>
                <w:rFonts w:ascii="Arial" w:hAnsi="Arial" w:cs="Arial"/>
                <w:b/>
                <w:bCs/>
                <w:sz w:val="18"/>
                <w:szCs w:val="18"/>
              </w:rPr>
            </w:pPr>
            <w:r w:rsidRPr="008E19A5">
              <w:rPr>
                <w:rFonts w:ascii="Arial" w:hAnsi="Arial" w:cs="Arial"/>
                <w:b/>
                <w:bCs/>
                <w:sz w:val="18"/>
                <w:szCs w:val="18"/>
              </w:rPr>
              <w:t>zvieratá</w:t>
            </w:r>
          </w:p>
        </w:tc>
        <w:tc>
          <w:tcPr>
            <w:tcW w:w="1204" w:type="dxa"/>
            <w:tcBorders>
              <w:top w:val="nil"/>
              <w:left w:val="nil"/>
              <w:bottom w:val="nil"/>
              <w:right w:val="nil"/>
            </w:tcBorders>
            <w:shd w:val="clear" w:color="auto" w:fill="auto"/>
            <w:vAlign w:val="bottom"/>
            <w:hideMark/>
          </w:tcPr>
          <w:p w14:paraId="4B9D4AF0" w14:textId="77777777" w:rsidR="008D22D6" w:rsidRPr="008E19A5" w:rsidRDefault="008D22D6" w:rsidP="00C945F8">
            <w:pPr>
              <w:jc w:val="center"/>
              <w:rPr>
                <w:rFonts w:ascii="Arial" w:hAnsi="Arial" w:cs="Arial"/>
                <w:b/>
                <w:bCs/>
                <w:sz w:val="18"/>
                <w:szCs w:val="18"/>
              </w:rPr>
            </w:pPr>
            <w:r w:rsidRPr="008E19A5">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14:paraId="6C50BF8A" w14:textId="77777777" w:rsidR="008D22D6" w:rsidRPr="008E19A5" w:rsidRDefault="008D22D6" w:rsidP="00C945F8">
            <w:pPr>
              <w:jc w:val="center"/>
              <w:rPr>
                <w:rFonts w:ascii="Arial" w:hAnsi="Arial" w:cs="Arial"/>
                <w:b/>
                <w:bCs/>
                <w:sz w:val="18"/>
                <w:szCs w:val="18"/>
              </w:rPr>
            </w:pPr>
            <w:r w:rsidRPr="008E19A5">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14:paraId="70D0EF9D" w14:textId="77777777" w:rsidR="008D22D6" w:rsidRPr="008E19A5" w:rsidRDefault="008D22D6" w:rsidP="00C945F8">
            <w:pPr>
              <w:jc w:val="center"/>
              <w:rPr>
                <w:rFonts w:ascii="Arial" w:hAnsi="Arial" w:cs="Arial"/>
                <w:b/>
                <w:bCs/>
                <w:sz w:val="18"/>
                <w:szCs w:val="18"/>
              </w:rPr>
            </w:pPr>
            <w:r w:rsidRPr="008E19A5">
              <w:rPr>
                <w:rFonts w:ascii="Arial" w:hAnsi="Arial" w:cs="Arial"/>
                <w:b/>
                <w:bCs/>
                <w:sz w:val="18"/>
                <w:szCs w:val="18"/>
              </w:rPr>
              <w:t>Poskytnuté preddavky na DHM</w:t>
            </w:r>
          </w:p>
        </w:tc>
        <w:tc>
          <w:tcPr>
            <w:tcW w:w="1265" w:type="dxa"/>
            <w:tcBorders>
              <w:top w:val="nil"/>
              <w:left w:val="nil"/>
              <w:bottom w:val="nil"/>
              <w:right w:val="nil"/>
            </w:tcBorders>
            <w:shd w:val="clear" w:color="auto" w:fill="auto"/>
            <w:vAlign w:val="bottom"/>
            <w:hideMark/>
          </w:tcPr>
          <w:p w14:paraId="1A855C30" w14:textId="77777777" w:rsidR="008D22D6" w:rsidRPr="008E19A5" w:rsidRDefault="008D22D6" w:rsidP="00C945F8">
            <w:pPr>
              <w:jc w:val="center"/>
              <w:rPr>
                <w:rFonts w:ascii="Arial" w:hAnsi="Arial" w:cs="Arial"/>
                <w:b/>
                <w:bCs/>
                <w:sz w:val="18"/>
                <w:szCs w:val="18"/>
              </w:rPr>
            </w:pPr>
            <w:r w:rsidRPr="008E19A5">
              <w:rPr>
                <w:rFonts w:ascii="Arial" w:hAnsi="Arial" w:cs="Arial"/>
                <w:b/>
                <w:bCs/>
                <w:sz w:val="18"/>
                <w:szCs w:val="18"/>
              </w:rPr>
              <w:t>Spolu</w:t>
            </w:r>
          </w:p>
        </w:tc>
      </w:tr>
      <w:tr w:rsidR="00A576DE" w:rsidRPr="008E19A5" w14:paraId="6795FC4B" w14:textId="77777777" w:rsidTr="003E2B56">
        <w:trPr>
          <w:trHeight w:val="227"/>
        </w:trPr>
        <w:tc>
          <w:tcPr>
            <w:tcW w:w="3133" w:type="dxa"/>
            <w:tcBorders>
              <w:top w:val="nil"/>
              <w:left w:val="nil"/>
              <w:bottom w:val="single" w:sz="4" w:space="0" w:color="auto"/>
              <w:right w:val="nil"/>
            </w:tcBorders>
            <w:shd w:val="clear" w:color="auto" w:fill="auto"/>
            <w:vAlign w:val="bottom"/>
            <w:hideMark/>
          </w:tcPr>
          <w:p w14:paraId="53D410CC" w14:textId="77777777" w:rsidR="008D22D6" w:rsidRPr="008E19A5" w:rsidRDefault="008D22D6" w:rsidP="00C945F8">
            <w:pPr>
              <w:jc w:val="center"/>
              <w:rPr>
                <w:rFonts w:ascii="Arial" w:hAnsi="Arial" w:cs="Arial"/>
                <w:sz w:val="18"/>
                <w:szCs w:val="18"/>
              </w:rPr>
            </w:pPr>
            <w:r w:rsidRPr="008E19A5">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14:paraId="099535F5" w14:textId="77777777" w:rsidR="008D22D6" w:rsidRPr="008E19A5" w:rsidRDefault="008D22D6" w:rsidP="00C945F8">
            <w:pPr>
              <w:jc w:val="center"/>
              <w:rPr>
                <w:rFonts w:ascii="Arial" w:hAnsi="Arial" w:cs="Arial"/>
                <w:sz w:val="18"/>
                <w:szCs w:val="18"/>
              </w:rPr>
            </w:pPr>
            <w:r w:rsidRPr="008E19A5">
              <w:rPr>
                <w:rFonts w:ascii="Arial" w:hAnsi="Arial" w:cs="Arial"/>
                <w:sz w:val="18"/>
                <w:szCs w:val="18"/>
              </w:rPr>
              <w:t>b</w:t>
            </w:r>
          </w:p>
        </w:tc>
        <w:tc>
          <w:tcPr>
            <w:tcW w:w="1201" w:type="dxa"/>
            <w:tcBorders>
              <w:top w:val="nil"/>
              <w:left w:val="nil"/>
              <w:bottom w:val="single" w:sz="4" w:space="0" w:color="auto"/>
              <w:right w:val="nil"/>
            </w:tcBorders>
            <w:shd w:val="clear" w:color="auto" w:fill="auto"/>
            <w:vAlign w:val="bottom"/>
            <w:hideMark/>
          </w:tcPr>
          <w:p w14:paraId="3C43B54C" w14:textId="77777777" w:rsidR="008D22D6" w:rsidRPr="008E19A5" w:rsidRDefault="008D22D6" w:rsidP="00C945F8">
            <w:pPr>
              <w:jc w:val="center"/>
              <w:rPr>
                <w:rFonts w:ascii="Arial" w:hAnsi="Arial" w:cs="Arial"/>
                <w:sz w:val="18"/>
                <w:szCs w:val="18"/>
              </w:rPr>
            </w:pPr>
            <w:r w:rsidRPr="008E19A5">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14:paraId="0C8EEE6B" w14:textId="77777777" w:rsidR="008D22D6" w:rsidRPr="008E19A5" w:rsidRDefault="008D22D6" w:rsidP="00C945F8">
            <w:pPr>
              <w:jc w:val="center"/>
              <w:rPr>
                <w:rFonts w:ascii="Arial" w:hAnsi="Arial" w:cs="Arial"/>
                <w:sz w:val="18"/>
                <w:szCs w:val="18"/>
              </w:rPr>
            </w:pPr>
            <w:r w:rsidRPr="008E19A5">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14:paraId="625D2F20" w14:textId="77777777" w:rsidR="008D22D6" w:rsidRPr="008E19A5" w:rsidRDefault="008D22D6" w:rsidP="00C945F8">
            <w:pPr>
              <w:jc w:val="center"/>
              <w:rPr>
                <w:rFonts w:ascii="Arial" w:hAnsi="Arial" w:cs="Arial"/>
                <w:sz w:val="18"/>
                <w:szCs w:val="18"/>
              </w:rPr>
            </w:pPr>
            <w:r w:rsidRPr="008E19A5">
              <w:rPr>
                <w:rFonts w:ascii="Arial" w:hAnsi="Arial" w:cs="Arial"/>
                <w:sz w:val="18"/>
                <w:szCs w:val="18"/>
              </w:rPr>
              <w:t>e</w:t>
            </w:r>
          </w:p>
        </w:tc>
        <w:tc>
          <w:tcPr>
            <w:tcW w:w="1208" w:type="dxa"/>
            <w:tcBorders>
              <w:top w:val="nil"/>
              <w:left w:val="nil"/>
              <w:bottom w:val="single" w:sz="4" w:space="0" w:color="auto"/>
              <w:right w:val="nil"/>
            </w:tcBorders>
            <w:shd w:val="clear" w:color="auto" w:fill="auto"/>
            <w:vAlign w:val="bottom"/>
            <w:hideMark/>
          </w:tcPr>
          <w:p w14:paraId="2BE5B791" w14:textId="77777777" w:rsidR="008D22D6" w:rsidRPr="008E19A5" w:rsidRDefault="008D22D6" w:rsidP="00C945F8">
            <w:pPr>
              <w:jc w:val="center"/>
              <w:rPr>
                <w:rFonts w:ascii="Arial" w:hAnsi="Arial" w:cs="Arial"/>
                <w:sz w:val="18"/>
                <w:szCs w:val="18"/>
              </w:rPr>
            </w:pPr>
            <w:r w:rsidRPr="008E19A5">
              <w:rPr>
                <w:rFonts w:ascii="Arial" w:hAnsi="Arial" w:cs="Arial"/>
                <w:sz w:val="18"/>
                <w:szCs w:val="18"/>
              </w:rPr>
              <w:t>f</w:t>
            </w:r>
          </w:p>
        </w:tc>
        <w:tc>
          <w:tcPr>
            <w:tcW w:w="1204" w:type="dxa"/>
            <w:tcBorders>
              <w:top w:val="nil"/>
              <w:left w:val="nil"/>
              <w:bottom w:val="single" w:sz="4" w:space="0" w:color="auto"/>
              <w:right w:val="nil"/>
            </w:tcBorders>
            <w:shd w:val="clear" w:color="auto" w:fill="auto"/>
            <w:vAlign w:val="bottom"/>
            <w:hideMark/>
          </w:tcPr>
          <w:p w14:paraId="26C00075" w14:textId="77777777" w:rsidR="008D22D6" w:rsidRPr="008E19A5" w:rsidRDefault="008D22D6" w:rsidP="00C945F8">
            <w:pPr>
              <w:jc w:val="center"/>
              <w:rPr>
                <w:rFonts w:ascii="Arial" w:hAnsi="Arial" w:cs="Arial"/>
                <w:sz w:val="18"/>
                <w:szCs w:val="18"/>
              </w:rPr>
            </w:pPr>
            <w:r w:rsidRPr="008E19A5">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14:paraId="2EDE469F" w14:textId="77777777" w:rsidR="008D22D6" w:rsidRPr="008E19A5" w:rsidRDefault="008D22D6" w:rsidP="00C945F8">
            <w:pPr>
              <w:jc w:val="center"/>
              <w:rPr>
                <w:rFonts w:ascii="Arial" w:hAnsi="Arial" w:cs="Arial"/>
                <w:sz w:val="18"/>
                <w:szCs w:val="18"/>
              </w:rPr>
            </w:pPr>
            <w:r w:rsidRPr="008E19A5">
              <w:rPr>
                <w:rFonts w:ascii="Arial" w:hAnsi="Arial" w:cs="Arial"/>
                <w:sz w:val="18"/>
                <w:szCs w:val="18"/>
              </w:rPr>
              <w:t>h</w:t>
            </w:r>
          </w:p>
        </w:tc>
        <w:tc>
          <w:tcPr>
            <w:tcW w:w="1216" w:type="dxa"/>
            <w:tcBorders>
              <w:top w:val="nil"/>
              <w:left w:val="nil"/>
              <w:bottom w:val="single" w:sz="4" w:space="0" w:color="auto"/>
              <w:right w:val="nil"/>
            </w:tcBorders>
            <w:shd w:val="clear" w:color="auto" w:fill="auto"/>
            <w:vAlign w:val="bottom"/>
            <w:hideMark/>
          </w:tcPr>
          <w:p w14:paraId="20480B7E" w14:textId="77777777" w:rsidR="008D22D6" w:rsidRPr="008E19A5" w:rsidRDefault="008D22D6" w:rsidP="00C945F8">
            <w:pPr>
              <w:jc w:val="center"/>
              <w:rPr>
                <w:rFonts w:ascii="Arial" w:hAnsi="Arial" w:cs="Arial"/>
                <w:sz w:val="18"/>
                <w:szCs w:val="18"/>
              </w:rPr>
            </w:pPr>
            <w:r w:rsidRPr="008E19A5">
              <w:rPr>
                <w:rFonts w:ascii="Arial" w:hAnsi="Arial" w:cs="Arial"/>
                <w:sz w:val="18"/>
                <w:szCs w:val="18"/>
              </w:rPr>
              <w:t>i</w:t>
            </w:r>
          </w:p>
        </w:tc>
        <w:tc>
          <w:tcPr>
            <w:tcW w:w="1265" w:type="dxa"/>
            <w:tcBorders>
              <w:top w:val="nil"/>
              <w:left w:val="nil"/>
              <w:bottom w:val="single" w:sz="4" w:space="0" w:color="auto"/>
              <w:right w:val="nil"/>
            </w:tcBorders>
            <w:shd w:val="clear" w:color="auto" w:fill="auto"/>
            <w:noWrap/>
            <w:vAlign w:val="bottom"/>
            <w:hideMark/>
          </w:tcPr>
          <w:p w14:paraId="06EDB06D" w14:textId="77777777" w:rsidR="008D22D6" w:rsidRPr="008E19A5" w:rsidRDefault="008D22D6" w:rsidP="00C945F8">
            <w:pPr>
              <w:jc w:val="center"/>
              <w:rPr>
                <w:rFonts w:ascii="Arial" w:hAnsi="Arial" w:cs="Arial"/>
                <w:sz w:val="18"/>
                <w:szCs w:val="18"/>
              </w:rPr>
            </w:pPr>
            <w:r w:rsidRPr="008E19A5">
              <w:rPr>
                <w:rFonts w:ascii="Arial" w:hAnsi="Arial" w:cs="Arial"/>
                <w:sz w:val="18"/>
                <w:szCs w:val="18"/>
              </w:rPr>
              <w:t>j</w:t>
            </w:r>
          </w:p>
        </w:tc>
      </w:tr>
      <w:tr w:rsidR="00A576DE" w:rsidRPr="008E19A5" w14:paraId="148074BE" w14:textId="77777777" w:rsidTr="00A576DE">
        <w:trPr>
          <w:trHeight w:val="227"/>
        </w:trPr>
        <w:tc>
          <w:tcPr>
            <w:tcW w:w="3133" w:type="dxa"/>
            <w:tcBorders>
              <w:top w:val="nil"/>
              <w:left w:val="nil"/>
              <w:bottom w:val="nil"/>
              <w:right w:val="nil"/>
            </w:tcBorders>
            <w:shd w:val="clear" w:color="auto" w:fill="auto"/>
            <w:vAlign w:val="bottom"/>
            <w:hideMark/>
          </w:tcPr>
          <w:p w14:paraId="7FFCBA02" w14:textId="77777777" w:rsidR="008D22D6" w:rsidRPr="008E19A5" w:rsidRDefault="008D22D6" w:rsidP="00C945F8">
            <w:pPr>
              <w:ind w:left="-76" w:firstLine="14"/>
              <w:rPr>
                <w:rFonts w:ascii="Arial" w:hAnsi="Arial" w:cs="Arial"/>
                <w:sz w:val="18"/>
                <w:szCs w:val="18"/>
              </w:rPr>
            </w:pPr>
            <w:r w:rsidRPr="008E19A5">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14:paraId="1D78ED18" w14:textId="77777777" w:rsidR="008D22D6" w:rsidRPr="008E19A5" w:rsidRDefault="008D22D6" w:rsidP="00C945F8">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432C69B1" w14:textId="77777777" w:rsidR="008D22D6" w:rsidRPr="008E19A5" w:rsidRDefault="008D22D6" w:rsidP="00C945F8">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14:paraId="19DF7914" w14:textId="77777777" w:rsidR="008D22D6" w:rsidRPr="008E19A5" w:rsidRDefault="008D22D6" w:rsidP="00C945F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2D34BC93" w14:textId="77777777" w:rsidR="008D22D6" w:rsidRPr="008E19A5" w:rsidRDefault="008D22D6" w:rsidP="00C945F8">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5B3311BE" w14:textId="77777777" w:rsidR="008D22D6" w:rsidRPr="008E19A5" w:rsidRDefault="008D22D6" w:rsidP="00C945F8">
            <w:pPr>
              <w:jc w:val="right"/>
              <w:rPr>
                <w:rFonts w:ascii="Arial" w:hAnsi="Arial" w:cs="Arial"/>
                <w:sz w:val="18"/>
                <w:szCs w:val="18"/>
              </w:rPr>
            </w:pPr>
          </w:p>
        </w:tc>
        <w:tc>
          <w:tcPr>
            <w:tcW w:w="1204" w:type="dxa"/>
            <w:tcBorders>
              <w:top w:val="nil"/>
              <w:left w:val="nil"/>
              <w:bottom w:val="nil"/>
              <w:right w:val="nil"/>
            </w:tcBorders>
            <w:shd w:val="clear" w:color="auto" w:fill="auto"/>
            <w:vAlign w:val="bottom"/>
          </w:tcPr>
          <w:p w14:paraId="513C84A8" w14:textId="6DEE67F2" w:rsidR="008D22D6" w:rsidRPr="008E19A5" w:rsidRDefault="008D22D6" w:rsidP="00C945F8">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19BA0AAF" w14:textId="77777777" w:rsidR="008D22D6" w:rsidRPr="008E19A5" w:rsidRDefault="008D22D6" w:rsidP="00C945F8">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14:paraId="11389366" w14:textId="77777777" w:rsidR="008D22D6" w:rsidRPr="008E19A5" w:rsidRDefault="008D22D6" w:rsidP="00C945F8">
            <w:pPr>
              <w:jc w:val="right"/>
              <w:rPr>
                <w:rFonts w:ascii="Arial" w:hAnsi="Arial" w:cs="Arial"/>
                <w:sz w:val="18"/>
                <w:szCs w:val="18"/>
              </w:rPr>
            </w:pPr>
          </w:p>
        </w:tc>
        <w:tc>
          <w:tcPr>
            <w:tcW w:w="1265" w:type="dxa"/>
            <w:tcBorders>
              <w:top w:val="nil"/>
              <w:left w:val="nil"/>
              <w:bottom w:val="nil"/>
              <w:right w:val="nil"/>
            </w:tcBorders>
            <w:shd w:val="clear" w:color="auto" w:fill="auto"/>
            <w:vAlign w:val="bottom"/>
            <w:hideMark/>
          </w:tcPr>
          <w:p w14:paraId="427B6FE5" w14:textId="77777777" w:rsidR="008D22D6" w:rsidRPr="008E19A5" w:rsidRDefault="008D22D6" w:rsidP="00C945F8">
            <w:pPr>
              <w:jc w:val="right"/>
              <w:rPr>
                <w:rFonts w:ascii="Arial" w:hAnsi="Arial" w:cs="Arial"/>
                <w:sz w:val="18"/>
                <w:szCs w:val="18"/>
              </w:rPr>
            </w:pPr>
          </w:p>
        </w:tc>
      </w:tr>
      <w:tr w:rsidR="00A576DE" w:rsidRPr="008E19A5" w14:paraId="4DC4BF2A" w14:textId="77777777" w:rsidTr="003E2B56">
        <w:trPr>
          <w:trHeight w:val="227"/>
        </w:trPr>
        <w:tc>
          <w:tcPr>
            <w:tcW w:w="3133" w:type="dxa"/>
            <w:tcBorders>
              <w:top w:val="nil"/>
              <w:left w:val="nil"/>
              <w:bottom w:val="nil"/>
              <w:right w:val="nil"/>
            </w:tcBorders>
            <w:shd w:val="clear" w:color="auto" w:fill="auto"/>
            <w:vAlign w:val="bottom"/>
            <w:hideMark/>
          </w:tcPr>
          <w:p w14:paraId="1F0B5A9E" w14:textId="158F00B6" w:rsidR="00C945F8" w:rsidRPr="008E19A5" w:rsidRDefault="00AC7A4F" w:rsidP="00C945F8">
            <w:pPr>
              <w:ind w:left="-76" w:firstLine="14"/>
              <w:rPr>
                <w:rFonts w:ascii="Arial" w:hAnsi="Arial" w:cs="Arial"/>
                <w:b/>
                <w:bCs/>
                <w:sz w:val="18"/>
                <w:szCs w:val="18"/>
              </w:rPr>
            </w:pPr>
            <w:r w:rsidRPr="008E19A5">
              <w:rPr>
                <w:rFonts w:ascii="Arial" w:hAnsi="Arial" w:cs="Arial"/>
                <w:b/>
                <w:bCs/>
                <w:sz w:val="18"/>
                <w:szCs w:val="18"/>
              </w:rPr>
              <w:t>Stav k 1.1.2018</w:t>
            </w:r>
          </w:p>
        </w:tc>
        <w:tc>
          <w:tcPr>
            <w:tcW w:w="1208" w:type="dxa"/>
            <w:tcBorders>
              <w:top w:val="nil"/>
              <w:left w:val="nil"/>
              <w:bottom w:val="nil"/>
              <w:right w:val="nil"/>
            </w:tcBorders>
            <w:shd w:val="clear" w:color="auto" w:fill="auto"/>
            <w:vAlign w:val="bottom"/>
          </w:tcPr>
          <w:p w14:paraId="11A01EB7" w14:textId="0B01343E" w:rsidR="00C945F8" w:rsidRPr="008E19A5" w:rsidRDefault="00C945F8" w:rsidP="00C945F8">
            <w:pPr>
              <w:jc w:val="right"/>
              <w:rPr>
                <w:rFonts w:ascii="Arial" w:hAnsi="Arial" w:cs="Arial"/>
                <w:b/>
                <w:bCs/>
                <w:sz w:val="18"/>
                <w:szCs w:val="18"/>
              </w:rPr>
            </w:pPr>
            <w:r w:rsidRPr="008E19A5">
              <w:rPr>
                <w:rFonts w:ascii="Arial" w:hAnsi="Arial" w:cs="Arial"/>
                <w:b/>
                <w:bCs/>
                <w:sz w:val="18"/>
                <w:szCs w:val="18"/>
              </w:rPr>
              <w:t>308 703</w:t>
            </w:r>
          </w:p>
        </w:tc>
        <w:tc>
          <w:tcPr>
            <w:tcW w:w="1201" w:type="dxa"/>
            <w:tcBorders>
              <w:top w:val="nil"/>
              <w:left w:val="nil"/>
              <w:bottom w:val="nil"/>
              <w:right w:val="nil"/>
            </w:tcBorders>
            <w:shd w:val="clear" w:color="auto" w:fill="auto"/>
            <w:vAlign w:val="bottom"/>
          </w:tcPr>
          <w:p w14:paraId="46C7189D" w14:textId="076CD2A8" w:rsidR="00C945F8" w:rsidRPr="008E19A5" w:rsidRDefault="00A576DE" w:rsidP="00C945F8">
            <w:pPr>
              <w:jc w:val="right"/>
              <w:rPr>
                <w:rFonts w:ascii="Arial" w:hAnsi="Arial" w:cs="Arial"/>
                <w:b/>
                <w:bCs/>
                <w:sz w:val="18"/>
                <w:szCs w:val="18"/>
              </w:rPr>
            </w:pPr>
            <w:r w:rsidRPr="008E19A5">
              <w:rPr>
                <w:rFonts w:ascii="Arial" w:hAnsi="Arial" w:cs="Arial"/>
                <w:b/>
                <w:bCs/>
                <w:sz w:val="18"/>
                <w:szCs w:val="18"/>
              </w:rPr>
              <w:t>20 016 610</w:t>
            </w:r>
          </w:p>
        </w:tc>
        <w:tc>
          <w:tcPr>
            <w:tcW w:w="1218" w:type="dxa"/>
            <w:tcBorders>
              <w:top w:val="nil"/>
              <w:left w:val="nil"/>
              <w:bottom w:val="nil"/>
              <w:right w:val="nil"/>
            </w:tcBorders>
            <w:shd w:val="clear" w:color="auto" w:fill="auto"/>
            <w:vAlign w:val="bottom"/>
          </w:tcPr>
          <w:p w14:paraId="5F081979" w14:textId="54C7D0CB" w:rsidR="00C945F8" w:rsidRPr="008E19A5" w:rsidRDefault="00A576DE" w:rsidP="00C945F8">
            <w:pPr>
              <w:jc w:val="right"/>
              <w:rPr>
                <w:rFonts w:ascii="Arial" w:hAnsi="Arial" w:cs="Arial"/>
                <w:b/>
                <w:bCs/>
                <w:sz w:val="18"/>
                <w:szCs w:val="18"/>
              </w:rPr>
            </w:pPr>
            <w:r w:rsidRPr="008E19A5">
              <w:rPr>
                <w:rFonts w:ascii="Arial" w:hAnsi="Arial" w:cs="Arial"/>
                <w:b/>
                <w:bCs/>
                <w:sz w:val="18"/>
                <w:szCs w:val="18"/>
              </w:rPr>
              <w:t>29 629 045</w:t>
            </w:r>
          </w:p>
        </w:tc>
        <w:tc>
          <w:tcPr>
            <w:tcW w:w="1361" w:type="dxa"/>
            <w:tcBorders>
              <w:top w:val="nil"/>
              <w:left w:val="nil"/>
              <w:bottom w:val="nil"/>
              <w:right w:val="nil"/>
            </w:tcBorders>
            <w:shd w:val="clear" w:color="auto" w:fill="auto"/>
            <w:vAlign w:val="bottom"/>
          </w:tcPr>
          <w:p w14:paraId="54C61A03" w14:textId="040267A7" w:rsidR="00C945F8" w:rsidRPr="008E19A5" w:rsidRDefault="00C945F8" w:rsidP="00C945F8">
            <w:pPr>
              <w:jc w:val="right"/>
              <w:rPr>
                <w:rFonts w:ascii="Arial" w:hAnsi="Arial" w:cs="Arial"/>
                <w:b/>
                <w:bCs/>
                <w:sz w:val="18"/>
                <w:szCs w:val="18"/>
              </w:rPr>
            </w:pPr>
            <w:r w:rsidRPr="008E19A5">
              <w:rPr>
                <w:rFonts w:ascii="Arial" w:hAnsi="Arial" w:cs="Arial"/>
                <w:b/>
                <w:bCs/>
                <w:sz w:val="18"/>
                <w:szCs w:val="18"/>
              </w:rPr>
              <w:t>0</w:t>
            </w:r>
          </w:p>
        </w:tc>
        <w:tc>
          <w:tcPr>
            <w:tcW w:w="1208" w:type="dxa"/>
            <w:tcBorders>
              <w:top w:val="nil"/>
              <w:left w:val="nil"/>
              <w:bottom w:val="nil"/>
              <w:right w:val="nil"/>
            </w:tcBorders>
            <w:shd w:val="clear" w:color="auto" w:fill="auto"/>
            <w:vAlign w:val="bottom"/>
          </w:tcPr>
          <w:p w14:paraId="4EE0C3E0" w14:textId="6B4F1F12" w:rsidR="00C945F8" w:rsidRPr="008E19A5" w:rsidRDefault="00C945F8" w:rsidP="00C945F8">
            <w:pPr>
              <w:jc w:val="right"/>
              <w:rPr>
                <w:rFonts w:ascii="Arial" w:hAnsi="Arial" w:cs="Arial"/>
                <w:b/>
                <w:bCs/>
                <w:sz w:val="18"/>
                <w:szCs w:val="18"/>
              </w:rPr>
            </w:pPr>
            <w:r w:rsidRPr="008E19A5">
              <w:rPr>
                <w:rFonts w:ascii="Arial" w:hAnsi="Arial" w:cs="Arial"/>
                <w:b/>
                <w:bCs/>
                <w:sz w:val="18"/>
                <w:szCs w:val="18"/>
              </w:rPr>
              <w:t>0</w:t>
            </w:r>
          </w:p>
        </w:tc>
        <w:tc>
          <w:tcPr>
            <w:tcW w:w="1204" w:type="dxa"/>
            <w:tcBorders>
              <w:top w:val="nil"/>
              <w:left w:val="nil"/>
              <w:bottom w:val="nil"/>
              <w:right w:val="nil"/>
            </w:tcBorders>
            <w:shd w:val="clear" w:color="auto" w:fill="auto"/>
            <w:vAlign w:val="bottom"/>
          </w:tcPr>
          <w:p w14:paraId="1FC73999" w14:textId="532AE90F" w:rsidR="00C945F8" w:rsidRPr="008E19A5" w:rsidRDefault="00A576DE" w:rsidP="00C945F8">
            <w:pPr>
              <w:jc w:val="right"/>
              <w:rPr>
                <w:rFonts w:ascii="Arial" w:hAnsi="Arial" w:cs="Arial"/>
                <w:b/>
                <w:bCs/>
                <w:sz w:val="18"/>
                <w:szCs w:val="18"/>
              </w:rPr>
            </w:pPr>
            <w:r w:rsidRPr="008E19A5">
              <w:rPr>
                <w:rFonts w:ascii="Arial" w:hAnsi="Arial" w:cs="Arial"/>
                <w:b/>
                <w:bCs/>
                <w:sz w:val="18"/>
                <w:szCs w:val="18"/>
              </w:rPr>
              <w:t>714 996</w:t>
            </w:r>
          </w:p>
        </w:tc>
        <w:tc>
          <w:tcPr>
            <w:tcW w:w="1231" w:type="dxa"/>
            <w:tcBorders>
              <w:top w:val="nil"/>
              <w:left w:val="nil"/>
              <w:bottom w:val="nil"/>
              <w:right w:val="nil"/>
            </w:tcBorders>
            <w:shd w:val="clear" w:color="auto" w:fill="auto"/>
            <w:vAlign w:val="bottom"/>
          </w:tcPr>
          <w:p w14:paraId="38F97887" w14:textId="5B22BFA5" w:rsidR="00C945F8" w:rsidRPr="008E19A5" w:rsidRDefault="00A576DE" w:rsidP="00C945F8">
            <w:pPr>
              <w:jc w:val="right"/>
              <w:rPr>
                <w:rFonts w:ascii="Arial" w:hAnsi="Arial" w:cs="Arial"/>
                <w:b/>
                <w:bCs/>
                <w:sz w:val="18"/>
                <w:szCs w:val="18"/>
              </w:rPr>
            </w:pPr>
            <w:r w:rsidRPr="008E19A5">
              <w:rPr>
                <w:rFonts w:ascii="Arial" w:hAnsi="Arial" w:cs="Arial"/>
                <w:b/>
                <w:bCs/>
                <w:sz w:val="18"/>
                <w:szCs w:val="18"/>
              </w:rPr>
              <w:t>333 209</w:t>
            </w:r>
          </w:p>
        </w:tc>
        <w:tc>
          <w:tcPr>
            <w:tcW w:w="1216" w:type="dxa"/>
            <w:tcBorders>
              <w:top w:val="nil"/>
              <w:left w:val="nil"/>
              <w:bottom w:val="nil"/>
              <w:right w:val="nil"/>
            </w:tcBorders>
            <w:shd w:val="clear" w:color="auto" w:fill="auto"/>
            <w:vAlign w:val="bottom"/>
          </w:tcPr>
          <w:p w14:paraId="559193A1" w14:textId="103DDB58" w:rsidR="00C945F8" w:rsidRPr="008E19A5" w:rsidRDefault="00A576DE" w:rsidP="00C945F8">
            <w:pPr>
              <w:jc w:val="right"/>
              <w:rPr>
                <w:rFonts w:ascii="Arial" w:hAnsi="Arial" w:cs="Arial"/>
                <w:b/>
                <w:bCs/>
                <w:sz w:val="18"/>
                <w:szCs w:val="18"/>
              </w:rPr>
            </w:pPr>
            <w:r w:rsidRPr="008E19A5">
              <w:rPr>
                <w:rFonts w:ascii="Arial" w:hAnsi="Arial" w:cs="Arial"/>
                <w:b/>
                <w:bCs/>
                <w:sz w:val="18"/>
                <w:szCs w:val="18"/>
              </w:rPr>
              <w:t>876 505</w:t>
            </w:r>
          </w:p>
        </w:tc>
        <w:tc>
          <w:tcPr>
            <w:tcW w:w="1265" w:type="dxa"/>
            <w:tcBorders>
              <w:top w:val="nil"/>
              <w:left w:val="nil"/>
              <w:bottom w:val="nil"/>
              <w:right w:val="nil"/>
            </w:tcBorders>
            <w:shd w:val="clear" w:color="auto" w:fill="auto"/>
            <w:vAlign w:val="bottom"/>
          </w:tcPr>
          <w:p w14:paraId="4CD9775B" w14:textId="2C1DF83D" w:rsidR="00C945F8" w:rsidRPr="008E19A5" w:rsidRDefault="00A576DE" w:rsidP="00C945F8">
            <w:pPr>
              <w:jc w:val="right"/>
              <w:rPr>
                <w:rFonts w:ascii="Arial" w:hAnsi="Arial" w:cs="Arial"/>
                <w:b/>
                <w:bCs/>
                <w:sz w:val="18"/>
                <w:szCs w:val="18"/>
              </w:rPr>
            </w:pPr>
            <w:r w:rsidRPr="008E19A5">
              <w:rPr>
                <w:rFonts w:ascii="Arial" w:hAnsi="Arial" w:cs="Arial"/>
                <w:b/>
                <w:bCs/>
                <w:sz w:val="18"/>
                <w:szCs w:val="18"/>
              </w:rPr>
              <w:t>51 879 067</w:t>
            </w:r>
          </w:p>
        </w:tc>
      </w:tr>
      <w:tr w:rsidR="00A576DE" w:rsidRPr="00C479CD" w14:paraId="3CF1295E" w14:textId="77777777" w:rsidTr="003E2B56">
        <w:trPr>
          <w:trHeight w:val="227"/>
        </w:trPr>
        <w:tc>
          <w:tcPr>
            <w:tcW w:w="3133" w:type="dxa"/>
            <w:tcBorders>
              <w:top w:val="nil"/>
              <w:left w:val="nil"/>
              <w:bottom w:val="nil"/>
              <w:right w:val="nil"/>
            </w:tcBorders>
            <w:shd w:val="clear" w:color="auto" w:fill="auto"/>
            <w:vAlign w:val="bottom"/>
            <w:hideMark/>
          </w:tcPr>
          <w:p w14:paraId="0FE697AF" w14:textId="77777777" w:rsidR="00C945F8" w:rsidRPr="008E19A5" w:rsidRDefault="00C945F8" w:rsidP="00C945F8">
            <w:pPr>
              <w:ind w:left="-76" w:firstLine="14"/>
              <w:rPr>
                <w:rFonts w:ascii="Arial" w:hAnsi="Arial" w:cs="Arial"/>
                <w:sz w:val="18"/>
                <w:szCs w:val="18"/>
              </w:rPr>
            </w:pPr>
            <w:r w:rsidRPr="008E19A5">
              <w:rPr>
                <w:rFonts w:ascii="Arial" w:hAnsi="Arial" w:cs="Arial"/>
                <w:sz w:val="18"/>
                <w:szCs w:val="18"/>
              </w:rPr>
              <w:t>Prírastky</w:t>
            </w:r>
          </w:p>
        </w:tc>
        <w:tc>
          <w:tcPr>
            <w:tcW w:w="1208" w:type="dxa"/>
            <w:tcBorders>
              <w:top w:val="nil"/>
              <w:left w:val="nil"/>
              <w:bottom w:val="nil"/>
              <w:right w:val="nil"/>
            </w:tcBorders>
            <w:shd w:val="clear" w:color="auto" w:fill="auto"/>
            <w:vAlign w:val="bottom"/>
          </w:tcPr>
          <w:p w14:paraId="1C55DDDB" w14:textId="1CC7BC50" w:rsidR="00C945F8" w:rsidRPr="008E19A5" w:rsidRDefault="001A3540" w:rsidP="00C945F8">
            <w:pPr>
              <w:jc w:val="right"/>
              <w:rPr>
                <w:rFonts w:ascii="Arial" w:hAnsi="Arial" w:cs="Arial"/>
                <w:sz w:val="18"/>
                <w:szCs w:val="18"/>
              </w:rPr>
            </w:pPr>
            <w:r w:rsidRPr="008E19A5">
              <w:rPr>
                <w:rFonts w:ascii="Arial" w:hAnsi="Arial" w:cs="Arial"/>
                <w:sz w:val="18"/>
                <w:szCs w:val="18"/>
              </w:rPr>
              <w:t>0</w:t>
            </w:r>
          </w:p>
        </w:tc>
        <w:tc>
          <w:tcPr>
            <w:tcW w:w="1201" w:type="dxa"/>
            <w:tcBorders>
              <w:top w:val="nil"/>
              <w:left w:val="nil"/>
              <w:bottom w:val="nil"/>
              <w:right w:val="nil"/>
            </w:tcBorders>
            <w:shd w:val="clear" w:color="auto" w:fill="auto"/>
            <w:vAlign w:val="bottom"/>
          </w:tcPr>
          <w:p w14:paraId="252CE6C3" w14:textId="0379241E" w:rsidR="00C945F8" w:rsidRPr="008E19A5" w:rsidRDefault="00A95022" w:rsidP="00A576DE">
            <w:pPr>
              <w:jc w:val="center"/>
              <w:rPr>
                <w:rFonts w:ascii="Arial" w:hAnsi="Arial" w:cs="Arial"/>
                <w:sz w:val="18"/>
                <w:szCs w:val="18"/>
              </w:rPr>
            </w:pPr>
            <w:r>
              <w:rPr>
                <w:rFonts w:ascii="Arial" w:hAnsi="Arial" w:cs="Arial"/>
                <w:sz w:val="18"/>
                <w:szCs w:val="18"/>
              </w:rPr>
              <w:t xml:space="preserve">        </w:t>
            </w:r>
            <w:r w:rsidR="00A576DE" w:rsidRPr="008E19A5">
              <w:rPr>
                <w:rFonts w:ascii="Arial" w:hAnsi="Arial" w:cs="Arial"/>
                <w:sz w:val="18"/>
                <w:szCs w:val="18"/>
              </w:rPr>
              <w:t>222 618</w:t>
            </w:r>
          </w:p>
        </w:tc>
        <w:tc>
          <w:tcPr>
            <w:tcW w:w="1218" w:type="dxa"/>
            <w:tcBorders>
              <w:top w:val="nil"/>
              <w:left w:val="nil"/>
              <w:bottom w:val="nil"/>
              <w:right w:val="nil"/>
            </w:tcBorders>
            <w:shd w:val="clear" w:color="auto" w:fill="auto"/>
            <w:vAlign w:val="bottom"/>
          </w:tcPr>
          <w:p w14:paraId="469D9644" w14:textId="08AF9AA1" w:rsidR="00C945F8" w:rsidRPr="00C479CD" w:rsidRDefault="00A576DE" w:rsidP="00C945F8">
            <w:pPr>
              <w:jc w:val="right"/>
              <w:rPr>
                <w:rFonts w:ascii="Arial" w:hAnsi="Arial" w:cs="Arial"/>
                <w:sz w:val="18"/>
                <w:szCs w:val="18"/>
              </w:rPr>
            </w:pPr>
            <w:r w:rsidRPr="00C479CD">
              <w:rPr>
                <w:rFonts w:ascii="Arial" w:hAnsi="Arial" w:cs="Arial"/>
                <w:sz w:val="18"/>
                <w:szCs w:val="18"/>
              </w:rPr>
              <w:t>1</w:t>
            </w:r>
            <w:r w:rsidR="00A95022" w:rsidRPr="00C479CD">
              <w:rPr>
                <w:rFonts w:ascii="Arial" w:hAnsi="Arial" w:cs="Arial"/>
                <w:sz w:val="18"/>
                <w:szCs w:val="18"/>
              </w:rPr>
              <w:t> 555 26</w:t>
            </w:r>
            <w:r w:rsidR="00C479CD" w:rsidRPr="00C479CD">
              <w:rPr>
                <w:rFonts w:ascii="Arial" w:hAnsi="Arial" w:cs="Arial"/>
                <w:sz w:val="18"/>
                <w:szCs w:val="18"/>
              </w:rPr>
              <w:t>2</w:t>
            </w:r>
          </w:p>
        </w:tc>
        <w:tc>
          <w:tcPr>
            <w:tcW w:w="1361" w:type="dxa"/>
            <w:tcBorders>
              <w:top w:val="nil"/>
              <w:left w:val="nil"/>
              <w:bottom w:val="nil"/>
              <w:right w:val="nil"/>
            </w:tcBorders>
            <w:shd w:val="clear" w:color="auto" w:fill="auto"/>
            <w:vAlign w:val="bottom"/>
          </w:tcPr>
          <w:p w14:paraId="269A76DC" w14:textId="0684AEF0" w:rsidR="00C945F8" w:rsidRPr="00C479CD" w:rsidRDefault="001A3540" w:rsidP="00C945F8">
            <w:pPr>
              <w:jc w:val="right"/>
              <w:rPr>
                <w:rFonts w:ascii="Arial" w:hAnsi="Arial" w:cs="Arial"/>
                <w:sz w:val="18"/>
                <w:szCs w:val="18"/>
              </w:rPr>
            </w:pPr>
            <w:r w:rsidRPr="00C479CD">
              <w:rPr>
                <w:rFonts w:ascii="Arial" w:hAnsi="Arial" w:cs="Arial"/>
                <w:sz w:val="18"/>
                <w:szCs w:val="18"/>
              </w:rPr>
              <w:t>0</w:t>
            </w:r>
          </w:p>
        </w:tc>
        <w:tc>
          <w:tcPr>
            <w:tcW w:w="1208" w:type="dxa"/>
            <w:tcBorders>
              <w:top w:val="nil"/>
              <w:left w:val="nil"/>
              <w:bottom w:val="nil"/>
              <w:right w:val="nil"/>
            </w:tcBorders>
            <w:shd w:val="clear" w:color="auto" w:fill="auto"/>
            <w:vAlign w:val="bottom"/>
          </w:tcPr>
          <w:p w14:paraId="0ECEACB1" w14:textId="214820D9" w:rsidR="00C945F8" w:rsidRPr="00C479CD" w:rsidRDefault="001A3540" w:rsidP="00C945F8">
            <w:pPr>
              <w:jc w:val="right"/>
              <w:rPr>
                <w:rFonts w:ascii="Arial" w:hAnsi="Arial" w:cs="Arial"/>
                <w:sz w:val="18"/>
                <w:szCs w:val="18"/>
              </w:rPr>
            </w:pPr>
            <w:r w:rsidRPr="00C479CD">
              <w:rPr>
                <w:rFonts w:ascii="Arial" w:hAnsi="Arial" w:cs="Arial"/>
                <w:sz w:val="18"/>
                <w:szCs w:val="18"/>
              </w:rPr>
              <w:t>0</w:t>
            </w:r>
          </w:p>
        </w:tc>
        <w:tc>
          <w:tcPr>
            <w:tcW w:w="1204" w:type="dxa"/>
            <w:tcBorders>
              <w:top w:val="nil"/>
              <w:left w:val="nil"/>
              <w:bottom w:val="nil"/>
              <w:right w:val="nil"/>
            </w:tcBorders>
            <w:shd w:val="clear" w:color="auto" w:fill="auto"/>
            <w:vAlign w:val="bottom"/>
          </w:tcPr>
          <w:p w14:paraId="29C3C2D1" w14:textId="6C106778" w:rsidR="00C945F8" w:rsidRPr="00C479CD" w:rsidRDefault="00A576DE" w:rsidP="00C945F8">
            <w:pPr>
              <w:jc w:val="right"/>
              <w:rPr>
                <w:rFonts w:ascii="Arial" w:hAnsi="Arial" w:cs="Arial"/>
                <w:sz w:val="18"/>
                <w:szCs w:val="18"/>
              </w:rPr>
            </w:pPr>
            <w:r w:rsidRPr="00C479CD">
              <w:rPr>
                <w:rFonts w:ascii="Arial" w:hAnsi="Arial" w:cs="Arial"/>
                <w:sz w:val="18"/>
                <w:szCs w:val="18"/>
              </w:rPr>
              <w:t xml:space="preserve">38 </w:t>
            </w:r>
            <w:r w:rsidR="00A95022" w:rsidRPr="00C479CD">
              <w:rPr>
                <w:rFonts w:ascii="Arial" w:hAnsi="Arial" w:cs="Arial"/>
                <w:sz w:val="18"/>
                <w:szCs w:val="18"/>
              </w:rPr>
              <w:t>422</w:t>
            </w:r>
          </w:p>
        </w:tc>
        <w:tc>
          <w:tcPr>
            <w:tcW w:w="1231" w:type="dxa"/>
            <w:tcBorders>
              <w:top w:val="nil"/>
              <w:left w:val="nil"/>
              <w:bottom w:val="nil"/>
              <w:right w:val="nil"/>
            </w:tcBorders>
            <w:shd w:val="clear" w:color="auto" w:fill="auto"/>
            <w:vAlign w:val="bottom"/>
          </w:tcPr>
          <w:p w14:paraId="56158E76" w14:textId="455BBB97" w:rsidR="00C945F8" w:rsidRPr="00C479CD" w:rsidRDefault="00A95022" w:rsidP="006A44E3">
            <w:pPr>
              <w:jc w:val="right"/>
              <w:rPr>
                <w:rFonts w:ascii="Arial" w:hAnsi="Arial" w:cs="Arial"/>
                <w:sz w:val="18"/>
                <w:szCs w:val="18"/>
              </w:rPr>
            </w:pPr>
            <w:r w:rsidRPr="00C479CD">
              <w:rPr>
                <w:rFonts w:ascii="Arial" w:hAnsi="Arial" w:cs="Arial"/>
                <w:sz w:val="18"/>
                <w:szCs w:val="18"/>
              </w:rPr>
              <w:t>1 222 149</w:t>
            </w:r>
          </w:p>
        </w:tc>
        <w:tc>
          <w:tcPr>
            <w:tcW w:w="1216" w:type="dxa"/>
            <w:tcBorders>
              <w:top w:val="nil"/>
              <w:left w:val="nil"/>
              <w:bottom w:val="nil"/>
              <w:right w:val="nil"/>
            </w:tcBorders>
            <w:shd w:val="clear" w:color="auto" w:fill="auto"/>
            <w:vAlign w:val="bottom"/>
          </w:tcPr>
          <w:p w14:paraId="14072A19" w14:textId="632F4924" w:rsidR="00C945F8" w:rsidRPr="00C479CD" w:rsidRDefault="00A576DE" w:rsidP="00C945F8">
            <w:pPr>
              <w:jc w:val="right"/>
              <w:rPr>
                <w:rFonts w:ascii="Arial" w:hAnsi="Arial" w:cs="Arial"/>
                <w:sz w:val="18"/>
                <w:szCs w:val="18"/>
              </w:rPr>
            </w:pPr>
            <w:r w:rsidRPr="00C479CD">
              <w:rPr>
                <w:rFonts w:ascii="Arial" w:hAnsi="Arial" w:cs="Arial"/>
                <w:sz w:val="18"/>
                <w:szCs w:val="18"/>
              </w:rPr>
              <w:t>2</w:t>
            </w:r>
            <w:r w:rsidR="00A95022" w:rsidRPr="00C479CD">
              <w:rPr>
                <w:rFonts w:ascii="Arial" w:hAnsi="Arial" w:cs="Arial"/>
                <w:sz w:val="18"/>
                <w:szCs w:val="18"/>
              </w:rPr>
              <w:t>55 590</w:t>
            </w:r>
          </w:p>
        </w:tc>
        <w:tc>
          <w:tcPr>
            <w:tcW w:w="1265" w:type="dxa"/>
            <w:tcBorders>
              <w:top w:val="nil"/>
              <w:left w:val="nil"/>
              <w:bottom w:val="nil"/>
              <w:right w:val="nil"/>
            </w:tcBorders>
            <w:shd w:val="clear" w:color="auto" w:fill="auto"/>
            <w:vAlign w:val="bottom"/>
          </w:tcPr>
          <w:p w14:paraId="71E6C3C4" w14:textId="62F68B2C" w:rsidR="00C945F8" w:rsidRPr="00C479CD" w:rsidRDefault="00A95022" w:rsidP="00C565A9">
            <w:pPr>
              <w:jc w:val="right"/>
              <w:rPr>
                <w:rFonts w:ascii="Arial" w:hAnsi="Arial" w:cs="Arial"/>
                <w:sz w:val="18"/>
                <w:szCs w:val="18"/>
              </w:rPr>
            </w:pPr>
            <w:r w:rsidRPr="00C479CD">
              <w:rPr>
                <w:rFonts w:ascii="Arial" w:hAnsi="Arial" w:cs="Arial"/>
                <w:sz w:val="18"/>
                <w:szCs w:val="18"/>
              </w:rPr>
              <w:t>3 294 042</w:t>
            </w:r>
          </w:p>
        </w:tc>
      </w:tr>
      <w:tr w:rsidR="00A576DE" w:rsidRPr="00C479CD" w14:paraId="39F5292F" w14:textId="77777777" w:rsidTr="003E2B56">
        <w:trPr>
          <w:trHeight w:val="227"/>
        </w:trPr>
        <w:tc>
          <w:tcPr>
            <w:tcW w:w="3133" w:type="dxa"/>
            <w:tcBorders>
              <w:top w:val="nil"/>
              <w:left w:val="nil"/>
              <w:bottom w:val="nil"/>
              <w:right w:val="nil"/>
            </w:tcBorders>
            <w:shd w:val="clear" w:color="auto" w:fill="auto"/>
            <w:vAlign w:val="bottom"/>
            <w:hideMark/>
          </w:tcPr>
          <w:p w14:paraId="0ACCDC09" w14:textId="77777777" w:rsidR="00C945F8" w:rsidRPr="008E19A5" w:rsidRDefault="00C945F8" w:rsidP="00C945F8">
            <w:pPr>
              <w:ind w:left="-76" w:firstLine="14"/>
              <w:rPr>
                <w:rFonts w:ascii="Arial" w:hAnsi="Arial" w:cs="Arial"/>
                <w:sz w:val="18"/>
                <w:szCs w:val="18"/>
              </w:rPr>
            </w:pPr>
            <w:r w:rsidRPr="008E19A5">
              <w:rPr>
                <w:rFonts w:ascii="Arial" w:hAnsi="Arial" w:cs="Arial"/>
                <w:sz w:val="18"/>
                <w:szCs w:val="18"/>
              </w:rPr>
              <w:t>Úbytky</w:t>
            </w:r>
          </w:p>
        </w:tc>
        <w:tc>
          <w:tcPr>
            <w:tcW w:w="1208" w:type="dxa"/>
            <w:tcBorders>
              <w:top w:val="nil"/>
              <w:left w:val="nil"/>
              <w:bottom w:val="nil"/>
              <w:right w:val="nil"/>
            </w:tcBorders>
            <w:shd w:val="clear" w:color="auto" w:fill="auto"/>
            <w:vAlign w:val="bottom"/>
          </w:tcPr>
          <w:p w14:paraId="7021F36C" w14:textId="3590199D" w:rsidR="00C945F8" w:rsidRPr="008E19A5" w:rsidRDefault="001A3540" w:rsidP="00C945F8">
            <w:pPr>
              <w:jc w:val="right"/>
              <w:rPr>
                <w:rFonts w:ascii="Arial" w:hAnsi="Arial" w:cs="Arial"/>
                <w:sz w:val="18"/>
                <w:szCs w:val="18"/>
              </w:rPr>
            </w:pPr>
            <w:r w:rsidRPr="008E19A5">
              <w:rPr>
                <w:rFonts w:ascii="Arial" w:hAnsi="Arial" w:cs="Arial"/>
                <w:sz w:val="18"/>
                <w:szCs w:val="18"/>
              </w:rPr>
              <w:t>0</w:t>
            </w:r>
          </w:p>
        </w:tc>
        <w:tc>
          <w:tcPr>
            <w:tcW w:w="1201" w:type="dxa"/>
            <w:tcBorders>
              <w:top w:val="nil"/>
              <w:left w:val="nil"/>
              <w:bottom w:val="nil"/>
              <w:right w:val="nil"/>
            </w:tcBorders>
            <w:shd w:val="clear" w:color="auto" w:fill="auto"/>
            <w:vAlign w:val="bottom"/>
          </w:tcPr>
          <w:p w14:paraId="6184723D" w14:textId="7186646C" w:rsidR="00C945F8" w:rsidRPr="008E19A5" w:rsidRDefault="00A576DE" w:rsidP="00C945F8">
            <w:pPr>
              <w:jc w:val="right"/>
              <w:rPr>
                <w:rFonts w:ascii="Arial" w:hAnsi="Arial" w:cs="Arial"/>
                <w:sz w:val="18"/>
                <w:szCs w:val="18"/>
              </w:rPr>
            </w:pPr>
            <w:r w:rsidRPr="008E19A5">
              <w:rPr>
                <w:rFonts w:ascii="Arial" w:hAnsi="Arial" w:cs="Arial"/>
                <w:sz w:val="18"/>
                <w:szCs w:val="18"/>
              </w:rPr>
              <w:t>0</w:t>
            </w:r>
          </w:p>
        </w:tc>
        <w:tc>
          <w:tcPr>
            <w:tcW w:w="1218" w:type="dxa"/>
            <w:tcBorders>
              <w:top w:val="nil"/>
              <w:left w:val="nil"/>
              <w:bottom w:val="nil"/>
              <w:right w:val="nil"/>
            </w:tcBorders>
            <w:shd w:val="clear" w:color="auto" w:fill="auto"/>
            <w:vAlign w:val="bottom"/>
          </w:tcPr>
          <w:p w14:paraId="311F7FAE" w14:textId="5BEAF499" w:rsidR="00C945F8" w:rsidRPr="00C479CD" w:rsidRDefault="00A576DE" w:rsidP="00C945F8">
            <w:pPr>
              <w:jc w:val="right"/>
              <w:rPr>
                <w:rFonts w:ascii="Arial" w:hAnsi="Arial" w:cs="Arial"/>
                <w:sz w:val="18"/>
                <w:szCs w:val="18"/>
              </w:rPr>
            </w:pPr>
            <w:r w:rsidRPr="00C479CD">
              <w:rPr>
                <w:rFonts w:ascii="Arial" w:hAnsi="Arial" w:cs="Arial"/>
                <w:sz w:val="18"/>
                <w:szCs w:val="18"/>
              </w:rPr>
              <w:t xml:space="preserve">1 158 </w:t>
            </w:r>
            <w:r w:rsidR="00A95022" w:rsidRPr="00C479CD">
              <w:rPr>
                <w:rFonts w:ascii="Arial" w:hAnsi="Arial" w:cs="Arial"/>
                <w:sz w:val="18"/>
                <w:szCs w:val="18"/>
              </w:rPr>
              <w:t>818</w:t>
            </w:r>
          </w:p>
        </w:tc>
        <w:tc>
          <w:tcPr>
            <w:tcW w:w="1361" w:type="dxa"/>
            <w:tcBorders>
              <w:top w:val="nil"/>
              <w:left w:val="nil"/>
              <w:bottom w:val="nil"/>
              <w:right w:val="nil"/>
            </w:tcBorders>
            <w:shd w:val="clear" w:color="auto" w:fill="auto"/>
            <w:vAlign w:val="bottom"/>
          </w:tcPr>
          <w:p w14:paraId="2071F0CF" w14:textId="2B37D7E6" w:rsidR="00C945F8" w:rsidRPr="00C479CD" w:rsidRDefault="001A3540" w:rsidP="00C945F8">
            <w:pPr>
              <w:jc w:val="right"/>
              <w:rPr>
                <w:rFonts w:ascii="Arial" w:hAnsi="Arial" w:cs="Arial"/>
                <w:sz w:val="18"/>
                <w:szCs w:val="18"/>
              </w:rPr>
            </w:pPr>
            <w:r w:rsidRPr="00C479CD">
              <w:rPr>
                <w:rFonts w:ascii="Arial" w:hAnsi="Arial" w:cs="Arial"/>
                <w:sz w:val="18"/>
                <w:szCs w:val="18"/>
              </w:rPr>
              <w:t>0</w:t>
            </w:r>
          </w:p>
        </w:tc>
        <w:tc>
          <w:tcPr>
            <w:tcW w:w="1208" w:type="dxa"/>
            <w:tcBorders>
              <w:top w:val="nil"/>
              <w:left w:val="nil"/>
              <w:bottom w:val="nil"/>
              <w:right w:val="nil"/>
            </w:tcBorders>
            <w:shd w:val="clear" w:color="auto" w:fill="auto"/>
            <w:vAlign w:val="bottom"/>
          </w:tcPr>
          <w:p w14:paraId="4E2FEA53" w14:textId="6720DFCC" w:rsidR="00C945F8" w:rsidRPr="00C479CD" w:rsidRDefault="001A3540" w:rsidP="00C945F8">
            <w:pPr>
              <w:jc w:val="right"/>
              <w:rPr>
                <w:rFonts w:ascii="Arial" w:hAnsi="Arial" w:cs="Arial"/>
                <w:sz w:val="18"/>
                <w:szCs w:val="18"/>
              </w:rPr>
            </w:pPr>
            <w:r w:rsidRPr="00C479CD">
              <w:rPr>
                <w:rFonts w:ascii="Arial" w:hAnsi="Arial" w:cs="Arial"/>
                <w:sz w:val="18"/>
                <w:szCs w:val="18"/>
              </w:rPr>
              <w:t>0</w:t>
            </w:r>
          </w:p>
        </w:tc>
        <w:tc>
          <w:tcPr>
            <w:tcW w:w="1204" w:type="dxa"/>
            <w:tcBorders>
              <w:top w:val="nil"/>
              <w:left w:val="nil"/>
              <w:bottom w:val="nil"/>
              <w:right w:val="nil"/>
            </w:tcBorders>
            <w:shd w:val="clear" w:color="auto" w:fill="auto"/>
            <w:vAlign w:val="bottom"/>
          </w:tcPr>
          <w:p w14:paraId="1F3D43AD" w14:textId="723F7F09" w:rsidR="00C945F8" w:rsidRPr="00C479CD" w:rsidRDefault="00A576DE" w:rsidP="00C945F8">
            <w:pPr>
              <w:jc w:val="right"/>
              <w:rPr>
                <w:rFonts w:ascii="Arial" w:hAnsi="Arial" w:cs="Arial"/>
                <w:sz w:val="18"/>
                <w:szCs w:val="18"/>
              </w:rPr>
            </w:pPr>
            <w:r w:rsidRPr="00C479CD">
              <w:rPr>
                <w:rFonts w:ascii="Arial" w:hAnsi="Arial" w:cs="Arial"/>
                <w:sz w:val="18"/>
                <w:szCs w:val="18"/>
              </w:rPr>
              <w:t xml:space="preserve">18 </w:t>
            </w:r>
            <w:r w:rsidR="00A95022" w:rsidRPr="00C479CD">
              <w:rPr>
                <w:rFonts w:ascii="Arial" w:hAnsi="Arial" w:cs="Arial"/>
                <w:sz w:val="18"/>
                <w:szCs w:val="18"/>
              </w:rPr>
              <w:t>292</w:t>
            </w:r>
          </w:p>
        </w:tc>
        <w:tc>
          <w:tcPr>
            <w:tcW w:w="1231" w:type="dxa"/>
            <w:tcBorders>
              <w:top w:val="nil"/>
              <w:left w:val="nil"/>
              <w:bottom w:val="nil"/>
              <w:right w:val="nil"/>
            </w:tcBorders>
            <w:shd w:val="clear" w:color="auto" w:fill="auto"/>
            <w:vAlign w:val="bottom"/>
          </w:tcPr>
          <w:p w14:paraId="0C5A0F4E" w14:textId="37CECDEF" w:rsidR="00C945F8" w:rsidRPr="00C479CD" w:rsidRDefault="00A95022" w:rsidP="00C945F8">
            <w:pPr>
              <w:jc w:val="right"/>
              <w:rPr>
                <w:rFonts w:ascii="Arial" w:hAnsi="Arial" w:cs="Arial"/>
                <w:sz w:val="18"/>
                <w:szCs w:val="18"/>
              </w:rPr>
            </w:pPr>
            <w:r w:rsidRPr="00C479CD">
              <w:rPr>
                <w:rFonts w:ascii="Arial" w:hAnsi="Arial" w:cs="Arial"/>
                <w:sz w:val="18"/>
                <w:szCs w:val="18"/>
              </w:rPr>
              <w:t>0</w:t>
            </w:r>
            <w:r w:rsidR="00A576DE" w:rsidRPr="00C479CD">
              <w:rPr>
                <w:rFonts w:ascii="Arial" w:hAnsi="Arial" w:cs="Arial"/>
                <w:sz w:val="18"/>
                <w:szCs w:val="18"/>
              </w:rPr>
              <w:t xml:space="preserve"> </w:t>
            </w:r>
          </w:p>
        </w:tc>
        <w:tc>
          <w:tcPr>
            <w:tcW w:w="1216" w:type="dxa"/>
            <w:tcBorders>
              <w:top w:val="nil"/>
              <w:left w:val="nil"/>
              <w:bottom w:val="nil"/>
              <w:right w:val="nil"/>
            </w:tcBorders>
            <w:shd w:val="clear" w:color="auto" w:fill="auto"/>
            <w:vAlign w:val="bottom"/>
          </w:tcPr>
          <w:p w14:paraId="7609D370" w14:textId="4584F1A4" w:rsidR="00C945F8" w:rsidRPr="00C479CD" w:rsidRDefault="00A95022" w:rsidP="00C945F8">
            <w:pPr>
              <w:jc w:val="right"/>
              <w:rPr>
                <w:rFonts w:ascii="Arial" w:hAnsi="Arial" w:cs="Arial"/>
                <w:sz w:val="18"/>
                <w:szCs w:val="18"/>
              </w:rPr>
            </w:pPr>
            <w:r w:rsidRPr="00C479CD">
              <w:rPr>
                <w:rFonts w:ascii="Arial" w:hAnsi="Arial" w:cs="Arial"/>
                <w:sz w:val="18"/>
                <w:szCs w:val="18"/>
              </w:rPr>
              <w:t>0</w:t>
            </w:r>
          </w:p>
        </w:tc>
        <w:tc>
          <w:tcPr>
            <w:tcW w:w="1265" w:type="dxa"/>
            <w:tcBorders>
              <w:top w:val="nil"/>
              <w:left w:val="nil"/>
              <w:bottom w:val="nil"/>
              <w:right w:val="nil"/>
            </w:tcBorders>
            <w:shd w:val="clear" w:color="auto" w:fill="auto"/>
            <w:vAlign w:val="bottom"/>
          </w:tcPr>
          <w:p w14:paraId="7201610D" w14:textId="169C50F5" w:rsidR="00C945F8" w:rsidRPr="00C479CD" w:rsidRDefault="00A95022" w:rsidP="00C945F8">
            <w:pPr>
              <w:jc w:val="right"/>
              <w:rPr>
                <w:rFonts w:ascii="Arial" w:hAnsi="Arial" w:cs="Arial"/>
                <w:sz w:val="18"/>
                <w:szCs w:val="18"/>
              </w:rPr>
            </w:pPr>
            <w:r w:rsidRPr="00C479CD">
              <w:rPr>
                <w:rFonts w:ascii="Arial" w:hAnsi="Arial" w:cs="Arial"/>
                <w:sz w:val="18"/>
                <w:szCs w:val="18"/>
              </w:rPr>
              <w:t>1 177 111</w:t>
            </w:r>
          </w:p>
        </w:tc>
      </w:tr>
      <w:tr w:rsidR="00A576DE" w:rsidRPr="00C479CD" w14:paraId="5D6EFCCB" w14:textId="77777777" w:rsidTr="003E2B56">
        <w:trPr>
          <w:trHeight w:val="227"/>
        </w:trPr>
        <w:tc>
          <w:tcPr>
            <w:tcW w:w="3133" w:type="dxa"/>
            <w:tcBorders>
              <w:top w:val="nil"/>
              <w:left w:val="nil"/>
              <w:bottom w:val="nil"/>
              <w:right w:val="nil"/>
            </w:tcBorders>
            <w:shd w:val="clear" w:color="auto" w:fill="auto"/>
            <w:vAlign w:val="bottom"/>
            <w:hideMark/>
          </w:tcPr>
          <w:p w14:paraId="0D39B47D" w14:textId="77777777" w:rsidR="00C945F8" w:rsidRPr="008E19A5" w:rsidRDefault="00C945F8" w:rsidP="00C945F8">
            <w:pPr>
              <w:ind w:left="-76" w:firstLine="14"/>
              <w:rPr>
                <w:rFonts w:ascii="Arial" w:hAnsi="Arial" w:cs="Arial"/>
                <w:sz w:val="18"/>
                <w:szCs w:val="18"/>
              </w:rPr>
            </w:pPr>
            <w:r w:rsidRPr="008E19A5">
              <w:rPr>
                <w:rFonts w:ascii="Arial" w:hAnsi="Arial" w:cs="Arial"/>
                <w:sz w:val="18"/>
                <w:szCs w:val="18"/>
              </w:rPr>
              <w:t>Presuny</w:t>
            </w:r>
          </w:p>
        </w:tc>
        <w:tc>
          <w:tcPr>
            <w:tcW w:w="1208" w:type="dxa"/>
            <w:tcBorders>
              <w:top w:val="nil"/>
              <w:left w:val="nil"/>
              <w:bottom w:val="nil"/>
              <w:right w:val="nil"/>
            </w:tcBorders>
            <w:shd w:val="clear" w:color="auto" w:fill="auto"/>
            <w:vAlign w:val="bottom"/>
          </w:tcPr>
          <w:p w14:paraId="79CDCCAA" w14:textId="743359A0" w:rsidR="00C945F8" w:rsidRPr="008E19A5" w:rsidRDefault="001A3540" w:rsidP="00C945F8">
            <w:pPr>
              <w:jc w:val="right"/>
              <w:rPr>
                <w:rFonts w:ascii="Arial" w:hAnsi="Arial" w:cs="Arial"/>
                <w:sz w:val="18"/>
                <w:szCs w:val="18"/>
              </w:rPr>
            </w:pPr>
            <w:r w:rsidRPr="008E19A5">
              <w:rPr>
                <w:rFonts w:ascii="Arial" w:hAnsi="Arial" w:cs="Arial"/>
                <w:sz w:val="18"/>
                <w:szCs w:val="18"/>
              </w:rPr>
              <w:t>0</w:t>
            </w:r>
          </w:p>
        </w:tc>
        <w:tc>
          <w:tcPr>
            <w:tcW w:w="1201" w:type="dxa"/>
            <w:tcBorders>
              <w:top w:val="nil"/>
              <w:left w:val="nil"/>
              <w:bottom w:val="nil"/>
              <w:right w:val="nil"/>
            </w:tcBorders>
            <w:shd w:val="clear" w:color="auto" w:fill="auto"/>
            <w:vAlign w:val="bottom"/>
          </w:tcPr>
          <w:p w14:paraId="67318ADE" w14:textId="4BC7682A" w:rsidR="00C945F8" w:rsidRPr="008E19A5" w:rsidRDefault="00A576DE" w:rsidP="00C945F8">
            <w:pPr>
              <w:jc w:val="right"/>
              <w:rPr>
                <w:rFonts w:ascii="Arial" w:hAnsi="Arial" w:cs="Arial"/>
                <w:sz w:val="18"/>
                <w:szCs w:val="18"/>
              </w:rPr>
            </w:pPr>
            <w:r w:rsidRPr="008E19A5">
              <w:rPr>
                <w:rFonts w:ascii="Arial" w:hAnsi="Arial" w:cs="Arial"/>
                <w:sz w:val="18"/>
                <w:szCs w:val="18"/>
              </w:rPr>
              <w:t>100 000</w:t>
            </w:r>
          </w:p>
        </w:tc>
        <w:tc>
          <w:tcPr>
            <w:tcW w:w="1218" w:type="dxa"/>
            <w:tcBorders>
              <w:top w:val="nil"/>
              <w:left w:val="nil"/>
              <w:bottom w:val="nil"/>
              <w:right w:val="nil"/>
            </w:tcBorders>
            <w:shd w:val="clear" w:color="auto" w:fill="auto"/>
            <w:vAlign w:val="bottom"/>
          </w:tcPr>
          <w:p w14:paraId="72A96340" w14:textId="7C8C828D" w:rsidR="00C945F8" w:rsidRPr="00C479CD" w:rsidRDefault="00A95022" w:rsidP="00C945F8">
            <w:pPr>
              <w:jc w:val="right"/>
              <w:rPr>
                <w:rFonts w:ascii="Arial" w:hAnsi="Arial" w:cs="Arial"/>
                <w:sz w:val="18"/>
                <w:szCs w:val="18"/>
              </w:rPr>
            </w:pPr>
            <w:r w:rsidRPr="00C479CD">
              <w:rPr>
                <w:rFonts w:ascii="Arial" w:hAnsi="Arial" w:cs="Arial"/>
                <w:sz w:val="18"/>
                <w:szCs w:val="18"/>
              </w:rPr>
              <w:t>386 505</w:t>
            </w:r>
          </w:p>
        </w:tc>
        <w:tc>
          <w:tcPr>
            <w:tcW w:w="1361" w:type="dxa"/>
            <w:tcBorders>
              <w:top w:val="nil"/>
              <w:left w:val="nil"/>
              <w:bottom w:val="nil"/>
              <w:right w:val="nil"/>
            </w:tcBorders>
            <w:shd w:val="clear" w:color="auto" w:fill="auto"/>
            <w:vAlign w:val="bottom"/>
          </w:tcPr>
          <w:p w14:paraId="67519113" w14:textId="18625A90" w:rsidR="00C945F8" w:rsidRPr="00C479CD" w:rsidRDefault="001A3540" w:rsidP="00C945F8">
            <w:pPr>
              <w:jc w:val="right"/>
              <w:rPr>
                <w:rFonts w:ascii="Arial" w:hAnsi="Arial" w:cs="Arial"/>
                <w:sz w:val="18"/>
                <w:szCs w:val="18"/>
              </w:rPr>
            </w:pPr>
            <w:r w:rsidRPr="00C479CD">
              <w:rPr>
                <w:rFonts w:ascii="Arial" w:hAnsi="Arial" w:cs="Arial"/>
                <w:sz w:val="18"/>
                <w:szCs w:val="18"/>
              </w:rPr>
              <w:t>0</w:t>
            </w:r>
          </w:p>
        </w:tc>
        <w:tc>
          <w:tcPr>
            <w:tcW w:w="1208" w:type="dxa"/>
            <w:tcBorders>
              <w:top w:val="nil"/>
              <w:left w:val="nil"/>
              <w:bottom w:val="nil"/>
              <w:right w:val="nil"/>
            </w:tcBorders>
            <w:shd w:val="clear" w:color="auto" w:fill="auto"/>
            <w:vAlign w:val="bottom"/>
          </w:tcPr>
          <w:p w14:paraId="3F376570" w14:textId="73369370" w:rsidR="00C945F8" w:rsidRPr="00C479CD" w:rsidRDefault="001A3540" w:rsidP="00C945F8">
            <w:pPr>
              <w:jc w:val="right"/>
              <w:rPr>
                <w:rFonts w:ascii="Arial" w:hAnsi="Arial" w:cs="Arial"/>
                <w:sz w:val="18"/>
                <w:szCs w:val="18"/>
              </w:rPr>
            </w:pPr>
            <w:r w:rsidRPr="00C479CD">
              <w:rPr>
                <w:rFonts w:ascii="Arial" w:hAnsi="Arial" w:cs="Arial"/>
                <w:sz w:val="18"/>
                <w:szCs w:val="18"/>
              </w:rPr>
              <w:t>0</w:t>
            </w:r>
          </w:p>
        </w:tc>
        <w:tc>
          <w:tcPr>
            <w:tcW w:w="1204" w:type="dxa"/>
            <w:tcBorders>
              <w:top w:val="nil"/>
              <w:left w:val="nil"/>
              <w:bottom w:val="nil"/>
              <w:right w:val="nil"/>
            </w:tcBorders>
            <w:shd w:val="clear" w:color="auto" w:fill="auto"/>
            <w:vAlign w:val="bottom"/>
          </w:tcPr>
          <w:p w14:paraId="4B3B43DE" w14:textId="5CDCC206" w:rsidR="00C945F8" w:rsidRPr="00C479CD" w:rsidRDefault="00A576DE" w:rsidP="00C945F8">
            <w:pPr>
              <w:jc w:val="right"/>
              <w:rPr>
                <w:rFonts w:ascii="Arial" w:hAnsi="Arial" w:cs="Arial"/>
                <w:sz w:val="18"/>
                <w:szCs w:val="18"/>
              </w:rPr>
            </w:pPr>
            <w:r w:rsidRPr="00C479CD">
              <w:rPr>
                <w:rFonts w:ascii="Arial" w:hAnsi="Arial" w:cs="Arial"/>
                <w:sz w:val="18"/>
                <w:szCs w:val="18"/>
              </w:rPr>
              <w:t>0</w:t>
            </w:r>
          </w:p>
        </w:tc>
        <w:tc>
          <w:tcPr>
            <w:tcW w:w="1231" w:type="dxa"/>
            <w:tcBorders>
              <w:top w:val="nil"/>
              <w:left w:val="nil"/>
              <w:bottom w:val="nil"/>
              <w:right w:val="nil"/>
            </w:tcBorders>
            <w:shd w:val="clear" w:color="auto" w:fill="auto"/>
            <w:vAlign w:val="bottom"/>
          </w:tcPr>
          <w:p w14:paraId="3BA76EBF" w14:textId="0B760683" w:rsidR="00C945F8" w:rsidRPr="00C479CD" w:rsidRDefault="00A95022" w:rsidP="00C945F8">
            <w:pPr>
              <w:jc w:val="right"/>
              <w:rPr>
                <w:rFonts w:ascii="Arial" w:hAnsi="Arial" w:cs="Arial"/>
                <w:sz w:val="18"/>
                <w:szCs w:val="18"/>
              </w:rPr>
            </w:pPr>
            <w:r w:rsidRPr="00C479CD">
              <w:rPr>
                <w:rFonts w:ascii="Arial" w:hAnsi="Arial" w:cs="Arial"/>
                <w:sz w:val="18"/>
                <w:szCs w:val="18"/>
              </w:rPr>
              <w:t>390 000</w:t>
            </w:r>
          </w:p>
        </w:tc>
        <w:tc>
          <w:tcPr>
            <w:tcW w:w="1216" w:type="dxa"/>
            <w:tcBorders>
              <w:top w:val="nil"/>
              <w:left w:val="nil"/>
              <w:bottom w:val="nil"/>
              <w:right w:val="nil"/>
            </w:tcBorders>
            <w:shd w:val="clear" w:color="auto" w:fill="auto"/>
            <w:vAlign w:val="bottom"/>
          </w:tcPr>
          <w:p w14:paraId="215059B9" w14:textId="366D2D1D" w:rsidR="00C945F8" w:rsidRPr="00C479CD" w:rsidRDefault="00A576DE" w:rsidP="00C945F8">
            <w:pPr>
              <w:jc w:val="right"/>
              <w:rPr>
                <w:rFonts w:ascii="Arial" w:hAnsi="Arial" w:cs="Arial"/>
                <w:sz w:val="18"/>
                <w:szCs w:val="18"/>
              </w:rPr>
            </w:pPr>
            <w:r w:rsidRPr="00C479CD">
              <w:rPr>
                <w:rFonts w:ascii="Arial" w:hAnsi="Arial" w:cs="Arial"/>
                <w:sz w:val="18"/>
                <w:szCs w:val="18"/>
              </w:rPr>
              <w:t>-</w:t>
            </w:r>
            <w:r w:rsidR="000B00B0" w:rsidRPr="00C479CD">
              <w:rPr>
                <w:rFonts w:ascii="Arial" w:hAnsi="Arial" w:cs="Arial"/>
                <w:sz w:val="18"/>
                <w:szCs w:val="18"/>
              </w:rPr>
              <w:t>8</w:t>
            </w:r>
            <w:r w:rsidR="00A95022" w:rsidRPr="00C479CD">
              <w:rPr>
                <w:rFonts w:ascii="Arial" w:hAnsi="Arial" w:cs="Arial"/>
                <w:sz w:val="18"/>
                <w:szCs w:val="18"/>
              </w:rPr>
              <w:t>76 505</w:t>
            </w:r>
          </w:p>
        </w:tc>
        <w:tc>
          <w:tcPr>
            <w:tcW w:w="1265" w:type="dxa"/>
            <w:tcBorders>
              <w:top w:val="nil"/>
              <w:left w:val="nil"/>
              <w:bottom w:val="nil"/>
              <w:right w:val="nil"/>
            </w:tcBorders>
            <w:shd w:val="clear" w:color="auto" w:fill="auto"/>
            <w:vAlign w:val="bottom"/>
          </w:tcPr>
          <w:p w14:paraId="228EDADC" w14:textId="4730D5EB" w:rsidR="00C945F8" w:rsidRPr="00C479CD" w:rsidRDefault="004732C3" w:rsidP="00C945F8">
            <w:pPr>
              <w:jc w:val="right"/>
              <w:rPr>
                <w:rFonts w:ascii="Arial" w:hAnsi="Arial" w:cs="Arial"/>
                <w:sz w:val="18"/>
                <w:szCs w:val="18"/>
              </w:rPr>
            </w:pPr>
            <w:r w:rsidRPr="00C479CD">
              <w:rPr>
                <w:rFonts w:ascii="Arial" w:hAnsi="Arial" w:cs="Arial"/>
                <w:sz w:val="18"/>
                <w:szCs w:val="18"/>
              </w:rPr>
              <w:t>0</w:t>
            </w:r>
          </w:p>
        </w:tc>
      </w:tr>
      <w:tr w:rsidR="00A576DE" w:rsidRPr="00C479CD" w14:paraId="56D63D35" w14:textId="77777777" w:rsidTr="003E2B56">
        <w:trPr>
          <w:trHeight w:val="227"/>
        </w:trPr>
        <w:tc>
          <w:tcPr>
            <w:tcW w:w="3133" w:type="dxa"/>
            <w:tcBorders>
              <w:top w:val="nil"/>
              <w:left w:val="nil"/>
              <w:bottom w:val="nil"/>
              <w:right w:val="nil"/>
            </w:tcBorders>
            <w:shd w:val="clear" w:color="auto" w:fill="auto"/>
            <w:vAlign w:val="bottom"/>
            <w:hideMark/>
          </w:tcPr>
          <w:p w14:paraId="05E4CD8B" w14:textId="686D27CF" w:rsidR="00C945F8" w:rsidRPr="008E19A5" w:rsidRDefault="00C945F8" w:rsidP="00AC7A4F">
            <w:pPr>
              <w:ind w:left="-76" w:firstLine="14"/>
              <w:rPr>
                <w:rFonts w:ascii="Arial" w:hAnsi="Arial" w:cs="Arial"/>
                <w:b/>
                <w:bCs/>
                <w:sz w:val="18"/>
                <w:szCs w:val="18"/>
              </w:rPr>
            </w:pPr>
            <w:r w:rsidRPr="008E19A5">
              <w:rPr>
                <w:rFonts w:ascii="Arial" w:hAnsi="Arial" w:cs="Arial"/>
                <w:b/>
                <w:bCs/>
                <w:sz w:val="18"/>
                <w:szCs w:val="18"/>
              </w:rPr>
              <w:t>Stav k 31.12.201</w:t>
            </w:r>
            <w:r w:rsidR="00AC7A4F" w:rsidRPr="008E19A5">
              <w:rPr>
                <w:rFonts w:ascii="Arial" w:hAnsi="Arial" w:cs="Arial"/>
                <w:b/>
                <w:bCs/>
                <w:sz w:val="18"/>
                <w:szCs w:val="18"/>
              </w:rPr>
              <w:t>8</w:t>
            </w:r>
          </w:p>
        </w:tc>
        <w:tc>
          <w:tcPr>
            <w:tcW w:w="1208" w:type="dxa"/>
            <w:tcBorders>
              <w:top w:val="single" w:sz="4" w:space="0" w:color="auto"/>
              <w:left w:val="nil"/>
              <w:bottom w:val="double" w:sz="6" w:space="0" w:color="auto"/>
              <w:right w:val="nil"/>
            </w:tcBorders>
            <w:shd w:val="clear" w:color="auto" w:fill="auto"/>
            <w:vAlign w:val="bottom"/>
          </w:tcPr>
          <w:p w14:paraId="35AE0026" w14:textId="1AA1936D" w:rsidR="00C945F8" w:rsidRPr="008E19A5" w:rsidRDefault="00B62D31" w:rsidP="00C945F8">
            <w:pPr>
              <w:jc w:val="right"/>
              <w:rPr>
                <w:rFonts w:ascii="Arial" w:hAnsi="Arial" w:cs="Arial"/>
                <w:b/>
                <w:bCs/>
                <w:sz w:val="18"/>
                <w:szCs w:val="18"/>
              </w:rPr>
            </w:pPr>
            <w:r w:rsidRPr="008E19A5">
              <w:rPr>
                <w:rFonts w:ascii="Arial" w:hAnsi="Arial" w:cs="Arial"/>
                <w:b/>
                <w:bCs/>
                <w:sz w:val="18"/>
                <w:szCs w:val="18"/>
              </w:rPr>
              <w:t>308 703</w:t>
            </w:r>
          </w:p>
        </w:tc>
        <w:tc>
          <w:tcPr>
            <w:tcW w:w="1201" w:type="dxa"/>
            <w:tcBorders>
              <w:top w:val="single" w:sz="4" w:space="0" w:color="auto"/>
              <w:left w:val="nil"/>
              <w:bottom w:val="double" w:sz="6" w:space="0" w:color="auto"/>
              <w:right w:val="nil"/>
            </w:tcBorders>
            <w:shd w:val="clear" w:color="auto" w:fill="auto"/>
            <w:vAlign w:val="bottom"/>
          </w:tcPr>
          <w:p w14:paraId="6F48838D" w14:textId="00B2C307" w:rsidR="00C945F8" w:rsidRPr="008E19A5" w:rsidRDefault="00A576DE" w:rsidP="00C945F8">
            <w:pPr>
              <w:jc w:val="right"/>
              <w:rPr>
                <w:rFonts w:ascii="Arial" w:hAnsi="Arial" w:cs="Arial"/>
                <w:b/>
                <w:bCs/>
                <w:sz w:val="18"/>
                <w:szCs w:val="18"/>
              </w:rPr>
            </w:pPr>
            <w:r w:rsidRPr="008E19A5">
              <w:rPr>
                <w:rFonts w:ascii="Arial" w:hAnsi="Arial" w:cs="Arial"/>
                <w:b/>
                <w:bCs/>
                <w:sz w:val="18"/>
                <w:szCs w:val="18"/>
              </w:rPr>
              <w:t>20 339 228</w:t>
            </w:r>
          </w:p>
        </w:tc>
        <w:tc>
          <w:tcPr>
            <w:tcW w:w="1218" w:type="dxa"/>
            <w:tcBorders>
              <w:top w:val="single" w:sz="4" w:space="0" w:color="auto"/>
              <w:left w:val="nil"/>
              <w:bottom w:val="double" w:sz="6" w:space="0" w:color="auto"/>
              <w:right w:val="nil"/>
            </w:tcBorders>
            <w:shd w:val="clear" w:color="auto" w:fill="auto"/>
            <w:vAlign w:val="bottom"/>
          </w:tcPr>
          <w:p w14:paraId="4BEB9894" w14:textId="6EE6AB93" w:rsidR="00C945F8" w:rsidRPr="00C479CD" w:rsidRDefault="00A576DE" w:rsidP="00C945F8">
            <w:pPr>
              <w:jc w:val="right"/>
              <w:rPr>
                <w:rFonts w:ascii="Arial" w:hAnsi="Arial" w:cs="Arial"/>
                <w:b/>
                <w:bCs/>
                <w:sz w:val="18"/>
                <w:szCs w:val="18"/>
              </w:rPr>
            </w:pPr>
            <w:r w:rsidRPr="00C479CD">
              <w:rPr>
                <w:rFonts w:ascii="Arial" w:hAnsi="Arial" w:cs="Arial"/>
                <w:b/>
                <w:bCs/>
                <w:sz w:val="18"/>
                <w:szCs w:val="18"/>
              </w:rPr>
              <w:t>30 411 994</w:t>
            </w:r>
          </w:p>
        </w:tc>
        <w:tc>
          <w:tcPr>
            <w:tcW w:w="1361" w:type="dxa"/>
            <w:tcBorders>
              <w:top w:val="single" w:sz="4" w:space="0" w:color="auto"/>
              <w:left w:val="nil"/>
              <w:bottom w:val="double" w:sz="6" w:space="0" w:color="auto"/>
              <w:right w:val="nil"/>
            </w:tcBorders>
            <w:shd w:val="clear" w:color="auto" w:fill="auto"/>
            <w:vAlign w:val="bottom"/>
          </w:tcPr>
          <w:p w14:paraId="28495662" w14:textId="10390F25" w:rsidR="00C945F8" w:rsidRPr="00C479CD" w:rsidRDefault="001A3540" w:rsidP="00C945F8">
            <w:pPr>
              <w:jc w:val="right"/>
              <w:rPr>
                <w:rFonts w:ascii="Arial" w:hAnsi="Arial" w:cs="Arial"/>
                <w:b/>
                <w:bCs/>
                <w:sz w:val="18"/>
                <w:szCs w:val="18"/>
              </w:rPr>
            </w:pPr>
            <w:r w:rsidRPr="00C479CD">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tcPr>
          <w:p w14:paraId="2083C7AB" w14:textId="0FC312F9" w:rsidR="00C945F8" w:rsidRPr="00C479CD" w:rsidRDefault="001A3540" w:rsidP="00C945F8">
            <w:pPr>
              <w:jc w:val="right"/>
              <w:rPr>
                <w:rFonts w:ascii="Arial" w:hAnsi="Arial" w:cs="Arial"/>
                <w:b/>
                <w:bCs/>
                <w:sz w:val="18"/>
                <w:szCs w:val="18"/>
              </w:rPr>
            </w:pPr>
            <w:r w:rsidRPr="00C479CD">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tcPr>
          <w:p w14:paraId="7A8FAB55" w14:textId="1C0C3886" w:rsidR="00C945F8" w:rsidRPr="00C479CD" w:rsidRDefault="00A576DE" w:rsidP="00C945F8">
            <w:pPr>
              <w:jc w:val="right"/>
              <w:rPr>
                <w:rFonts w:ascii="Arial" w:hAnsi="Arial" w:cs="Arial"/>
                <w:b/>
                <w:bCs/>
                <w:sz w:val="18"/>
                <w:szCs w:val="18"/>
              </w:rPr>
            </w:pPr>
            <w:r w:rsidRPr="00C479CD">
              <w:rPr>
                <w:rFonts w:ascii="Arial" w:hAnsi="Arial" w:cs="Arial"/>
                <w:b/>
                <w:bCs/>
                <w:sz w:val="18"/>
                <w:szCs w:val="18"/>
              </w:rPr>
              <w:t>735 126</w:t>
            </w:r>
          </w:p>
        </w:tc>
        <w:tc>
          <w:tcPr>
            <w:tcW w:w="1231" w:type="dxa"/>
            <w:tcBorders>
              <w:top w:val="single" w:sz="4" w:space="0" w:color="auto"/>
              <w:left w:val="nil"/>
              <w:bottom w:val="double" w:sz="6" w:space="0" w:color="auto"/>
              <w:right w:val="nil"/>
            </w:tcBorders>
            <w:shd w:val="clear" w:color="auto" w:fill="auto"/>
            <w:vAlign w:val="bottom"/>
          </w:tcPr>
          <w:p w14:paraId="74ACCF44" w14:textId="3BDBEA41" w:rsidR="00C945F8" w:rsidRPr="00C479CD" w:rsidRDefault="00F86D51" w:rsidP="00C945F8">
            <w:pPr>
              <w:jc w:val="right"/>
              <w:rPr>
                <w:rFonts w:ascii="Arial" w:hAnsi="Arial" w:cs="Arial"/>
                <w:b/>
                <w:bCs/>
                <w:sz w:val="18"/>
                <w:szCs w:val="18"/>
              </w:rPr>
            </w:pPr>
            <w:r w:rsidRPr="00C479CD">
              <w:rPr>
                <w:rFonts w:ascii="Arial" w:hAnsi="Arial" w:cs="Arial"/>
                <w:b/>
                <w:bCs/>
                <w:sz w:val="18"/>
                <w:szCs w:val="18"/>
              </w:rPr>
              <w:t>1 945 358</w:t>
            </w:r>
          </w:p>
        </w:tc>
        <w:tc>
          <w:tcPr>
            <w:tcW w:w="1216" w:type="dxa"/>
            <w:tcBorders>
              <w:top w:val="single" w:sz="4" w:space="0" w:color="auto"/>
              <w:left w:val="nil"/>
              <w:bottom w:val="double" w:sz="6" w:space="0" w:color="auto"/>
              <w:right w:val="nil"/>
            </w:tcBorders>
            <w:shd w:val="clear" w:color="auto" w:fill="auto"/>
            <w:vAlign w:val="bottom"/>
          </w:tcPr>
          <w:p w14:paraId="2498596B" w14:textId="4FD40994" w:rsidR="00C945F8" w:rsidRPr="00C479CD" w:rsidRDefault="00A576DE" w:rsidP="00C945F8">
            <w:pPr>
              <w:jc w:val="right"/>
              <w:rPr>
                <w:rFonts w:ascii="Arial" w:hAnsi="Arial" w:cs="Arial"/>
                <w:b/>
                <w:bCs/>
                <w:sz w:val="18"/>
                <w:szCs w:val="18"/>
              </w:rPr>
            </w:pPr>
            <w:r w:rsidRPr="00C479CD">
              <w:rPr>
                <w:rFonts w:ascii="Arial" w:hAnsi="Arial" w:cs="Arial"/>
                <w:b/>
                <w:bCs/>
                <w:sz w:val="18"/>
                <w:szCs w:val="18"/>
              </w:rPr>
              <w:t>255 590</w:t>
            </w:r>
          </w:p>
        </w:tc>
        <w:tc>
          <w:tcPr>
            <w:tcW w:w="1265" w:type="dxa"/>
            <w:tcBorders>
              <w:top w:val="single" w:sz="4" w:space="0" w:color="auto"/>
              <w:left w:val="nil"/>
              <w:bottom w:val="double" w:sz="6" w:space="0" w:color="auto"/>
              <w:right w:val="nil"/>
            </w:tcBorders>
            <w:shd w:val="clear" w:color="auto" w:fill="auto"/>
            <w:vAlign w:val="bottom"/>
          </w:tcPr>
          <w:p w14:paraId="03AB1F23" w14:textId="0A032EA3" w:rsidR="00C945F8" w:rsidRPr="00C479CD" w:rsidRDefault="004732C3" w:rsidP="00C945F8">
            <w:pPr>
              <w:jc w:val="right"/>
              <w:rPr>
                <w:rFonts w:ascii="Arial" w:hAnsi="Arial" w:cs="Arial"/>
                <w:b/>
                <w:bCs/>
                <w:sz w:val="18"/>
                <w:szCs w:val="18"/>
              </w:rPr>
            </w:pPr>
            <w:r w:rsidRPr="00C479CD">
              <w:rPr>
                <w:rFonts w:ascii="Arial" w:hAnsi="Arial" w:cs="Arial"/>
                <w:b/>
                <w:bCs/>
                <w:sz w:val="18"/>
                <w:szCs w:val="18"/>
              </w:rPr>
              <w:t>53 995 999</w:t>
            </w:r>
          </w:p>
        </w:tc>
      </w:tr>
      <w:tr w:rsidR="00A576DE" w:rsidRPr="00C479CD" w14:paraId="61BDD361" w14:textId="77777777" w:rsidTr="00A576DE">
        <w:trPr>
          <w:trHeight w:val="227"/>
        </w:trPr>
        <w:tc>
          <w:tcPr>
            <w:tcW w:w="3133" w:type="dxa"/>
            <w:tcBorders>
              <w:top w:val="nil"/>
              <w:left w:val="nil"/>
              <w:bottom w:val="nil"/>
              <w:right w:val="nil"/>
            </w:tcBorders>
            <w:shd w:val="clear" w:color="auto" w:fill="auto"/>
            <w:vAlign w:val="bottom"/>
            <w:hideMark/>
          </w:tcPr>
          <w:p w14:paraId="73F6FCA2" w14:textId="77777777" w:rsidR="00C945F8" w:rsidRPr="008E19A5" w:rsidRDefault="00C945F8" w:rsidP="00C945F8">
            <w:pPr>
              <w:ind w:left="-76" w:firstLine="14"/>
              <w:rPr>
                <w:rFonts w:ascii="Arial" w:hAnsi="Arial" w:cs="Arial"/>
                <w:sz w:val="18"/>
                <w:szCs w:val="18"/>
              </w:rPr>
            </w:pPr>
            <w:r w:rsidRPr="008E19A5">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14:paraId="6546BFA5" w14:textId="77777777" w:rsidR="00C945F8" w:rsidRPr="008E19A5" w:rsidRDefault="00C945F8" w:rsidP="00C945F8">
            <w:pPr>
              <w:jc w:val="right"/>
              <w:rPr>
                <w:rFonts w:ascii="Arial" w:hAnsi="Arial" w:cs="Arial"/>
                <w:sz w:val="18"/>
                <w:szCs w:val="18"/>
              </w:rPr>
            </w:pPr>
          </w:p>
        </w:tc>
        <w:tc>
          <w:tcPr>
            <w:tcW w:w="1201" w:type="dxa"/>
            <w:tcBorders>
              <w:top w:val="nil"/>
              <w:left w:val="nil"/>
              <w:bottom w:val="nil"/>
              <w:right w:val="nil"/>
            </w:tcBorders>
            <w:shd w:val="clear" w:color="auto" w:fill="auto"/>
            <w:vAlign w:val="bottom"/>
          </w:tcPr>
          <w:p w14:paraId="66331340" w14:textId="77777777" w:rsidR="00C945F8" w:rsidRPr="008E19A5" w:rsidRDefault="00C945F8" w:rsidP="00C945F8">
            <w:pPr>
              <w:jc w:val="right"/>
              <w:rPr>
                <w:rFonts w:ascii="Arial" w:hAnsi="Arial" w:cs="Arial"/>
                <w:sz w:val="18"/>
                <w:szCs w:val="18"/>
              </w:rPr>
            </w:pPr>
          </w:p>
        </w:tc>
        <w:tc>
          <w:tcPr>
            <w:tcW w:w="1218" w:type="dxa"/>
            <w:tcBorders>
              <w:top w:val="nil"/>
              <w:left w:val="nil"/>
              <w:bottom w:val="nil"/>
              <w:right w:val="nil"/>
            </w:tcBorders>
            <w:shd w:val="clear" w:color="auto" w:fill="auto"/>
            <w:vAlign w:val="bottom"/>
          </w:tcPr>
          <w:p w14:paraId="5076772F" w14:textId="77777777" w:rsidR="00C945F8" w:rsidRPr="00C479CD" w:rsidRDefault="00C945F8" w:rsidP="00C945F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6BC7265B" w14:textId="77777777" w:rsidR="00C945F8" w:rsidRPr="00C479CD" w:rsidRDefault="00C945F8" w:rsidP="00C945F8">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52175A8F" w14:textId="77777777" w:rsidR="00C945F8" w:rsidRPr="00C479CD" w:rsidRDefault="00C945F8" w:rsidP="00C945F8">
            <w:pPr>
              <w:jc w:val="right"/>
              <w:rPr>
                <w:rFonts w:ascii="Arial" w:hAnsi="Arial" w:cs="Arial"/>
                <w:sz w:val="18"/>
                <w:szCs w:val="18"/>
              </w:rPr>
            </w:pPr>
          </w:p>
        </w:tc>
        <w:tc>
          <w:tcPr>
            <w:tcW w:w="1204" w:type="dxa"/>
            <w:tcBorders>
              <w:top w:val="nil"/>
              <w:left w:val="nil"/>
              <w:bottom w:val="nil"/>
              <w:right w:val="nil"/>
            </w:tcBorders>
            <w:shd w:val="clear" w:color="auto" w:fill="auto"/>
            <w:vAlign w:val="bottom"/>
          </w:tcPr>
          <w:p w14:paraId="64F9F032" w14:textId="77777777" w:rsidR="00C945F8" w:rsidRPr="00C479CD" w:rsidRDefault="00C945F8" w:rsidP="00C945F8">
            <w:pPr>
              <w:jc w:val="right"/>
              <w:rPr>
                <w:rFonts w:ascii="Arial" w:hAnsi="Arial" w:cs="Arial"/>
                <w:sz w:val="18"/>
                <w:szCs w:val="18"/>
              </w:rPr>
            </w:pPr>
          </w:p>
        </w:tc>
        <w:tc>
          <w:tcPr>
            <w:tcW w:w="1231" w:type="dxa"/>
            <w:tcBorders>
              <w:top w:val="nil"/>
              <w:left w:val="nil"/>
              <w:bottom w:val="nil"/>
              <w:right w:val="nil"/>
            </w:tcBorders>
            <w:shd w:val="clear" w:color="auto" w:fill="auto"/>
            <w:vAlign w:val="bottom"/>
          </w:tcPr>
          <w:p w14:paraId="63809C9B" w14:textId="77777777" w:rsidR="00C945F8" w:rsidRPr="00C479CD" w:rsidRDefault="00C945F8" w:rsidP="00C945F8">
            <w:pPr>
              <w:jc w:val="right"/>
              <w:rPr>
                <w:rFonts w:ascii="Arial" w:hAnsi="Arial" w:cs="Arial"/>
                <w:sz w:val="18"/>
                <w:szCs w:val="18"/>
              </w:rPr>
            </w:pPr>
          </w:p>
        </w:tc>
        <w:tc>
          <w:tcPr>
            <w:tcW w:w="1216" w:type="dxa"/>
            <w:tcBorders>
              <w:top w:val="nil"/>
              <w:left w:val="nil"/>
              <w:bottom w:val="nil"/>
              <w:right w:val="nil"/>
            </w:tcBorders>
            <w:shd w:val="clear" w:color="auto" w:fill="auto"/>
            <w:vAlign w:val="bottom"/>
          </w:tcPr>
          <w:p w14:paraId="5804DC78" w14:textId="77777777" w:rsidR="00C945F8" w:rsidRPr="00C479CD" w:rsidRDefault="00C945F8" w:rsidP="00C945F8">
            <w:pPr>
              <w:jc w:val="right"/>
              <w:rPr>
                <w:rFonts w:ascii="Arial" w:hAnsi="Arial" w:cs="Arial"/>
                <w:sz w:val="18"/>
                <w:szCs w:val="18"/>
              </w:rPr>
            </w:pPr>
          </w:p>
        </w:tc>
        <w:tc>
          <w:tcPr>
            <w:tcW w:w="1265" w:type="dxa"/>
            <w:tcBorders>
              <w:top w:val="nil"/>
              <w:left w:val="nil"/>
              <w:bottom w:val="nil"/>
              <w:right w:val="nil"/>
            </w:tcBorders>
            <w:shd w:val="clear" w:color="auto" w:fill="auto"/>
            <w:vAlign w:val="bottom"/>
          </w:tcPr>
          <w:p w14:paraId="4D8AD297" w14:textId="77777777" w:rsidR="00C945F8" w:rsidRPr="00C479CD" w:rsidRDefault="00C945F8" w:rsidP="00C945F8">
            <w:pPr>
              <w:jc w:val="right"/>
              <w:rPr>
                <w:rFonts w:ascii="Arial" w:hAnsi="Arial" w:cs="Arial"/>
                <w:sz w:val="18"/>
                <w:szCs w:val="18"/>
              </w:rPr>
            </w:pPr>
          </w:p>
        </w:tc>
      </w:tr>
      <w:tr w:rsidR="00A576DE" w:rsidRPr="00C479CD" w14:paraId="66189C52" w14:textId="77777777" w:rsidTr="003E2B56">
        <w:trPr>
          <w:trHeight w:val="227"/>
        </w:trPr>
        <w:tc>
          <w:tcPr>
            <w:tcW w:w="3133" w:type="dxa"/>
            <w:tcBorders>
              <w:top w:val="nil"/>
              <w:left w:val="nil"/>
              <w:bottom w:val="nil"/>
              <w:right w:val="nil"/>
            </w:tcBorders>
            <w:shd w:val="clear" w:color="auto" w:fill="auto"/>
            <w:vAlign w:val="bottom"/>
            <w:hideMark/>
          </w:tcPr>
          <w:p w14:paraId="4A6318FD" w14:textId="514DC622" w:rsidR="00C945F8" w:rsidRPr="008E19A5" w:rsidRDefault="00AC7A4F" w:rsidP="00C945F8">
            <w:pPr>
              <w:ind w:left="-76" w:firstLine="14"/>
              <w:rPr>
                <w:rFonts w:ascii="Arial" w:hAnsi="Arial" w:cs="Arial"/>
                <w:b/>
                <w:bCs/>
                <w:sz w:val="18"/>
                <w:szCs w:val="18"/>
              </w:rPr>
            </w:pPr>
            <w:r w:rsidRPr="008E19A5">
              <w:rPr>
                <w:rFonts w:ascii="Arial" w:hAnsi="Arial" w:cs="Arial"/>
                <w:b/>
                <w:bCs/>
                <w:sz w:val="18"/>
                <w:szCs w:val="18"/>
              </w:rPr>
              <w:t>Stav k 1.1.2018</w:t>
            </w:r>
          </w:p>
        </w:tc>
        <w:tc>
          <w:tcPr>
            <w:tcW w:w="1208" w:type="dxa"/>
            <w:tcBorders>
              <w:top w:val="nil"/>
              <w:left w:val="nil"/>
              <w:bottom w:val="nil"/>
              <w:right w:val="nil"/>
            </w:tcBorders>
            <w:shd w:val="clear" w:color="auto" w:fill="auto"/>
            <w:vAlign w:val="bottom"/>
          </w:tcPr>
          <w:p w14:paraId="56C27933" w14:textId="4E445238" w:rsidR="00C945F8" w:rsidRPr="008E19A5" w:rsidRDefault="00C945F8" w:rsidP="00C945F8">
            <w:pPr>
              <w:jc w:val="right"/>
              <w:rPr>
                <w:rFonts w:ascii="Arial" w:hAnsi="Arial" w:cs="Arial"/>
                <w:b/>
                <w:bCs/>
                <w:sz w:val="18"/>
                <w:szCs w:val="18"/>
              </w:rPr>
            </w:pPr>
            <w:r w:rsidRPr="008E19A5">
              <w:rPr>
                <w:rFonts w:ascii="Arial" w:hAnsi="Arial" w:cs="Arial"/>
                <w:b/>
                <w:bCs/>
                <w:sz w:val="18"/>
                <w:szCs w:val="18"/>
              </w:rPr>
              <w:t>0</w:t>
            </w:r>
          </w:p>
        </w:tc>
        <w:tc>
          <w:tcPr>
            <w:tcW w:w="1201" w:type="dxa"/>
            <w:tcBorders>
              <w:top w:val="nil"/>
              <w:left w:val="nil"/>
              <w:bottom w:val="nil"/>
              <w:right w:val="nil"/>
            </w:tcBorders>
            <w:shd w:val="clear" w:color="auto" w:fill="auto"/>
            <w:vAlign w:val="bottom"/>
          </w:tcPr>
          <w:p w14:paraId="7DB08AD1" w14:textId="7D2EFFDC" w:rsidR="00C945F8" w:rsidRPr="008E19A5" w:rsidRDefault="00A576DE" w:rsidP="00C945F8">
            <w:pPr>
              <w:jc w:val="right"/>
              <w:rPr>
                <w:rFonts w:ascii="Arial" w:hAnsi="Arial" w:cs="Arial"/>
                <w:b/>
                <w:bCs/>
                <w:sz w:val="18"/>
                <w:szCs w:val="18"/>
              </w:rPr>
            </w:pPr>
            <w:r w:rsidRPr="008E19A5">
              <w:rPr>
                <w:rFonts w:ascii="Arial" w:hAnsi="Arial" w:cs="Arial"/>
                <w:b/>
                <w:bCs/>
                <w:sz w:val="18"/>
                <w:szCs w:val="18"/>
              </w:rPr>
              <w:t>14 658 086</w:t>
            </w:r>
          </w:p>
        </w:tc>
        <w:tc>
          <w:tcPr>
            <w:tcW w:w="1218" w:type="dxa"/>
            <w:tcBorders>
              <w:top w:val="nil"/>
              <w:left w:val="nil"/>
              <w:bottom w:val="nil"/>
              <w:right w:val="nil"/>
            </w:tcBorders>
            <w:shd w:val="clear" w:color="auto" w:fill="auto"/>
            <w:vAlign w:val="bottom"/>
          </w:tcPr>
          <w:p w14:paraId="78CA6657" w14:textId="2DE9C293" w:rsidR="00C945F8" w:rsidRPr="00C479CD" w:rsidRDefault="00A576DE" w:rsidP="00C945F8">
            <w:pPr>
              <w:jc w:val="right"/>
              <w:rPr>
                <w:rFonts w:ascii="Arial" w:hAnsi="Arial" w:cs="Arial"/>
                <w:b/>
                <w:bCs/>
                <w:sz w:val="18"/>
                <w:szCs w:val="18"/>
              </w:rPr>
            </w:pPr>
            <w:r w:rsidRPr="00C479CD">
              <w:rPr>
                <w:rFonts w:ascii="Arial" w:hAnsi="Arial" w:cs="Arial"/>
                <w:b/>
                <w:bCs/>
                <w:sz w:val="18"/>
                <w:szCs w:val="18"/>
              </w:rPr>
              <w:t>22 032 250</w:t>
            </w:r>
          </w:p>
        </w:tc>
        <w:tc>
          <w:tcPr>
            <w:tcW w:w="1361" w:type="dxa"/>
            <w:tcBorders>
              <w:top w:val="nil"/>
              <w:left w:val="nil"/>
              <w:bottom w:val="nil"/>
              <w:right w:val="nil"/>
            </w:tcBorders>
            <w:shd w:val="clear" w:color="auto" w:fill="auto"/>
            <w:vAlign w:val="bottom"/>
          </w:tcPr>
          <w:p w14:paraId="07C4FF89" w14:textId="25B45ED3" w:rsidR="00C945F8" w:rsidRPr="00C479CD" w:rsidRDefault="00C945F8" w:rsidP="00C945F8">
            <w:pPr>
              <w:jc w:val="right"/>
              <w:rPr>
                <w:rFonts w:ascii="Arial" w:hAnsi="Arial" w:cs="Arial"/>
                <w:b/>
                <w:bCs/>
                <w:sz w:val="18"/>
                <w:szCs w:val="18"/>
              </w:rPr>
            </w:pPr>
            <w:r w:rsidRPr="00C479CD">
              <w:rPr>
                <w:rFonts w:ascii="Arial" w:hAnsi="Arial" w:cs="Arial"/>
                <w:b/>
                <w:bCs/>
                <w:sz w:val="18"/>
                <w:szCs w:val="18"/>
              </w:rPr>
              <w:t>0</w:t>
            </w:r>
          </w:p>
        </w:tc>
        <w:tc>
          <w:tcPr>
            <w:tcW w:w="1208" w:type="dxa"/>
            <w:tcBorders>
              <w:top w:val="nil"/>
              <w:left w:val="nil"/>
              <w:bottom w:val="nil"/>
              <w:right w:val="nil"/>
            </w:tcBorders>
            <w:shd w:val="clear" w:color="auto" w:fill="auto"/>
            <w:vAlign w:val="bottom"/>
          </w:tcPr>
          <w:p w14:paraId="2B8BDBD9" w14:textId="13A68505" w:rsidR="00C945F8" w:rsidRPr="00C479CD" w:rsidRDefault="00C945F8" w:rsidP="00C945F8">
            <w:pPr>
              <w:jc w:val="right"/>
              <w:rPr>
                <w:rFonts w:ascii="Arial" w:hAnsi="Arial" w:cs="Arial"/>
                <w:b/>
                <w:bCs/>
                <w:sz w:val="18"/>
                <w:szCs w:val="18"/>
              </w:rPr>
            </w:pPr>
            <w:r w:rsidRPr="00C479CD">
              <w:rPr>
                <w:rFonts w:ascii="Arial" w:hAnsi="Arial" w:cs="Arial"/>
                <w:b/>
                <w:bCs/>
                <w:sz w:val="18"/>
                <w:szCs w:val="18"/>
              </w:rPr>
              <w:t>0</w:t>
            </w:r>
          </w:p>
        </w:tc>
        <w:tc>
          <w:tcPr>
            <w:tcW w:w="1204" w:type="dxa"/>
            <w:tcBorders>
              <w:top w:val="nil"/>
              <w:left w:val="nil"/>
              <w:bottom w:val="nil"/>
              <w:right w:val="nil"/>
            </w:tcBorders>
            <w:shd w:val="clear" w:color="auto" w:fill="auto"/>
            <w:vAlign w:val="bottom"/>
          </w:tcPr>
          <w:p w14:paraId="2F7DECB3" w14:textId="1BE12614" w:rsidR="00C945F8" w:rsidRPr="00C479CD" w:rsidRDefault="00A576DE" w:rsidP="00C945F8">
            <w:pPr>
              <w:jc w:val="right"/>
              <w:rPr>
                <w:rFonts w:ascii="Arial" w:hAnsi="Arial" w:cs="Arial"/>
                <w:b/>
                <w:bCs/>
                <w:sz w:val="18"/>
                <w:szCs w:val="18"/>
              </w:rPr>
            </w:pPr>
            <w:r w:rsidRPr="00C479CD">
              <w:rPr>
                <w:rFonts w:ascii="Arial" w:hAnsi="Arial" w:cs="Arial"/>
                <w:b/>
                <w:bCs/>
                <w:sz w:val="18"/>
                <w:szCs w:val="18"/>
              </w:rPr>
              <w:t>612 012</w:t>
            </w:r>
          </w:p>
        </w:tc>
        <w:tc>
          <w:tcPr>
            <w:tcW w:w="1231" w:type="dxa"/>
            <w:tcBorders>
              <w:top w:val="nil"/>
              <w:left w:val="nil"/>
              <w:bottom w:val="nil"/>
              <w:right w:val="nil"/>
            </w:tcBorders>
            <w:shd w:val="clear" w:color="auto" w:fill="auto"/>
            <w:vAlign w:val="bottom"/>
          </w:tcPr>
          <w:p w14:paraId="0CEE52D7" w14:textId="473D0EF1" w:rsidR="00C945F8" w:rsidRPr="00C479CD" w:rsidRDefault="00A576DE" w:rsidP="00C945F8">
            <w:pPr>
              <w:jc w:val="right"/>
              <w:rPr>
                <w:rFonts w:ascii="Arial" w:hAnsi="Arial" w:cs="Arial"/>
                <w:b/>
                <w:bCs/>
                <w:sz w:val="18"/>
                <w:szCs w:val="18"/>
              </w:rPr>
            </w:pPr>
            <w:r w:rsidRPr="00C479CD">
              <w:rPr>
                <w:rFonts w:ascii="Arial" w:hAnsi="Arial" w:cs="Arial"/>
                <w:b/>
                <w:bCs/>
                <w:sz w:val="18"/>
                <w:szCs w:val="18"/>
              </w:rPr>
              <w:t>0</w:t>
            </w:r>
          </w:p>
        </w:tc>
        <w:tc>
          <w:tcPr>
            <w:tcW w:w="1216" w:type="dxa"/>
            <w:tcBorders>
              <w:top w:val="nil"/>
              <w:left w:val="nil"/>
              <w:bottom w:val="nil"/>
              <w:right w:val="nil"/>
            </w:tcBorders>
            <w:shd w:val="clear" w:color="auto" w:fill="auto"/>
            <w:vAlign w:val="bottom"/>
          </w:tcPr>
          <w:p w14:paraId="2DECC458" w14:textId="14804809" w:rsidR="00C945F8" w:rsidRPr="00C479CD" w:rsidRDefault="00A576DE" w:rsidP="00C945F8">
            <w:pPr>
              <w:jc w:val="right"/>
              <w:rPr>
                <w:rFonts w:ascii="Arial" w:hAnsi="Arial" w:cs="Arial"/>
                <w:b/>
                <w:bCs/>
                <w:sz w:val="18"/>
                <w:szCs w:val="18"/>
              </w:rPr>
            </w:pPr>
            <w:r w:rsidRPr="00C479CD">
              <w:rPr>
                <w:rFonts w:ascii="Arial" w:hAnsi="Arial" w:cs="Arial"/>
                <w:b/>
                <w:bCs/>
                <w:sz w:val="18"/>
                <w:szCs w:val="18"/>
              </w:rPr>
              <w:t>0</w:t>
            </w:r>
          </w:p>
        </w:tc>
        <w:tc>
          <w:tcPr>
            <w:tcW w:w="1265" w:type="dxa"/>
            <w:tcBorders>
              <w:top w:val="nil"/>
              <w:left w:val="nil"/>
              <w:bottom w:val="nil"/>
              <w:right w:val="nil"/>
            </w:tcBorders>
            <w:shd w:val="clear" w:color="auto" w:fill="auto"/>
            <w:vAlign w:val="bottom"/>
          </w:tcPr>
          <w:p w14:paraId="6F352D52" w14:textId="31C47CE6" w:rsidR="00C945F8" w:rsidRPr="00C479CD" w:rsidRDefault="00A576DE" w:rsidP="00C945F8">
            <w:pPr>
              <w:jc w:val="right"/>
              <w:rPr>
                <w:rFonts w:ascii="Arial" w:hAnsi="Arial" w:cs="Arial"/>
                <w:b/>
                <w:bCs/>
                <w:sz w:val="18"/>
                <w:szCs w:val="18"/>
              </w:rPr>
            </w:pPr>
            <w:r w:rsidRPr="00C479CD">
              <w:rPr>
                <w:rFonts w:ascii="Arial" w:hAnsi="Arial" w:cs="Arial"/>
                <w:b/>
                <w:bCs/>
                <w:sz w:val="18"/>
                <w:szCs w:val="18"/>
              </w:rPr>
              <w:t>37 302 348</w:t>
            </w:r>
          </w:p>
        </w:tc>
      </w:tr>
      <w:tr w:rsidR="00A576DE" w:rsidRPr="00C479CD" w14:paraId="18F168B6" w14:textId="77777777" w:rsidTr="003E2B56">
        <w:trPr>
          <w:trHeight w:val="227"/>
        </w:trPr>
        <w:tc>
          <w:tcPr>
            <w:tcW w:w="3133" w:type="dxa"/>
            <w:tcBorders>
              <w:top w:val="nil"/>
              <w:left w:val="nil"/>
              <w:bottom w:val="nil"/>
              <w:right w:val="nil"/>
            </w:tcBorders>
            <w:shd w:val="clear" w:color="auto" w:fill="auto"/>
            <w:vAlign w:val="bottom"/>
            <w:hideMark/>
          </w:tcPr>
          <w:p w14:paraId="5931E79B" w14:textId="77777777" w:rsidR="00C945F8" w:rsidRPr="008E19A5" w:rsidRDefault="00C945F8" w:rsidP="00C945F8">
            <w:pPr>
              <w:ind w:left="-76" w:firstLine="14"/>
              <w:rPr>
                <w:rFonts w:ascii="Arial" w:hAnsi="Arial" w:cs="Arial"/>
                <w:sz w:val="18"/>
                <w:szCs w:val="18"/>
              </w:rPr>
            </w:pPr>
            <w:r w:rsidRPr="008E19A5">
              <w:rPr>
                <w:rFonts w:ascii="Arial" w:hAnsi="Arial" w:cs="Arial"/>
                <w:sz w:val="18"/>
                <w:szCs w:val="18"/>
              </w:rPr>
              <w:t>Prírastky</w:t>
            </w:r>
          </w:p>
        </w:tc>
        <w:tc>
          <w:tcPr>
            <w:tcW w:w="1208" w:type="dxa"/>
            <w:tcBorders>
              <w:top w:val="nil"/>
              <w:left w:val="nil"/>
              <w:bottom w:val="nil"/>
              <w:right w:val="nil"/>
            </w:tcBorders>
            <w:shd w:val="clear" w:color="auto" w:fill="auto"/>
            <w:vAlign w:val="bottom"/>
          </w:tcPr>
          <w:p w14:paraId="6A8EFBC6" w14:textId="710234CD" w:rsidR="00C945F8" w:rsidRPr="008E19A5" w:rsidRDefault="001A3540" w:rsidP="00C945F8">
            <w:pPr>
              <w:jc w:val="right"/>
              <w:rPr>
                <w:rFonts w:ascii="Arial" w:hAnsi="Arial" w:cs="Arial"/>
                <w:sz w:val="18"/>
                <w:szCs w:val="18"/>
              </w:rPr>
            </w:pPr>
            <w:r w:rsidRPr="008E19A5">
              <w:rPr>
                <w:rFonts w:ascii="Arial" w:hAnsi="Arial" w:cs="Arial"/>
                <w:sz w:val="18"/>
                <w:szCs w:val="18"/>
              </w:rPr>
              <w:t>0</w:t>
            </w:r>
          </w:p>
        </w:tc>
        <w:tc>
          <w:tcPr>
            <w:tcW w:w="1201" w:type="dxa"/>
            <w:tcBorders>
              <w:top w:val="nil"/>
              <w:left w:val="nil"/>
              <w:bottom w:val="nil"/>
              <w:right w:val="nil"/>
            </w:tcBorders>
            <w:shd w:val="clear" w:color="auto" w:fill="auto"/>
            <w:vAlign w:val="bottom"/>
          </w:tcPr>
          <w:p w14:paraId="0A5DCC4D" w14:textId="0F1AA492" w:rsidR="00C945F8" w:rsidRPr="008E19A5" w:rsidRDefault="00A576DE" w:rsidP="00C945F8">
            <w:pPr>
              <w:jc w:val="right"/>
              <w:rPr>
                <w:rFonts w:ascii="Arial" w:hAnsi="Arial" w:cs="Arial"/>
                <w:sz w:val="18"/>
                <w:szCs w:val="18"/>
              </w:rPr>
            </w:pPr>
            <w:r w:rsidRPr="008E19A5">
              <w:rPr>
                <w:rFonts w:ascii="Arial" w:hAnsi="Arial" w:cs="Arial"/>
                <w:sz w:val="18"/>
                <w:szCs w:val="18"/>
              </w:rPr>
              <w:t>354 772</w:t>
            </w:r>
          </w:p>
        </w:tc>
        <w:tc>
          <w:tcPr>
            <w:tcW w:w="1218" w:type="dxa"/>
            <w:tcBorders>
              <w:top w:val="nil"/>
              <w:left w:val="nil"/>
              <w:bottom w:val="nil"/>
              <w:right w:val="nil"/>
            </w:tcBorders>
            <w:shd w:val="clear" w:color="auto" w:fill="auto"/>
            <w:vAlign w:val="bottom"/>
          </w:tcPr>
          <w:p w14:paraId="4B7352A1" w14:textId="4D8C640A" w:rsidR="00C945F8" w:rsidRPr="00C479CD" w:rsidRDefault="00A576DE" w:rsidP="002C6DFE">
            <w:pPr>
              <w:jc w:val="right"/>
              <w:rPr>
                <w:rFonts w:ascii="Arial" w:hAnsi="Arial" w:cs="Arial"/>
                <w:sz w:val="18"/>
                <w:szCs w:val="18"/>
              </w:rPr>
            </w:pPr>
            <w:r w:rsidRPr="00C479CD">
              <w:rPr>
                <w:rFonts w:ascii="Arial" w:hAnsi="Arial" w:cs="Arial"/>
                <w:sz w:val="18"/>
                <w:szCs w:val="18"/>
              </w:rPr>
              <w:t xml:space="preserve">901 </w:t>
            </w:r>
            <w:r w:rsidR="00A95022" w:rsidRPr="00C479CD">
              <w:rPr>
                <w:rFonts w:ascii="Arial" w:hAnsi="Arial" w:cs="Arial"/>
                <w:sz w:val="18"/>
                <w:szCs w:val="18"/>
              </w:rPr>
              <w:t>668</w:t>
            </w:r>
          </w:p>
        </w:tc>
        <w:tc>
          <w:tcPr>
            <w:tcW w:w="1361" w:type="dxa"/>
            <w:tcBorders>
              <w:top w:val="nil"/>
              <w:left w:val="nil"/>
              <w:bottom w:val="nil"/>
              <w:right w:val="nil"/>
            </w:tcBorders>
            <w:shd w:val="clear" w:color="auto" w:fill="auto"/>
            <w:vAlign w:val="bottom"/>
          </w:tcPr>
          <w:p w14:paraId="2235CE38" w14:textId="7806C732" w:rsidR="00C945F8" w:rsidRPr="00C479CD" w:rsidRDefault="001A3540" w:rsidP="00C945F8">
            <w:pPr>
              <w:jc w:val="right"/>
              <w:rPr>
                <w:rFonts w:ascii="Arial" w:hAnsi="Arial" w:cs="Arial"/>
                <w:sz w:val="18"/>
                <w:szCs w:val="18"/>
              </w:rPr>
            </w:pPr>
            <w:r w:rsidRPr="00C479CD">
              <w:rPr>
                <w:rFonts w:ascii="Arial" w:hAnsi="Arial" w:cs="Arial"/>
                <w:sz w:val="18"/>
                <w:szCs w:val="18"/>
              </w:rPr>
              <w:t>0</w:t>
            </w:r>
          </w:p>
        </w:tc>
        <w:tc>
          <w:tcPr>
            <w:tcW w:w="1208" w:type="dxa"/>
            <w:tcBorders>
              <w:top w:val="nil"/>
              <w:left w:val="nil"/>
              <w:bottom w:val="nil"/>
              <w:right w:val="nil"/>
            </w:tcBorders>
            <w:shd w:val="clear" w:color="auto" w:fill="auto"/>
            <w:vAlign w:val="bottom"/>
          </w:tcPr>
          <w:p w14:paraId="05350B1F" w14:textId="49BB817F" w:rsidR="00C945F8" w:rsidRPr="00C479CD" w:rsidRDefault="001A3540" w:rsidP="00C945F8">
            <w:pPr>
              <w:jc w:val="right"/>
              <w:rPr>
                <w:rFonts w:ascii="Arial" w:hAnsi="Arial" w:cs="Arial"/>
                <w:sz w:val="18"/>
                <w:szCs w:val="18"/>
              </w:rPr>
            </w:pPr>
            <w:r w:rsidRPr="00C479CD">
              <w:rPr>
                <w:rFonts w:ascii="Arial" w:hAnsi="Arial" w:cs="Arial"/>
                <w:sz w:val="18"/>
                <w:szCs w:val="18"/>
              </w:rPr>
              <w:t>0</w:t>
            </w:r>
          </w:p>
        </w:tc>
        <w:tc>
          <w:tcPr>
            <w:tcW w:w="1204" w:type="dxa"/>
            <w:tcBorders>
              <w:top w:val="nil"/>
              <w:left w:val="nil"/>
              <w:bottom w:val="nil"/>
              <w:right w:val="nil"/>
            </w:tcBorders>
            <w:shd w:val="clear" w:color="auto" w:fill="auto"/>
            <w:vAlign w:val="bottom"/>
          </w:tcPr>
          <w:p w14:paraId="5EF85065" w14:textId="5F3FA32F" w:rsidR="00C945F8" w:rsidRPr="00C479CD" w:rsidRDefault="00A576DE" w:rsidP="00C945F8">
            <w:pPr>
              <w:jc w:val="right"/>
              <w:rPr>
                <w:rFonts w:ascii="Arial" w:hAnsi="Arial" w:cs="Arial"/>
                <w:sz w:val="18"/>
                <w:szCs w:val="18"/>
              </w:rPr>
            </w:pPr>
            <w:r w:rsidRPr="00C479CD">
              <w:rPr>
                <w:rFonts w:ascii="Arial" w:hAnsi="Arial" w:cs="Arial"/>
                <w:sz w:val="18"/>
                <w:szCs w:val="18"/>
              </w:rPr>
              <w:t xml:space="preserve">45 </w:t>
            </w:r>
            <w:r w:rsidR="00A95022" w:rsidRPr="00C479CD">
              <w:rPr>
                <w:rFonts w:ascii="Arial" w:hAnsi="Arial" w:cs="Arial"/>
                <w:sz w:val="18"/>
                <w:szCs w:val="18"/>
              </w:rPr>
              <w:t>452</w:t>
            </w:r>
          </w:p>
        </w:tc>
        <w:tc>
          <w:tcPr>
            <w:tcW w:w="1231" w:type="dxa"/>
            <w:tcBorders>
              <w:top w:val="nil"/>
              <w:left w:val="nil"/>
              <w:bottom w:val="nil"/>
              <w:right w:val="nil"/>
            </w:tcBorders>
            <w:shd w:val="clear" w:color="auto" w:fill="auto"/>
            <w:vAlign w:val="bottom"/>
          </w:tcPr>
          <w:p w14:paraId="77310C01" w14:textId="0C731A5B" w:rsidR="00C945F8" w:rsidRPr="00C479CD" w:rsidRDefault="00A576DE" w:rsidP="00C945F8">
            <w:pPr>
              <w:jc w:val="right"/>
              <w:rPr>
                <w:rFonts w:ascii="Arial" w:hAnsi="Arial" w:cs="Arial"/>
                <w:sz w:val="18"/>
                <w:szCs w:val="18"/>
              </w:rPr>
            </w:pPr>
            <w:r w:rsidRPr="00C479CD">
              <w:rPr>
                <w:rFonts w:ascii="Arial" w:hAnsi="Arial" w:cs="Arial"/>
                <w:sz w:val="18"/>
                <w:szCs w:val="18"/>
              </w:rPr>
              <w:t>0</w:t>
            </w:r>
          </w:p>
        </w:tc>
        <w:tc>
          <w:tcPr>
            <w:tcW w:w="1216" w:type="dxa"/>
            <w:tcBorders>
              <w:top w:val="nil"/>
              <w:left w:val="nil"/>
              <w:bottom w:val="nil"/>
              <w:right w:val="nil"/>
            </w:tcBorders>
            <w:shd w:val="clear" w:color="auto" w:fill="auto"/>
            <w:vAlign w:val="bottom"/>
          </w:tcPr>
          <w:p w14:paraId="2FA66FFC" w14:textId="18584FDF" w:rsidR="00C945F8" w:rsidRPr="00C479CD" w:rsidRDefault="00A576DE" w:rsidP="00C945F8">
            <w:pPr>
              <w:jc w:val="right"/>
              <w:rPr>
                <w:rFonts w:ascii="Arial" w:hAnsi="Arial" w:cs="Arial"/>
                <w:sz w:val="18"/>
                <w:szCs w:val="18"/>
              </w:rPr>
            </w:pPr>
            <w:r w:rsidRPr="00C479CD">
              <w:rPr>
                <w:rFonts w:ascii="Arial" w:hAnsi="Arial" w:cs="Arial"/>
                <w:sz w:val="18"/>
                <w:szCs w:val="18"/>
              </w:rPr>
              <w:t>0</w:t>
            </w:r>
          </w:p>
        </w:tc>
        <w:tc>
          <w:tcPr>
            <w:tcW w:w="1265" w:type="dxa"/>
            <w:tcBorders>
              <w:top w:val="nil"/>
              <w:left w:val="nil"/>
              <w:bottom w:val="nil"/>
              <w:right w:val="nil"/>
            </w:tcBorders>
            <w:shd w:val="clear" w:color="auto" w:fill="auto"/>
            <w:vAlign w:val="bottom"/>
          </w:tcPr>
          <w:p w14:paraId="1F22E67F" w14:textId="0A9AC16A" w:rsidR="00C945F8" w:rsidRPr="00C479CD" w:rsidRDefault="00A576DE" w:rsidP="00C945F8">
            <w:pPr>
              <w:jc w:val="right"/>
              <w:rPr>
                <w:rFonts w:ascii="Arial" w:hAnsi="Arial" w:cs="Arial"/>
                <w:sz w:val="18"/>
                <w:szCs w:val="18"/>
              </w:rPr>
            </w:pPr>
            <w:r w:rsidRPr="00C479CD">
              <w:rPr>
                <w:rFonts w:ascii="Arial" w:hAnsi="Arial" w:cs="Arial"/>
                <w:sz w:val="18"/>
                <w:szCs w:val="18"/>
              </w:rPr>
              <w:t>1 301 8</w:t>
            </w:r>
            <w:r w:rsidR="00A95022" w:rsidRPr="00C479CD">
              <w:rPr>
                <w:rFonts w:ascii="Arial" w:hAnsi="Arial" w:cs="Arial"/>
                <w:sz w:val="18"/>
                <w:szCs w:val="18"/>
              </w:rPr>
              <w:t>92</w:t>
            </w:r>
          </w:p>
        </w:tc>
      </w:tr>
      <w:tr w:rsidR="00A576DE" w:rsidRPr="00C479CD" w14:paraId="5EDE65B9" w14:textId="77777777" w:rsidTr="003E2B56">
        <w:trPr>
          <w:trHeight w:val="227"/>
        </w:trPr>
        <w:tc>
          <w:tcPr>
            <w:tcW w:w="3133" w:type="dxa"/>
            <w:tcBorders>
              <w:top w:val="nil"/>
              <w:left w:val="nil"/>
              <w:bottom w:val="nil"/>
              <w:right w:val="nil"/>
            </w:tcBorders>
            <w:shd w:val="clear" w:color="auto" w:fill="auto"/>
            <w:vAlign w:val="bottom"/>
            <w:hideMark/>
          </w:tcPr>
          <w:p w14:paraId="004AC80A" w14:textId="77777777" w:rsidR="00C945F8" w:rsidRPr="008E19A5" w:rsidRDefault="00C945F8" w:rsidP="00C945F8">
            <w:pPr>
              <w:ind w:left="-76" w:firstLine="14"/>
              <w:rPr>
                <w:rFonts w:ascii="Arial" w:hAnsi="Arial" w:cs="Arial"/>
                <w:sz w:val="18"/>
                <w:szCs w:val="18"/>
              </w:rPr>
            </w:pPr>
            <w:r w:rsidRPr="008E19A5">
              <w:rPr>
                <w:rFonts w:ascii="Arial" w:hAnsi="Arial" w:cs="Arial"/>
                <w:sz w:val="18"/>
                <w:szCs w:val="18"/>
              </w:rPr>
              <w:t>Úbytky</w:t>
            </w:r>
          </w:p>
        </w:tc>
        <w:tc>
          <w:tcPr>
            <w:tcW w:w="1208" w:type="dxa"/>
            <w:tcBorders>
              <w:top w:val="nil"/>
              <w:left w:val="nil"/>
              <w:bottom w:val="nil"/>
              <w:right w:val="nil"/>
            </w:tcBorders>
            <w:shd w:val="clear" w:color="auto" w:fill="auto"/>
            <w:vAlign w:val="bottom"/>
          </w:tcPr>
          <w:p w14:paraId="4FE8EAC5" w14:textId="7CB0890A" w:rsidR="00C945F8" w:rsidRPr="008E19A5" w:rsidRDefault="001A3540" w:rsidP="00C945F8">
            <w:pPr>
              <w:jc w:val="right"/>
              <w:rPr>
                <w:rFonts w:ascii="Arial" w:hAnsi="Arial" w:cs="Arial"/>
                <w:sz w:val="18"/>
                <w:szCs w:val="18"/>
              </w:rPr>
            </w:pPr>
            <w:r w:rsidRPr="008E19A5">
              <w:rPr>
                <w:rFonts w:ascii="Arial" w:hAnsi="Arial" w:cs="Arial"/>
                <w:sz w:val="18"/>
                <w:szCs w:val="18"/>
              </w:rPr>
              <w:t>0</w:t>
            </w:r>
          </w:p>
        </w:tc>
        <w:tc>
          <w:tcPr>
            <w:tcW w:w="1201" w:type="dxa"/>
            <w:tcBorders>
              <w:top w:val="nil"/>
              <w:left w:val="nil"/>
              <w:bottom w:val="nil"/>
              <w:right w:val="nil"/>
            </w:tcBorders>
            <w:shd w:val="clear" w:color="auto" w:fill="auto"/>
            <w:vAlign w:val="bottom"/>
          </w:tcPr>
          <w:p w14:paraId="358357D1" w14:textId="0C281C15" w:rsidR="00C945F8" w:rsidRPr="008E19A5" w:rsidRDefault="00A576DE" w:rsidP="00C945F8">
            <w:pPr>
              <w:jc w:val="right"/>
              <w:rPr>
                <w:rFonts w:ascii="Arial" w:hAnsi="Arial" w:cs="Arial"/>
                <w:sz w:val="18"/>
                <w:szCs w:val="18"/>
              </w:rPr>
            </w:pPr>
            <w:r w:rsidRPr="008E19A5">
              <w:rPr>
                <w:rFonts w:ascii="Arial" w:hAnsi="Arial" w:cs="Arial"/>
                <w:sz w:val="18"/>
                <w:szCs w:val="18"/>
              </w:rPr>
              <w:t>0</w:t>
            </w:r>
          </w:p>
        </w:tc>
        <w:tc>
          <w:tcPr>
            <w:tcW w:w="1218" w:type="dxa"/>
            <w:tcBorders>
              <w:top w:val="nil"/>
              <w:left w:val="nil"/>
              <w:bottom w:val="nil"/>
              <w:right w:val="nil"/>
            </w:tcBorders>
            <w:shd w:val="clear" w:color="auto" w:fill="auto"/>
            <w:vAlign w:val="bottom"/>
          </w:tcPr>
          <w:p w14:paraId="0ACCC366" w14:textId="2D188F0A" w:rsidR="00C945F8" w:rsidRPr="00C479CD" w:rsidRDefault="00A576DE" w:rsidP="002C6DFE">
            <w:pPr>
              <w:jc w:val="right"/>
              <w:rPr>
                <w:rFonts w:ascii="Arial" w:hAnsi="Arial" w:cs="Arial"/>
                <w:sz w:val="18"/>
                <w:szCs w:val="18"/>
              </w:rPr>
            </w:pPr>
            <w:r w:rsidRPr="00C479CD">
              <w:rPr>
                <w:rFonts w:ascii="Arial" w:hAnsi="Arial" w:cs="Arial"/>
                <w:sz w:val="18"/>
                <w:szCs w:val="18"/>
              </w:rPr>
              <w:t>1</w:t>
            </w:r>
            <w:r w:rsidR="00A95022" w:rsidRPr="00C479CD">
              <w:rPr>
                <w:rFonts w:ascii="Arial" w:hAnsi="Arial" w:cs="Arial"/>
                <w:sz w:val="18"/>
                <w:szCs w:val="18"/>
              </w:rPr>
              <w:t> </w:t>
            </w:r>
            <w:r w:rsidRPr="00C479CD">
              <w:rPr>
                <w:rFonts w:ascii="Arial" w:hAnsi="Arial" w:cs="Arial"/>
                <w:sz w:val="18"/>
                <w:szCs w:val="18"/>
              </w:rPr>
              <w:t>13</w:t>
            </w:r>
            <w:r w:rsidR="00A95022" w:rsidRPr="00C479CD">
              <w:rPr>
                <w:rFonts w:ascii="Arial" w:hAnsi="Arial" w:cs="Arial"/>
                <w:sz w:val="18"/>
                <w:szCs w:val="18"/>
              </w:rPr>
              <w:t>1 244</w:t>
            </w:r>
          </w:p>
        </w:tc>
        <w:tc>
          <w:tcPr>
            <w:tcW w:w="1361" w:type="dxa"/>
            <w:tcBorders>
              <w:top w:val="nil"/>
              <w:left w:val="nil"/>
              <w:bottom w:val="nil"/>
              <w:right w:val="nil"/>
            </w:tcBorders>
            <w:shd w:val="clear" w:color="auto" w:fill="auto"/>
            <w:vAlign w:val="bottom"/>
          </w:tcPr>
          <w:p w14:paraId="6C70C4B1" w14:textId="3714B151" w:rsidR="00C945F8" w:rsidRPr="00C479CD" w:rsidRDefault="001A3540" w:rsidP="00C945F8">
            <w:pPr>
              <w:jc w:val="right"/>
              <w:rPr>
                <w:rFonts w:ascii="Arial" w:hAnsi="Arial" w:cs="Arial"/>
                <w:sz w:val="18"/>
                <w:szCs w:val="18"/>
              </w:rPr>
            </w:pPr>
            <w:r w:rsidRPr="00C479CD">
              <w:rPr>
                <w:rFonts w:ascii="Arial" w:hAnsi="Arial" w:cs="Arial"/>
                <w:sz w:val="18"/>
                <w:szCs w:val="18"/>
              </w:rPr>
              <w:t>0</w:t>
            </w:r>
          </w:p>
        </w:tc>
        <w:tc>
          <w:tcPr>
            <w:tcW w:w="1208" w:type="dxa"/>
            <w:tcBorders>
              <w:top w:val="nil"/>
              <w:left w:val="nil"/>
              <w:bottom w:val="nil"/>
              <w:right w:val="nil"/>
            </w:tcBorders>
            <w:shd w:val="clear" w:color="auto" w:fill="auto"/>
            <w:vAlign w:val="bottom"/>
          </w:tcPr>
          <w:p w14:paraId="3D36B3AF" w14:textId="3963B0F7" w:rsidR="00C945F8" w:rsidRPr="00C479CD" w:rsidRDefault="001A3540" w:rsidP="00C945F8">
            <w:pPr>
              <w:jc w:val="right"/>
              <w:rPr>
                <w:rFonts w:ascii="Arial" w:hAnsi="Arial" w:cs="Arial"/>
                <w:sz w:val="18"/>
                <w:szCs w:val="18"/>
              </w:rPr>
            </w:pPr>
            <w:r w:rsidRPr="00C479CD">
              <w:rPr>
                <w:rFonts w:ascii="Arial" w:hAnsi="Arial" w:cs="Arial"/>
                <w:sz w:val="18"/>
                <w:szCs w:val="18"/>
              </w:rPr>
              <w:t>0</w:t>
            </w:r>
          </w:p>
        </w:tc>
        <w:tc>
          <w:tcPr>
            <w:tcW w:w="1204" w:type="dxa"/>
            <w:tcBorders>
              <w:top w:val="nil"/>
              <w:left w:val="nil"/>
              <w:bottom w:val="nil"/>
              <w:right w:val="nil"/>
            </w:tcBorders>
            <w:shd w:val="clear" w:color="auto" w:fill="auto"/>
            <w:vAlign w:val="bottom"/>
          </w:tcPr>
          <w:p w14:paraId="7698244D" w14:textId="478D8098" w:rsidR="00C945F8" w:rsidRPr="00C479CD" w:rsidRDefault="00A576DE" w:rsidP="00C945F8">
            <w:pPr>
              <w:jc w:val="right"/>
              <w:rPr>
                <w:rFonts w:ascii="Arial" w:hAnsi="Arial" w:cs="Arial"/>
                <w:sz w:val="18"/>
                <w:szCs w:val="18"/>
              </w:rPr>
            </w:pPr>
            <w:r w:rsidRPr="00C479CD">
              <w:rPr>
                <w:rFonts w:ascii="Arial" w:hAnsi="Arial" w:cs="Arial"/>
                <w:sz w:val="18"/>
                <w:szCs w:val="18"/>
              </w:rPr>
              <w:t xml:space="preserve">17 </w:t>
            </w:r>
            <w:r w:rsidR="00A95022" w:rsidRPr="00C479CD">
              <w:rPr>
                <w:rFonts w:ascii="Arial" w:hAnsi="Arial" w:cs="Arial"/>
                <w:sz w:val="18"/>
                <w:szCs w:val="18"/>
              </w:rPr>
              <w:t>148</w:t>
            </w:r>
          </w:p>
        </w:tc>
        <w:tc>
          <w:tcPr>
            <w:tcW w:w="1231" w:type="dxa"/>
            <w:tcBorders>
              <w:top w:val="nil"/>
              <w:left w:val="nil"/>
              <w:bottom w:val="nil"/>
              <w:right w:val="nil"/>
            </w:tcBorders>
            <w:shd w:val="clear" w:color="auto" w:fill="auto"/>
            <w:vAlign w:val="bottom"/>
          </w:tcPr>
          <w:p w14:paraId="45B5951C" w14:textId="36C6D0A1" w:rsidR="00C945F8" w:rsidRPr="00C479CD" w:rsidRDefault="00A576DE" w:rsidP="00C945F8">
            <w:pPr>
              <w:jc w:val="right"/>
              <w:rPr>
                <w:rFonts w:ascii="Arial" w:hAnsi="Arial" w:cs="Arial"/>
                <w:sz w:val="18"/>
                <w:szCs w:val="18"/>
              </w:rPr>
            </w:pPr>
            <w:r w:rsidRPr="00C479CD">
              <w:rPr>
                <w:rFonts w:ascii="Arial" w:hAnsi="Arial" w:cs="Arial"/>
                <w:sz w:val="18"/>
                <w:szCs w:val="18"/>
              </w:rPr>
              <w:t>0</w:t>
            </w:r>
          </w:p>
        </w:tc>
        <w:tc>
          <w:tcPr>
            <w:tcW w:w="1216" w:type="dxa"/>
            <w:tcBorders>
              <w:top w:val="nil"/>
              <w:left w:val="nil"/>
              <w:bottom w:val="nil"/>
              <w:right w:val="nil"/>
            </w:tcBorders>
            <w:shd w:val="clear" w:color="auto" w:fill="auto"/>
            <w:vAlign w:val="bottom"/>
          </w:tcPr>
          <w:p w14:paraId="622625D1" w14:textId="0EFCE63F" w:rsidR="00C945F8" w:rsidRPr="00C479CD" w:rsidRDefault="00A576DE" w:rsidP="00C945F8">
            <w:pPr>
              <w:jc w:val="right"/>
              <w:rPr>
                <w:rFonts w:ascii="Arial" w:hAnsi="Arial" w:cs="Arial"/>
                <w:sz w:val="18"/>
                <w:szCs w:val="18"/>
              </w:rPr>
            </w:pPr>
            <w:r w:rsidRPr="00C479CD">
              <w:rPr>
                <w:rFonts w:ascii="Arial" w:hAnsi="Arial" w:cs="Arial"/>
                <w:sz w:val="18"/>
                <w:szCs w:val="18"/>
              </w:rPr>
              <w:t>0</w:t>
            </w:r>
          </w:p>
        </w:tc>
        <w:tc>
          <w:tcPr>
            <w:tcW w:w="1265" w:type="dxa"/>
            <w:tcBorders>
              <w:top w:val="nil"/>
              <w:left w:val="nil"/>
              <w:bottom w:val="nil"/>
              <w:right w:val="nil"/>
            </w:tcBorders>
            <w:shd w:val="clear" w:color="auto" w:fill="auto"/>
            <w:vAlign w:val="bottom"/>
          </w:tcPr>
          <w:p w14:paraId="6C85AA2D" w14:textId="3C3E438E" w:rsidR="00C945F8" w:rsidRPr="00C479CD" w:rsidRDefault="00A576DE" w:rsidP="00C945F8">
            <w:pPr>
              <w:jc w:val="right"/>
              <w:rPr>
                <w:rFonts w:ascii="Arial" w:hAnsi="Arial" w:cs="Arial"/>
                <w:sz w:val="18"/>
                <w:szCs w:val="18"/>
              </w:rPr>
            </w:pPr>
            <w:r w:rsidRPr="00C479CD">
              <w:rPr>
                <w:rFonts w:ascii="Arial" w:hAnsi="Arial" w:cs="Arial"/>
                <w:sz w:val="18"/>
                <w:szCs w:val="18"/>
              </w:rPr>
              <w:t>1 148 3</w:t>
            </w:r>
            <w:r w:rsidR="00A95022" w:rsidRPr="00C479CD">
              <w:rPr>
                <w:rFonts w:ascii="Arial" w:hAnsi="Arial" w:cs="Arial"/>
                <w:sz w:val="18"/>
                <w:szCs w:val="18"/>
              </w:rPr>
              <w:t>92</w:t>
            </w:r>
          </w:p>
        </w:tc>
      </w:tr>
      <w:tr w:rsidR="00A576DE" w:rsidRPr="00C479CD" w14:paraId="2A893028" w14:textId="77777777" w:rsidTr="003E2B56">
        <w:trPr>
          <w:trHeight w:val="227"/>
        </w:trPr>
        <w:tc>
          <w:tcPr>
            <w:tcW w:w="3133" w:type="dxa"/>
            <w:tcBorders>
              <w:top w:val="nil"/>
              <w:left w:val="nil"/>
              <w:bottom w:val="nil"/>
              <w:right w:val="nil"/>
            </w:tcBorders>
            <w:shd w:val="clear" w:color="auto" w:fill="auto"/>
            <w:vAlign w:val="bottom"/>
            <w:hideMark/>
          </w:tcPr>
          <w:p w14:paraId="14F16145" w14:textId="18082F5A" w:rsidR="00C945F8" w:rsidRPr="008E19A5" w:rsidRDefault="00C945F8" w:rsidP="00AC7A4F">
            <w:pPr>
              <w:ind w:left="-76" w:firstLine="14"/>
              <w:rPr>
                <w:rFonts w:ascii="Arial" w:hAnsi="Arial" w:cs="Arial"/>
                <w:b/>
                <w:bCs/>
                <w:sz w:val="18"/>
                <w:szCs w:val="18"/>
              </w:rPr>
            </w:pPr>
            <w:r w:rsidRPr="008E19A5">
              <w:rPr>
                <w:rFonts w:ascii="Arial" w:hAnsi="Arial" w:cs="Arial"/>
                <w:b/>
                <w:bCs/>
                <w:sz w:val="18"/>
                <w:szCs w:val="18"/>
              </w:rPr>
              <w:t>Stav k 31.12.201</w:t>
            </w:r>
            <w:r w:rsidR="00AC7A4F" w:rsidRPr="008E19A5">
              <w:rPr>
                <w:rFonts w:ascii="Arial" w:hAnsi="Arial" w:cs="Arial"/>
                <w:b/>
                <w:bCs/>
                <w:sz w:val="18"/>
                <w:szCs w:val="18"/>
              </w:rPr>
              <w:t>8</w:t>
            </w:r>
          </w:p>
        </w:tc>
        <w:tc>
          <w:tcPr>
            <w:tcW w:w="1208" w:type="dxa"/>
            <w:tcBorders>
              <w:top w:val="single" w:sz="4" w:space="0" w:color="auto"/>
              <w:left w:val="nil"/>
              <w:bottom w:val="double" w:sz="6" w:space="0" w:color="auto"/>
              <w:right w:val="nil"/>
            </w:tcBorders>
            <w:shd w:val="clear" w:color="auto" w:fill="auto"/>
            <w:vAlign w:val="bottom"/>
          </w:tcPr>
          <w:p w14:paraId="0B2D5F99" w14:textId="1B864C7B" w:rsidR="00C945F8" w:rsidRPr="008E19A5" w:rsidRDefault="001A3540" w:rsidP="00C945F8">
            <w:pPr>
              <w:jc w:val="right"/>
              <w:rPr>
                <w:rFonts w:ascii="Arial" w:hAnsi="Arial" w:cs="Arial"/>
                <w:b/>
                <w:bCs/>
                <w:sz w:val="18"/>
                <w:szCs w:val="18"/>
              </w:rPr>
            </w:pPr>
            <w:r w:rsidRPr="008E19A5">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tcPr>
          <w:p w14:paraId="66B927A7" w14:textId="1BA1B715" w:rsidR="00C945F8" w:rsidRPr="008E19A5" w:rsidRDefault="00A576DE" w:rsidP="00C945F8">
            <w:pPr>
              <w:jc w:val="right"/>
              <w:rPr>
                <w:rFonts w:ascii="Arial" w:hAnsi="Arial" w:cs="Arial"/>
                <w:b/>
                <w:bCs/>
                <w:sz w:val="18"/>
                <w:szCs w:val="18"/>
              </w:rPr>
            </w:pPr>
            <w:r w:rsidRPr="008E19A5">
              <w:rPr>
                <w:rFonts w:ascii="Arial" w:hAnsi="Arial" w:cs="Arial"/>
                <w:b/>
                <w:bCs/>
                <w:sz w:val="18"/>
                <w:szCs w:val="18"/>
              </w:rPr>
              <w:t>15 012 858</w:t>
            </w:r>
          </w:p>
        </w:tc>
        <w:tc>
          <w:tcPr>
            <w:tcW w:w="1218" w:type="dxa"/>
            <w:tcBorders>
              <w:top w:val="single" w:sz="4" w:space="0" w:color="auto"/>
              <w:left w:val="nil"/>
              <w:bottom w:val="double" w:sz="6" w:space="0" w:color="auto"/>
              <w:right w:val="nil"/>
            </w:tcBorders>
            <w:shd w:val="clear" w:color="auto" w:fill="auto"/>
            <w:vAlign w:val="bottom"/>
          </w:tcPr>
          <w:p w14:paraId="68331EE9" w14:textId="6717D6CB" w:rsidR="00C945F8" w:rsidRPr="00C479CD" w:rsidRDefault="00A576DE" w:rsidP="00C945F8">
            <w:pPr>
              <w:jc w:val="right"/>
              <w:rPr>
                <w:rFonts w:ascii="Arial" w:hAnsi="Arial" w:cs="Arial"/>
                <w:b/>
                <w:bCs/>
                <w:sz w:val="18"/>
                <w:szCs w:val="18"/>
              </w:rPr>
            </w:pPr>
            <w:r w:rsidRPr="00C479CD">
              <w:rPr>
                <w:rFonts w:ascii="Arial" w:hAnsi="Arial" w:cs="Arial"/>
                <w:b/>
                <w:bCs/>
                <w:sz w:val="18"/>
                <w:szCs w:val="18"/>
              </w:rPr>
              <w:t>21 802 67</w:t>
            </w:r>
            <w:r w:rsidR="00F86D51" w:rsidRPr="00C479CD">
              <w:rPr>
                <w:rFonts w:ascii="Arial" w:hAnsi="Arial" w:cs="Arial"/>
                <w:b/>
                <w:bCs/>
                <w:sz w:val="18"/>
                <w:szCs w:val="18"/>
              </w:rPr>
              <w:t>4</w:t>
            </w:r>
          </w:p>
        </w:tc>
        <w:tc>
          <w:tcPr>
            <w:tcW w:w="1361" w:type="dxa"/>
            <w:tcBorders>
              <w:top w:val="single" w:sz="4" w:space="0" w:color="auto"/>
              <w:left w:val="nil"/>
              <w:bottom w:val="double" w:sz="6" w:space="0" w:color="auto"/>
              <w:right w:val="nil"/>
            </w:tcBorders>
            <w:shd w:val="clear" w:color="auto" w:fill="auto"/>
            <w:vAlign w:val="bottom"/>
          </w:tcPr>
          <w:p w14:paraId="0C35CA68" w14:textId="2FE33656" w:rsidR="00C945F8" w:rsidRPr="00C479CD" w:rsidRDefault="001A3540" w:rsidP="00C945F8">
            <w:pPr>
              <w:jc w:val="right"/>
              <w:rPr>
                <w:rFonts w:ascii="Arial" w:hAnsi="Arial" w:cs="Arial"/>
                <w:b/>
                <w:bCs/>
                <w:sz w:val="18"/>
                <w:szCs w:val="18"/>
              </w:rPr>
            </w:pPr>
            <w:r w:rsidRPr="00C479CD">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tcPr>
          <w:p w14:paraId="06A2B1A1" w14:textId="4088C6AD" w:rsidR="00C945F8" w:rsidRPr="00C479CD" w:rsidRDefault="001A3540" w:rsidP="00C945F8">
            <w:pPr>
              <w:jc w:val="right"/>
              <w:rPr>
                <w:rFonts w:ascii="Arial" w:hAnsi="Arial" w:cs="Arial"/>
                <w:b/>
                <w:bCs/>
                <w:sz w:val="18"/>
                <w:szCs w:val="18"/>
              </w:rPr>
            </w:pPr>
            <w:r w:rsidRPr="00C479CD">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tcPr>
          <w:p w14:paraId="2A8529A8" w14:textId="2836DC67" w:rsidR="00C945F8" w:rsidRPr="00C479CD" w:rsidRDefault="00A576DE" w:rsidP="00C945F8">
            <w:pPr>
              <w:jc w:val="right"/>
              <w:rPr>
                <w:rFonts w:ascii="Arial" w:hAnsi="Arial" w:cs="Arial"/>
                <w:b/>
                <w:bCs/>
                <w:sz w:val="18"/>
                <w:szCs w:val="18"/>
              </w:rPr>
            </w:pPr>
            <w:r w:rsidRPr="00C479CD">
              <w:rPr>
                <w:rFonts w:ascii="Arial" w:hAnsi="Arial" w:cs="Arial"/>
                <w:b/>
                <w:bCs/>
                <w:sz w:val="18"/>
                <w:szCs w:val="18"/>
              </w:rPr>
              <w:t>640 316</w:t>
            </w:r>
          </w:p>
        </w:tc>
        <w:tc>
          <w:tcPr>
            <w:tcW w:w="1231" w:type="dxa"/>
            <w:tcBorders>
              <w:top w:val="single" w:sz="4" w:space="0" w:color="auto"/>
              <w:left w:val="nil"/>
              <w:bottom w:val="double" w:sz="6" w:space="0" w:color="auto"/>
              <w:right w:val="nil"/>
            </w:tcBorders>
            <w:shd w:val="clear" w:color="auto" w:fill="auto"/>
            <w:vAlign w:val="bottom"/>
          </w:tcPr>
          <w:p w14:paraId="519BE666" w14:textId="043E737A" w:rsidR="00C945F8" w:rsidRPr="00C479CD" w:rsidRDefault="00A576DE" w:rsidP="00C945F8">
            <w:pPr>
              <w:jc w:val="right"/>
              <w:rPr>
                <w:rFonts w:ascii="Arial" w:hAnsi="Arial" w:cs="Arial"/>
                <w:b/>
                <w:bCs/>
                <w:sz w:val="18"/>
                <w:szCs w:val="18"/>
              </w:rPr>
            </w:pPr>
            <w:r w:rsidRPr="00C479CD">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tcPr>
          <w:p w14:paraId="64E2C51F" w14:textId="1719B643" w:rsidR="00C945F8" w:rsidRPr="00C479CD" w:rsidRDefault="00A576DE" w:rsidP="00C945F8">
            <w:pPr>
              <w:jc w:val="right"/>
              <w:rPr>
                <w:rFonts w:ascii="Arial" w:hAnsi="Arial" w:cs="Arial"/>
                <w:b/>
                <w:bCs/>
                <w:sz w:val="18"/>
                <w:szCs w:val="18"/>
              </w:rPr>
            </w:pPr>
            <w:r w:rsidRPr="00C479CD">
              <w:rPr>
                <w:rFonts w:ascii="Arial" w:hAnsi="Arial" w:cs="Arial"/>
                <w:b/>
                <w:bCs/>
                <w:sz w:val="18"/>
                <w:szCs w:val="18"/>
              </w:rPr>
              <w:t>0</w:t>
            </w:r>
          </w:p>
        </w:tc>
        <w:tc>
          <w:tcPr>
            <w:tcW w:w="1265" w:type="dxa"/>
            <w:tcBorders>
              <w:top w:val="single" w:sz="4" w:space="0" w:color="auto"/>
              <w:left w:val="nil"/>
              <w:bottom w:val="double" w:sz="6" w:space="0" w:color="auto"/>
              <w:right w:val="nil"/>
            </w:tcBorders>
            <w:shd w:val="clear" w:color="auto" w:fill="auto"/>
            <w:vAlign w:val="bottom"/>
          </w:tcPr>
          <w:p w14:paraId="6AB12FF1" w14:textId="549B4D2D" w:rsidR="00C945F8" w:rsidRPr="00C479CD" w:rsidRDefault="00A576DE" w:rsidP="004732C3">
            <w:pPr>
              <w:jc w:val="right"/>
              <w:rPr>
                <w:rFonts w:ascii="Arial" w:hAnsi="Arial" w:cs="Arial"/>
                <w:b/>
                <w:bCs/>
                <w:sz w:val="18"/>
                <w:szCs w:val="18"/>
              </w:rPr>
            </w:pPr>
            <w:r w:rsidRPr="00C479CD">
              <w:rPr>
                <w:rFonts w:ascii="Arial" w:hAnsi="Arial" w:cs="Arial"/>
                <w:b/>
                <w:bCs/>
                <w:sz w:val="18"/>
                <w:szCs w:val="18"/>
              </w:rPr>
              <w:t>37 455 84</w:t>
            </w:r>
            <w:r w:rsidR="004732C3" w:rsidRPr="00C479CD">
              <w:rPr>
                <w:rFonts w:ascii="Arial" w:hAnsi="Arial" w:cs="Arial"/>
                <w:b/>
                <w:bCs/>
                <w:sz w:val="18"/>
                <w:szCs w:val="18"/>
              </w:rPr>
              <w:t>8</w:t>
            </w:r>
          </w:p>
        </w:tc>
      </w:tr>
      <w:tr w:rsidR="00A576DE" w:rsidRPr="00C479CD" w14:paraId="3E837D81" w14:textId="77777777" w:rsidTr="00A576DE">
        <w:trPr>
          <w:trHeight w:val="227"/>
        </w:trPr>
        <w:tc>
          <w:tcPr>
            <w:tcW w:w="3133" w:type="dxa"/>
            <w:tcBorders>
              <w:top w:val="nil"/>
              <w:left w:val="nil"/>
              <w:bottom w:val="nil"/>
              <w:right w:val="nil"/>
            </w:tcBorders>
            <w:shd w:val="clear" w:color="auto" w:fill="auto"/>
            <w:vAlign w:val="bottom"/>
            <w:hideMark/>
          </w:tcPr>
          <w:p w14:paraId="6C092ED1" w14:textId="77777777" w:rsidR="00C945F8" w:rsidRPr="008E19A5" w:rsidRDefault="00C945F8" w:rsidP="00C945F8">
            <w:pPr>
              <w:ind w:left="-76" w:firstLine="14"/>
              <w:rPr>
                <w:rFonts w:ascii="Arial" w:hAnsi="Arial" w:cs="Arial"/>
                <w:sz w:val="18"/>
                <w:szCs w:val="18"/>
              </w:rPr>
            </w:pPr>
            <w:r w:rsidRPr="008E19A5">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14:paraId="37560249" w14:textId="77777777" w:rsidR="00C945F8" w:rsidRPr="008E19A5" w:rsidRDefault="00C945F8" w:rsidP="00C945F8">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79A275D2" w14:textId="77777777" w:rsidR="00C945F8" w:rsidRPr="008E19A5" w:rsidRDefault="00C945F8" w:rsidP="00C945F8">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14:paraId="688EE82E" w14:textId="77777777" w:rsidR="00C945F8" w:rsidRPr="00C479CD" w:rsidRDefault="00C945F8" w:rsidP="00C945F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4D6E2652" w14:textId="77777777" w:rsidR="00C945F8" w:rsidRPr="00C479CD" w:rsidRDefault="00C945F8" w:rsidP="00C945F8">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15C0EA10" w14:textId="77777777" w:rsidR="00C945F8" w:rsidRPr="00C479CD" w:rsidRDefault="00C945F8" w:rsidP="00C945F8">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14:paraId="24E02C39" w14:textId="77777777" w:rsidR="00C945F8" w:rsidRPr="00C479CD" w:rsidRDefault="00C945F8" w:rsidP="00C945F8">
            <w:pPr>
              <w:jc w:val="right"/>
              <w:rPr>
                <w:rFonts w:ascii="Arial" w:hAnsi="Arial" w:cs="Arial"/>
                <w:sz w:val="18"/>
                <w:szCs w:val="18"/>
              </w:rPr>
            </w:pPr>
          </w:p>
        </w:tc>
        <w:tc>
          <w:tcPr>
            <w:tcW w:w="1231" w:type="dxa"/>
            <w:tcBorders>
              <w:top w:val="nil"/>
              <w:left w:val="nil"/>
              <w:bottom w:val="nil"/>
              <w:right w:val="nil"/>
            </w:tcBorders>
            <w:shd w:val="clear" w:color="auto" w:fill="auto"/>
            <w:vAlign w:val="bottom"/>
          </w:tcPr>
          <w:p w14:paraId="470D5A54" w14:textId="77777777" w:rsidR="00C945F8" w:rsidRPr="00C479CD" w:rsidRDefault="00C945F8" w:rsidP="00C945F8">
            <w:pPr>
              <w:jc w:val="right"/>
              <w:rPr>
                <w:rFonts w:ascii="Arial" w:hAnsi="Arial" w:cs="Arial"/>
                <w:sz w:val="18"/>
                <w:szCs w:val="18"/>
              </w:rPr>
            </w:pPr>
          </w:p>
        </w:tc>
        <w:tc>
          <w:tcPr>
            <w:tcW w:w="1216" w:type="dxa"/>
            <w:tcBorders>
              <w:top w:val="nil"/>
              <w:left w:val="nil"/>
              <w:bottom w:val="nil"/>
              <w:right w:val="nil"/>
            </w:tcBorders>
            <w:shd w:val="clear" w:color="auto" w:fill="auto"/>
            <w:vAlign w:val="bottom"/>
          </w:tcPr>
          <w:p w14:paraId="664F1743" w14:textId="77777777" w:rsidR="00C945F8" w:rsidRPr="00C479CD" w:rsidRDefault="00C945F8" w:rsidP="00C945F8">
            <w:pPr>
              <w:jc w:val="right"/>
              <w:rPr>
                <w:rFonts w:ascii="Arial" w:hAnsi="Arial" w:cs="Arial"/>
                <w:sz w:val="18"/>
                <w:szCs w:val="18"/>
              </w:rPr>
            </w:pPr>
          </w:p>
        </w:tc>
        <w:tc>
          <w:tcPr>
            <w:tcW w:w="1265" w:type="dxa"/>
            <w:tcBorders>
              <w:top w:val="nil"/>
              <w:left w:val="nil"/>
              <w:bottom w:val="nil"/>
              <w:right w:val="nil"/>
            </w:tcBorders>
            <w:shd w:val="clear" w:color="auto" w:fill="auto"/>
            <w:vAlign w:val="bottom"/>
          </w:tcPr>
          <w:p w14:paraId="033C61E0" w14:textId="77777777" w:rsidR="00C945F8" w:rsidRPr="00C479CD" w:rsidRDefault="00C945F8" w:rsidP="00C945F8">
            <w:pPr>
              <w:jc w:val="right"/>
              <w:rPr>
                <w:rFonts w:ascii="Arial" w:hAnsi="Arial" w:cs="Arial"/>
                <w:sz w:val="18"/>
                <w:szCs w:val="18"/>
              </w:rPr>
            </w:pPr>
          </w:p>
        </w:tc>
      </w:tr>
      <w:tr w:rsidR="00A576DE" w:rsidRPr="00C479CD" w14:paraId="3C3B1E26" w14:textId="77777777" w:rsidTr="003E2B56">
        <w:trPr>
          <w:trHeight w:val="227"/>
        </w:trPr>
        <w:tc>
          <w:tcPr>
            <w:tcW w:w="3133" w:type="dxa"/>
            <w:tcBorders>
              <w:top w:val="nil"/>
              <w:left w:val="nil"/>
              <w:bottom w:val="nil"/>
              <w:right w:val="nil"/>
            </w:tcBorders>
            <w:shd w:val="clear" w:color="auto" w:fill="auto"/>
            <w:vAlign w:val="bottom"/>
            <w:hideMark/>
          </w:tcPr>
          <w:p w14:paraId="5572A15F" w14:textId="1A5EFE3E" w:rsidR="00C945F8" w:rsidRPr="008E19A5" w:rsidRDefault="00AC7A4F" w:rsidP="00C945F8">
            <w:pPr>
              <w:ind w:left="-76" w:firstLine="14"/>
              <w:rPr>
                <w:rFonts w:ascii="Arial" w:hAnsi="Arial" w:cs="Arial"/>
                <w:b/>
                <w:bCs/>
                <w:sz w:val="18"/>
                <w:szCs w:val="18"/>
              </w:rPr>
            </w:pPr>
            <w:r w:rsidRPr="008E19A5">
              <w:rPr>
                <w:rFonts w:ascii="Arial" w:hAnsi="Arial" w:cs="Arial"/>
                <w:b/>
                <w:bCs/>
                <w:sz w:val="18"/>
                <w:szCs w:val="18"/>
              </w:rPr>
              <w:t>Stav k 1.1.2018</w:t>
            </w:r>
          </w:p>
        </w:tc>
        <w:tc>
          <w:tcPr>
            <w:tcW w:w="1208" w:type="dxa"/>
            <w:tcBorders>
              <w:top w:val="nil"/>
              <w:left w:val="nil"/>
              <w:bottom w:val="nil"/>
              <w:right w:val="nil"/>
            </w:tcBorders>
            <w:shd w:val="clear" w:color="auto" w:fill="auto"/>
            <w:vAlign w:val="bottom"/>
            <w:hideMark/>
          </w:tcPr>
          <w:p w14:paraId="29A58C62" w14:textId="61D92DC6" w:rsidR="00C945F8" w:rsidRPr="008E19A5" w:rsidRDefault="00C945F8" w:rsidP="00C945F8">
            <w:pPr>
              <w:jc w:val="right"/>
              <w:rPr>
                <w:rFonts w:ascii="Arial" w:hAnsi="Arial" w:cs="Arial"/>
                <w:b/>
                <w:bCs/>
                <w:sz w:val="18"/>
                <w:szCs w:val="18"/>
              </w:rPr>
            </w:pPr>
            <w:r w:rsidRPr="008E19A5">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14:paraId="4F076165" w14:textId="63BDFC5D" w:rsidR="00C945F8" w:rsidRPr="008E19A5" w:rsidRDefault="00C945F8" w:rsidP="00C945F8">
            <w:pPr>
              <w:jc w:val="right"/>
              <w:rPr>
                <w:rFonts w:ascii="Arial" w:hAnsi="Arial" w:cs="Arial"/>
                <w:b/>
                <w:bCs/>
                <w:sz w:val="18"/>
                <w:szCs w:val="18"/>
              </w:rPr>
            </w:pPr>
            <w:r w:rsidRPr="008E19A5">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14:paraId="693038B4" w14:textId="0A876A28" w:rsidR="00C945F8" w:rsidRPr="00C479CD" w:rsidRDefault="00C945F8" w:rsidP="00C945F8">
            <w:pPr>
              <w:jc w:val="right"/>
              <w:rPr>
                <w:rFonts w:ascii="Arial" w:hAnsi="Arial" w:cs="Arial"/>
                <w:b/>
                <w:bCs/>
                <w:sz w:val="18"/>
                <w:szCs w:val="18"/>
              </w:rPr>
            </w:pPr>
            <w:r w:rsidRPr="00C479CD">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79FC497F" w14:textId="0800495E" w:rsidR="00C945F8" w:rsidRPr="00C479CD" w:rsidRDefault="00C945F8" w:rsidP="00C945F8">
            <w:pPr>
              <w:jc w:val="right"/>
              <w:rPr>
                <w:rFonts w:ascii="Arial" w:hAnsi="Arial" w:cs="Arial"/>
                <w:b/>
                <w:bCs/>
                <w:sz w:val="18"/>
                <w:szCs w:val="18"/>
              </w:rPr>
            </w:pPr>
            <w:r w:rsidRPr="00C479CD">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14:paraId="5E9C93DB" w14:textId="0E0B3D8B" w:rsidR="00C945F8" w:rsidRPr="00C479CD" w:rsidRDefault="00C945F8" w:rsidP="00C945F8">
            <w:pPr>
              <w:jc w:val="right"/>
              <w:rPr>
                <w:rFonts w:ascii="Arial" w:hAnsi="Arial" w:cs="Arial"/>
                <w:b/>
                <w:bCs/>
                <w:sz w:val="18"/>
                <w:szCs w:val="18"/>
              </w:rPr>
            </w:pPr>
            <w:r w:rsidRPr="00C479CD">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14:paraId="37E1292D" w14:textId="6044BF48" w:rsidR="00C945F8" w:rsidRPr="00C479CD" w:rsidRDefault="00C945F8" w:rsidP="00C945F8">
            <w:pPr>
              <w:jc w:val="right"/>
              <w:rPr>
                <w:rFonts w:ascii="Arial" w:hAnsi="Arial" w:cs="Arial"/>
                <w:b/>
                <w:bCs/>
                <w:sz w:val="18"/>
                <w:szCs w:val="18"/>
              </w:rPr>
            </w:pPr>
            <w:r w:rsidRPr="00C479CD">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53F57D69" w14:textId="486B196D" w:rsidR="00C945F8" w:rsidRPr="00C479CD" w:rsidRDefault="00C945F8" w:rsidP="00C945F8">
            <w:pPr>
              <w:jc w:val="right"/>
              <w:rPr>
                <w:rFonts w:ascii="Arial" w:hAnsi="Arial" w:cs="Arial"/>
                <w:b/>
                <w:bCs/>
                <w:sz w:val="18"/>
                <w:szCs w:val="18"/>
              </w:rPr>
            </w:pPr>
            <w:r w:rsidRPr="00C479CD">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14:paraId="0BD90BBA" w14:textId="4FBB567E" w:rsidR="00C945F8" w:rsidRPr="00C479CD" w:rsidRDefault="00C945F8" w:rsidP="00C945F8">
            <w:pPr>
              <w:jc w:val="right"/>
              <w:rPr>
                <w:rFonts w:ascii="Arial" w:hAnsi="Arial" w:cs="Arial"/>
                <w:b/>
                <w:bCs/>
                <w:sz w:val="18"/>
                <w:szCs w:val="18"/>
              </w:rPr>
            </w:pPr>
            <w:r w:rsidRPr="00C479CD">
              <w:rPr>
                <w:rFonts w:ascii="Arial" w:hAnsi="Arial" w:cs="Arial"/>
                <w:b/>
                <w:bCs/>
                <w:sz w:val="18"/>
                <w:szCs w:val="18"/>
              </w:rPr>
              <w:t>0</w:t>
            </w:r>
          </w:p>
        </w:tc>
        <w:tc>
          <w:tcPr>
            <w:tcW w:w="1265" w:type="dxa"/>
            <w:tcBorders>
              <w:top w:val="nil"/>
              <w:left w:val="nil"/>
              <w:bottom w:val="nil"/>
              <w:right w:val="nil"/>
            </w:tcBorders>
            <w:shd w:val="clear" w:color="auto" w:fill="auto"/>
            <w:vAlign w:val="bottom"/>
            <w:hideMark/>
          </w:tcPr>
          <w:p w14:paraId="20A3853C" w14:textId="413DA876" w:rsidR="00C945F8" w:rsidRPr="00C479CD" w:rsidRDefault="00C945F8" w:rsidP="00C945F8">
            <w:pPr>
              <w:jc w:val="right"/>
              <w:rPr>
                <w:rFonts w:ascii="Arial" w:hAnsi="Arial" w:cs="Arial"/>
                <w:b/>
                <w:bCs/>
                <w:sz w:val="18"/>
                <w:szCs w:val="18"/>
              </w:rPr>
            </w:pPr>
            <w:r w:rsidRPr="00C479CD">
              <w:rPr>
                <w:rFonts w:ascii="Arial" w:hAnsi="Arial" w:cs="Arial"/>
                <w:b/>
                <w:bCs/>
                <w:sz w:val="18"/>
                <w:szCs w:val="18"/>
              </w:rPr>
              <w:t>0</w:t>
            </w:r>
          </w:p>
        </w:tc>
      </w:tr>
      <w:tr w:rsidR="00A576DE" w:rsidRPr="00C479CD" w14:paraId="564CFADC" w14:textId="77777777" w:rsidTr="003E2B56">
        <w:trPr>
          <w:trHeight w:val="227"/>
        </w:trPr>
        <w:tc>
          <w:tcPr>
            <w:tcW w:w="3133" w:type="dxa"/>
            <w:tcBorders>
              <w:top w:val="nil"/>
              <w:left w:val="nil"/>
              <w:bottom w:val="nil"/>
              <w:right w:val="nil"/>
            </w:tcBorders>
            <w:shd w:val="clear" w:color="auto" w:fill="auto"/>
            <w:vAlign w:val="bottom"/>
            <w:hideMark/>
          </w:tcPr>
          <w:p w14:paraId="430058FE" w14:textId="77777777" w:rsidR="00C945F8" w:rsidRPr="008E19A5" w:rsidRDefault="00C945F8" w:rsidP="00C945F8">
            <w:pPr>
              <w:ind w:left="-76" w:firstLine="14"/>
              <w:rPr>
                <w:rFonts w:ascii="Arial" w:hAnsi="Arial" w:cs="Arial"/>
                <w:sz w:val="18"/>
                <w:szCs w:val="18"/>
              </w:rPr>
            </w:pPr>
            <w:r w:rsidRPr="008E19A5">
              <w:rPr>
                <w:rFonts w:ascii="Arial" w:hAnsi="Arial" w:cs="Arial"/>
                <w:sz w:val="18"/>
                <w:szCs w:val="18"/>
              </w:rPr>
              <w:t>Prírastky</w:t>
            </w:r>
          </w:p>
        </w:tc>
        <w:tc>
          <w:tcPr>
            <w:tcW w:w="1208" w:type="dxa"/>
            <w:tcBorders>
              <w:top w:val="nil"/>
              <w:left w:val="nil"/>
              <w:bottom w:val="nil"/>
              <w:right w:val="nil"/>
            </w:tcBorders>
            <w:shd w:val="clear" w:color="auto" w:fill="auto"/>
            <w:vAlign w:val="bottom"/>
          </w:tcPr>
          <w:p w14:paraId="7F62E328" w14:textId="0A30CA4D" w:rsidR="00C945F8" w:rsidRPr="008E19A5" w:rsidRDefault="001A3540" w:rsidP="00C945F8">
            <w:pPr>
              <w:jc w:val="right"/>
              <w:rPr>
                <w:rFonts w:ascii="Arial" w:hAnsi="Arial" w:cs="Arial"/>
                <w:sz w:val="18"/>
                <w:szCs w:val="18"/>
              </w:rPr>
            </w:pPr>
            <w:r w:rsidRPr="008E19A5">
              <w:rPr>
                <w:rFonts w:ascii="Arial" w:hAnsi="Arial" w:cs="Arial"/>
                <w:sz w:val="18"/>
                <w:szCs w:val="18"/>
              </w:rPr>
              <w:t>0</w:t>
            </w:r>
          </w:p>
        </w:tc>
        <w:tc>
          <w:tcPr>
            <w:tcW w:w="1201" w:type="dxa"/>
            <w:tcBorders>
              <w:top w:val="nil"/>
              <w:left w:val="nil"/>
              <w:bottom w:val="nil"/>
              <w:right w:val="nil"/>
            </w:tcBorders>
            <w:shd w:val="clear" w:color="auto" w:fill="auto"/>
            <w:vAlign w:val="bottom"/>
          </w:tcPr>
          <w:p w14:paraId="0FB18266" w14:textId="3C1A8D96" w:rsidR="00C945F8" w:rsidRPr="008E19A5" w:rsidRDefault="001A3540" w:rsidP="00C945F8">
            <w:pPr>
              <w:jc w:val="right"/>
              <w:rPr>
                <w:rFonts w:ascii="Arial" w:hAnsi="Arial" w:cs="Arial"/>
                <w:sz w:val="18"/>
                <w:szCs w:val="18"/>
              </w:rPr>
            </w:pPr>
            <w:r w:rsidRPr="008E19A5">
              <w:rPr>
                <w:rFonts w:ascii="Arial" w:hAnsi="Arial" w:cs="Arial"/>
                <w:sz w:val="18"/>
                <w:szCs w:val="18"/>
              </w:rPr>
              <w:t>0</w:t>
            </w:r>
          </w:p>
        </w:tc>
        <w:tc>
          <w:tcPr>
            <w:tcW w:w="1218" w:type="dxa"/>
            <w:tcBorders>
              <w:top w:val="nil"/>
              <w:left w:val="nil"/>
              <w:bottom w:val="nil"/>
              <w:right w:val="nil"/>
            </w:tcBorders>
            <w:shd w:val="clear" w:color="auto" w:fill="auto"/>
            <w:vAlign w:val="bottom"/>
          </w:tcPr>
          <w:p w14:paraId="27E4491D" w14:textId="142DF31B" w:rsidR="00C945F8" w:rsidRPr="00C479CD" w:rsidRDefault="001A3540" w:rsidP="00C945F8">
            <w:pPr>
              <w:jc w:val="right"/>
              <w:rPr>
                <w:rFonts w:ascii="Arial" w:hAnsi="Arial" w:cs="Arial"/>
                <w:sz w:val="18"/>
                <w:szCs w:val="18"/>
              </w:rPr>
            </w:pPr>
            <w:r w:rsidRPr="00C479CD">
              <w:rPr>
                <w:rFonts w:ascii="Arial" w:hAnsi="Arial" w:cs="Arial"/>
                <w:sz w:val="18"/>
                <w:szCs w:val="18"/>
              </w:rPr>
              <w:t>0</w:t>
            </w:r>
          </w:p>
        </w:tc>
        <w:tc>
          <w:tcPr>
            <w:tcW w:w="1361" w:type="dxa"/>
            <w:tcBorders>
              <w:top w:val="nil"/>
              <w:left w:val="nil"/>
              <w:bottom w:val="nil"/>
              <w:right w:val="nil"/>
            </w:tcBorders>
            <w:shd w:val="clear" w:color="auto" w:fill="auto"/>
            <w:vAlign w:val="bottom"/>
          </w:tcPr>
          <w:p w14:paraId="7BD5B100" w14:textId="3AA846C7" w:rsidR="00C945F8" w:rsidRPr="00C479CD" w:rsidRDefault="001A3540" w:rsidP="00C945F8">
            <w:pPr>
              <w:jc w:val="right"/>
              <w:rPr>
                <w:rFonts w:ascii="Arial" w:hAnsi="Arial" w:cs="Arial"/>
                <w:sz w:val="18"/>
                <w:szCs w:val="18"/>
              </w:rPr>
            </w:pPr>
            <w:r w:rsidRPr="00C479CD">
              <w:rPr>
                <w:rFonts w:ascii="Arial" w:hAnsi="Arial" w:cs="Arial"/>
                <w:sz w:val="18"/>
                <w:szCs w:val="18"/>
              </w:rPr>
              <w:t>0</w:t>
            </w:r>
          </w:p>
        </w:tc>
        <w:tc>
          <w:tcPr>
            <w:tcW w:w="1208" w:type="dxa"/>
            <w:tcBorders>
              <w:top w:val="nil"/>
              <w:left w:val="nil"/>
              <w:bottom w:val="nil"/>
              <w:right w:val="nil"/>
            </w:tcBorders>
            <w:shd w:val="clear" w:color="auto" w:fill="auto"/>
            <w:vAlign w:val="bottom"/>
          </w:tcPr>
          <w:p w14:paraId="4FF45A8A" w14:textId="5A3AB79C" w:rsidR="00C945F8" w:rsidRPr="00C479CD" w:rsidRDefault="001A3540" w:rsidP="00C945F8">
            <w:pPr>
              <w:jc w:val="right"/>
              <w:rPr>
                <w:rFonts w:ascii="Arial" w:hAnsi="Arial" w:cs="Arial"/>
                <w:sz w:val="18"/>
                <w:szCs w:val="18"/>
              </w:rPr>
            </w:pPr>
            <w:r w:rsidRPr="00C479CD">
              <w:rPr>
                <w:rFonts w:ascii="Arial" w:hAnsi="Arial" w:cs="Arial"/>
                <w:sz w:val="18"/>
                <w:szCs w:val="18"/>
              </w:rPr>
              <w:t>0</w:t>
            </w:r>
          </w:p>
        </w:tc>
        <w:tc>
          <w:tcPr>
            <w:tcW w:w="1204" w:type="dxa"/>
            <w:tcBorders>
              <w:top w:val="nil"/>
              <w:left w:val="nil"/>
              <w:bottom w:val="nil"/>
              <w:right w:val="nil"/>
            </w:tcBorders>
            <w:shd w:val="clear" w:color="auto" w:fill="auto"/>
            <w:vAlign w:val="bottom"/>
          </w:tcPr>
          <w:p w14:paraId="6C423E9D" w14:textId="12162159" w:rsidR="00C945F8" w:rsidRPr="00C479CD" w:rsidRDefault="001A3540" w:rsidP="00C945F8">
            <w:pPr>
              <w:jc w:val="right"/>
              <w:rPr>
                <w:rFonts w:ascii="Arial" w:hAnsi="Arial" w:cs="Arial"/>
                <w:sz w:val="18"/>
                <w:szCs w:val="18"/>
              </w:rPr>
            </w:pPr>
            <w:r w:rsidRPr="00C479CD">
              <w:rPr>
                <w:rFonts w:ascii="Arial" w:hAnsi="Arial" w:cs="Arial"/>
                <w:sz w:val="18"/>
                <w:szCs w:val="18"/>
              </w:rPr>
              <w:t>0</w:t>
            </w:r>
          </w:p>
        </w:tc>
        <w:tc>
          <w:tcPr>
            <w:tcW w:w="1231" w:type="dxa"/>
            <w:tcBorders>
              <w:top w:val="nil"/>
              <w:left w:val="nil"/>
              <w:bottom w:val="nil"/>
              <w:right w:val="nil"/>
            </w:tcBorders>
            <w:shd w:val="clear" w:color="auto" w:fill="auto"/>
            <w:vAlign w:val="bottom"/>
          </w:tcPr>
          <w:p w14:paraId="44690F1C" w14:textId="3C833BD3" w:rsidR="00C945F8" w:rsidRPr="00C479CD" w:rsidRDefault="00A576DE" w:rsidP="00F86D51">
            <w:pPr>
              <w:jc w:val="right"/>
              <w:rPr>
                <w:rFonts w:ascii="Arial" w:hAnsi="Arial" w:cs="Arial"/>
                <w:sz w:val="18"/>
                <w:szCs w:val="18"/>
              </w:rPr>
            </w:pPr>
            <w:r w:rsidRPr="00C479CD">
              <w:rPr>
                <w:rFonts w:ascii="Arial" w:hAnsi="Arial" w:cs="Arial"/>
                <w:sz w:val="18"/>
                <w:szCs w:val="18"/>
              </w:rPr>
              <w:t>333 20</w:t>
            </w:r>
            <w:r w:rsidR="00F86D51" w:rsidRPr="00C479CD">
              <w:rPr>
                <w:rFonts w:ascii="Arial" w:hAnsi="Arial" w:cs="Arial"/>
                <w:sz w:val="18"/>
                <w:szCs w:val="18"/>
              </w:rPr>
              <w:t>8</w:t>
            </w:r>
          </w:p>
        </w:tc>
        <w:tc>
          <w:tcPr>
            <w:tcW w:w="1216" w:type="dxa"/>
            <w:tcBorders>
              <w:top w:val="nil"/>
              <w:left w:val="nil"/>
              <w:bottom w:val="nil"/>
              <w:right w:val="nil"/>
            </w:tcBorders>
            <w:shd w:val="clear" w:color="auto" w:fill="auto"/>
            <w:vAlign w:val="bottom"/>
          </w:tcPr>
          <w:p w14:paraId="0D758B9A" w14:textId="57FFE23B" w:rsidR="00C945F8" w:rsidRPr="00C479CD" w:rsidRDefault="0050691D" w:rsidP="00C945F8">
            <w:pPr>
              <w:jc w:val="right"/>
              <w:rPr>
                <w:rFonts w:ascii="Arial" w:hAnsi="Arial" w:cs="Arial"/>
                <w:sz w:val="18"/>
                <w:szCs w:val="18"/>
              </w:rPr>
            </w:pPr>
            <w:r w:rsidRPr="00C479CD">
              <w:rPr>
                <w:rFonts w:ascii="Arial" w:hAnsi="Arial" w:cs="Arial"/>
                <w:sz w:val="18"/>
                <w:szCs w:val="18"/>
              </w:rPr>
              <w:t>0</w:t>
            </w:r>
          </w:p>
        </w:tc>
        <w:tc>
          <w:tcPr>
            <w:tcW w:w="1265" w:type="dxa"/>
            <w:tcBorders>
              <w:top w:val="nil"/>
              <w:left w:val="nil"/>
              <w:bottom w:val="nil"/>
              <w:right w:val="nil"/>
            </w:tcBorders>
            <w:shd w:val="clear" w:color="auto" w:fill="auto"/>
            <w:vAlign w:val="bottom"/>
          </w:tcPr>
          <w:p w14:paraId="71795208" w14:textId="1F24F8BE" w:rsidR="00C945F8" w:rsidRPr="00C479CD" w:rsidRDefault="004732C3" w:rsidP="00F86D51">
            <w:pPr>
              <w:jc w:val="right"/>
              <w:rPr>
                <w:rFonts w:ascii="Arial" w:hAnsi="Arial" w:cs="Arial"/>
                <w:sz w:val="18"/>
                <w:szCs w:val="18"/>
              </w:rPr>
            </w:pPr>
            <w:r w:rsidRPr="00C479CD">
              <w:rPr>
                <w:rFonts w:ascii="Arial" w:hAnsi="Arial" w:cs="Arial"/>
                <w:sz w:val="18"/>
                <w:szCs w:val="18"/>
              </w:rPr>
              <w:t>333 20</w:t>
            </w:r>
            <w:r w:rsidR="00F86D51" w:rsidRPr="00C479CD">
              <w:rPr>
                <w:rFonts w:ascii="Arial" w:hAnsi="Arial" w:cs="Arial"/>
                <w:sz w:val="18"/>
                <w:szCs w:val="18"/>
              </w:rPr>
              <w:t>8</w:t>
            </w:r>
          </w:p>
        </w:tc>
      </w:tr>
      <w:tr w:rsidR="00A576DE" w:rsidRPr="00C479CD" w14:paraId="4A49EDC2" w14:textId="77777777" w:rsidTr="003E2B56">
        <w:trPr>
          <w:trHeight w:val="227"/>
        </w:trPr>
        <w:tc>
          <w:tcPr>
            <w:tcW w:w="3133" w:type="dxa"/>
            <w:tcBorders>
              <w:top w:val="nil"/>
              <w:left w:val="nil"/>
              <w:bottom w:val="nil"/>
              <w:right w:val="nil"/>
            </w:tcBorders>
            <w:shd w:val="clear" w:color="auto" w:fill="auto"/>
            <w:vAlign w:val="bottom"/>
            <w:hideMark/>
          </w:tcPr>
          <w:p w14:paraId="6240B0CC" w14:textId="77777777" w:rsidR="00C945F8" w:rsidRPr="008E19A5" w:rsidRDefault="00C945F8" w:rsidP="00C945F8">
            <w:pPr>
              <w:ind w:left="-76" w:firstLine="14"/>
              <w:rPr>
                <w:rFonts w:ascii="Arial" w:hAnsi="Arial" w:cs="Arial"/>
                <w:sz w:val="18"/>
                <w:szCs w:val="18"/>
              </w:rPr>
            </w:pPr>
            <w:r w:rsidRPr="008E19A5">
              <w:rPr>
                <w:rFonts w:ascii="Arial" w:hAnsi="Arial" w:cs="Arial"/>
                <w:sz w:val="18"/>
                <w:szCs w:val="18"/>
              </w:rPr>
              <w:t>Úbytky</w:t>
            </w:r>
          </w:p>
        </w:tc>
        <w:tc>
          <w:tcPr>
            <w:tcW w:w="1208" w:type="dxa"/>
            <w:tcBorders>
              <w:top w:val="nil"/>
              <w:left w:val="nil"/>
              <w:bottom w:val="nil"/>
              <w:right w:val="nil"/>
            </w:tcBorders>
            <w:shd w:val="clear" w:color="auto" w:fill="auto"/>
            <w:vAlign w:val="bottom"/>
          </w:tcPr>
          <w:p w14:paraId="66CB6B02" w14:textId="0CCDA79E" w:rsidR="00C945F8" w:rsidRPr="008E19A5" w:rsidRDefault="001A3540" w:rsidP="00C945F8">
            <w:pPr>
              <w:jc w:val="right"/>
              <w:rPr>
                <w:rFonts w:ascii="Arial" w:hAnsi="Arial" w:cs="Arial"/>
                <w:sz w:val="18"/>
                <w:szCs w:val="18"/>
              </w:rPr>
            </w:pPr>
            <w:r w:rsidRPr="008E19A5">
              <w:rPr>
                <w:rFonts w:ascii="Arial" w:hAnsi="Arial" w:cs="Arial"/>
                <w:sz w:val="18"/>
                <w:szCs w:val="18"/>
              </w:rPr>
              <w:t>0</w:t>
            </w:r>
          </w:p>
        </w:tc>
        <w:tc>
          <w:tcPr>
            <w:tcW w:w="1201" w:type="dxa"/>
            <w:tcBorders>
              <w:top w:val="nil"/>
              <w:left w:val="nil"/>
              <w:bottom w:val="nil"/>
              <w:right w:val="nil"/>
            </w:tcBorders>
            <w:shd w:val="clear" w:color="auto" w:fill="auto"/>
            <w:vAlign w:val="bottom"/>
          </w:tcPr>
          <w:p w14:paraId="24D510F5" w14:textId="61B6750D" w:rsidR="00C945F8" w:rsidRPr="008E19A5" w:rsidRDefault="001A3540" w:rsidP="00C945F8">
            <w:pPr>
              <w:jc w:val="right"/>
              <w:rPr>
                <w:rFonts w:ascii="Arial" w:hAnsi="Arial" w:cs="Arial"/>
                <w:sz w:val="18"/>
                <w:szCs w:val="18"/>
              </w:rPr>
            </w:pPr>
            <w:r w:rsidRPr="008E19A5">
              <w:rPr>
                <w:rFonts w:ascii="Arial" w:hAnsi="Arial" w:cs="Arial"/>
                <w:sz w:val="18"/>
                <w:szCs w:val="18"/>
              </w:rPr>
              <w:t>0</w:t>
            </w:r>
          </w:p>
        </w:tc>
        <w:tc>
          <w:tcPr>
            <w:tcW w:w="1218" w:type="dxa"/>
            <w:tcBorders>
              <w:top w:val="nil"/>
              <w:left w:val="nil"/>
              <w:bottom w:val="nil"/>
              <w:right w:val="nil"/>
            </w:tcBorders>
            <w:shd w:val="clear" w:color="auto" w:fill="auto"/>
            <w:vAlign w:val="bottom"/>
          </w:tcPr>
          <w:p w14:paraId="1CF849B1" w14:textId="41D40742" w:rsidR="00C945F8" w:rsidRPr="00C479CD" w:rsidRDefault="001A3540" w:rsidP="00C945F8">
            <w:pPr>
              <w:jc w:val="right"/>
              <w:rPr>
                <w:rFonts w:ascii="Arial" w:hAnsi="Arial" w:cs="Arial"/>
                <w:sz w:val="18"/>
                <w:szCs w:val="18"/>
              </w:rPr>
            </w:pPr>
            <w:r w:rsidRPr="00C479CD">
              <w:rPr>
                <w:rFonts w:ascii="Arial" w:hAnsi="Arial" w:cs="Arial"/>
                <w:sz w:val="18"/>
                <w:szCs w:val="18"/>
              </w:rPr>
              <w:t>0</w:t>
            </w:r>
          </w:p>
        </w:tc>
        <w:tc>
          <w:tcPr>
            <w:tcW w:w="1361" w:type="dxa"/>
            <w:tcBorders>
              <w:top w:val="nil"/>
              <w:left w:val="nil"/>
              <w:bottom w:val="nil"/>
              <w:right w:val="nil"/>
            </w:tcBorders>
            <w:shd w:val="clear" w:color="auto" w:fill="auto"/>
            <w:vAlign w:val="bottom"/>
          </w:tcPr>
          <w:p w14:paraId="7C2FD819" w14:textId="64B00959" w:rsidR="00C945F8" w:rsidRPr="00C479CD" w:rsidRDefault="001A3540" w:rsidP="00C945F8">
            <w:pPr>
              <w:jc w:val="right"/>
              <w:rPr>
                <w:rFonts w:ascii="Arial" w:hAnsi="Arial" w:cs="Arial"/>
                <w:sz w:val="18"/>
                <w:szCs w:val="18"/>
              </w:rPr>
            </w:pPr>
            <w:r w:rsidRPr="00C479CD">
              <w:rPr>
                <w:rFonts w:ascii="Arial" w:hAnsi="Arial" w:cs="Arial"/>
                <w:sz w:val="18"/>
                <w:szCs w:val="18"/>
              </w:rPr>
              <w:t>0</w:t>
            </w:r>
          </w:p>
        </w:tc>
        <w:tc>
          <w:tcPr>
            <w:tcW w:w="1208" w:type="dxa"/>
            <w:tcBorders>
              <w:top w:val="nil"/>
              <w:left w:val="nil"/>
              <w:bottom w:val="nil"/>
              <w:right w:val="nil"/>
            </w:tcBorders>
            <w:shd w:val="clear" w:color="auto" w:fill="auto"/>
            <w:vAlign w:val="bottom"/>
          </w:tcPr>
          <w:p w14:paraId="52823E40" w14:textId="19A2B091" w:rsidR="00C945F8" w:rsidRPr="00C479CD" w:rsidRDefault="001A3540" w:rsidP="00C945F8">
            <w:pPr>
              <w:jc w:val="right"/>
              <w:rPr>
                <w:rFonts w:ascii="Arial" w:hAnsi="Arial" w:cs="Arial"/>
                <w:sz w:val="18"/>
                <w:szCs w:val="18"/>
              </w:rPr>
            </w:pPr>
            <w:r w:rsidRPr="00C479CD">
              <w:rPr>
                <w:rFonts w:ascii="Arial" w:hAnsi="Arial" w:cs="Arial"/>
                <w:sz w:val="18"/>
                <w:szCs w:val="18"/>
              </w:rPr>
              <w:t>0</w:t>
            </w:r>
          </w:p>
        </w:tc>
        <w:tc>
          <w:tcPr>
            <w:tcW w:w="1204" w:type="dxa"/>
            <w:tcBorders>
              <w:top w:val="nil"/>
              <w:left w:val="nil"/>
              <w:bottom w:val="nil"/>
              <w:right w:val="nil"/>
            </w:tcBorders>
            <w:shd w:val="clear" w:color="auto" w:fill="auto"/>
            <w:vAlign w:val="bottom"/>
          </w:tcPr>
          <w:p w14:paraId="699B1129" w14:textId="760A0EBF" w:rsidR="00C945F8" w:rsidRPr="00C479CD" w:rsidRDefault="001A3540" w:rsidP="00C945F8">
            <w:pPr>
              <w:jc w:val="right"/>
              <w:rPr>
                <w:rFonts w:ascii="Arial" w:hAnsi="Arial" w:cs="Arial"/>
                <w:sz w:val="18"/>
                <w:szCs w:val="18"/>
              </w:rPr>
            </w:pPr>
            <w:r w:rsidRPr="00C479CD">
              <w:rPr>
                <w:rFonts w:ascii="Arial" w:hAnsi="Arial" w:cs="Arial"/>
                <w:sz w:val="18"/>
                <w:szCs w:val="18"/>
              </w:rPr>
              <w:t>0</w:t>
            </w:r>
          </w:p>
        </w:tc>
        <w:tc>
          <w:tcPr>
            <w:tcW w:w="1231" w:type="dxa"/>
            <w:tcBorders>
              <w:top w:val="nil"/>
              <w:left w:val="nil"/>
              <w:bottom w:val="nil"/>
              <w:right w:val="nil"/>
            </w:tcBorders>
            <w:shd w:val="clear" w:color="auto" w:fill="auto"/>
            <w:vAlign w:val="bottom"/>
          </w:tcPr>
          <w:p w14:paraId="7CEE5205" w14:textId="041ACFD1" w:rsidR="00C945F8" w:rsidRPr="00C479CD" w:rsidRDefault="0050691D" w:rsidP="00C945F8">
            <w:pPr>
              <w:jc w:val="right"/>
              <w:rPr>
                <w:rFonts w:ascii="Arial" w:hAnsi="Arial" w:cs="Arial"/>
                <w:sz w:val="18"/>
                <w:szCs w:val="18"/>
              </w:rPr>
            </w:pPr>
            <w:r w:rsidRPr="00C479CD">
              <w:rPr>
                <w:rFonts w:ascii="Arial" w:hAnsi="Arial" w:cs="Arial"/>
                <w:sz w:val="18"/>
                <w:szCs w:val="18"/>
              </w:rPr>
              <w:t>0</w:t>
            </w:r>
          </w:p>
        </w:tc>
        <w:tc>
          <w:tcPr>
            <w:tcW w:w="1216" w:type="dxa"/>
            <w:tcBorders>
              <w:top w:val="nil"/>
              <w:left w:val="nil"/>
              <w:bottom w:val="nil"/>
              <w:right w:val="nil"/>
            </w:tcBorders>
            <w:shd w:val="clear" w:color="auto" w:fill="auto"/>
            <w:vAlign w:val="bottom"/>
          </w:tcPr>
          <w:p w14:paraId="5DCD7AE2" w14:textId="0E96C6B5" w:rsidR="00C945F8" w:rsidRPr="00C479CD" w:rsidRDefault="0050691D" w:rsidP="00C945F8">
            <w:pPr>
              <w:jc w:val="right"/>
              <w:rPr>
                <w:rFonts w:ascii="Arial" w:hAnsi="Arial" w:cs="Arial"/>
                <w:sz w:val="18"/>
                <w:szCs w:val="18"/>
              </w:rPr>
            </w:pPr>
            <w:r w:rsidRPr="00C479CD">
              <w:rPr>
                <w:rFonts w:ascii="Arial" w:hAnsi="Arial" w:cs="Arial"/>
                <w:sz w:val="18"/>
                <w:szCs w:val="18"/>
              </w:rPr>
              <w:t>0</w:t>
            </w:r>
          </w:p>
        </w:tc>
        <w:tc>
          <w:tcPr>
            <w:tcW w:w="1265" w:type="dxa"/>
            <w:tcBorders>
              <w:top w:val="nil"/>
              <w:left w:val="nil"/>
              <w:bottom w:val="nil"/>
              <w:right w:val="nil"/>
            </w:tcBorders>
            <w:shd w:val="clear" w:color="auto" w:fill="auto"/>
            <w:vAlign w:val="bottom"/>
          </w:tcPr>
          <w:p w14:paraId="2EF00DB0" w14:textId="6EF34595" w:rsidR="00C945F8" w:rsidRPr="00C479CD" w:rsidRDefault="0050691D" w:rsidP="00C945F8">
            <w:pPr>
              <w:jc w:val="right"/>
              <w:rPr>
                <w:rFonts w:ascii="Arial" w:hAnsi="Arial" w:cs="Arial"/>
                <w:sz w:val="18"/>
                <w:szCs w:val="18"/>
              </w:rPr>
            </w:pPr>
            <w:r w:rsidRPr="00C479CD">
              <w:rPr>
                <w:rFonts w:ascii="Arial" w:hAnsi="Arial" w:cs="Arial"/>
                <w:sz w:val="18"/>
                <w:szCs w:val="18"/>
              </w:rPr>
              <w:t>0</w:t>
            </w:r>
          </w:p>
        </w:tc>
      </w:tr>
      <w:tr w:rsidR="00A576DE" w:rsidRPr="00C479CD" w14:paraId="360C842F" w14:textId="77777777" w:rsidTr="003E2B56">
        <w:trPr>
          <w:trHeight w:val="227"/>
        </w:trPr>
        <w:tc>
          <w:tcPr>
            <w:tcW w:w="3133" w:type="dxa"/>
            <w:tcBorders>
              <w:top w:val="nil"/>
              <w:left w:val="nil"/>
              <w:bottom w:val="nil"/>
              <w:right w:val="nil"/>
            </w:tcBorders>
            <w:shd w:val="clear" w:color="auto" w:fill="auto"/>
            <w:vAlign w:val="bottom"/>
            <w:hideMark/>
          </w:tcPr>
          <w:p w14:paraId="1132F6A2" w14:textId="0EAB5C3C" w:rsidR="00C945F8" w:rsidRPr="008E19A5" w:rsidRDefault="00C945F8" w:rsidP="00AC7A4F">
            <w:pPr>
              <w:ind w:left="-76" w:firstLine="14"/>
              <w:rPr>
                <w:rFonts w:ascii="Arial" w:hAnsi="Arial" w:cs="Arial"/>
                <w:b/>
                <w:bCs/>
                <w:sz w:val="18"/>
                <w:szCs w:val="18"/>
              </w:rPr>
            </w:pPr>
            <w:r w:rsidRPr="008E19A5">
              <w:rPr>
                <w:rFonts w:ascii="Arial" w:hAnsi="Arial" w:cs="Arial"/>
                <w:b/>
                <w:bCs/>
                <w:sz w:val="18"/>
                <w:szCs w:val="18"/>
              </w:rPr>
              <w:t>Stav k 31.12.201</w:t>
            </w:r>
            <w:r w:rsidR="00AC7A4F" w:rsidRPr="008E19A5">
              <w:rPr>
                <w:rFonts w:ascii="Arial" w:hAnsi="Arial" w:cs="Arial"/>
                <w:b/>
                <w:bCs/>
                <w:sz w:val="18"/>
                <w:szCs w:val="18"/>
              </w:rPr>
              <w:t>8</w:t>
            </w:r>
          </w:p>
        </w:tc>
        <w:tc>
          <w:tcPr>
            <w:tcW w:w="1208" w:type="dxa"/>
            <w:tcBorders>
              <w:top w:val="single" w:sz="4" w:space="0" w:color="auto"/>
              <w:left w:val="nil"/>
              <w:bottom w:val="double" w:sz="6" w:space="0" w:color="auto"/>
              <w:right w:val="nil"/>
            </w:tcBorders>
            <w:shd w:val="clear" w:color="auto" w:fill="auto"/>
            <w:vAlign w:val="bottom"/>
          </w:tcPr>
          <w:p w14:paraId="6B2C5F71" w14:textId="48A4225A" w:rsidR="00C945F8" w:rsidRPr="008E19A5" w:rsidRDefault="001A3540" w:rsidP="00C945F8">
            <w:pPr>
              <w:jc w:val="right"/>
              <w:rPr>
                <w:rFonts w:ascii="Arial" w:hAnsi="Arial" w:cs="Arial"/>
                <w:b/>
                <w:bCs/>
                <w:sz w:val="18"/>
                <w:szCs w:val="18"/>
              </w:rPr>
            </w:pPr>
            <w:r w:rsidRPr="008E19A5">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tcPr>
          <w:p w14:paraId="205673E7" w14:textId="2FB57174" w:rsidR="00C945F8" w:rsidRPr="008E19A5" w:rsidRDefault="001A3540" w:rsidP="00C945F8">
            <w:pPr>
              <w:jc w:val="right"/>
              <w:rPr>
                <w:rFonts w:ascii="Arial" w:hAnsi="Arial" w:cs="Arial"/>
                <w:b/>
                <w:bCs/>
                <w:sz w:val="18"/>
                <w:szCs w:val="18"/>
              </w:rPr>
            </w:pPr>
            <w:r w:rsidRPr="008E19A5">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tcPr>
          <w:p w14:paraId="2FA93684" w14:textId="7F12C85E" w:rsidR="00C945F8" w:rsidRPr="00C479CD" w:rsidRDefault="001A3540" w:rsidP="00C945F8">
            <w:pPr>
              <w:jc w:val="right"/>
              <w:rPr>
                <w:rFonts w:ascii="Arial" w:hAnsi="Arial" w:cs="Arial"/>
                <w:b/>
                <w:bCs/>
                <w:sz w:val="18"/>
                <w:szCs w:val="18"/>
              </w:rPr>
            </w:pPr>
            <w:r w:rsidRPr="00C479CD">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tcPr>
          <w:p w14:paraId="099D3861" w14:textId="506378FE" w:rsidR="00C945F8" w:rsidRPr="00C479CD" w:rsidRDefault="001A3540" w:rsidP="00C945F8">
            <w:pPr>
              <w:jc w:val="right"/>
              <w:rPr>
                <w:rFonts w:ascii="Arial" w:hAnsi="Arial" w:cs="Arial"/>
                <w:b/>
                <w:bCs/>
                <w:sz w:val="18"/>
                <w:szCs w:val="18"/>
              </w:rPr>
            </w:pPr>
            <w:r w:rsidRPr="00C479CD">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tcPr>
          <w:p w14:paraId="6F888D38" w14:textId="115C7CCD" w:rsidR="00C945F8" w:rsidRPr="00C479CD" w:rsidRDefault="001A3540" w:rsidP="00C945F8">
            <w:pPr>
              <w:jc w:val="right"/>
              <w:rPr>
                <w:rFonts w:ascii="Arial" w:hAnsi="Arial" w:cs="Arial"/>
                <w:b/>
                <w:bCs/>
                <w:sz w:val="18"/>
                <w:szCs w:val="18"/>
              </w:rPr>
            </w:pPr>
            <w:r w:rsidRPr="00C479CD">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tcPr>
          <w:p w14:paraId="649E8F15" w14:textId="7AE4B729" w:rsidR="00C945F8" w:rsidRPr="00C479CD" w:rsidRDefault="001A3540" w:rsidP="00C945F8">
            <w:pPr>
              <w:jc w:val="right"/>
              <w:rPr>
                <w:rFonts w:ascii="Arial" w:hAnsi="Arial" w:cs="Arial"/>
                <w:b/>
                <w:bCs/>
                <w:sz w:val="18"/>
                <w:szCs w:val="18"/>
              </w:rPr>
            </w:pPr>
            <w:r w:rsidRPr="00C479CD">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tcPr>
          <w:p w14:paraId="31E40EA4" w14:textId="7D6DACED" w:rsidR="00C945F8" w:rsidRPr="00C479CD" w:rsidRDefault="00A576DE" w:rsidP="00F86D51">
            <w:pPr>
              <w:jc w:val="right"/>
              <w:rPr>
                <w:rFonts w:ascii="Arial" w:hAnsi="Arial" w:cs="Arial"/>
                <w:b/>
                <w:bCs/>
                <w:sz w:val="18"/>
                <w:szCs w:val="18"/>
              </w:rPr>
            </w:pPr>
            <w:r w:rsidRPr="00C479CD">
              <w:rPr>
                <w:rFonts w:ascii="Arial" w:hAnsi="Arial" w:cs="Arial"/>
                <w:b/>
                <w:bCs/>
                <w:sz w:val="18"/>
                <w:szCs w:val="18"/>
              </w:rPr>
              <w:t>333 20</w:t>
            </w:r>
            <w:r w:rsidR="00F86D51" w:rsidRPr="00C479CD">
              <w:rPr>
                <w:rFonts w:ascii="Arial" w:hAnsi="Arial" w:cs="Arial"/>
                <w:b/>
                <w:bCs/>
                <w:sz w:val="18"/>
                <w:szCs w:val="18"/>
              </w:rPr>
              <w:t>8</w:t>
            </w:r>
          </w:p>
        </w:tc>
        <w:tc>
          <w:tcPr>
            <w:tcW w:w="1216" w:type="dxa"/>
            <w:tcBorders>
              <w:top w:val="single" w:sz="4" w:space="0" w:color="auto"/>
              <w:left w:val="nil"/>
              <w:bottom w:val="double" w:sz="6" w:space="0" w:color="auto"/>
              <w:right w:val="nil"/>
            </w:tcBorders>
            <w:shd w:val="clear" w:color="auto" w:fill="auto"/>
            <w:vAlign w:val="bottom"/>
          </w:tcPr>
          <w:p w14:paraId="151286A4" w14:textId="4951B5FD" w:rsidR="00C945F8" w:rsidRPr="00C479CD" w:rsidRDefault="0050691D" w:rsidP="00C945F8">
            <w:pPr>
              <w:jc w:val="right"/>
              <w:rPr>
                <w:rFonts w:ascii="Arial" w:hAnsi="Arial" w:cs="Arial"/>
                <w:b/>
                <w:bCs/>
                <w:sz w:val="18"/>
                <w:szCs w:val="18"/>
              </w:rPr>
            </w:pPr>
            <w:r w:rsidRPr="00C479CD">
              <w:rPr>
                <w:rFonts w:ascii="Arial" w:hAnsi="Arial" w:cs="Arial"/>
                <w:b/>
                <w:bCs/>
                <w:sz w:val="18"/>
                <w:szCs w:val="18"/>
              </w:rPr>
              <w:t>0</w:t>
            </w:r>
          </w:p>
        </w:tc>
        <w:tc>
          <w:tcPr>
            <w:tcW w:w="1265" w:type="dxa"/>
            <w:tcBorders>
              <w:top w:val="single" w:sz="4" w:space="0" w:color="auto"/>
              <w:left w:val="nil"/>
              <w:bottom w:val="double" w:sz="6" w:space="0" w:color="auto"/>
              <w:right w:val="nil"/>
            </w:tcBorders>
            <w:shd w:val="clear" w:color="auto" w:fill="auto"/>
            <w:vAlign w:val="bottom"/>
          </w:tcPr>
          <w:p w14:paraId="02C40BFC" w14:textId="5D147430" w:rsidR="00C945F8" w:rsidRPr="00C479CD" w:rsidRDefault="00A576DE" w:rsidP="00F86D51">
            <w:pPr>
              <w:jc w:val="right"/>
              <w:rPr>
                <w:rFonts w:ascii="Arial" w:hAnsi="Arial" w:cs="Arial"/>
                <w:b/>
                <w:bCs/>
                <w:sz w:val="18"/>
                <w:szCs w:val="18"/>
              </w:rPr>
            </w:pPr>
            <w:r w:rsidRPr="00C479CD">
              <w:rPr>
                <w:rFonts w:ascii="Arial" w:hAnsi="Arial" w:cs="Arial"/>
                <w:b/>
                <w:bCs/>
                <w:sz w:val="18"/>
                <w:szCs w:val="18"/>
              </w:rPr>
              <w:t>333 20</w:t>
            </w:r>
            <w:r w:rsidR="00F86D51" w:rsidRPr="00C479CD">
              <w:rPr>
                <w:rFonts w:ascii="Arial" w:hAnsi="Arial" w:cs="Arial"/>
                <w:b/>
                <w:bCs/>
                <w:sz w:val="18"/>
                <w:szCs w:val="18"/>
              </w:rPr>
              <w:t>8</w:t>
            </w:r>
          </w:p>
        </w:tc>
      </w:tr>
      <w:tr w:rsidR="00A576DE" w:rsidRPr="00C479CD" w14:paraId="79007321" w14:textId="77777777" w:rsidTr="003E2B56">
        <w:trPr>
          <w:trHeight w:val="227"/>
        </w:trPr>
        <w:tc>
          <w:tcPr>
            <w:tcW w:w="3133" w:type="dxa"/>
            <w:tcBorders>
              <w:top w:val="nil"/>
              <w:left w:val="nil"/>
              <w:bottom w:val="nil"/>
              <w:right w:val="nil"/>
            </w:tcBorders>
            <w:shd w:val="clear" w:color="auto" w:fill="auto"/>
            <w:vAlign w:val="bottom"/>
            <w:hideMark/>
          </w:tcPr>
          <w:p w14:paraId="1937DD6A" w14:textId="44FBC1C5" w:rsidR="00C945F8" w:rsidRPr="008E19A5" w:rsidRDefault="00C945F8" w:rsidP="00C945F8">
            <w:pPr>
              <w:ind w:left="-76" w:firstLine="14"/>
              <w:rPr>
                <w:rFonts w:ascii="Arial" w:hAnsi="Arial" w:cs="Arial"/>
                <w:sz w:val="18"/>
                <w:szCs w:val="18"/>
              </w:rPr>
            </w:pPr>
            <w:r w:rsidRPr="008E19A5">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14:paraId="0F35E9ED" w14:textId="77777777" w:rsidR="00C945F8" w:rsidRPr="008E19A5" w:rsidRDefault="00C945F8" w:rsidP="00C945F8">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225BE857" w14:textId="77777777" w:rsidR="00C945F8" w:rsidRPr="008E19A5" w:rsidRDefault="00C945F8" w:rsidP="00C945F8">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14:paraId="3AED10C5" w14:textId="77777777" w:rsidR="00C945F8" w:rsidRPr="00C479CD" w:rsidRDefault="00C945F8" w:rsidP="00C945F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33A93421" w14:textId="77777777" w:rsidR="00C945F8" w:rsidRPr="00C479CD" w:rsidRDefault="00C945F8" w:rsidP="00C945F8">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7D41924D" w14:textId="77777777" w:rsidR="00C945F8" w:rsidRPr="00C479CD" w:rsidRDefault="00C945F8" w:rsidP="00C945F8">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14:paraId="57969CA4" w14:textId="77777777" w:rsidR="00C945F8" w:rsidRPr="00C479CD" w:rsidRDefault="00C945F8" w:rsidP="00C945F8">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48042568" w14:textId="77777777" w:rsidR="00C945F8" w:rsidRPr="00C479CD" w:rsidRDefault="00C945F8" w:rsidP="00C945F8">
            <w:pPr>
              <w:jc w:val="right"/>
              <w:rPr>
                <w:rFonts w:ascii="Arial" w:hAnsi="Arial" w:cs="Arial"/>
                <w:sz w:val="18"/>
                <w:szCs w:val="18"/>
              </w:rPr>
            </w:pPr>
          </w:p>
        </w:tc>
        <w:tc>
          <w:tcPr>
            <w:tcW w:w="1216" w:type="dxa"/>
            <w:tcBorders>
              <w:top w:val="nil"/>
              <w:left w:val="nil"/>
              <w:bottom w:val="nil"/>
              <w:right w:val="nil"/>
            </w:tcBorders>
            <w:shd w:val="clear" w:color="auto" w:fill="auto"/>
            <w:vAlign w:val="bottom"/>
            <w:hideMark/>
          </w:tcPr>
          <w:p w14:paraId="621BDAD9" w14:textId="77777777" w:rsidR="00C945F8" w:rsidRPr="00C479CD" w:rsidRDefault="00C945F8" w:rsidP="00C945F8">
            <w:pPr>
              <w:jc w:val="right"/>
              <w:rPr>
                <w:rFonts w:ascii="Arial" w:hAnsi="Arial" w:cs="Arial"/>
                <w:sz w:val="18"/>
                <w:szCs w:val="18"/>
              </w:rPr>
            </w:pPr>
          </w:p>
        </w:tc>
        <w:tc>
          <w:tcPr>
            <w:tcW w:w="1265" w:type="dxa"/>
            <w:tcBorders>
              <w:top w:val="nil"/>
              <w:left w:val="nil"/>
              <w:bottom w:val="nil"/>
              <w:right w:val="nil"/>
            </w:tcBorders>
            <w:shd w:val="clear" w:color="auto" w:fill="auto"/>
            <w:vAlign w:val="bottom"/>
            <w:hideMark/>
          </w:tcPr>
          <w:p w14:paraId="61A7AF64" w14:textId="77777777" w:rsidR="00C945F8" w:rsidRPr="00C479CD" w:rsidRDefault="00C945F8" w:rsidP="00C945F8">
            <w:pPr>
              <w:jc w:val="right"/>
              <w:rPr>
                <w:rFonts w:ascii="Arial" w:hAnsi="Arial" w:cs="Arial"/>
                <w:sz w:val="18"/>
                <w:szCs w:val="18"/>
              </w:rPr>
            </w:pPr>
          </w:p>
        </w:tc>
      </w:tr>
      <w:tr w:rsidR="00A576DE" w:rsidRPr="008E19A5" w14:paraId="1DB89365" w14:textId="77777777" w:rsidTr="003E2B56">
        <w:trPr>
          <w:trHeight w:val="227"/>
        </w:trPr>
        <w:tc>
          <w:tcPr>
            <w:tcW w:w="3133" w:type="dxa"/>
            <w:tcBorders>
              <w:top w:val="nil"/>
              <w:left w:val="nil"/>
              <w:bottom w:val="nil"/>
              <w:right w:val="nil"/>
            </w:tcBorders>
            <w:shd w:val="clear" w:color="auto" w:fill="auto"/>
            <w:vAlign w:val="bottom"/>
            <w:hideMark/>
          </w:tcPr>
          <w:p w14:paraId="214DB718" w14:textId="0AD13CA3" w:rsidR="00A576DE" w:rsidRPr="008E19A5" w:rsidRDefault="00A576DE" w:rsidP="00C945F8">
            <w:pPr>
              <w:ind w:left="-76" w:firstLine="14"/>
              <w:rPr>
                <w:rFonts w:ascii="Arial" w:hAnsi="Arial" w:cs="Arial"/>
                <w:b/>
                <w:bCs/>
                <w:sz w:val="18"/>
                <w:szCs w:val="18"/>
              </w:rPr>
            </w:pPr>
            <w:r w:rsidRPr="008E19A5">
              <w:rPr>
                <w:rFonts w:ascii="Arial" w:hAnsi="Arial" w:cs="Arial"/>
                <w:b/>
                <w:bCs/>
                <w:sz w:val="18"/>
                <w:szCs w:val="18"/>
              </w:rPr>
              <w:t>Stav k 1.1.2018</w:t>
            </w:r>
          </w:p>
        </w:tc>
        <w:tc>
          <w:tcPr>
            <w:tcW w:w="1208" w:type="dxa"/>
            <w:tcBorders>
              <w:top w:val="single" w:sz="4" w:space="0" w:color="auto"/>
              <w:left w:val="nil"/>
              <w:bottom w:val="double" w:sz="6" w:space="0" w:color="auto"/>
              <w:right w:val="nil"/>
            </w:tcBorders>
            <w:shd w:val="clear" w:color="auto" w:fill="auto"/>
            <w:vAlign w:val="bottom"/>
          </w:tcPr>
          <w:p w14:paraId="3D75E22B" w14:textId="272CA953" w:rsidR="00A576DE" w:rsidRPr="008E19A5" w:rsidRDefault="00A576DE" w:rsidP="00C945F8">
            <w:pPr>
              <w:jc w:val="right"/>
              <w:rPr>
                <w:rFonts w:ascii="Arial" w:hAnsi="Arial" w:cs="Arial"/>
                <w:b/>
                <w:bCs/>
                <w:sz w:val="18"/>
                <w:szCs w:val="18"/>
              </w:rPr>
            </w:pPr>
            <w:r w:rsidRPr="008E19A5">
              <w:rPr>
                <w:rFonts w:ascii="Arial" w:hAnsi="Arial" w:cs="Arial"/>
                <w:b/>
                <w:bCs/>
                <w:sz w:val="18"/>
                <w:szCs w:val="18"/>
              </w:rPr>
              <w:t>308 703</w:t>
            </w:r>
          </w:p>
        </w:tc>
        <w:tc>
          <w:tcPr>
            <w:tcW w:w="1201" w:type="dxa"/>
            <w:tcBorders>
              <w:top w:val="single" w:sz="4" w:space="0" w:color="auto"/>
              <w:left w:val="nil"/>
              <w:bottom w:val="double" w:sz="6" w:space="0" w:color="auto"/>
              <w:right w:val="nil"/>
            </w:tcBorders>
            <w:shd w:val="clear" w:color="auto" w:fill="auto"/>
            <w:vAlign w:val="bottom"/>
          </w:tcPr>
          <w:p w14:paraId="6E726C47" w14:textId="63CF77A5" w:rsidR="00A576DE" w:rsidRPr="008E19A5" w:rsidRDefault="00A576DE" w:rsidP="00C945F8">
            <w:pPr>
              <w:jc w:val="right"/>
              <w:rPr>
                <w:rFonts w:ascii="Arial" w:hAnsi="Arial" w:cs="Arial"/>
                <w:b/>
                <w:bCs/>
                <w:sz w:val="18"/>
                <w:szCs w:val="18"/>
              </w:rPr>
            </w:pPr>
            <w:r w:rsidRPr="008E19A5">
              <w:rPr>
                <w:rFonts w:ascii="Arial" w:hAnsi="Arial" w:cs="Arial"/>
                <w:b/>
                <w:bCs/>
                <w:sz w:val="18"/>
                <w:szCs w:val="18"/>
              </w:rPr>
              <w:t>5 358 524</w:t>
            </w:r>
          </w:p>
        </w:tc>
        <w:tc>
          <w:tcPr>
            <w:tcW w:w="1218" w:type="dxa"/>
            <w:tcBorders>
              <w:top w:val="single" w:sz="4" w:space="0" w:color="auto"/>
              <w:left w:val="nil"/>
              <w:bottom w:val="double" w:sz="6" w:space="0" w:color="auto"/>
              <w:right w:val="nil"/>
            </w:tcBorders>
            <w:shd w:val="clear" w:color="auto" w:fill="auto"/>
            <w:vAlign w:val="bottom"/>
          </w:tcPr>
          <w:p w14:paraId="36B0C5C5" w14:textId="3900190D" w:rsidR="00A576DE" w:rsidRPr="008E19A5" w:rsidRDefault="00A576DE" w:rsidP="00C945F8">
            <w:pPr>
              <w:jc w:val="right"/>
              <w:rPr>
                <w:rFonts w:ascii="Arial" w:hAnsi="Arial" w:cs="Arial"/>
                <w:b/>
                <w:bCs/>
                <w:sz w:val="18"/>
                <w:szCs w:val="18"/>
              </w:rPr>
            </w:pPr>
            <w:r w:rsidRPr="008E19A5">
              <w:rPr>
                <w:rFonts w:ascii="Arial" w:hAnsi="Arial" w:cs="Arial"/>
                <w:b/>
                <w:bCs/>
                <w:sz w:val="18"/>
                <w:szCs w:val="18"/>
              </w:rPr>
              <w:t>7 596 795</w:t>
            </w:r>
          </w:p>
        </w:tc>
        <w:tc>
          <w:tcPr>
            <w:tcW w:w="1361" w:type="dxa"/>
            <w:tcBorders>
              <w:top w:val="single" w:sz="4" w:space="0" w:color="auto"/>
              <w:left w:val="nil"/>
              <w:bottom w:val="double" w:sz="6" w:space="0" w:color="auto"/>
              <w:right w:val="nil"/>
            </w:tcBorders>
            <w:shd w:val="clear" w:color="auto" w:fill="auto"/>
            <w:vAlign w:val="bottom"/>
          </w:tcPr>
          <w:p w14:paraId="369FF8A6" w14:textId="32F00E8B" w:rsidR="00A576DE" w:rsidRPr="008E19A5" w:rsidRDefault="00A576DE" w:rsidP="00C945F8">
            <w:pPr>
              <w:jc w:val="right"/>
              <w:rPr>
                <w:rFonts w:ascii="Arial" w:hAnsi="Arial" w:cs="Arial"/>
                <w:b/>
                <w:bCs/>
                <w:sz w:val="18"/>
                <w:szCs w:val="18"/>
              </w:rPr>
            </w:pPr>
            <w:r w:rsidRPr="008E19A5">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tcPr>
          <w:p w14:paraId="3212C93A" w14:textId="3E6AB99F" w:rsidR="00A576DE" w:rsidRPr="008E19A5" w:rsidRDefault="00A576DE" w:rsidP="00C945F8">
            <w:pPr>
              <w:jc w:val="right"/>
              <w:rPr>
                <w:rFonts w:ascii="Arial" w:hAnsi="Arial" w:cs="Arial"/>
                <w:b/>
                <w:bCs/>
                <w:sz w:val="18"/>
                <w:szCs w:val="18"/>
              </w:rPr>
            </w:pPr>
            <w:r w:rsidRPr="008E19A5">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tcPr>
          <w:p w14:paraId="15BE9682" w14:textId="3CCE8CB8" w:rsidR="00A576DE" w:rsidRPr="008E19A5" w:rsidRDefault="00A576DE" w:rsidP="00C945F8">
            <w:pPr>
              <w:jc w:val="right"/>
              <w:rPr>
                <w:rFonts w:ascii="Arial" w:hAnsi="Arial" w:cs="Arial"/>
                <w:b/>
                <w:bCs/>
                <w:sz w:val="18"/>
                <w:szCs w:val="18"/>
              </w:rPr>
            </w:pPr>
            <w:r w:rsidRPr="008E19A5">
              <w:rPr>
                <w:rFonts w:ascii="Arial" w:hAnsi="Arial" w:cs="Arial"/>
                <w:b/>
                <w:bCs/>
                <w:sz w:val="18"/>
                <w:szCs w:val="18"/>
              </w:rPr>
              <w:t>102 984</w:t>
            </w:r>
          </w:p>
        </w:tc>
        <w:tc>
          <w:tcPr>
            <w:tcW w:w="1231" w:type="dxa"/>
            <w:tcBorders>
              <w:top w:val="single" w:sz="4" w:space="0" w:color="auto"/>
              <w:left w:val="nil"/>
              <w:bottom w:val="double" w:sz="6" w:space="0" w:color="auto"/>
              <w:right w:val="nil"/>
            </w:tcBorders>
            <w:shd w:val="clear" w:color="auto" w:fill="auto"/>
            <w:vAlign w:val="bottom"/>
          </w:tcPr>
          <w:p w14:paraId="4BA0A3EF" w14:textId="17C35DED" w:rsidR="00A576DE" w:rsidRPr="008E19A5" w:rsidRDefault="00A576DE" w:rsidP="004732C3">
            <w:pPr>
              <w:jc w:val="right"/>
              <w:rPr>
                <w:rFonts w:ascii="Arial" w:hAnsi="Arial" w:cs="Arial"/>
                <w:b/>
                <w:bCs/>
                <w:sz w:val="18"/>
                <w:szCs w:val="18"/>
              </w:rPr>
            </w:pPr>
            <w:r w:rsidRPr="008E19A5">
              <w:rPr>
                <w:rFonts w:ascii="Arial" w:hAnsi="Arial" w:cs="Arial"/>
                <w:b/>
                <w:bCs/>
                <w:sz w:val="18"/>
                <w:szCs w:val="18"/>
              </w:rPr>
              <w:t>333 20</w:t>
            </w:r>
            <w:r w:rsidR="004732C3" w:rsidRPr="008E19A5">
              <w:rPr>
                <w:rFonts w:ascii="Arial" w:hAnsi="Arial" w:cs="Arial"/>
                <w:b/>
                <w:bCs/>
                <w:sz w:val="18"/>
                <w:szCs w:val="18"/>
              </w:rPr>
              <w:t>9</w:t>
            </w:r>
          </w:p>
        </w:tc>
        <w:tc>
          <w:tcPr>
            <w:tcW w:w="1216" w:type="dxa"/>
            <w:tcBorders>
              <w:top w:val="single" w:sz="4" w:space="0" w:color="auto"/>
              <w:left w:val="nil"/>
              <w:bottom w:val="double" w:sz="6" w:space="0" w:color="auto"/>
              <w:right w:val="nil"/>
            </w:tcBorders>
            <w:shd w:val="clear" w:color="auto" w:fill="auto"/>
            <w:vAlign w:val="bottom"/>
          </w:tcPr>
          <w:p w14:paraId="6CBDF631" w14:textId="468CCB97" w:rsidR="00A576DE" w:rsidRPr="008E19A5" w:rsidRDefault="00A576DE" w:rsidP="00C945F8">
            <w:pPr>
              <w:jc w:val="right"/>
              <w:rPr>
                <w:rFonts w:ascii="Arial" w:hAnsi="Arial" w:cs="Arial"/>
                <w:b/>
                <w:bCs/>
                <w:sz w:val="18"/>
                <w:szCs w:val="18"/>
              </w:rPr>
            </w:pPr>
            <w:r w:rsidRPr="008E19A5">
              <w:rPr>
                <w:rFonts w:ascii="Arial" w:hAnsi="Arial" w:cs="Arial"/>
                <w:b/>
                <w:bCs/>
                <w:sz w:val="18"/>
                <w:szCs w:val="18"/>
              </w:rPr>
              <w:t>876 505</w:t>
            </w:r>
          </w:p>
        </w:tc>
        <w:tc>
          <w:tcPr>
            <w:tcW w:w="1265" w:type="dxa"/>
            <w:tcBorders>
              <w:top w:val="single" w:sz="4" w:space="0" w:color="auto"/>
              <w:left w:val="nil"/>
              <w:bottom w:val="double" w:sz="6" w:space="0" w:color="auto"/>
              <w:right w:val="nil"/>
            </w:tcBorders>
            <w:shd w:val="clear" w:color="auto" w:fill="auto"/>
            <w:noWrap/>
            <w:vAlign w:val="bottom"/>
          </w:tcPr>
          <w:p w14:paraId="4E9AA4FE" w14:textId="063AF738" w:rsidR="00A576DE" w:rsidRPr="008E19A5" w:rsidRDefault="00A576DE" w:rsidP="00C945F8">
            <w:pPr>
              <w:jc w:val="right"/>
              <w:rPr>
                <w:rFonts w:ascii="Arial" w:hAnsi="Arial" w:cs="Arial"/>
                <w:b/>
                <w:bCs/>
                <w:sz w:val="18"/>
                <w:szCs w:val="18"/>
              </w:rPr>
            </w:pPr>
            <w:r w:rsidRPr="008E19A5">
              <w:rPr>
                <w:rFonts w:ascii="Arial" w:hAnsi="Arial" w:cs="Arial"/>
                <w:b/>
                <w:bCs/>
                <w:sz w:val="18"/>
                <w:szCs w:val="18"/>
              </w:rPr>
              <w:t>14 576 720</w:t>
            </w:r>
          </w:p>
        </w:tc>
      </w:tr>
      <w:tr w:rsidR="00A576DE" w:rsidRPr="008E19A5" w14:paraId="2B78E0EE" w14:textId="77777777" w:rsidTr="003E2B56">
        <w:trPr>
          <w:trHeight w:val="227"/>
        </w:trPr>
        <w:tc>
          <w:tcPr>
            <w:tcW w:w="3133" w:type="dxa"/>
            <w:tcBorders>
              <w:top w:val="nil"/>
              <w:left w:val="nil"/>
              <w:bottom w:val="nil"/>
              <w:right w:val="nil"/>
            </w:tcBorders>
            <w:shd w:val="clear" w:color="auto" w:fill="auto"/>
            <w:vAlign w:val="bottom"/>
            <w:hideMark/>
          </w:tcPr>
          <w:p w14:paraId="4CFB4B7A" w14:textId="38707786" w:rsidR="00C945F8" w:rsidRPr="008E19A5" w:rsidRDefault="00C945F8" w:rsidP="00AC7A4F">
            <w:pPr>
              <w:ind w:left="-76" w:firstLine="14"/>
              <w:rPr>
                <w:rFonts w:ascii="Arial" w:hAnsi="Arial" w:cs="Arial"/>
                <w:b/>
                <w:bCs/>
                <w:sz w:val="18"/>
                <w:szCs w:val="18"/>
              </w:rPr>
            </w:pPr>
            <w:r w:rsidRPr="008E19A5">
              <w:rPr>
                <w:rFonts w:ascii="Arial" w:hAnsi="Arial" w:cs="Arial"/>
                <w:b/>
                <w:bCs/>
                <w:sz w:val="18"/>
                <w:szCs w:val="18"/>
              </w:rPr>
              <w:t>Stav k 31.12.201</w:t>
            </w:r>
            <w:r w:rsidR="00AC7A4F" w:rsidRPr="008E19A5">
              <w:rPr>
                <w:rFonts w:ascii="Arial" w:hAnsi="Arial" w:cs="Arial"/>
                <w:b/>
                <w:bCs/>
                <w:sz w:val="18"/>
                <w:szCs w:val="18"/>
              </w:rPr>
              <w:t>8</w:t>
            </w:r>
          </w:p>
        </w:tc>
        <w:tc>
          <w:tcPr>
            <w:tcW w:w="1208" w:type="dxa"/>
            <w:tcBorders>
              <w:top w:val="nil"/>
              <w:left w:val="nil"/>
              <w:bottom w:val="double" w:sz="6" w:space="0" w:color="auto"/>
              <w:right w:val="nil"/>
            </w:tcBorders>
            <w:shd w:val="clear" w:color="auto" w:fill="auto"/>
            <w:vAlign w:val="bottom"/>
          </w:tcPr>
          <w:p w14:paraId="5F8B7397" w14:textId="5BC6BB3F" w:rsidR="00C945F8" w:rsidRPr="008E19A5" w:rsidRDefault="001A3540" w:rsidP="00C945F8">
            <w:pPr>
              <w:jc w:val="right"/>
              <w:rPr>
                <w:rFonts w:ascii="Arial" w:hAnsi="Arial" w:cs="Arial"/>
                <w:b/>
                <w:bCs/>
                <w:sz w:val="18"/>
                <w:szCs w:val="18"/>
              </w:rPr>
            </w:pPr>
            <w:r w:rsidRPr="008E19A5">
              <w:rPr>
                <w:rFonts w:ascii="Arial" w:hAnsi="Arial" w:cs="Arial"/>
                <w:b/>
                <w:bCs/>
                <w:sz w:val="18"/>
                <w:szCs w:val="18"/>
              </w:rPr>
              <w:t>308 703</w:t>
            </w:r>
          </w:p>
        </w:tc>
        <w:tc>
          <w:tcPr>
            <w:tcW w:w="1201" w:type="dxa"/>
            <w:tcBorders>
              <w:top w:val="nil"/>
              <w:left w:val="nil"/>
              <w:bottom w:val="double" w:sz="6" w:space="0" w:color="auto"/>
              <w:right w:val="nil"/>
            </w:tcBorders>
            <w:shd w:val="clear" w:color="auto" w:fill="auto"/>
            <w:vAlign w:val="bottom"/>
          </w:tcPr>
          <w:p w14:paraId="03DE53C2" w14:textId="51230C4A" w:rsidR="00C945F8" w:rsidRPr="008E19A5" w:rsidRDefault="00A576DE" w:rsidP="00C945F8">
            <w:pPr>
              <w:jc w:val="right"/>
              <w:rPr>
                <w:rFonts w:ascii="Arial" w:hAnsi="Arial" w:cs="Arial"/>
                <w:b/>
                <w:bCs/>
                <w:sz w:val="18"/>
                <w:szCs w:val="18"/>
              </w:rPr>
            </w:pPr>
            <w:r w:rsidRPr="008E19A5">
              <w:rPr>
                <w:rFonts w:ascii="Arial" w:hAnsi="Arial" w:cs="Arial"/>
                <w:b/>
                <w:bCs/>
                <w:sz w:val="18"/>
                <w:szCs w:val="18"/>
              </w:rPr>
              <w:t>5 326 370</w:t>
            </w:r>
          </w:p>
        </w:tc>
        <w:tc>
          <w:tcPr>
            <w:tcW w:w="1218" w:type="dxa"/>
            <w:tcBorders>
              <w:top w:val="nil"/>
              <w:left w:val="nil"/>
              <w:bottom w:val="double" w:sz="6" w:space="0" w:color="auto"/>
              <w:right w:val="nil"/>
            </w:tcBorders>
            <w:shd w:val="clear" w:color="auto" w:fill="auto"/>
            <w:vAlign w:val="bottom"/>
          </w:tcPr>
          <w:p w14:paraId="033FDC2C" w14:textId="5CA45F54" w:rsidR="00C945F8" w:rsidRPr="008E19A5" w:rsidRDefault="00A576DE" w:rsidP="00A576DE">
            <w:pPr>
              <w:jc w:val="center"/>
              <w:rPr>
                <w:rFonts w:ascii="Arial" w:hAnsi="Arial" w:cs="Arial"/>
                <w:b/>
                <w:bCs/>
                <w:sz w:val="18"/>
                <w:szCs w:val="18"/>
              </w:rPr>
            </w:pPr>
            <w:r w:rsidRPr="008E19A5">
              <w:rPr>
                <w:rFonts w:ascii="Arial" w:hAnsi="Arial" w:cs="Arial"/>
                <w:b/>
                <w:bCs/>
                <w:sz w:val="18"/>
                <w:szCs w:val="18"/>
              </w:rPr>
              <w:t xml:space="preserve">     8 609 3</w:t>
            </w:r>
            <w:r w:rsidR="00F86D51" w:rsidRPr="008E19A5">
              <w:rPr>
                <w:rFonts w:ascii="Arial" w:hAnsi="Arial" w:cs="Arial"/>
                <w:b/>
                <w:bCs/>
                <w:sz w:val="18"/>
                <w:szCs w:val="18"/>
              </w:rPr>
              <w:t>20</w:t>
            </w:r>
          </w:p>
        </w:tc>
        <w:tc>
          <w:tcPr>
            <w:tcW w:w="1361" w:type="dxa"/>
            <w:tcBorders>
              <w:top w:val="nil"/>
              <w:left w:val="nil"/>
              <w:bottom w:val="double" w:sz="6" w:space="0" w:color="auto"/>
              <w:right w:val="nil"/>
            </w:tcBorders>
            <w:shd w:val="clear" w:color="auto" w:fill="auto"/>
            <w:vAlign w:val="bottom"/>
          </w:tcPr>
          <w:p w14:paraId="43EE3B48" w14:textId="13258410" w:rsidR="00C945F8" w:rsidRPr="008E19A5" w:rsidRDefault="001A3540" w:rsidP="00C945F8">
            <w:pPr>
              <w:jc w:val="right"/>
              <w:rPr>
                <w:rFonts w:ascii="Arial" w:hAnsi="Arial" w:cs="Arial"/>
                <w:b/>
                <w:bCs/>
                <w:sz w:val="18"/>
                <w:szCs w:val="18"/>
              </w:rPr>
            </w:pPr>
            <w:r w:rsidRPr="008E19A5">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tcPr>
          <w:p w14:paraId="256514F3" w14:textId="242C7AF3" w:rsidR="00C945F8" w:rsidRPr="008E19A5" w:rsidRDefault="001A3540" w:rsidP="00C945F8">
            <w:pPr>
              <w:jc w:val="right"/>
              <w:rPr>
                <w:rFonts w:ascii="Arial" w:hAnsi="Arial" w:cs="Arial"/>
                <w:b/>
                <w:bCs/>
                <w:sz w:val="18"/>
                <w:szCs w:val="18"/>
              </w:rPr>
            </w:pPr>
            <w:r w:rsidRPr="008E19A5">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tcPr>
          <w:p w14:paraId="31E165F3" w14:textId="5BB21D81" w:rsidR="00C945F8" w:rsidRPr="008E19A5" w:rsidRDefault="00A576DE" w:rsidP="00C945F8">
            <w:pPr>
              <w:jc w:val="right"/>
              <w:rPr>
                <w:rFonts w:ascii="Arial" w:hAnsi="Arial" w:cs="Arial"/>
                <w:b/>
                <w:bCs/>
                <w:sz w:val="18"/>
                <w:szCs w:val="18"/>
              </w:rPr>
            </w:pPr>
            <w:r w:rsidRPr="008E19A5">
              <w:rPr>
                <w:rFonts w:ascii="Arial" w:hAnsi="Arial" w:cs="Arial"/>
                <w:b/>
                <w:bCs/>
                <w:sz w:val="18"/>
                <w:szCs w:val="18"/>
              </w:rPr>
              <w:t>94 810</w:t>
            </w:r>
          </w:p>
        </w:tc>
        <w:tc>
          <w:tcPr>
            <w:tcW w:w="1231" w:type="dxa"/>
            <w:tcBorders>
              <w:top w:val="nil"/>
              <w:left w:val="nil"/>
              <w:bottom w:val="double" w:sz="6" w:space="0" w:color="auto"/>
              <w:right w:val="nil"/>
            </w:tcBorders>
            <w:shd w:val="clear" w:color="auto" w:fill="auto"/>
            <w:vAlign w:val="bottom"/>
          </w:tcPr>
          <w:p w14:paraId="2F10F38B" w14:textId="02D6DA93" w:rsidR="00C945F8" w:rsidRPr="008E19A5" w:rsidRDefault="004732C3" w:rsidP="00F86D51">
            <w:pPr>
              <w:jc w:val="right"/>
              <w:rPr>
                <w:rFonts w:ascii="Arial" w:hAnsi="Arial" w:cs="Arial"/>
                <w:b/>
                <w:bCs/>
                <w:sz w:val="18"/>
                <w:szCs w:val="18"/>
              </w:rPr>
            </w:pPr>
            <w:r w:rsidRPr="008E19A5">
              <w:rPr>
                <w:rFonts w:ascii="Arial" w:hAnsi="Arial" w:cs="Arial"/>
                <w:b/>
                <w:bCs/>
                <w:sz w:val="18"/>
                <w:szCs w:val="18"/>
              </w:rPr>
              <w:t>1</w:t>
            </w:r>
            <w:r w:rsidR="00F86D51" w:rsidRPr="008E19A5">
              <w:rPr>
                <w:rFonts w:ascii="Arial" w:hAnsi="Arial" w:cs="Arial"/>
                <w:b/>
                <w:bCs/>
                <w:sz w:val="18"/>
                <w:szCs w:val="18"/>
              </w:rPr>
              <w:t> 612 150</w:t>
            </w:r>
          </w:p>
        </w:tc>
        <w:tc>
          <w:tcPr>
            <w:tcW w:w="1216" w:type="dxa"/>
            <w:tcBorders>
              <w:top w:val="nil"/>
              <w:left w:val="nil"/>
              <w:bottom w:val="double" w:sz="6" w:space="0" w:color="auto"/>
              <w:right w:val="nil"/>
            </w:tcBorders>
            <w:shd w:val="clear" w:color="auto" w:fill="auto"/>
            <w:vAlign w:val="bottom"/>
          </w:tcPr>
          <w:p w14:paraId="385BF449" w14:textId="5071E4BB" w:rsidR="00C945F8" w:rsidRPr="008E19A5" w:rsidRDefault="00A576DE" w:rsidP="00C945F8">
            <w:pPr>
              <w:jc w:val="right"/>
              <w:rPr>
                <w:rFonts w:ascii="Arial" w:hAnsi="Arial" w:cs="Arial"/>
                <w:b/>
                <w:bCs/>
                <w:sz w:val="18"/>
                <w:szCs w:val="18"/>
              </w:rPr>
            </w:pPr>
            <w:r w:rsidRPr="008E19A5">
              <w:rPr>
                <w:rFonts w:ascii="Arial" w:hAnsi="Arial" w:cs="Arial"/>
                <w:b/>
                <w:bCs/>
                <w:sz w:val="18"/>
                <w:szCs w:val="18"/>
              </w:rPr>
              <w:t>255 590</w:t>
            </w:r>
          </w:p>
        </w:tc>
        <w:tc>
          <w:tcPr>
            <w:tcW w:w="1265" w:type="dxa"/>
            <w:tcBorders>
              <w:top w:val="nil"/>
              <w:left w:val="nil"/>
              <w:bottom w:val="double" w:sz="6" w:space="0" w:color="auto"/>
              <w:right w:val="nil"/>
            </w:tcBorders>
            <w:shd w:val="clear" w:color="auto" w:fill="auto"/>
            <w:noWrap/>
            <w:vAlign w:val="bottom"/>
          </w:tcPr>
          <w:p w14:paraId="3AB777BA" w14:textId="26D3FB89" w:rsidR="00C945F8" w:rsidRPr="008E19A5" w:rsidRDefault="00132996" w:rsidP="00F86D51">
            <w:pPr>
              <w:jc w:val="right"/>
              <w:rPr>
                <w:rFonts w:ascii="Arial" w:hAnsi="Arial" w:cs="Arial"/>
                <w:b/>
                <w:bCs/>
                <w:sz w:val="18"/>
                <w:szCs w:val="18"/>
              </w:rPr>
            </w:pPr>
            <w:r w:rsidRPr="008E19A5">
              <w:rPr>
                <w:rFonts w:ascii="Arial" w:hAnsi="Arial" w:cs="Arial"/>
                <w:b/>
                <w:bCs/>
                <w:sz w:val="18"/>
                <w:szCs w:val="18"/>
              </w:rPr>
              <w:t>16 206 94</w:t>
            </w:r>
            <w:r w:rsidR="00F86D51" w:rsidRPr="008E19A5">
              <w:rPr>
                <w:rFonts w:ascii="Arial" w:hAnsi="Arial" w:cs="Arial"/>
                <w:b/>
                <w:bCs/>
                <w:sz w:val="18"/>
                <w:szCs w:val="18"/>
              </w:rPr>
              <w:t>3</w:t>
            </w:r>
          </w:p>
        </w:tc>
      </w:tr>
    </w:tbl>
    <w:p w14:paraId="5759D371" w14:textId="77777777" w:rsidR="008D22D6" w:rsidRPr="008E19A5" w:rsidRDefault="008D22D6" w:rsidP="008D22D6">
      <w:pPr>
        <w:pStyle w:val="odstavec"/>
      </w:pPr>
    </w:p>
    <w:bookmarkEnd w:id="21"/>
    <w:p w14:paraId="2C116CBF" w14:textId="373BB2EB" w:rsidR="008D22D6" w:rsidRPr="008E19A5" w:rsidRDefault="008D22D6" w:rsidP="008D22D6">
      <w:r w:rsidRPr="008E19A5">
        <w:br w:type="page"/>
      </w:r>
    </w:p>
    <w:tbl>
      <w:tblPr>
        <w:tblW w:w="0" w:type="auto"/>
        <w:tblInd w:w="426" w:type="dxa"/>
        <w:tblLayout w:type="fixed"/>
        <w:tblCellMar>
          <w:left w:w="70" w:type="dxa"/>
          <w:right w:w="70" w:type="dxa"/>
        </w:tblCellMar>
        <w:tblLook w:val="04A0" w:firstRow="1" w:lastRow="0" w:firstColumn="1" w:lastColumn="0" w:noHBand="0" w:noVBand="1"/>
      </w:tblPr>
      <w:tblGrid>
        <w:gridCol w:w="3133"/>
        <w:gridCol w:w="1208"/>
        <w:gridCol w:w="1201"/>
        <w:gridCol w:w="1218"/>
        <w:gridCol w:w="1361"/>
        <w:gridCol w:w="1208"/>
        <w:gridCol w:w="1204"/>
        <w:gridCol w:w="1231"/>
        <w:gridCol w:w="1205"/>
        <w:gridCol w:w="1231"/>
      </w:tblGrid>
      <w:tr w:rsidR="00AC7A4F" w:rsidRPr="008E19A5" w14:paraId="424BF965" w14:textId="77777777" w:rsidTr="00853E2D">
        <w:trPr>
          <w:trHeight w:val="227"/>
        </w:trPr>
        <w:tc>
          <w:tcPr>
            <w:tcW w:w="3133" w:type="dxa"/>
            <w:tcBorders>
              <w:top w:val="nil"/>
              <w:left w:val="nil"/>
              <w:bottom w:val="nil"/>
              <w:right w:val="nil"/>
            </w:tcBorders>
            <w:shd w:val="clear" w:color="auto" w:fill="auto"/>
            <w:vAlign w:val="bottom"/>
            <w:hideMark/>
          </w:tcPr>
          <w:p w14:paraId="383A5128" w14:textId="77777777" w:rsidR="00C945F8" w:rsidRPr="008E19A5" w:rsidRDefault="00C945F8" w:rsidP="00C945F8">
            <w:pPr>
              <w:rPr>
                <w:rFonts w:ascii="Arial" w:hAnsi="Arial" w:cs="Arial"/>
                <w:b/>
                <w:bCs/>
                <w:sz w:val="18"/>
                <w:szCs w:val="18"/>
              </w:rPr>
            </w:pPr>
            <w:r w:rsidRPr="008E19A5">
              <w:rPr>
                <w:rFonts w:ascii="Arial" w:hAnsi="Arial" w:cs="Arial"/>
                <w:b/>
                <w:bCs/>
                <w:sz w:val="18"/>
                <w:szCs w:val="18"/>
              </w:rPr>
              <w:lastRenderedPageBreak/>
              <w:t>Dlhodobý hmotný majetok</w:t>
            </w:r>
          </w:p>
        </w:tc>
        <w:tc>
          <w:tcPr>
            <w:tcW w:w="1208" w:type="dxa"/>
            <w:tcBorders>
              <w:top w:val="nil"/>
              <w:left w:val="nil"/>
              <w:bottom w:val="nil"/>
              <w:right w:val="nil"/>
            </w:tcBorders>
            <w:shd w:val="clear" w:color="auto" w:fill="auto"/>
            <w:vAlign w:val="bottom"/>
            <w:hideMark/>
          </w:tcPr>
          <w:p w14:paraId="3048406D" w14:textId="77777777" w:rsidR="00C945F8" w:rsidRPr="008E19A5" w:rsidRDefault="00C945F8" w:rsidP="00C945F8">
            <w:pPr>
              <w:jc w:val="center"/>
              <w:rPr>
                <w:rFonts w:ascii="Arial" w:hAnsi="Arial" w:cs="Arial"/>
                <w:b/>
                <w:bCs/>
                <w:sz w:val="18"/>
                <w:szCs w:val="18"/>
              </w:rPr>
            </w:pPr>
            <w:r w:rsidRPr="008E19A5">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14:paraId="5EDC67B8" w14:textId="77777777" w:rsidR="00C945F8" w:rsidRPr="008E19A5" w:rsidRDefault="00C945F8" w:rsidP="00C945F8">
            <w:pPr>
              <w:jc w:val="center"/>
              <w:rPr>
                <w:rFonts w:ascii="Arial" w:hAnsi="Arial" w:cs="Arial"/>
                <w:b/>
                <w:bCs/>
                <w:sz w:val="18"/>
                <w:szCs w:val="18"/>
              </w:rPr>
            </w:pPr>
            <w:r w:rsidRPr="008E19A5">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14:paraId="4883DAAE" w14:textId="77777777" w:rsidR="00C945F8" w:rsidRPr="008E19A5" w:rsidRDefault="00C945F8" w:rsidP="00C945F8">
            <w:pPr>
              <w:jc w:val="center"/>
              <w:rPr>
                <w:rFonts w:ascii="Arial" w:hAnsi="Arial" w:cs="Arial"/>
                <w:b/>
                <w:bCs/>
                <w:sz w:val="18"/>
                <w:szCs w:val="18"/>
              </w:rPr>
            </w:pPr>
            <w:r w:rsidRPr="008E19A5">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05692114" w14:textId="77777777" w:rsidR="00C945F8" w:rsidRPr="008E19A5" w:rsidRDefault="00C945F8" w:rsidP="00C945F8">
            <w:pPr>
              <w:jc w:val="center"/>
              <w:rPr>
                <w:rFonts w:ascii="Arial" w:hAnsi="Arial" w:cs="Arial"/>
                <w:b/>
                <w:bCs/>
                <w:sz w:val="18"/>
                <w:szCs w:val="18"/>
              </w:rPr>
            </w:pPr>
            <w:r w:rsidRPr="008E19A5">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14:paraId="2D26A3E7" w14:textId="77777777" w:rsidR="00C945F8" w:rsidRPr="008E19A5" w:rsidRDefault="00C945F8" w:rsidP="00C945F8">
            <w:pPr>
              <w:jc w:val="center"/>
              <w:rPr>
                <w:rFonts w:ascii="Arial" w:hAnsi="Arial" w:cs="Arial"/>
                <w:b/>
                <w:bCs/>
                <w:sz w:val="18"/>
                <w:szCs w:val="18"/>
              </w:rPr>
            </w:pPr>
            <w:r w:rsidRPr="008E19A5">
              <w:rPr>
                <w:rFonts w:ascii="Arial" w:hAnsi="Arial" w:cs="Arial"/>
                <w:b/>
                <w:bCs/>
                <w:sz w:val="18"/>
                <w:szCs w:val="18"/>
              </w:rPr>
              <w:t xml:space="preserve">Základné stádo a ťažné </w:t>
            </w:r>
          </w:p>
          <w:p w14:paraId="3E6AB221" w14:textId="77777777" w:rsidR="00C945F8" w:rsidRPr="008E19A5" w:rsidRDefault="00C945F8" w:rsidP="00C945F8">
            <w:pPr>
              <w:jc w:val="center"/>
              <w:rPr>
                <w:rFonts w:ascii="Arial" w:hAnsi="Arial" w:cs="Arial"/>
                <w:b/>
                <w:bCs/>
                <w:sz w:val="18"/>
                <w:szCs w:val="18"/>
              </w:rPr>
            </w:pPr>
            <w:r w:rsidRPr="008E19A5">
              <w:rPr>
                <w:rFonts w:ascii="Arial" w:hAnsi="Arial" w:cs="Arial"/>
                <w:b/>
                <w:bCs/>
                <w:sz w:val="18"/>
                <w:szCs w:val="18"/>
              </w:rPr>
              <w:t>zvieratá</w:t>
            </w:r>
          </w:p>
        </w:tc>
        <w:tc>
          <w:tcPr>
            <w:tcW w:w="1204" w:type="dxa"/>
            <w:tcBorders>
              <w:top w:val="nil"/>
              <w:left w:val="nil"/>
              <w:bottom w:val="nil"/>
              <w:right w:val="nil"/>
            </w:tcBorders>
            <w:shd w:val="clear" w:color="auto" w:fill="auto"/>
            <w:vAlign w:val="bottom"/>
            <w:hideMark/>
          </w:tcPr>
          <w:p w14:paraId="1E407455" w14:textId="77777777" w:rsidR="00C945F8" w:rsidRPr="008E19A5" w:rsidRDefault="00C945F8" w:rsidP="00C945F8">
            <w:pPr>
              <w:jc w:val="center"/>
              <w:rPr>
                <w:rFonts w:ascii="Arial" w:hAnsi="Arial" w:cs="Arial"/>
                <w:b/>
                <w:bCs/>
                <w:sz w:val="18"/>
                <w:szCs w:val="18"/>
              </w:rPr>
            </w:pPr>
            <w:r w:rsidRPr="008E19A5">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14:paraId="29BB9A47" w14:textId="77777777" w:rsidR="00C945F8" w:rsidRPr="008E19A5" w:rsidRDefault="00C945F8" w:rsidP="00C945F8">
            <w:pPr>
              <w:jc w:val="center"/>
              <w:rPr>
                <w:rFonts w:ascii="Arial" w:hAnsi="Arial" w:cs="Arial"/>
                <w:b/>
                <w:bCs/>
                <w:sz w:val="18"/>
                <w:szCs w:val="18"/>
              </w:rPr>
            </w:pPr>
            <w:r w:rsidRPr="008E19A5">
              <w:rPr>
                <w:rFonts w:ascii="Arial" w:hAnsi="Arial" w:cs="Arial"/>
                <w:b/>
                <w:bCs/>
                <w:sz w:val="18"/>
                <w:szCs w:val="18"/>
              </w:rPr>
              <w:t>Obstarávaný DHM</w:t>
            </w:r>
          </w:p>
        </w:tc>
        <w:tc>
          <w:tcPr>
            <w:tcW w:w="1205" w:type="dxa"/>
            <w:tcBorders>
              <w:top w:val="nil"/>
              <w:left w:val="nil"/>
              <w:bottom w:val="nil"/>
              <w:right w:val="nil"/>
            </w:tcBorders>
            <w:shd w:val="clear" w:color="auto" w:fill="auto"/>
            <w:vAlign w:val="bottom"/>
            <w:hideMark/>
          </w:tcPr>
          <w:p w14:paraId="1D1A4E84" w14:textId="77777777" w:rsidR="00C945F8" w:rsidRPr="008E19A5" w:rsidRDefault="00C945F8" w:rsidP="00C945F8">
            <w:pPr>
              <w:jc w:val="center"/>
              <w:rPr>
                <w:rFonts w:ascii="Arial" w:hAnsi="Arial" w:cs="Arial"/>
                <w:b/>
                <w:bCs/>
                <w:sz w:val="18"/>
                <w:szCs w:val="18"/>
              </w:rPr>
            </w:pPr>
            <w:r w:rsidRPr="008E19A5">
              <w:rPr>
                <w:rFonts w:ascii="Arial" w:hAnsi="Arial" w:cs="Arial"/>
                <w:b/>
                <w:bCs/>
                <w:sz w:val="18"/>
                <w:szCs w:val="18"/>
              </w:rPr>
              <w:t>Poskytnuté preddavky na DHM</w:t>
            </w:r>
          </w:p>
        </w:tc>
        <w:tc>
          <w:tcPr>
            <w:tcW w:w="1231" w:type="dxa"/>
            <w:tcBorders>
              <w:top w:val="nil"/>
              <w:left w:val="nil"/>
              <w:bottom w:val="nil"/>
              <w:right w:val="nil"/>
            </w:tcBorders>
            <w:shd w:val="clear" w:color="auto" w:fill="auto"/>
            <w:vAlign w:val="bottom"/>
            <w:hideMark/>
          </w:tcPr>
          <w:p w14:paraId="1542E4B0" w14:textId="77777777" w:rsidR="00C945F8" w:rsidRPr="008E19A5" w:rsidRDefault="00C945F8" w:rsidP="00C945F8">
            <w:pPr>
              <w:jc w:val="center"/>
              <w:rPr>
                <w:rFonts w:ascii="Arial" w:hAnsi="Arial" w:cs="Arial"/>
                <w:b/>
                <w:bCs/>
                <w:sz w:val="18"/>
                <w:szCs w:val="18"/>
              </w:rPr>
            </w:pPr>
            <w:r w:rsidRPr="008E19A5">
              <w:rPr>
                <w:rFonts w:ascii="Arial" w:hAnsi="Arial" w:cs="Arial"/>
                <w:b/>
                <w:bCs/>
                <w:sz w:val="18"/>
                <w:szCs w:val="18"/>
              </w:rPr>
              <w:t>Spolu</w:t>
            </w:r>
          </w:p>
        </w:tc>
      </w:tr>
      <w:tr w:rsidR="00AC7A4F" w:rsidRPr="008E19A5" w14:paraId="5134545A" w14:textId="77777777" w:rsidTr="00853E2D">
        <w:trPr>
          <w:trHeight w:val="227"/>
        </w:trPr>
        <w:tc>
          <w:tcPr>
            <w:tcW w:w="3133" w:type="dxa"/>
            <w:tcBorders>
              <w:top w:val="nil"/>
              <w:left w:val="nil"/>
              <w:bottom w:val="single" w:sz="4" w:space="0" w:color="auto"/>
              <w:right w:val="nil"/>
            </w:tcBorders>
            <w:shd w:val="clear" w:color="auto" w:fill="auto"/>
            <w:vAlign w:val="bottom"/>
            <w:hideMark/>
          </w:tcPr>
          <w:p w14:paraId="77AB8023" w14:textId="77777777" w:rsidR="00C945F8" w:rsidRPr="008E19A5" w:rsidRDefault="00C945F8" w:rsidP="00C945F8">
            <w:pPr>
              <w:jc w:val="center"/>
              <w:rPr>
                <w:rFonts w:ascii="Arial" w:hAnsi="Arial" w:cs="Arial"/>
                <w:sz w:val="18"/>
                <w:szCs w:val="18"/>
              </w:rPr>
            </w:pPr>
            <w:r w:rsidRPr="008E19A5">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14:paraId="095FC6DD" w14:textId="77777777" w:rsidR="00C945F8" w:rsidRPr="008E19A5" w:rsidRDefault="00C945F8" w:rsidP="00C945F8">
            <w:pPr>
              <w:jc w:val="center"/>
              <w:rPr>
                <w:rFonts w:ascii="Arial" w:hAnsi="Arial" w:cs="Arial"/>
                <w:sz w:val="18"/>
                <w:szCs w:val="18"/>
              </w:rPr>
            </w:pPr>
            <w:r w:rsidRPr="008E19A5">
              <w:rPr>
                <w:rFonts w:ascii="Arial" w:hAnsi="Arial" w:cs="Arial"/>
                <w:sz w:val="18"/>
                <w:szCs w:val="18"/>
              </w:rPr>
              <w:t>b</w:t>
            </w:r>
          </w:p>
        </w:tc>
        <w:tc>
          <w:tcPr>
            <w:tcW w:w="1201" w:type="dxa"/>
            <w:tcBorders>
              <w:top w:val="nil"/>
              <w:left w:val="nil"/>
              <w:bottom w:val="single" w:sz="4" w:space="0" w:color="auto"/>
              <w:right w:val="nil"/>
            </w:tcBorders>
            <w:shd w:val="clear" w:color="auto" w:fill="auto"/>
            <w:vAlign w:val="bottom"/>
            <w:hideMark/>
          </w:tcPr>
          <w:p w14:paraId="3A5CC169" w14:textId="77777777" w:rsidR="00C945F8" w:rsidRPr="008E19A5" w:rsidRDefault="00C945F8" w:rsidP="00C945F8">
            <w:pPr>
              <w:jc w:val="center"/>
              <w:rPr>
                <w:rFonts w:ascii="Arial" w:hAnsi="Arial" w:cs="Arial"/>
                <w:sz w:val="18"/>
                <w:szCs w:val="18"/>
              </w:rPr>
            </w:pPr>
            <w:r w:rsidRPr="008E19A5">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14:paraId="1374AAAB" w14:textId="77777777" w:rsidR="00C945F8" w:rsidRPr="008E19A5" w:rsidRDefault="00C945F8" w:rsidP="00C945F8">
            <w:pPr>
              <w:jc w:val="center"/>
              <w:rPr>
                <w:rFonts w:ascii="Arial" w:hAnsi="Arial" w:cs="Arial"/>
                <w:sz w:val="18"/>
                <w:szCs w:val="18"/>
              </w:rPr>
            </w:pPr>
            <w:r w:rsidRPr="008E19A5">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14:paraId="7DC42D92" w14:textId="77777777" w:rsidR="00C945F8" w:rsidRPr="008E19A5" w:rsidRDefault="00C945F8" w:rsidP="00C945F8">
            <w:pPr>
              <w:jc w:val="center"/>
              <w:rPr>
                <w:rFonts w:ascii="Arial" w:hAnsi="Arial" w:cs="Arial"/>
                <w:sz w:val="18"/>
                <w:szCs w:val="18"/>
              </w:rPr>
            </w:pPr>
            <w:r w:rsidRPr="008E19A5">
              <w:rPr>
                <w:rFonts w:ascii="Arial" w:hAnsi="Arial" w:cs="Arial"/>
                <w:sz w:val="18"/>
                <w:szCs w:val="18"/>
              </w:rPr>
              <w:t>e</w:t>
            </w:r>
          </w:p>
        </w:tc>
        <w:tc>
          <w:tcPr>
            <w:tcW w:w="1208" w:type="dxa"/>
            <w:tcBorders>
              <w:top w:val="nil"/>
              <w:left w:val="nil"/>
              <w:bottom w:val="single" w:sz="4" w:space="0" w:color="auto"/>
              <w:right w:val="nil"/>
            </w:tcBorders>
            <w:shd w:val="clear" w:color="auto" w:fill="auto"/>
            <w:vAlign w:val="bottom"/>
            <w:hideMark/>
          </w:tcPr>
          <w:p w14:paraId="6A1536DE" w14:textId="77777777" w:rsidR="00C945F8" w:rsidRPr="008E19A5" w:rsidRDefault="00C945F8" w:rsidP="00C945F8">
            <w:pPr>
              <w:jc w:val="center"/>
              <w:rPr>
                <w:rFonts w:ascii="Arial" w:hAnsi="Arial" w:cs="Arial"/>
                <w:sz w:val="18"/>
                <w:szCs w:val="18"/>
              </w:rPr>
            </w:pPr>
            <w:r w:rsidRPr="008E19A5">
              <w:rPr>
                <w:rFonts w:ascii="Arial" w:hAnsi="Arial" w:cs="Arial"/>
                <w:sz w:val="18"/>
                <w:szCs w:val="18"/>
              </w:rPr>
              <w:t>f</w:t>
            </w:r>
          </w:p>
        </w:tc>
        <w:tc>
          <w:tcPr>
            <w:tcW w:w="1204" w:type="dxa"/>
            <w:tcBorders>
              <w:top w:val="nil"/>
              <w:left w:val="nil"/>
              <w:bottom w:val="single" w:sz="4" w:space="0" w:color="auto"/>
              <w:right w:val="nil"/>
            </w:tcBorders>
            <w:shd w:val="clear" w:color="auto" w:fill="auto"/>
            <w:vAlign w:val="bottom"/>
            <w:hideMark/>
          </w:tcPr>
          <w:p w14:paraId="4AE6D42A" w14:textId="77777777" w:rsidR="00C945F8" w:rsidRPr="008E19A5" w:rsidRDefault="00C945F8" w:rsidP="00C945F8">
            <w:pPr>
              <w:jc w:val="center"/>
              <w:rPr>
                <w:rFonts w:ascii="Arial" w:hAnsi="Arial" w:cs="Arial"/>
                <w:sz w:val="18"/>
                <w:szCs w:val="18"/>
              </w:rPr>
            </w:pPr>
            <w:r w:rsidRPr="008E19A5">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14:paraId="14663038" w14:textId="77777777" w:rsidR="00C945F8" w:rsidRPr="008E19A5" w:rsidRDefault="00C945F8" w:rsidP="00C945F8">
            <w:pPr>
              <w:jc w:val="center"/>
              <w:rPr>
                <w:rFonts w:ascii="Arial" w:hAnsi="Arial" w:cs="Arial"/>
                <w:sz w:val="18"/>
                <w:szCs w:val="18"/>
              </w:rPr>
            </w:pPr>
            <w:r w:rsidRPr="008E19A5">
              <w:rPr>
                <w:rFonts w:ascii="Arial" w:hAnsi="Arial" w:cs="Arial"/>
                <w:sz w:val="18"/>
                <w:szCs w:val="18"/>
              </w:rPr>
              <w:t>h</w:t>
            </w:r>
          </w:p>
        </w:tc>
        <w:tc>
          <w:tcPr>
            <w:tcW w:w="1205" w:type="dxa"/>
            <w:tcBorders>
              <w:top w:val="nil"/>
              <w:left w:val="nil"/>
              <w:bottom w:val="single" w:sz="4" w:space="0" w:color="auto"/>
              <w:right w:val="nil"/>
            </w:tcBorders>
            <w:shd w:val="clear" w:color="auto" w:fill="auto"/>
            <w:vAlign w:val="bottom"/>
            <w:hideMark/>
          </w:tcPr>
          <w:p w14:paraId="2F548978" w14:textId="77777777" w:rsidR="00C945F8" w:rsidRPr="008E19A5" w:rsidRDefault="00C945F8" w:rsidP="00C945F8">
            <w:pPr>
              <w:jc w:val="center"/>
              <w:rPr>
                <w:rFonts w:ascii="Arial" w:hAnsi="Arial" w:cs="Arial"/>
                <w:sz w:val="18"/>
                <w:szCs w:val="18"/>
              </w:rPr>
            </w:pPr>
            <w:r w:rsidRPr="008E19A5">
              <w:rPr>
                <w:rFonts w:ascii="Arial" w:hAnsi="Arial" w:cs="Arial"/>
                <w:sz w:val="18"/>
                <w:szCs w:val="18"/>
              </w:rPr>
              <w:t>i</w:t>
            </w:r>
          </w:p>
        </w:tc>
        <w:tc>
          <w:tcPr>
            <w:tcW w:w="1231" w:type="dxa"/>
            <w:tcBorders>
              <w:top w:val="nil"/>
              <w:left w:val="nil"/>
              <w:bottom w:val="single" w:sz="4" w:space="0" w:color="auto"/>
              <w:right w:val="nil"/>
            </w:tcBorders>
            <w:shd w:val="clear" w:color="auto" w:fill="auto"/>
            <w:noWrap/>
            <w:vAlign w:val="bottom"/>
            <w:hideMark/>
          </w:tcPr>
          <w:p w14:paraId="592A921D" w14:textId="77777777" w:rsidR="00C945F8" w:rsidRPr="008E19A5" w:rsidRDefault="00C945F8" w:rsidP="00C945F8">
            <w:pPr>
              <w:jc w:val="center"/>
              <w:rPr>
                <w:rFonts w:ascii="Arial" w:hAnsi="Arial" w:cs="Arial"/>
                <w:sz w:val="18"/>
                <w:szCs w:val="18"/>
              </w:rPr>
            </w:pPr>
            <w:r w:rsidRPr="008E19A5">
              <w:rPr>
                <w:rFonts w:ascii="Arial" w:hAnsi="Arial" w:cs="Arial"/>
                <w:sz w:val="18"/>
                <w:szCs w:val="18"/>
              </w:rPr>
              <w:t>j</w:t>
            </w:r>
          </w:p>
        </w:tc>
      </w:tr>
      <w:tr w:rsidR="00AC7A4F" w:rsidRPr="008E19A5" w14:paraId="393EE42E" w14:textId="77777777" w:rsidTr="00853E2D">
        <w:trPr>
          <w:trHeight w:val="227"/>
        </w:trPr>
        <w:tc>
          <w:tcPr>
            <w:tcW w:w="3133" w:type="dxa"/>
            <w:tcBorders>
              <w:top w:val="nil"/>
              <w:left w:val="nil"/>
              <w:bottom w:val="nil"/>
              <w:right w:val="nil"/>
            </w:tcBorders>
            <w:shd w:val="clear" w:color="auto" w:fill="auto"/>
            <w:vAlign w:val="bottom"/>
            <w:hideMark/>
          </w:tcPr>
          <w:p w14:paraId="5F94D729" w14:textId="77777777" w:rsidR="00C945F8" w:rsidRPr="008E19A5" w:rsidRDefault="00C945F8" w:rsidP="00C945F8">
            <w:pPr>
              <w:ind w:left="-76" w:firstLine="14"/>
              <w:rPr>
                <w:rFonts w:ascii="Arial" w:hAnsi="Arial" w:cs="Arial"/>
                <w:sz w:val="18"/>
                <w:szCs w:val="18"/>
              </w:rPr>
            </w:pPr>
            <w:r w:rsidRPr="008E19A5">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14:paraId="6C0F3142" w14:textId="77777777" w:rsidR="00C945F8" w:rsidRPr="008E19A5" w:rsidRDefault="00C945F8" w:rsidP="00C945F8">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1DE1AA5D" w14:textId="77777777" w:rsidR="00C945F8" w:rsidRPr="008E19A5" w:rsidRDefault="00C945F8" w:rsidP="00C945F8">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14:paraId="75516F26" w14:textId="77777777" w:rsidR="00C945F8" w:rsidRPr="008E19A5" w:rsidRDefault="00C945F8" w:rsidP="00C945F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5021FBF1" w14:textId="77777777" w:rsidR="00C945F8" w:rsidRPr="008E19A5" w:rsidRDefault="00C945F8" w:rsidP="00C945F8">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42CB1F32" w14:textId="77777777" w:rsidR="00C945F8" w:rsidRPr="008E19A5" w:rsidRDefault="00C945F8" w:rsidP="00C945F8">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14:paraId="0578A86B" w14:textId="77777777" w:rsidR="00C945F8" w:rsidRPr="008E19A5" w:rsidRDefault="00C945F8" w:rsidP="00C945F8">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00E1CFE4" w14:textId="77777777" w:rsidR="00C945F8" w:rsidRPr="008E19A5" w:rsidRDefault="00C945F8" w:rsidP="00C945F8">
            <w:pPr>
              <w:jc w:val="right"/>
              <w:rPr>
                <w:rFonts w:ascii="Arial" w:hAnsi="Arial" w:cs="Arial"/>
                <w:sz w:val="18"/>
                <w:szCs w:val="18"/>
              </w:rPr>
            </w:pPr>
          </w:p>
        </w:tc>
        <w:tc>
          <w:tcPr>
            <w:tcW w:w="1205" w:type="dxa"/>
            <w:tcBorders>
              <w:top w:val="nil"/>
              <w:left w:val="nil"/>
              <w:bottom w:val="nil"/>
              <w:right w:val="nil"/>
            </w:tcBorders>
            <w:shd w:val="clear" w:color="auto" w:fill="auto"/>
            <w:vAlign w:val="bottom"/>
            <w:hideMark/>
          </w:tcPr>
          <w:p w14:paraId="71F10816" w14:textId="77777777" w:rsidR="00C945F8" w:rsidRPr="008E19A5" w:rsidRDefault="00C945F8" w:rsidP="00C945F8">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46D01EEA" w14:textId="77777777" w:rsidR="00C945F8" w:rsidRPr="008E19A5" w:rsidRDefault="00C945F8" w:rsidP="00C945F8">
            <w:pPr>
              <w:jc w:val="right"/>
              <w:rPr>
                <w:rFonts w:ascii="Arial" w:hAnsi="Arial" w:cs="Arial"/>
                <w:sz w:val="18"/>
                <w:szCs w:val="18"/>
              </w:rPr>
            </w:pPr>
          </w:p>
        </w:tc>
      </w:tr>
      <w:tr w:rsidR="00AC7A4F" w:rsidRPr="008E19A5" w14:paraId="3ECBF098" w14:textId="77777777" w:rsidTr="00853E2D">
        <w:trPr>
          <w:trHeight w:val="227"/>
        </w:trPr>
        <w:tc>
          <w:tcPr>
            <w:tcW w:w="3133" w:type="dxa"/>
            <w:tcBorders>
              <w:top w:val="nil"/>
              <w:left w:val="nil"/>
              <w:bottom w:val="nil"/>
              <w:right w:val="nil"/>
            </w:tcBorders>
            <w:shd w:val="clear" w:color="auto" w:fill="auto"/>
            <w:vAlign w:val="bottom"/>
            <w:hideMark/>
          </w:tcPr>
          <w:p w14:paraId="3CC48523" w14:textId="50BEE50A" w:rsidR="00AC7A4F" w:rsidRPr="008E19A5" w:rsidRDefault="00AC7A4F" w:rsidP="00AC7A4F">
            <w:pPr>
              <w:ind w:left="-76" w:firstLine="14"/>
              <w:rPr>
                <w:rFonts w:ascii="Arial" w:hAnsi="Arial" w:cs="Arial"/>
                <w:b/>
                <w:bCs/>
                <w:sz w:val="18"/>
                <w:szCs w:val="18"/>
              </w:rPr>
            </w:pPr>
            <w:r w:rsidRPr="008E19A5">
              <w:rPr>
                <w:rFonts w:ascii="Arial" w:hAnsi="Arial" w:cs="Arial"/>
                <w:b/>
                <w:bCs/>
                <w:sz w:val="18"/>
                <w:szCs w:val="18"/>
              </w:rPr>
              <w:t>Stav k 1.1.2017</w:t>
            </w:r>
          </w:p>
        </w:tc>
        <w:tc>
          <w:tcPr>
            <w:tcW w:w="1208" w:type="dxa"/>
            <w:tcBorders>
              <w:top w:val="nil"/>
              <w:left w:val="nil"/>
              <w:bottom w:val="nil"/>
              <w:right w:val="nil"/>
            </w:tcBorders>
            <w:shd w:val="clear" w:color="auto" w:fill="auto"/>
            <w:vAlign w:val="bottom"/>
          </w:tcPr>
          <w:p w14:paraId="5A34740B" w14:textId="52E9A893"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308 703</w:t>
            </w:r>
          </w:p>
        </w:tc>
        <w:tc>
          <w:tcPr>
            <w:tcW w:w="1201" w:type="dxa"/>
            <w:tcBorders>
              <w:top w:val="nil"/>
              <w:left w:val="nil"/>
              <w:bottom w:val="nil"/>
              <w:right w:val="nil"/>
            </w:tcBorders>
            <w:shd w:val="clear" w:color="auto" w:fill="auto"/>
            <w:vAlign w:val="bottom"/>
          </w:tcPr>
          <w:p w14:paraId="2954AC27" w14:textId="1600E892" w:rsidR="00AC7A4F" w:rsidRPr="008E19A5" w:rsidRDefault="00AC7A4F" w:rsidP="00C945F8">
            <w:pPr>
              <w:jc w:val="right"/>
              <w:rPr>
                <w:rFonts w:ascii="Arial" w:hAnsi="Arial" w:cs="Arial"/>
                <w:b/>
                <w:bCs/>
                <w:sz w:val="18"/>
                <w:szCs w:val="18"/>
              </w:rPr>
            </w:pPr>
            <w:r w:rsidRPr="008E19A5">
              <w:rPr>
                <w:rFonts w:ascii="Arial" w:hAnsi="Arial" w:cs="Arial"/>
                <w:b/>
                <w:sz w:val="18"/>
                <w:szCs w:val="18"/>
              </w:rPr>
              <w:t>18 357 079</w:t>
            </w:r>
          </w:p>
        </w:tc>
        <w:tc>
          <w:tcPr>
            <w:tcW w:w="1218" w:type="dxa"/>
            <w:tcBorders>
              <w:top w:val="nil"/>
              <w:left w:val="nil"/>
              <w:bottom w:val="nil"/>
              <w:right w:val="nil"/>
            </w:tcBorders>
            <w:shd w:val="clear" w:color="auto" w:fill="auto"/>
            <w:vAlign w:val="bottom"/>
          </w:tcPr>
          <w:p w14:paraId="305D2C0F" w14:textId="234A5E41"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27 770 709</w:t>
            </w:r>
          </w:p>
        </w:tc>
        <w:tc>
          <w:tcPr>
            <w:tcW w:w="1361" w:type="dxa"/>
            <w:tcBorders>
              <w:top w:val="nil"/>
              <w:left w:val="nil"/>
              <w:bottom w:val="nil"/>
              <w:right w:val="nil"/>
            </w:tcBorders>
            <w:shd w:val="clear" w:color="auto" w:fill="auto"/>
            <w:vAlign w:val="bottom"/>
          </w:tcPr>
          <w:p w14:paraId="017017C4" w14:textId="0AC085BD"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8" w:type="dxa"/>
            <w:tcBorders>
              <w:top w:val="nil"/>
              <w:left w:val="nil"/>
              <w:bottom w:val="nil"/>
              <w:right w:val="nil"/>
            </w:tcBorders>
            <w:shd w:val="clear" w:color="auto" w:fill="auto"/>
            <w:vAlign w:val="bottom"/>
          </w:tcPr>
          <w:p w14:paraId="444C6549" w14:textId="6086D0BE"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4" w:type="dxa"/>
            <w:tcBorders>
              <w:top w:val="nil"/>
              <w:left w:val="nil"/>
              <w:bottom w:val="nil"/>
              <w:right w:val="nil"/>
            </w:tcBorders>
            <w:shd w:val="clear" w:color="auto" w:fill="auto"/>
            <w:vAlign w:val="bottom"/>
          </w:tcPr>
          <w:p w14:paraId="41D68C5E" w14:textId="21B6D10E"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657 713</w:t>
            </w:r>
          </w:p>
        </w:tc>
        <w:tc>
          <w:tcPr>
            <w:tcW w:w="1231" w:type="dxa"/>
            <w:tcBorders>
              <w:top w:val="nil"/>
              <w:left w:val="nil"/>
              <w:bottom w:val="nil"/>
              <w:right w:val="nil"/>
            </w:tcBorders>
            <w:shd w:val="clear" w:color="auto" w:fill="auto"/>
            <w:vAlign w:val="bottom"/>
          </w:tcPr>
          <w:p w14:paraId="5ED3D833" w14:textId="05C92B23"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2 124 915</w:t>
            </w:r>
          </w:p>
        </w:tc>
        <w:tc>
          <w:tcPr>
            <w:tcW w:w="1205" w:type="dxa"/>
            <w:tcBorders>
              <w:top w:val="nil"/>
              <w:left w:val="nil"/>
              <w:bottom w:val="nil"/>
              <w:right w:val="nil"/>
            </w:tcBorders>
            <w:shd w:val="clear" w:color="auto" w:fill="auto"/>
            <w:vAlign w:val="bottom"/>
          </w:tcPr>
          <w:p w14:paraId="001A0582" w14:textId="409B4670"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1 391 410</w:t>
            </w:r>
          </w:p>
        </w:tc>
        <w:tc>
          <w:tcPr>
            <w:tcW w:w="1231" w:type="dxa"/>
            <w:tcBorders>
              <w:top w:val="nil"/>
              <w:left w:val="nil"/>
              <w:bottom w:val="nil"/>
              <w:right w:val="nil"/>
            </w:tcBorders>
            <w:shd w:val="clear" w:color="auto" w:fill="auto"/>
            <w:vAlign w:val="bottom"/>
          </w:tcPr>
          <w:p w14:paraId="0151EBB3" w14:textId="6FA032B3"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50 610 529</w:t>
            </w:r>
          </w:p>
        </w:tc>
      </w:tr>
      <w:tr w:rsidR="00AC7A4F" w:rsidRPr="008E19A5" w14:paraId="15A403A4" w14:textId="77777777" w:rsidTr="00853E2D">
        <w:trPr>
          <w:trHeight w:val="227"/>
        </w:trPr>
        <w:tc>
          <w:tcPr>
            <w:tcW w:w="3133" w:type="dxa"/>
            <w:tcBorders>
              <w:top w:val="nil"/>
              <w:left w:val="nil"/>
              <w:bottom w:val="nil"/>
              <w:right w:val="nil"/>
            </w:tcBorders>
            <w:shd w:val="clear" w:color="auto" w:fill="auto"/>
            <w:vAlign w:val="bottom"/>
            <w:hideMark/>
          </w:tcPr>
          <w:p w14:paraId="30D9D2C5" w14:textId="77777777" w:rsidR="00AC7A4F" w:rsidRPr="008E19A5" w:rsidRDefault="00AC7A4F" w:rsidP="00C945F8">
            <w:pPr>
              <w:ind w:left="-76" w:firstLine="14"/>
              <w:rPr>
                <w:rFonts w:ascii="Arial" w:hAnsi="Arial" w:cs="Arial"/>
                <w:sz w:val="18"/>
                <w:szCs w:val="18"/>
              </w:rPr>
            </w:pPr>
            <w:r w:rsidRPr="008E19A5">
              <w:rPr>
                <w:rFonts w:ascii="Arial" w:hAnsi="Arial" w:cs="Arial"/>
                <w:sz w:val="18"/>
                <w:szCs w:val="18"/>
              </w:rPr>
              <w:t>Prírastky</w:t>
            </w:r>
          </w:p>
        </w:tc>
        <w:tc>
          <w:tcPr>
            <w:tcW w:w="1208" w:type="dxa"/>
            <w:tcBorders>
              <w:top w:val="nil"/>
              <w:left w:val="nil"/>
              <w:bottom w:val="nil"/>
              <w:right w:val="nil"/>
            </w:tcBorders>
            <w:shd w:val="clear" w:color="auto" w:fill="auto"/>
            <w:vAlign w:val="bottom"/>
          </w:tcPr>
          <w:p w14:paraId="2F779CAB" w14:textId="1540C3D8"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1" w:type="dxa"/>
            <w:tcBorders>
              <w:top w:val="nil"/>
              <w:left w:val="nil"/>
              <w:bottom w:val="nil"/>
              <w:right w:val="nil"/>
            </w:tcBorders>
            <w:shd w:val="clear" w:color="auto" w:fill="auto"/>
            <w:vAlign w:val="bottom"/>
          </w:tcPr>
          <w:p w14:paraId="1AC22271" w14:textId="2A5341A7" w:rsidR="00AC7A4F" w:rsidRPr="008E19A5" w:rsidRDefault="00AC7A4F" w:rsidP="00C945F8">
            <w:pPr>
              <w:jc w:val="right"/>
              <w:rPr>
                <w:rFonts w:ascii="Arial" w:hAnsi="Arial" w:cs="Arial"/>
                <w:sz w:val="18"/>
                <w:szCs w:val="18"/>
              </w:rPr>
            </w:pPr>
            <w:r w:rsidRPr="008E19A5">
              <w:rPr>
                <w:rFonts w:ascii="Arial" w:hAnsi="Arial" w:cs="Arial"/>
                <w:sz w:val="18"/>
                <w:szCs w:val="18"/>
              </w:rPr>
              <w:t>993 728</w:t>
            </w:r>
          </w:p>
        </w:tc>
        <w:tc>
          <w:tcPr>
            <w:tcW w:w="1218" w:type="dxa"/>
            <w:tcBorders>
              <w:top w:val="nil"/>
              <w:left w:val="nil"/>
              <w:bottom w:val="nil"/>
              <w:right w:val="nil"/>
            </w:tcBorders>
            <w:shd w:val="clear" w:color="auto" w:fill="auto"/>
            <w:vAlign w:val="bottom"/>
          </w:tcPr>
          <w:p w14:paraId="24B0061F" w14:textId="47418420" w:rsidR="00AC7A4F" w:rsidRPr="008E19A5" w:rsidRDefault="00AC7A4F" w:rsidP="00C945F8">
            <w:pPr>
              <w:jc w:val="right"/>
              <w:rPr>
                <w:rFonts w:ascii="Arial" w:hAnsi="Arial" w:cs="Arial"/>
                <w:sz w:val="18"/>
                <w:szCs w:val="18"/>
              </w:rPr>
            </w:pPr>
            <w:r w:rsidRPr="008E19A5">
              <w:rPr>
                <w:rFonts w:ascii="Arial" w:hAnsi="Arial" w:cs="Arial"/>
                <w:sz w:val="18"/>
                <w:szCs w:val="18"/>
              </w:rPr>
              <w:t>1 227 749</w:t>
            </w:r>
          </w:p>
        </w:tc>
        <w:tc>
          <w:tcPr>
            <w:tcW w:w="1361" w:type="dxa"/>
            <w:tcBorders>
              <w:top w:val="nil"/>
              <w:left w:val="nil"/>
              <w:bottom w:val="nil"/>
              <w:right w:val="nil"/>
            </w:tcBorders>
            <w:shd w:val="clear" w:color="auto" w:fill="auto"/>
            <w:vAlign w:val="bottom"/>
          </w:tcPr>
          <w:p w14:paraId="0FE7882A" w14:textId="5ACAC8D5"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8" w:type="dxa"/>
            <w:tcBorders>
              <w:top w:val="nil"/>
              <w:left w:val="nil"/>
              <w:bottom w:val="nil"/>
              <w:right w:val="nil"/>
            </w:tcBorders>
            <w:shd w:val="clear" w:color="auto" w:fill="auto"/>
            <w:vAlign w:val="bottom"/>
          </w:tcPr>
          <w:p w14:paraId="405F6FE0" w14:textId="5AA8DEA5"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4" w:type="dxa"/>
            <w:tcBorders>
              <w:top w:val="nil"/>
              <w:left w:val="nil"/>
              <w:bottom w:val="nil"/>
              <w:right w:val="nil"/>
            </w:tcBorders>
            <w:shd w:val="clear" w:color="auto" w:fill="auto"/>
            <w:vAlign w:val="bottom"/>
          </w:tcPr>
          <w:p w14:paraId="2853BC31" w14:textId="0CCB4988" w:rsidR="00AC7A4F" w:rsidRPr="008E19A5" w:rsidRDefault="00AC7A4F" w:rsidP="00C945F8">
            <w:pPr>
              <w:jc w:val="right"/>
              <w:rPr>
                <w:rFonts w:ascii="Arial" w:hAnsi="Arial" w:cs="Arial"/>
                <w:sz w:val="18"/>
                <w:szCs w:val="18"/>
              </w:rPr>
            </w:pPr>
            <w:r w:rsidRPr="008E19A5">
              <w:rPr>
                <w:rFonts w:ascii="Arial" w:hAnsi="Arial" w:cs="Arial"/>
                <w:sz w:val="18"/>
                <w:szCs w:val="18"/>
              </w:rPr>
              <w:t>51 642</w:t>
            </w:r>
          </w:p>
        </w:tc>
        <w:tc>
          <w:tcPr>
            <w:tcW w:w="1231" w:type="dxa"/>
            <w:tcBorders>
              <w:top w:val="nil"/>
              <w:left w:val="nil"/>
              <w:bottom w:val="nil"/>
              <w:right w:val="nil"/>
            </w:tcBorders>
            <w:shd w:val="clear" w:color="auto" w:fill="auto"/>
            <w:vAlign w:val="bottom"/>
          </w:tcPr>
          <w:p w14:paraId="2F677925" w14:textId="7866F0DB" w:rsidR="00AC7A4F" w:rsidRPr="008E19A5" w:rsidRDefault="00AC7A4F" w:rsidP="00C945F8">
            <w:pPr>
              <w:jc w:val="right"/>
              <w:rPr>
                <w:rFonts w:ascii="Arial" w:hAnsi="Arial" w:cs="Arial"/>
                <w:sz w:val="18"/>
                <w:szCs w:val="18"/>
              </w:rPr>
            </w:pPr>
            <w:r w:rsidRPr="008E19A5">
              <w:rPr>
                <w:rFonts w:ascii="Arial" w:hAnsi="Arial" w:cs="Arial"/>
                <w:sz w:val="18"/>
                <w:szCs w:val="18"/>
              </w:rPr>
              <w:t>4 064 116</w:t>
            </w:r>
          </w:p>
        </w:tc>
        <w:tc>
          <w:tcPr>
            <w:tcW w:w="1205" w:type="dxa"/>
            <w:tcBorders>
              <w:top w:val="nil"/>
              <w:left w:val="nil"/>
              <w:bottom w:val="nil"/>
              <w:right w:val="nil"/>
            </w:tcBorders>
            <w:shd w:val="clear" w:color="auto" w:fill="auto"/>
            <w:vAlign w:val="bottom"/>
          </w:tcPr>
          <w:p w14:paraId="2F9F5603" w14:textId="5CA70C50" w:rsidR="00AC7A4F" w:rsidRPr="008E19A5" w:rsidRDefault="00AC7A4F" w:rsidP="00C945F8">
            <w:pPr>
              <w:jc w:val="right"/>
              <w:rPr>
                <w:rFonts w:ascii="Arial" w:hAnsi="Arial" w:cs="Arial"/>
                <w:sz w:val="18"/>
                <w:szCs w:val="18"/>
              </w:rPr>
            </w:pPr>
            <w:r w:rsidRPr="008E19A5">
              <w:rPr>
                <w:rFonts w:ascii="Arial" w:hAnsi="Arial" w:cs="Arial"/>
                <w:sz w:val="18"/>
                <w:szCs w:val="18"/>
              </w:rPr>
              <w:t>872 693</w:t>
            </w:r>
          </w:p>
        </w:tc>
        <w:tc>
          <w:tcPr>
            <w:tcW w:w="1231" w:type="dxa"/>
            <w:tcBorders>
              <w:top w:val="nil"/>
              <w:left w:val="nil"/>
              <w:bottom w:val="nil"/>
              <w:right w:val="nil"/>
            </w:tcBorders>
            <w:shd w:val="clear" w:color="auto" w:fill="auto"/>
            <w:vAlign w:val="bottom"/>
          </w:tcPr>
          <w:p w14:paraId="0EB37534" w14:textId="2DE30CB7" w:rsidR="00AC7A4F" w:rsidRPr="008E19A5" w:rsidRDefault="00AC7A4F" w:rsidP="00C945F8">
            <w:pPr>
              <w:jc w:val="right"/>
              <w:rPr>
                <w:rFonts w:ascii="Arial" w:hAnsi="Arial" w:cs="Arial"/>
                <w:sz w:val="18"/>
                <w:szCs w:val="18"/>
              </w:rPr>
            </w:pPr>
            <w:r w:rsidRPr="008E19A5">
              <w:rPr>
                <w:rFonts w:ascii="Arial" w:hAnsi="Arial" w:cs="Arial"/>
                <w:sz w:val="18"/>
                <w:szCs w:val="18"/>
              </w:rPr>
              <w:t>7 209 928</w:t>
            </w:r>
          </w:p>
        </w:tc>
      </w:tr>
      <w:tr w:rsidR="00AC7A4F" w:rsidRPr="008E19A5" w14:paraId="09905F10" w14:textId="77777777" w:rsidTr="00853E2D">
        <w:trPr>
          <w:trHeight w:val="227"/>
        </w:trPr>
        <w:tc>
          <w:tcPr>
            <w:tcW w:w="3133" w:type="dxa"/>
            <w:tcBorders>
              <w:top w:val="nil"/>
              <w:left w:val="nil"/>
              <w:bottom w:val="nil"/>
              <w:right w:val="nil"/>
            </w:tcBorders>
            <w:shd w:val="clear" w:color="auto" w:fill="auto"/>
            <w:vAlign w:val="bottom"/>
            <w:hideMark/>
          </w:tcPr>
          <w:p w14:paraId="502C6373" w14:textId="77777777" w:rsidR="00AC7A4F" w:rsidRPr="008E19A5" w:rsidRDefault="00AC7A4F" w:rsidP="00C945F8">
            <w:pPr>
              <w:ind w:left="-76" w:firstLine="14"/>
              <w:rPr>
                <w:rFonts w:ascii="Arial" w:hAnsi="Arial" w:cs="Arial"/>
                <w:sz w:val="18"/>
                <w:szCs w:val="18"/>
              </w:rPr>
            </w:pPr>
            <w:r w:rsidRPr="008E19A5">
              <w:rPr>
                <w:rFonts w:ascii="Arial" w:hAnsi="Arial" w:cs="Arial"/>
                <w:sz w:val="18"/>
                <w:szCs w:val="18"/>
              </w:rPr>
              <w:t>Úbytky</w:t>
            </w:r>
          </w:p>
        </w:tc>
        <w:tc>
          <w:tcPr>
            <w:tcW w:w="1208" w:type="dxa"/>
            <w:tcBorders>
              <w:top w:val="nil"/>
              <w:left w:val="nil"/>
              <w:bottom w:val="nil"/>
              <w:right w:val="nil"/>
            </w:tcBorders>
            <w:shd w:val="clear" w:color="auto" w:fill="auto"/>
            <w:vAlign w:val="bottom"/>
          </w:tcPr>
          <w:p w14:paraId="51F00772" w14:textId="0C98687A"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1" w:type="dxa"/>
            <w:tcBorders>
              <w:top w:val="nil"/>
              <w:left w:val="nil"/>
              <w:bottom w:val="nil"/>
              <w:right w:val="nil"/>
            </w:tcBorders>
            <w:shd w:val="clear" w:color="auto" w:fill="auto"/>
            <w:vAlign w:val="bottom"/>
          </w:tcPr>
          <w:p w14:paraId="005A83FF" w14:textId="0DDE4945"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18" w:type="dxa"/>
            <w:tcBorders>
              <w:top w:val="nil"/>
              <w:left w:val="nil"/>
              <w:bottom w:val="nil"/>
              <w:right w:val="nil"/>
            </w:tcBorders>
            <w:shd w:val="clear" w:color="auto" w:fill="auto"/>
            <w:vAlign w:val="bottom"/>
          </w:tcPr>
          <w:p w14:paraId="2B869079" w14:textId="548557E0" w:rsidR="00AC7A4F" w:rsidRPr="008E19A5" w:rsidRDefault="00AC7A4F" w:rsidP="00C945F8">
            <w:pPr>
              <w:jc w:val="right"/>
              <w:rPr>
                <w:rFonts w:ascii="Arial" w:hAnsi="Arial" w:cs="Arial"/>
                <w:sz w:val="18"/>
                <w:szCs w:val="18"/>
              </w:rPr>
            </w:pPr>
            <w:r w:rsidRPr="008E19A5">
              <w:rPr>
                <w:rFonts w:ascii="Arial" w:hAnsi="Arial" w:cs="Arial"/>
                <w:sz w:val="18"/>
                <w:szCs w:val="18"/>
              </w:rPr>
              <w:t>1 719 654</w:t>
            </w:r>
          </w:p>
        </w:tc>
        <w:tc>
          <w:tcPr>
            <w:tcW w:w="1361" w:type="dxa"/>
            <w:tcBorders>
              <w:top w:val="nil"/>
              <w:left w:val="nil"/>
              <w:bottom w:val="nil"/>
              <w:right w:val="nil"/>
            </w:tcBorders>
            <w:shd w:val="clear" w:color="auto" w:fill="auto"/>
            <w:vAlign w:val="bottom"/>
          </w:tcPr>
          <w:p w14:paraId="64614CB2" w14:textId="1541C358"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8" w:type="dxa"/>
            <w:tcBorders>
              <w:top w:val="nil"/>
              <w:left w:val="nil"/>
              <w:bottom w:val="nil"/>
              <w:right w:val="nil"/>
            </w:tcBorders>
            <w:shd w:val="clear" w:color="auto" w:fill="auto"/>
            <w:vAlign w:val="bottom"/>
          </w:tcPr>
          <w:p w14:paraId="03C82F9F" w14:textId="09EC89C2"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4" w:type="dxa"/>
            <w:tcBorders>
              <w:top w:val="nil"/>
              <w:left w:val="nil"/>
              <w:bottom w:val="nil"/>
              <w:right w:val="nil"/>
            </w:tcBorders>
            <w:shd w:val="clear" w:color="auto" w:fill="auto"/>
            <w:vAlign w:val="bottom"/>
          </w:tcPr>
          <w:p w14:paraId="31D789E7" w14:textId="4D959A0A" w:rsidR="00AC7A4F" w:rsidRPr="008E19A5" w:rsidRDefault="00AC7A4F" w:rsidP="00C945F8">
            <w:pPr>
              <w:jc w:val="right"/>
              <w:rPr>
                <w:rFonts w:ascii="Arial" w:hAnsi="Arial" w:cs="Arial"/>
                <w:sz w:val="18"/>
                <w:szCs w:val="18"/>
              </w:rPr>
            </w:pPr>
            <w:r w:rsidRPr="008E19A5">
              <w:rPr>
                <w:rFonts w:ascii="Arial" w:hAnsi="Arial" w:cs="Arial"/>
                <w:sz w:val="18"/>
                <w:szCs w:val="18"/>
              </w:rPr>
              <w:t>5 228</w:t>
            </w:r>
          </w:p>
        </w:tc>
        <w:tc>
          <w:tcPr>
            <w:tcW w:w="1231" w:type="dxa"/>
            <w:tcBorders>
              <w:top w:val="nil"/>
              <w:left w:val="nil"/>
              <w:bottom w:val="nil"/>
              <w:right w:val="nil"/>
            </w:tcBorders>
            <w:shd w:val="clear" w:color="auto" w:fill="auto"/>
            <w:vAlign w:val="bottom"/>
          </w:tcPr>
          <w:p w14:paraId="34D24407" w14:textId="53E6F04D" w:rsidR="00AC7A4F" w:rsidRPr="008E19A5" w:rsidRDefault="00AC7A4F" w:rsidP="00C945F8">
            <w:pPr>
              <w:jc w:val="right"/>
              <w:rPr>
                <w:rFonts w:ascii="Arial" w:hAnsi="Arial" w:cs="Arial"/>
                <w:sz w:val="18"/>
                <w:szCs w:val="18"/>
              </w:rPr>
            </w:pPr>
            <w:r w:rsidRPr="008E19A5">
              <w:rPr>
                <w:rFonts w:ascii="Arial" w:hAnsi="Arial" w:cs="Arial"/>
                <w:sz w:val="18"/>
                <w:szCs w:val="18"/>
              </w:rPr>
              <w:t>4 064 116</w:t>
            </w:r>
          </w:p>
        </w:tc>
        <w:tc>
          <w:tcPr>
            <w:tcW w:w="1205" w:type="dxa"/>
            <w:tcBorders>
              <w:top w:val="nil"/>
              <w:left w:val="nil"/>
              <w:bottom w:val="nil"/>
              <w:right w:val="nil"/>
            </w:tcBorders>
            <w:shd w:val="clear" w:color="auto" w:fill="auto"/>
            <w:vAlign w:val="bottom"/>
          </w:tcPr>
          <w:p w14:paraId="0188839C" w14:textId="018CE09E" w:rsidR="00AC7A4F" w:rsidRPr="008E19A5" w:rsidRDefault="00AC7A4F" w:rsidP="00C945F8">
            <w:pPr>
              <w:jc w:val="right"/>
              <w:rPr>
                <w:rFonts w:ascii="Arial" w:hAnsi="Arial" w:cs="Arial"/>
                <w:sz w:val="18"/>
                <w:szCs w:val="18"/>
              </w:rPr>
            </w:pPr>
            <w:r w:rsidRPr="008E19A5">
              <w:rPr>
                <w:rFonts w:ascii="Arial" w:hAnsi="Arial" w:cs="Arial"/>
                <w:sz w:val="18"/>
                <w:szCs w:val="18"/>
              </w:rPr>
              <w:t>152 391</w:t>
            </w:r>
          </w:p>
        </w:tc>
        <w:tc>
          <w:tcPr>
            <w:tcW w:w="1231" w:type="dxa"/>
            <w:tcBorders>
              <w:top w:val="nil"/>
              <w:left w:val="nil"/>
              <w:bottom w:val="nil"/>
              <w:right w:val="nil"/>
            </w:tcBorders>
            <w:shd w:val="clear" w:color="auto" w:fill="auto"/>
            <w:vAlign w:val="bottom"/>
          </w:tcPr>
          <w:p w14:paraId="6D2D9A96" w14:textId="36846458" w:rsidR="00AC7A4F" w:rsidRPr="008E19A5" w:rsidRDefault="00AC7A4F" w:rsidP="00C945F8">
            <w:pPr>
              <w:jc w:val="right"/>
              <w:rPr>
                <w:rFonts w:ascii="Arial" w:hAnsi="Arial" w:cs="Arial"/>
                <w:sz w:val="18"/>
                <w:szCs w:val="18"/>
              </w:rPr>
            </w:pPr>
            <w:r w:rsidRPr="008E19A5">
              <w:rPr>
                <w:rFonts w:ascii="Arial" w:hAnsi="Arial" w:cs="Arial"/>
                <w:sz w:val="18"/>
                <w:szCs w:val="18"/>
              </w:rPr>
              <w:t>5 941 389</w:t>
            </w:r>
          </w:p>
        </w:tc>
      </w:tr>
      <w:tr w:rsidR="00AC7A4F" w:rsidRPr="008E19A5" w14:paraId="5D8F187E" w14:textId="77777777" w:rsidTr="00853E2D">
        <w:trPr>
          <w:trHeight w:val="227"/>
        </w:trPr>
        <w:tc>
          <w:tcPr>
            <w:tcW w:w="3133" w:type="dxa"/>
            <w:tcBorders>
              <w:top w:val="nil"/>
              <w:left w:val="nil"/>
              <w:bottom w:val="nil"/>
              <w:right w:val="nil"/>
            </w:tcBorders>
            <w:shd w:val="clear" w:color="auto" w:fill="auto"/>
            <w:vAlign w:val="bottom"/>
            <w:hideMark/>
          </w:tcPr>
          <w:p w14:paraId="029B9D7E" w14:textId="77777777" w:rsidR="00AC7A4F" w:rsidRPr="008E19A5" w:rsidRDefault="00AC7A4F" w:rsidP="00C945F8">
            <w:pPr>
              <w:ind w:left="-76" w:firstLine="14"/>
              <w:rPr>
                <w:rFonts w:ascii="Arial" w:hAnsi="Arial" w:cs="Arial"/>
                <w:sz w:val="18"/>
                <w:szCs w:val="18"/>
              </w:rPr>
            </w:pPr>
            <w:r w:rsidRPr="008E19A5">
              <w:rPr>
                <w:rFonts w:ascii="Arial" w:hAnsi="Arial" w:cs="Arial"/>
                <w:sz w:val="18"/>
                <w:szCs w:val="18"/>
              </w:rPr>
              <w:t>Presuny</w:t>
            </w:r>
          </w:p>
        </w:tc>
        <w:tc>
          <w:tcPr>
            <w:tcW w:w="1208" w:type="dxa"/>
            <w:tcBorders>
              <w:top w:val="nil"/>
              <w:left w:val="nil"/>
              <w:bottom w:val="nil"/>
              <w:right w:val="nil"/>
            </w:tcBorders>
            <w:shd w:val="clear" w:color="auto" w:fill="auto"/>
            <w:vAlign w:val="bottom"/>
          </w:tcPr>
          <w:p w14:paraId="26F5927D" w14:textId="75131A21"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1" w:type="dxa"/>
            <w:tcBorders>
              <w:top w:val="nil"/>
              <w:left w:val="nil"/>
              <w:bottom w:val="nil"/>
              <w:right w:val="nil"/>
            </w:tcBorders>
            <w:shd w:val="clear" w:color="auto" w:fill="auto"/>
            <w:vAlign w:val="bottom"/>
          </w:tcPr>
          <w:p w14:paraId="3601833B" w14:textId="0796B377" w:rsidR="00AC7A4F" w:rsidRPr="008E19A5" w:rsidRDefault="00AC7A4F" w:rsidP="00C945F8">
            <w:pPr>
              <w:jc w:val="right"/>
              <w:rPr>
                <w:rFonts w:ascii="Arial" w:hAnsi="Arial" w:cs="Arial"/>
                <w:sz w:val="18"/>
                <w:szCs w:val="18"/>
              </w:rPr>
            </w:pPr>
            <w:r w:rsidRPr="008E19A5">
              <w:rPr>
                <w:rFonts w:ascii="Arial" w:hAnsi="Arial" w:cs="Arial"/>
                <w:sz w:val="18"/>
                <w:szCs w:val="18"/>
              </w:rPr>
              <w:t>665 803</w:t>
            </w:r>
          </w:p>
        </w:tc>
        <w:tc>
          <w:tcPr>
            <w:tcW w:w="1218" w:type="dxa"/>
            <w:tcBorders>
              <w:top w:val="nil"/>
              <w:left w:val="nil"/>
              <w:bottom w:val="nil"/>
              <w:right w:val="nil"/>
            </w:tcBorders>
            <w:shd w:val="clear" w:color="auto" w:fill="auto"/>
            <w:vAlign w:val="bottom"/>
          </w:tcPr>
          <w:p w14:paraId="7314334A" w14:textId="40B83222" w:rsidR="00AC7A4F" w:rsidRPr="008E19A5" w:rsidRDefault="00AC7A4F" w:rsidP="00C945F8">
            <w:pPr>
              <w:jc w:val="right"/>
              <w:rPr>
                <w:rFonts w:ascii="Arial" w:hAnsi="Arial" w:cs="Arial"/>
                <w:sz w:val="18"/>
                <w:szCs w:val="18"/>
              </w:rPr>
            </w:pPr>
            <w:r w:rsidRPr="008E19A5">
              <w:rPr>
                <w:rFonts w:ascii="Arial" w:hAnsi="Arial" w:cs="Arial"/>
                <w:sz w:val="18"/>
                <w:szCs w:val="18"/>
              </w:rPr>
              <w:t>2 350 241</w:t>
            </w:r>
          </w:p>
        </w:tc>
        <w:tc>
          <w:tcPr>
            <w:tcW w:w="1361" w:type="dxa"/>
            <w:tcBorders>
              <w:top w:val="nil"/>
              <w:left w:val="nil"/>
              <w:bottom w:val="nil"/>
              <w:right w:val="nil"/>
            </w:tcBorders>
            <w:shd w:val="clear" w:color="auto" w:fill="auto"/>
            <w:vAlign w:val="bottom"/>
          </w:tcPr>
          <w:p w14:paraId="69009B50" w14:textId="38363CA5"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8" w:type="dxa"/>
            <w:tcBorders>
              <w:top w:val="nil"/>
              <w:left w:val="nil"/>
              <w:bottom w:val="nil"/>
              <w:right w:val="nil"/>
            </w:tcBorders>
            <w:shd w:val="clear" w:color="auto" w:fill="auto"/>
            <w:vAlign w:val="bottom"/>
          </w:tcPr>
          <w:p w14:paraId="57532899" w14:textId="78DB377C"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4" w:type="dxa"/>
            <w:tcBorders>
              <w:top w:val="nil"/>
              <w:left w:val="nil"/>
              <w:bottom w:val="nil"/>
              <w:right w:val="nil"/>
            </w:tcBorders>
            <w:shd w:val="clear" w:color="auto" w:fill="auto"/>
            <w:vAlign w:val="bottom"/>
          </w:tcPr>
          <w:p w14:paraId="2C495BF0" w14:textId="6A72387A" w:rsidR="00AC7A4F" w:rsidRPr="008E19A5" w:rsidRDefault="00AC7A4F" w:rsidP="00C945F8">
            <w:pPr>
              <w:jc w:val="right"/>
              <w:rPr>
                <w:rFonts w:ascii="Arial" w:hAnsi="Arial" w:cs="Arial"/>
                <w:sz w:val="18"/>
                <w:szCs w:val="18"/>
              </w:rPr>
            </w:pPr>
            <w:r w:rsidRPr="008E19A5">
              <w:rPr>
                <w:rFonts w:ascii="Arial" w:hAnsi="Arial" w:cs="Arial"/>
                <w:sz w:val="18"/>
                <w:szCs w:val="18"/>
              </w:rPr>
              <w:t>10 869</w:t>
            </w:r>
          </w:p>
        </w:tc>
        <w:tc>
          <w:tcPr>
            <w:tcW w:w="1231" w:type="dxa"/>
            <w:tcBorders>
              <w:top w:val="nil"/>
              <w:left w:val="nil"/>
              <w:bottom w:val="nil"/>
              <w:right w:val="nil"/>
            </w:tcBorders>
            <w:shd w:val="clear" w:color="auto" w:fill="auto"/>
            <w:vAlign w:val="bottom"/>
          </w:tcPr>
          <w:p w14:paraId="1558BE50" w14:textId="47B5B78D" w:rsidR="00AC7A4F" w:rsidRPr="008E19A5" w:rsidRDefault="00AC7A4F" w:rsidP="00C945F8">
            <w:pPr>
              <w:jc w:val="right"/>
              <w:rPr>
                <w:rFonts w:ascii="Arial" w:hAnsi="Arial" w:cs="Arial"/>
                <w:sz w:val="18"/>
                <w:szCs w:val="18"/>
              </w:rPr>
            </w:pPr>
            <w:r w:rsidRPr="008E19A5">
              <w:rPr>
                <w:rFonts w:ascii="Arial" w:hAnsi="Arial" w:cs="Arial"/>
                <w:sz w:val="18"/>
                <w:szCs w:val="18"/>
              </w:rPr>
              <w:t>-1 791 706</w:t>
            </w:r>
          </w:p>
        </w:tc>
        <w:tc>
          <w:tcPr>
            <w:tcW w:w="1205" w:type="dxa"/>
            <w:tcBorders>
              <w:top w:val="nil"/>
              <w:left w:val="nil"/>
              <w:bottom w:val="nil"/>
              <w:right w:val="nil"/>
            </w:tcBorders>
            <w:shd w:val="clear" w:color="auto" w:fill="auto"/>
            <w:vAlign w:val="bottom"/>
          </w:tcPr>
          <w:p w14:paraId="0889B86A" w14:textId="02066341" w:rsidR="00AC7A4F" w:rsidRPr="008E19A5" w:rsidRDefault="00AC7A4F" w:rsidP="00C945F8">
            <w:pPr>
              <w:jc w:val="right"/>
              <w:rPr>
                <w:rFonts w:ascii="Arial" w:hAnsi="Arial" w:cs="Arial"/>
                <w:sz w:val="18"/>
                <w:szCs w:val="18"/>
              </w:rPr>
            </w:pPr>
            <w:r w:rsidRPr="008E19A5">
              <w:rPr>
                <w:rFonts w:ascii="Arial" w:hAnsi="Arial" w:cs="Arial"/>
                <w:sz w:val="18"/>
                <w:szCs w:val="18"/>
              </w:rPr>
              <w:t> -1 235 207</w:t>
            </w:r>
          </w:p>
        </w:tc>
        <w:tc>
          <w:tcPr>
            <w:tcW w:w="1231" w:type="dxa"/>
            <w:tcBorders>
              <w:top w:val="nil"/>
              <w:left w:val="nil"/>
              <w:bottom w:val="nil"/>
              <w:right w:val="nil"/>
            </w:tcBorders>
            <w:shd w:val="clear" w:color="auto" w:fill="auto"/>
            <w:vAlign w:val="bottom"/>
          </w:tcPr>
          <w:p w14:paraId="26747A93" w14:textId="712F3681"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r>
      <w:tr w:rsidR="00AC7A4F" w:rsidRPr="008E19A5" w14:paraId="06EA2EEC" w14:textId="77777777" w:rsidTr="00853E2D">
        <w:trPr>
          <w:trHeight w:val="227"/>
        </w:trPr>
        <w:tc>
          <w:tcPr>
            <w:tcW w:w="3133" w:type="dxa"/>
            <w:tcBorders>
              <w:top w:val="nil"/>
              <w:left w:val="nil"/>
              <w:bottom w:val="nil"/>
              <w:right w:val="nil"/>
            </w:tcBorders>
            <w:shd w:val="clear" w:color="auto" w:fill="auto"/>
            <w:vAlign w:val="bottom"/>
            <w:hideMark/>
          </w:tcPr>
          <w:p w14:paraId="55AB715D" w14:textId="400DFAAC" w:rsidR="00AC7A4F" w:rsidRPr="008E19A5" w:rsidRDefault="00AC7A4F" w:rsidP="00AC7A4F">
            <w:pPr>
              <w:ind w:left="-76" w:firstLine="14"/>
              <w:rPr>
                <w:rFonts w:ascii="Arial" w:hAnsi="Arial" w:cs="Arial"/>
                <w:b/>
                <w:bCs/>
                <w:sz w:val="18"/>
                <w:szCs w:val="18"/>
              </w:rPr>
            </w:pPr>
            <w:r w:rsidRPr="008E19A5">
              <w:rPr>
                <w:rFonts w:ascii="Arial" w:hAnsi="Arial" w:cs="Arial"/>
                <w:b/>
                <w:bCs/>
                <w:sz w:val="18"/>
                <w:szCs w:val="18"/>
              </w:rPr>
              <w:t>Stav k 31.12.2017</w:t>
            </w:r>
          </w:p>
        </w:tc>
        <w:tc>
          <w:tcPr>
            <w:tcW w:w="1208" w:type="dxa"/>
            <w:tcBorders>
              <w:top w:val="single" w:sz="4" w:space="0" w:color="auto"/>
              <w:left w:val="nil"/>
              <w:bottom w:val="double" w:sz="6" w:space="0" w:color="auto"/>
              <w:right w:val="nil"/>
            </w:tcBorders>
            <w:shd w:val="clear" w:color="auto" w:fill="auto"/>
            <w:vAlign w:val="bottom"/>
          </w:tcPr>
          <w:p w14:paraId="2D28E397" w14:textId="414553FF"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308 703</w:t>
            </w:r>
          </w:p>
        </w:tc>
        <w:tc>
          <w:tcPr>
            <w:tcW w:w="1201" w:type="dxa"/>
            <w:tcBorders>
              <w:top w:val="single" w:sz="4" w:space="0" w:color="auto"/>
              <w:left w:val="nil"/>
              <w:bottom w:val="double" w:sz="6" w:space="0" w:color="auto"/>
              <w:right w:val="nil"/>
            </w:tcBorders>
            <w:shd w:val="clear" w:color="auto" w:fill="auto"/>
            <w:vAlign w:val="bottom"/>
          </w:tcPr>
          <w:p w14:paraId="14AFD36D" w14:textId="6D50A303"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20 016 610</w:t>
            </w:r>
          </w:p>
        </w:tc>
        <w:tc>
          <w:tcPr>
            <w:tcW w:w="1218" w:type="dxa"/>
            <w:tcBorders>
              <w:top w:val="single" w:sz="4" w:space="0" w:color="auto"/>
              <w:left w:val="nil"/>
              <w:bottom w:val="double" w:sz="6" w:space="0" w:color="auto"/>
              <w:right w:val="nil"/>
            </w:tcBorders>
            <w:shd w:val="clear" w:color="auto" w:fill="auto"/>
            <w:vAlign w:val="bottom"/>
          </w:tcPr>
          <w:p w14:paraId="384EBF96" w14:textId="68072D2A"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29 629 045</w:t>
            </w:r>
          </w:p>
        </w:tc>
        <w:tc>
          <w:tcPr>
            <w:tcW w:w="1361" w:type="dxa"/>
            <w:tcBorders>
              <w:top w:val="single" w:sz="4" w:space="0" w:color="auto"/>
              <w:left w:val="nil"/>
              <w:bottom w:val="double" w:sz="6" w:space="0" w:color="auto"/>
              <w:right w:val="nil"/>
            </w:tcBorders>
            <w:shd w:val="clear" w:color="auto" w:fill="auto"/>
            <w:vAlign w:val="bottom"/>
          </w:tcPr>
          <w:p w14:paraId="40189FCE" w14:textId="5A633CF2"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tcPr>
          <w:p w14:paraId="0BB7722A" w14:textId="455D2498"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tcPr>
          <w:p w14:paraId="17A35DF2" w14:textId="59703188"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714 996</w:t>
            </w:r>
          </w:p>
        </w:tc>
        <w:tc>
          <w:tcPr>
            <w:tcW w:w="1231" w:type="dxa"/>
            <w:tcBorders>
              <w:top w:val="single" w:sz="4" w:space="0" w:color="auto"/>
              <w:left w:val="nil"/>
              <w:bottom w:val="double" w:sz="6" w:space="0" w:color="auto"/>
              <w:right w:val="nil"/>
            </w:tcBorders>
            <w:shd w:val="clear" w:color="auto" w:fill="auto"/>
            <w:vAlign w:val="bottom"/>
          </w:tcPr>
          <w:p w14:paraId="7157D897" w14:textId="00B56FFF"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333 209</w:t>
            </w:r>
          </w:p>
        </w:tc>
        <w:tc>
          <w:tcPr>
            <w:tcW w:w="1205" w:type="dxa"/>
            <w:tcBorders>
              <w:top w:val="single" w:sz="4" w:space="0" w:color="auto"/>
              <w:left w:val="nil"/>
              <w:bottom w:val="double" w:sz="6" w:space="0" w:color="auto"/>
              <w:right w:val="nil"/>
            </w:tcBorders>
            <w:shd w:val="clear" w:color="auto" w:fill="auto"/>
            <w:vAlign w:val="bottom"/>
          </w:tcPr>
          <w:p w14:paraId="521D043A" w14:textId="5AD37450"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876 505</w:t>
            </w:r>
          </w:p>
        </w:tc>
        <w:tc>
          <w:tcPr>
            <w:tcW w:w="1231" w:type="dxa"/>
            <w:tcBorders>
              <w:top w:val="single" w:sz="4" w:space="0" w:color="auto"/>
              <w:left w:val="nil"/>
              <w:bottom w:val="double" w:sz="6" w:space="0" w:color="auto"/>
              <w:right w:val="nil"/>
            </w:tcBorders>
            <w:shd w:val="clear" w:color="auto" w:fill="auto"/>
            <w:vAlign w:val="bottom"/>
          </w:tcPr>
          <w:p w14:paraId="3E380A26" w14:textId="2029AD79"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51 879 068</w:t>
            </w:r>
          </w:p>
        </w:tc>
      </w:tr>
      <w:tr w:rsidR="00AC7A4F" w:rsidRPr="008E19A5" w14:paraId="23E6D5F6" w14:textId="77777777" w:rsidTr="00853E2D">
        <w:trPr>
          <w:trHeight w:val="227"/>
        </w:trPr>
        <w:tc>
          <w:tcPr>
            <w:tcW w:w="3133" w:type="dxa"/>
            <w:tcBorders>
              <w:top w:val="nil"/>
              <w:left w:val="nil"/>
              <w:bottom w:val="nil"/>
              <w:right w:val="nil"/>
            </w:tcBorders>
            <w:shd w:val="clear" w:color="auto" w:fill="auto"/>
            <w:vAlign w:val="bottom"/>
            <w:hideMark/>
          </w:tcPr>
          <w:p w14:paraId="6116C26A" w14:textId="77777777" w:rsidR="00AC7A4F" w:rsidRPr="008E19A5" w:rsidRDefault="00AC7A4F" w:rsidP="00C945F8">
            <w:pPr>
              <w:ind w:left="-76" w:firstLine="14"/>
              <w:rPr>
                <w:rFonts w:ascii="Arial" w:hAnsi="Arial" w:cs="Arial"/>
                <w:sz w:val="18"/>
                <w:szCs w:val="18"/>
              </w:rPr>
            </w:pPr>
            <w:r w:rsidRPr="008E19A5">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14:paraId="412D3C91" w14:textId="77777777" w:rsidR="00AC7A4F" w:rsidRPr="008E19A5" w:rsidRDefault="00AC7A4F" w:rsidP="00C945F8">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7F795B44" w14:textId="77777777" w:rsidR="00AC7A4F" w:rsidRPr="008E19A5" w:rsidRDefault="00AC7A4F" w:rsidP="00C945F8">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14:paraId="6DAF42AD" w14:textId="77777777" w:rsidR="00AC7A4F" w:rsidRPr="008E19A5" w:rsidRDefault="00AC7A4F" w:rsidP="00C945F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779DD42A" w14:textId="77777777" w:rsidR="00AC7A4F" w:rsidRPr="008E19A5" w:rsidRDefault="00AC7A4F" w:rsidP="00C945F8">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7CE1500E" w14:textId="77777777" w:rsidR="00AC7A4F" w:rsidRPr="008E19A5" w:rsidRDefault="00AC7A4F" w:rsidP="00C945F8">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14:paraId="6AC93294" w14:textId="77777777" w:rsidR="00AC7A4F" w:rsidRPr="008E19A5" w:rsidRDefault="00AC7A4F" w:rsidP="00C945F8">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43A63D98" w14:textId="77777777" w:rsidR="00AC7A4F" w:rsidRPr="008E19A5" w:rsidRDefault="00AC7A4F" w:rsidP="00C945F8">
            <w:pPr>
              <w:jc w:val="right"/>
              <w:rPr>
                <w:rFonts w:ascii="Arial" w:hAnsi="Arial" w:cs="Arial"/>
                <w:sz w:val="18"/>
                <w:szCs w:val="18"/>
              </w:rPr>
            </w:pPr>
          </w:p>
        </w:tc>
        <w:tc>
          <w:tcPr>
            <w:tcW w:w="1205" w:type="dxa"/>
            <w:tcBorders>
              <w:top w:val="nil"/>
              <w:left w:val="nil"/>
              <w:bottom w:val="nil"/>
              <w:right w:val="nil"/>
            </w:tcBorders>
            <w:shd w:val="clear" w:color="auto" w:fill="auto"/>
            <w:vAlign w:val="bottom"/>
            <w:hideMark/>
          </w:tcPr>
          <w:p w14:paraId="5B95C45D" w14:textId="77777777" w:rsidR="00AC7A4F" w:rsidRPr="008E19A5" w:rsidRDefault="00AC7A4F" w:rsidP="00C945F8">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1B9AFCF4" w14:textId="77777777" w:rsidR="00AC7A4F" w:rsidRPr="008E19A5" w:rsidRDefault="00AC7A4F" w:rsidP="00C945F8">
            <w:pPr>
              <w:jc w:val="right"/>
              <w:rPr>
                <w:rFonts w:ascii="Arial" w:hAnsi="Arial" w:cs="Arial"/>
                <w:sz w:val="18"/>
                <w:szCs w:val="18"/>
              </w:rPr>
            </w:pPr>
          </w:p>
        </w:tc>
      </w:tr>
      <w:tr w:rsidR="00AC7A4F" w:rsidRPr="008E19A5" w14:paraId="58A5886F" w14:textId="77777777" w:rsidTr="00853E2D">
        <w:trPr>
          <w:trHeight w:val="227"/>
        </w:trPr>
        <w:tc>
          <w:tcPr>
            <w:tcW w:w="3133" w:type="dxa"/>
            <w:tcBorders>
              <w:top w:val="nil"/>
              <w:left w:val="nil"/>
              <w:bottom w:val="nil"/>
              <w:right w:val="nil"/>
            </w:tcBorders>
            <w:shd w:val="clear" w:color="auto" w:fill="auto"/>
            <w:vAlign w:val="bottom"/>
            <w:hideMark/>
          </w:tcPr>
          <w:p w14:paraId="69AB167B" w14:textId="55103B2B" w:rsidR="00AC7A4F" w:rsidRPr="008E19A5" w:rsidRDefault="00AC7A4F" w:rsidP="00C945F8">
            <w:pPr>
              <w:ind w:left="-76" w:firstLine="14"/>
              <w:rPr>
                <w:rFonts w:ascii="Arial" w:hAnsi="Arial" w:cs="Arial"/>
                <w:b/>
                <w:bCs/>
                <w:sz w:val="18"/>
                <w:szCs w:val="18"/>
              </w:rPr>
            </w:pPr>
            <w:r w:rsidRPr="008E19A5">
              <w:rPr>
                <w:rFonts w:ascii="Arial" w:hAnsi="Arial" w:cs="Arial"/>
                <w:b/>
                <w:bCs/>
                <w:sz w:val="18"/>
                <w:szCs w:val="18"/>
              </w:rPr>
              <w:t>Stav k 1.1.2017</w:t>
            </w:r>
          </w:p>
        </w:tc>
        <w:tc>
          <w:tcPr>
            <w:tcW w:w="1208" w:type="dxa"/>
            <w:tcBorders>
              <w:top w:val="nil"/>
              <w:left w:val="nil"/>
              <w:bottom w:val="nil"/>
              <w:right w:val="nil"/>
            </w:tcBorders>
            <w:shd w:val="clear" w:color="auto" w:fill="auto"/>
            <w:vAlign w:val="bottom"/>
          </w:tcPr>
          <w:p w14:paraId="638A5DE6" w14:textId="2565BBB3"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1" w:type="dxa"/>
            <w:tcBorders>
              <w:top w:val="nil"/>
              <w:left w:val="nil"/>
              <w:bottom w:val="nil"/>
              <w:right w:val="nil"/>
            </w:tcBorders>
            <w:shd w:val="clear" w:color="auto" w:fill="auto"/>
            <w:vAlign w:val="bottom"/>
          </w:tcPr>
          <w:p w14:paraId="4E412C00" w14:textId="565C845C"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14 322 867</w:t>
            </w:r>
          </w:p>
        </w:tc>
        <w:tc>
          <w:tcPr>
            <w:tcW w:w="1218" w:type="dxa"/>
            <w:tcBorders>
              <w:top w:val="nil"/>
              <w:left w:val="nil"/>
              <w:bottom w:val="nil"/>
              <w:right w:val="nil"/>
            </w:tcBorders>
            <w:shd w:val="clear" w:color="auto" w:fill="auto"/>
            <w:vAlign w:val="bottom"/>
          </w:tcPr>
          <w:p w14:paraId="3541E7F9" w14:textId="7EBA8645"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21 981 244</w:t>
            </w:r>
          </w:p>
        </w:tc>
        <w:tc>
          <w:tcPr>
            <w:tcW w:w="1361" w:type="dxa"/>
            <w:tcBorders>
              <w:top w:val="nil"/>
              <w:left w:val="nil"/>
              <w:bottom w:val="nil"/>
              <w:right w:val="nil"/>
            </w:tcBorders>
            <w:shd w:val="clear" w:color="auto" w:fill="auto"/>
            <w:vAlign w:val="bottom"/>
          </w:tcPr>
          <w:p w14:paraId="3C6D0B7B" w14:textId="16EE900F"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8" w:type="dxa"/>
            <w:tcBorders>
              <w:top w:val="nil"/>
              <w:left w:val="nil"/>
              <w:bottom w:val="nil"/>
              <w:right w:val="nil"/>
            </w:tcBorders>
            <w:shd w:val="clear" w:color="auto" w:fill="auto"/>
            <w:vAlign w:val="bottom"/>
          </w:tcPr>
          <w:p w14:paraId="3E5E4739" w14:textId="3CE0C4F7"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4" w:type="dxa"/>
            <w:tcBorders>
              <w:top w:val="nil"/>
              <w:left w:val="nil"/>
              <w:bottom w:val="nil"/>
              <w:right w:val="nil"/>
            </w:tcBorders>
            <w:shd w:val="clear" w:color="auto" w:fill="auto"/>
            <w:vAlign w:val="bottom"/>
          </w:tcPr>
          <w:p w14:paraId="41DF31DE" w14:textId="58F76558"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563 999</w:t>
            </w:r>
          </w:p>
        </w:tc>
        <w:tc>
          <w:tcPr>
            <w:tcW w:w="1231" w:type="dxa"/>
            <w:tcBorders>
              <w:top w:val="nil"/>
              <w:left w:val="nil"/>
              <w:bottom w:val="nil"/>
              <w:right w:val="nil"/>
            </w:tcBorders>
            <w:shd w:val="clear" w:color="auto" w:fill="auto"/>
            <w:vAlign w:val="bottom"/>
          </w:tcPr>
          <w:p w14:paraId="2A88FB86" w14:textId="2D337873"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5" w:type="dxa"/>
            <w:tcBorders>
              <w:top w:val="nil"/>
              <w:left w:val="nil"/>
              <w:bottom w:val="nil"/>
              <w:right w:val="nil"/>
            </w:tcBorders>
            <w:shd w:val="clear" w:color="auto" w:fill="auto"/>
            <w:vAlign w:val="bottom"/>
          </w:tcPr>
          <w:p w14:paraId="64261068" w14:textId="6D6E6364"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31" w:type="dxa"/>
            <w:tcBorders>
              <w:top w:val="nil"/>
              <w:left w:val="nil"/>
              <w:bottom w:val="nil"/>
              <w:right w:val="nil"/>
            </w:tcBorders>
            <w:shd w:val="clear" w:color="auto" w:fill="auto"/>
            <w:vAlign w:val="bottom"/>
          </w:tcPr>
          <w:p w14:paraId="23503F9F" w14:textId="63511BC2"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36 868 110</w:t>
            </w:r>
          </w:p>
        </w:tc>
      </w:tr>
      <w:tr w:rsidR="00AC7A4F" w:rsidRPr="008E19A5" w14:paraId="1CDA87F9" w14:textId="77777777" w:rsidTr="00853E2D">
        <w:trPr>
          <w:trHeight w:val="227"/>
        </w:trPr>
        <w:tc>
          <w:tcPr>
            <w:tcW w:w="3133" w:type="dxa"/>
            <w:tcBorders>
              <w:top w:val="nil"/>
              <w:left w:val="nil"/>
              <w:bottom w:val="nil"/>
              <w:right w:val="nil"/>
            </w:tcBorders>
            <w:shd w:val="clear" w:color="auto" w:fill="auto"/>
            <w:vAlign w:val="bottom"/>
            <w:hideMark/>
          </w:tcPr>
          <w:p w14:paraId="616FE3B6" w14:textId="77777777" w:rsidR="00AC7A4F" w:rsidRPr="008E19A5" w:rsidRDefault="00AC7A4F" w:rsidP="00C945F8">
            <w:pPr>
              <w:ind w:left="-76" w:firstLine="14"/>
              <w:rPr>
                <w:rFonts w:ascii="Arial" w:hAnsi="Arial" w:cs="Arial"/>
                <w:sz w:val="18"/>
                <w:szCs w:val="18"/>
              </w:rPr>
            </w:pPr>
            <w:r w:rsidRPr="008E19A5">
              <w:rPr>
                <w:rFonts w:ascii="Arial" w:hAnsi="Arial" w:cs="Arial"/>
                <w:sz w:val="18"/>
                <w:szCs w:val="18"/>
              </w:rPr>
              <w:t>Prírastky</w:t>
            </w:r>
          </w:p>
        </w:tc>
        <w:tc>
          <w:tcPr>
            <w:tcW w:w="1208" w:type="dxa"/>
            <w:tcBorders>
              <w:top w:val="nil"/>
              <w:left w:val="nil"/>
              <w:bottom w:val="nil"/>
              <w:right w:val="nil"/>
            </w:tcBorders>
            <w:shd w:val="clear" w:color="auto" w:fill="auto"/>
            <w:vAlign w:val="bottom"/>
          </w:tcPr>
          <w:p w14:paraId="1C7FB1B5" w14:textId="352F2A9F"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1" w:type="dxa"/>
            <w:tcBorders>
              <w:top w:val="nil"/>
              <w:left w:val="nil"/>
              <w:bottom w:val="nil"/>
              <w:right w:val="nil"/>
            </w:tcBorders>
            <w:shd w:val="clear" w:color="auto" w:fill="auto"/>
            <w:vAlign w:val="bottom"/>
          </w:tcPr>
          <w:p w14:paraId="69D13881" w14:textId="522EE420" w:rsidR="00AC7A4F" w:rsidRPr="008E19A5" w:rsidRDefault="00AC7A4F" w:rsidP="00C945F8">
            <w:pPr>
              <w:jc w:val="right"/>
              <w:rPr>
                <w:rFonts w:ascii="Arial" w:hAnsi="Arial" w:cs="Arial"/>
                <w:sz w:val="18"/>
                <w:szCs w:val="18"/>
              </w:rPr>
            </w:pPr>
            <w:r w:rsidRPr="008E19A5">
              <w:rPr>
                <w:rFonts w:ascii="Arial" w:hAnsi="Arial" w:cs="Arial"/>
                <w:sz w:val="18"/>
                <w:szCs w:val="18"/>
              </w:rPr>
              <w:t>335 219</w:t>
            </w:r>
          </w:p>
        </w:tc>
        <w:tc>
          <w:tcPr>
            <w:tcW w:w="1218" w:type="dxa"/>
            <w:tcBorders>
              <w:top w:val="nil"/>
              <w:left w:val="nil"/>
              <w:bottom w:val="nil"/>
              <w:right w:val="nil"/>
            </w:tcBorders>
            <w:shd w:val="clear" w:color="auto" w:fill="auto"/>
            <w:vAlign w:val="bottom"/>
          </w:tcPr>
          <w:p w14:paraId="1A719F35" w14:textId="5355376E" w:rsidR="00AC7A4F" w:rsidRPr="008E19A5" w:rsidRDefault="00AC7A4F" w:rsidP="00C945F8">
            <w:pPr>
              <w:jc w:val="right"/>
              <w:rPr>
                <w:rFonts w:ascii="Arial" w:hAnsi="Arial" w:cs="Arial"/>
                <w:sz w:val="18"/>
                <w:szCs w:val="18"/>
              </w:rPr>
            </w:pPr>
            <w:r w:rsidRPr="008E19A5">
              <w:rPr>
                <w:rFonts w:ascii="Arial" w:hAnsi="Arial" w:cs="Arial"/>
                <w:sz w:val="18"/>
                <w:szCs w:val="18"/>
              </w:rPr>
              <w:t>  1 770 660</w:t>
            </w:r>
          </w:p>
        </w:tc>
        <w:tc>
          <w:tcPr>
            <w:tcW w:w="1361" w:type="dxa"/>
            <w:tcBorders>
              <w:top w:val="nil"/>
              <w:left w:val="nil"/>
              <w:bottom w:val="nil"/>
              <w:right w:val="nil"/>
            </w:tcBorders>
            <w:shd w:val="clear" w:color="auto" w:fill="auto"/>
            <w:vAlign w:val="bottom"/>
          </w:tcPr>
          <w:p w14:paraId="13F56EC7" w14:textId="33F3EC1B"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8" w:type="dxa"/>
            <w:tcBorders>
              <w:top w:val="nil"/>
              <w:left w:val="nil"/>
              <w:bottom w:val="nil"/>
              <w:right w:val="nil"/>
            </w:tcBorders>
            <w:shd w:val="clear" w:color="auto" w:fill="auto"/>
            <w:vAlign w:val="bottom"/>
          </w:tcPr>
          <w:p w14:paraId="49A77673" w14:textId="64917FC9"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4" w:type="dxa"/>
            <w:tcBorders>
              <w:top w:val="nil"/>
              <w:left w:val="nil"/>
              <w:bottom w:val="nil"/>
              <w:right w:val="nil"/>
            </w:tcBorders>
            <w:shd w:val="clear" w:color="auto" w:fill="auto"/>
            <w:vAlign w:val="bottom"/>
          </w:tcPr>
          <w:p w14:paraId="3877EF6C" w14:textId="0214597D" w:rsidR="00AC7A4F" w:rsidRPr="008E19A5" w:rsidRDefault="00AC7A4F" w:rsidP="00C945F8">
            <w:pPr>
              <w:jc w:val="right"/>
              <w:rPr>
                <w:rFonts w:ascii="Arial" w:hAnsi="Arial" w:cs="Arial"/>
                <w:sz w:val="18"/>
                <w:szCs w:val="18"/>
              </w:rPr>
            </w:pPr>
            <w:r w:rsidRPr="008E19A5">
              <w:rPr>
                <w:rFonts w:ascii="Arial" w:hAnsi="Arial" w:cs="Arial"/>
                <w:sz w:val="18"/>
                <w:szCs w:val="18"/>
              </w:rPr>
              <w:t>53 241</w:t>
            </w:r>
          </w:p>
        </w:tc>
        <w:tc>
          <w:tcPr>
            <w:tcW w:w="1231" w:type="dxa"/>
            <w:tcBorders>
              <w:top w:val="nil"/>
              <w:left w:val="nil"/>
              <w:bottom w:val="nil"/>
              <w:right w:val="nil"/>
            </w:tcBorders>
            <w:shd w:val="clear" w:color="auto" w:fill="auto"/>
            <w:vAlign w:val="bottom"/>
          </w:tcPr>
          <w:p w14:paraId="6C28CD4F" w14:textId="2C1E89DA"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5" w:type="dxa"/>
            <w:tcBorders>
              <w:top w:val="nil"/>
              <w:left w:val="nil"/>
              <w:bottom w:val="nil"/>
              <w:right w:val="nil"/>
            </w:tcBorders>
            <w:shd w:val="clear" w:color="auto" w:fill="auto"/>
            <w:vAlign w:val="bottom"/>
          </w:tcPr>
          <w:p w14:paraId="7459500C" w14:textId="1F355252"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31" w:type="dxa"/>
            <w:tcBorders>
              <w:top w:val="nil"/>
              <w:left w:val="nil"/>
              <w:bottom w:val="nil"/>
              <w:right w:val="nil"/>
            </w:tcBorders>
            <w:shd w:val="clear" w:color="auto" w:fill="auto"/>
            <w:vAlign w:val="bottom"/>
          </w:tcPr>
          <w:p w14:paraId="2160E269" w14:textId="35512B2D" w:rsidR="00AC7A4F" w:rsidRPr="008E19A5" w:rsidRDefault="00AC7A4F" w:rsidP="00C945F8">
            <w:pPr>
              <w:jc w:val="right"/>
              <w:rPr>
                <w:rFonts w:ascii="Arial" w:hAnsi="Arial" w:cs="Arial"/>
                <w:sz w:val="18"/>
                <w:szCs w:val="18"/>
              </w:rPr>
            </w:pPr>
            <w:r w:rsidRPr="008E19A5">
              <w:rPr>
                <w:rFonts w:ascii="Arial" w:hAnsi="Arial" w:cs="Arial"/>
                <w:sz w:val="18"/>
                <w:szCs w:val="18"/>
              </w:rPr>
              <w:t>  2 159 120</w:t>
            </w:r>
          </w:p>
        </w:tc>
      </w:tr>
      <w:tr w:rsidR="00AC7A4F" w:rsidRPr="008E19A5" w14:paraId="387A6130" w14:textId="77777777" w:rsidTr="00853E2D">
        <w:trPr>
          <w:trHeight w:val="227"/>
        </w:trPr>
        <w:tc>
          <w:tcPr>
            <w:tcW w:w="3133" w:type="dxa"/>
            <w:tcBorders>
              <w:top w:val="nil"/>
              <w:left w:val="nil"/>
              <w:bottom w:val="nil"/>
              <w:right w:val="nil"/>
            </w:tcBorders>
            <w:shd w:val="clear" w:color="auto" w:fill="auto"/>
            <w:vAlign w:val="bottom"/>
            <w:hideMark/>
          </w:tcPr>
          <w:p w14:paraId="069F2D48" w14:textId="77777777" w:rsidR="00AC7A4F" w:rsidRPr="008E19A5" w:rsidRDefault="00AC7A4F" w:rsidP="00C945F8">
            <w:pPr>
              <w:ind w:left="-76" w:firstLine="14"/>
              <w:rPr>
                <w:rFonts w:ascii="Arial" w:hAnsi="Arial" w:cs="Arial"/>
                <w:sz w:val="18"/>
                <w:szCs w:val="18"/>
              </w:rPr>
            </w:pPr>
            <w:r w:rsidRPr="008E19A5">
              <w:rPr>
                <w:rFonts w:ascii="Arial" w:hAnsi="Arial" w:cs="Arial"/>
                <w:sz w:val="18"/>
                <w:szCs w:val="18"/>
              </w:rPr>
              <w:t>Úbytky</w:t>
            </w:r>
          </w:p>
        </w:tc>
        <w:tc>
          <w:tcPr>
            <w:tcW w:w="1208" w:type="dxa"/>
            <w:tcBorders>
              <w:top w:val="nil"/>
              <w:left w:val="nil"/>
              <w:bottom w:val="nil"/>
              <w:right w:val="nil"/>
            </w:tcBorders>
            <w:shd w:val="clear" w:color="auto" w:fill="auto"/>
            <w:vAlign w:val="bottom"/>
          </w:tcPr>
          <w:p w14:paraId="2398E41F" w14:textId="392A9360"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1" w:type="dxa"/>
            <w:tcBorders>
              <w:top w:val="nil"/>
              <w:left w:val="nil"/>
              <w:bottom w:val="nil"/>
              <w:right w:val="nil"/>
            </w:tcBorders>
            <w:shd w:val="clear" w:color="auto" w:fill="auto"/>
            <w:vAlign w:val="bottom"/>
          </w:tcPr>
          <w:p w14:paraId="3B743F3F" w14:textId="7D53D05D"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18" w:type="dxa"/>
            <w:tcBorders>
              <w:top w:val="nil"/>
              <w:left w:val="nil"/>
              <w:bottom w:val="nil"/>
              <w:right w:val="nil"/>
            </w:tcBorders>
            <w:shd w:val="clear" w:color="auto" w:fill="auto"/>
            <w:vAlign w:val="bottom"/>
          </w:tcPr>
          <w:p w14:paraId="75AB2063" w14:textId="6AE7FDAD" w:rsidR="00AC7A4F" w:rsidRPr="008E19A5" w:rsidRDefault="00AC7A4F" w:rsidP="00C945F8">
            <w:pPr>
              <w:jc w:val="right"/>
              <w:rPr>
                <w:rFonts w:ascii="Arial" w:hAnsi="Arial" w:cs="Arial"/>
                <w:sz w:val="18"/>
                <w:szCs w:val="18"/>
              </w:rPr>
            </w:pPr>
            <w:r w:rsidRPr="008E19A5">
              <w:rPr>
                <w:rFonts w:ascii="Arial" w:hAnsi="Arial" w:cs="Arial"/>
                <w:sz w:val="18"/>
                <w:szCs w:val="18"/>
              </w:rPr>
              <w:t>  1 719 654</w:t>
            </w:r>
          </w:p>
        </w:tc>
        <w:tc>
          <w:tcPr>
            <w:tcW w:w="1361" w:type="dxa"/>
            <w:tcBorders>
              <w:top w:val="nil"/>
              <w:left w:val="nil"/>
              <w:bottom w:val="nil"/>
              <w:right w:val="nil"/>
            </w:tcBorders>
            <w:shd w:val="clear" w:color="auto" w:fill="auto"/>
            <w:vAlign w:val="bottom"/>
          </w:tcPr>
          <w:p w14:paraId="41066143" w14:textId="33EB94F6"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8" w:type="dxa"/>
            <w:tcBorders>
              <w:top w:val="nil"/>
              <w:left w:val="nil"/>
              <w:bottom w:val="nil"/>
              <w:right w:val="nil"/>
            </w:tcBorders>
            <w:shd w:val="clear" w:color="auto" w:fill="auto"/>
            <w:vAlign w:val="bottom"/>
          </w:tcPr>
          <w:p w14:paraId="2CCE2560" w14:textId="797B1292"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4" w:type="dxa"/>
            <w:tcBorders>
              <w:top w:val="nil"/>
              <w:left w:val="nil"/>
              <w:bottom w:val="nil"/>
              <w:right w:val="nil"/>
            </w:tcBorders>
            <w:shd w:val="clear" w:color="auto" w:fill="auto"/>
            <w:vAlign w:val="bottom"/>
          </w:tcPr>
          <w:p w14:paraId="7B7CAC23" w14:textId="4D5B5A91" w:rsidR="00AC7A4F" w:rsidRPr="008E19A5" w:rsidRDefault="00AC7A4F" w:rsidP="00C945F8">
            <w:pPr>
              <w:jc w:val="right"/>
              <w:rPr>
                <w:rFonts w:ascii="Arial" w:hAnsi="Arial" w:cs="Arial"/>
                <w:sz w:val="18"/>
                <w:szCs w:val="18"/>
              </w:rPr>
            </w:pPr>
            <w:r w:rsidRPr="008E19A5">
              <w:rPr>
                <w:rFonts w:ascii="Arial" w:hAnsi="Arial" w:cs="Arial"/>
                <w:sz w:val="18"/>
                <w:szCs w:val="18"/>
              </w:rPr>
              <w:t>5 228</w:t>
            </w:r>
          </w:p>
        </w:tc>
        <w:tc>
          <w:tcPr>
            <w:tcW w:w="1231" w:type="dxa"/>
            <w:tcBorders>
              <w:top w:val="nil"/>
              <w:left w:val="nil"/>
              <w:bottom w:val="nil"/>
              <w:right w:val="nil"/>
            </w:tcBorders>
            <w:shd w:val="clear" w:color="auto" w:fill="auto"/>
            <w:vAlign w:val="bottom"/>
          </w:tcPr>
          <w:p w14:paraId="78E4B9DD" w14:textId="6DC86818"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5" w:type="dxa"/>
            <w:tcBorders>
              <w:top w:val="nil"/>
              <w:left w:val="nil"/>
              <w:bottom w:val="nil"/>
              <w:right w:val="nil"/>
            </w:tcBorders>
            <w:shd w:val="clear" w:color="auto" w:fill="auto"/>
            <w:vAlign w:val="bottom"/>
          </w:tcPr>
          <w:p w14:paraId="79BB5CED" w14:textId="23E3A6C3"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31" w:type="dxa"/>
            <w:tcBorders>
              <w:top w:val="nil"/>
              <w:left w:val="nil"/>
              <w:bottom w:val="nil"/>
              <w:right w:val="nil"/>
            </w:tcBorders>
            <w:shd w:val="clear" w:color="auto" w:fill="auto"/>
            <w:vAlign w:val="bottom"/>
          </w:tcPr>
          <w:p w14:paraId="23E8E3DD" w14:textId="4E8F859A" w:rsidR="00AC7A4F" w:rsidRPr="008E19A5" w:rsidRDefault="00AC7A4F" w:rsidP="00C945F8">
            <w:pPr>
              <w:jc w:val="right"/>
              <w:rPr>
                <w:rFonts w:ascii="Arial" w:hAnsi="Arial" w:cs="Arial"/>
                <w:sz w:val="18"/>
                <w:szCs w:val="18"/>
              </w:rPr>
            </w:pPr>
            <w:r w:rsidRPr="008E19A5">
              <w:rPr>
                <w:rFonts w:ascii="Arial" w:hAnsi="Arial" w:cs="Arial"/>
                <w:sz w:val="18"/>
                <w:szCs w:val="18"/>
              </w:rPr>
              <w:t>  1 724 882</w:t>
            </w:r>
          </w:p>
        </w:tc>
      </w:tr>
      <w:tr w:rsidR="00AC7A4F" w:rsidRPr="008E19A5" w14:paraId="282471B4" w14:textId="77777777" w:rsidTr="00853E2D">
        <w:trPr>
          <w:trHeight w:val="227"/>
        </w:trPr>
        <w:tc>
          <w:tcPr>
            <w:tcW w:w="3133" w:type="dxa"/>
            <w:tcBorders>
              <w:top w:val="nil"/>
              <w:left w:val="nil"/>
              <w:bottom w:val="nil"/>
              <w:right w:val="nil"/>
            </w:tcBorders>
            <w:shd w:val="clear" w:color="auto" w:fill="auto"/>
            <w:vAlign w:val="bottom"/>
            <w:hideMark/>
          </w:tcPr>
          <w:p w14:paraId="49EF485A" w14:textId="173A01EE" w:rsidR="00AC7A4F" w:rsidRPr="008E19A5" w:rsidRDefault="00AC7A4F" w:rsidP="00AC7A4F">
            <w:pPr>
              <w:ind w:left="-76" w:firstLine="14"/>
              <w:rPr>
                <w:rFonts w:ascii="Arial" w:hAnsi="Arial" w:cs="Arial"/>
                <w:b/>
                <w:bCs/>
                <w:sz w:val="18"/>
                <w:szCs w:val="18"/>
              </w:rPr>
            </w:pPr>
            <w:r w:rsidRPr="008E19A5">
              <w:rPr>
                <w:rFonts w:ascii="Arial" w:hAnsi="Arial" w:cs="Arial"/>
                <w:b/>
                <w:bCs/>
                <w:sz w:val="18"/>
                <w:szCs w:val="18"/>
              </w:rPr>
              <w:t>Stav k 31.12.2017</w:t>
            </w:r>
          </w:p>
        </w:tc>
        <w:tc>
          <w:tcPr>
            <w:tcW w:w="1208" w:type="dxa"/>
            <w:tcBorders>
              <w:top w:val="single" w:sz="4" w:space="0" w:color="auto"/>
              <w:left w:val="nil"/>
              <w:bottom w:val="double" w:sz="6" w:space="0" w:color="auto"/>
              <w:right w:val="nil"/>
            </w:tcBorders>
            <w:shd w:val="clear" w:color="auto" w:fill="auto"/>
            <w:vAlign w:val="bottom"/>
          </w:tcPr>
          <w:p w14:paraId="7BB77D55" w14:textId="2C3DAB92"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tcPr>
          <w:p w14:paraId="49502183" w14:textId="75A26EF6"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14 658 086</w:t>
            </w:r>
          </w:p>
        </w:tc>
        <w:tc>
          <w:tcPr>
            <w:tcW w:w="1218" w:type="dxa"/>
            <w:tcBorders>
              <w:top w:val="single" w:sz="4" w:space="0" w:color="auto"/>
              <w:left w:val="nil"/>
              <w:bottom w:val="double" w:sz="6" w:space="0" w:color="auto"/>
              <w:right w:val="nil"/>
            </w:tcBorders>
            <w:shd w:val="clear" w:color="auto" w:fill="auto"/>
            <w:vAlign w:val="bottom"/>
          </w:tcPr>
          <w:p w14:paraId="22226D57" w14:textId="3B4B2B1E"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22 032 250</w:t>
            </w:r>
          </w:p>
        </w:tc>
        <w:tc>
          <w:tcPr>
            <w:tcW w:w="1361" w:type="dxa"/>
            <w:tcBorders>
              <w:top w:val="single" w:sz="4" w:space="0" w:color="auto"/>
              <w:left w:val="nil"/>
              <w:bottom w:val="double" w:sz="6" w:space="0" w:color="auto"/>
              <w:right w:val="nil"/>
            </w:tcBorders>
            <w:shd w:val="clear" w:color="auto" w:fill="auto"/>
            <w:vAlign w:val="bottom"/>
          </w:tcPr>
          <w:p w14:paraId="1DC978C7" w14:textId="22CBBC0B"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tcPr>
          <w:p w14:paraId="552B196C" w14:textId="151C2D48"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tcPr>
          <w:p w14:paraId="717B27BD" w14:textId="62A515BF"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612 012</w:t>
            </w:r>
          </w:p>
        </w:tc>
        <w:tc>
          <w:tcPr>
            <w:tcW w:w="1231" w:type="dxa"/>
            <w:tcBorders>
              <w:top w:val="single" w:sz="4" w:space="0" w:color="auto"/>
              <w:left w:val="nil"/>
              <w:bottom w:val="double" w:sz="6" w:space="0" w:color="auto"/>
              <w:right w:val="nil"/>
            </w:tcBorders>
            <w:shd w:val="clear" w:color="auto" w:fill="auto"/>
            <w:vAlign w:val="bottom"/>
          </w:tcPr>
          <w:p w14:paraId="1CB05FE5" w14:textId="2234DDFC"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5" w:type="dxa"/>
            <w:tcBorders>
              <w:top w:val="single" w:sz="4" w:space="0" w:color="auto"/>
              <w:left w:val="nil"/>
              <w:bottom w:val="double" w:sz="6" w:space="0" w:color="auto"/>
              <w:right w:val="nil"/>
            </w:tcBorders>
            <w:shd w:val="clear" w:color="auto" w:fill="auto"/>
            <w:vAlign w:val="bottom"/>
          </w:tcPr>
          <w:p w14:paraId="355B8CC3" w14:textId="4030326C"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tcPr>
          <w:p w14:paraId="1433F400" w14:textId="09B0D43D"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37 302 348</w:t>
            </w:r>
          </w:p>
        </w:tc>
      </w:tr>
      <w:tr w:rsidR="00AC7A4F" w:rsidRPr="008E19A5" w14:paraId="1F829308" w14:textId="77777777" w:rsidTr="00853E2D">
        <w:trPr>
          <w:trHeight w:val="227"/>
        </w:trPr>
        <w:tc>
          <w:tcPr>
            <w:tcW w:w="3133" w:type="dxa"/>
            <w:tcBorders>
              <w:top w:val="nil"/>
              <w:left w:val="nil"/>
              <w:bottom w:val="nil"/>
              <w:right w:val="nil"/>
            </w:tcBorders>
            <w:shd w:val="clear" w:color="auto" w:fill="auto"/>
            <w:vAlign w:val="bottom"/>
            <w:hideMark/>
          </w:tcPr>
          <w:p w14:paraId="192AC7BB" w14:textId="77777777" w:rsidR="00AC7A4F" w:rsidRPr="008E19A5" w:rsidRDefault="00AC7A4F" w:rsidP="00C945F8">
            <w:pPr>
              <w:ind w:left="-76" w:firstLine="14"/>
              <w:rPr>
                <w:rFonts w:ascii="Arial" w:hAnsi="Arial" w:cs="Arial"/>
                <w:sz w:val="18"/>
                <w:szCs w:val="18"/>
              </w:rPr>
            </w:pPr>
            <w:r w:rsidRPr="008E19A5">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14:paraId="193D1366" w14:textId="77777777" w:rsidR="00AC7A4F" w:rsidRPr="008E19A5" w:rsidRDefault="00AC7A4F" w:rsidP="00C945F8">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571DE7F3" w14:textId="77777777" w:rsidR="00AC7A4F" w:rsidRPr="008E19A5" w:rsidRDefault="00AC7A4F" w:rsidP="00C945F8">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14:paraId="31584273" w14:textId="77777777" w:rsidR="00AC7A4F" w:rsidRPr="008E19A5" w:rsidRDefault="00AC7A4F" w:rsidP="00C945F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21FA0235" w14:textId="77777777" w:rsidR="00AC7A4F" w:rsidRPr="008E19A5" w:rsidRDefault="00AC7A4F" w:rsidP="00C945F8">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0F336939" w14:textId="77777777" w:rsidR="00AC7A4F" w:rsidRPr="008E19A5" w:rsidRDefault="00AC7A4F" w:rsidP="00C945F8">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14:paraId="42586B80" w14:textId="77777777" w:rsidR="00AC7A4F" w:rsidRPr="008E19A5" w:rsidRDefault="00AC7A4F" w:rsidP="00C945F8">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5520E564" w14:textId="77777777" w:rsidR="00AC7A4F" w:rsidRPr="008E19A5" w:rsidRDefault="00AC7A4F" w:rsidP="00C945F8">
            <w:pPr>
              <w:jc w:val="right"/>
              <w:rPr>
                <w:rFonts w:ascii="Arial" w:hAnsi="Arial" w:cs="Arial"/>
                <w:sz w:val="18"/>
                <w:szCs w:val="18"/>
              </w:rPr>
            </w:pPr>
          </w:p>
        </w:tc>
        <w:tc>
          <w:tcPr>
            <w:tcW w:w="1205" w:type="dxa"/>
            <w:tcBorders>
              <w:top w:val="nil"/>
              <w:left w:val="nil"/>
              <w:bottom w:val="nil"/>
              <w:right w:val="nil"/>
            </w:tcBorders>
            <w:shd w:val="clear" w:color="auto" w:fill="auto"/>
            <w:vAlign w:val="bottom"/>
            <w:hideMark/>
          </w:tcPr>
          <w:p w14:paraId="6A0D09A3" w14:textId="77777777" w:rsidR="00AC7A4F" w:rsidRPr="008E19A5" w:rsidRDefault="00AC7A4F" w:rsidP="00C945F8">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1137AA07" w14:textId="77777777" w:rsidR="00AC7A4F" w:rsidRPr="008E19A5" w:rsidRDefault="00AC7A4F" w:rsidP="00C945F8">
            <w:pPr>
              <w:jc w:val="right"/>
              <w:rPr>
                <w:rFonts w:ascii="Arial" w:hAnsi="Arial" w:cs="Arial"/>
                <w:sz w:val="18"/>
                <w:szCs w:val="18"/>
              </w:rPr>
            </w:pPr>
          </w:p>
        </w:tc>
      </w:tr>
      <w:tr w:rsidR="00AC7A4F" w:rsidRPr="008E19A5" w14:paraId="1B35CB01" w14:textId="77777777" w:rsidTr="00853E2D">
        <w:trPr>
          <w:trHeight w:val="227"/>
        </w:trPr>
        <w:tc>
          <w:tcPr>
            <w:tcW w:w="3133" w:type="dxa"/>
            <w:tcBorders>
              <w:top w:val="nil"/>
              <w:left w:val="nil"/>
              <w:bottom w:val="nil"/>
              <w:right w:val="nil"/>
            </w:tcBorders>
            <w:shd w:val="clear" w:color="auto" w:fill="auto"/>
            <w:vAlign w:val="bottom"/>
            <w:hideMark/>
          </w:tcPr>
          <w:p w14:paraId="6F4F4E21" w14:textId="68C7E61F" w:rsidR="00AC7A4F" w:rsidRPr="008E19A5" w:rsidRDefault="00AC7A4F" w:rsidP="00C945F8">
            <w:pPr>
              <w:ind w:left="-76" w:firstLine="14"/>
              <w:rPr>
                <w:rFonts w:ascii="Arial" w:hAnsi="Arial" w:cs="Arial"/>
                <w:b/>
                <w:bCs/>
                <w:sz w:val="18"/>
                <w:szCs w:val="18"/>
              </w:rPr>
            </w:pPr>
            <w:r w:rsidRPr="008E19A5">
              <w:rPr>
                <w:rFonts w:ascii="Arial" w:hAnsi="Arial" w:cs="Arial"/>
                <w:b/>
                <w:bCs/>
                <w:sz w:val="18"/>
                <w:szCs w:val="18"/>
              </w:rPr>
              <w:t>Stav k 1.1.2017</w:t>
            </w:r>
          </w:p>
        </w:tc>
        <w:tc>
          <w:tcPr>
            <w:tcW w:w="1208" w:type="dxa"/>
            <w:tcBorders>
              <w:top w:val="nil"/>
              <w:left w:val="nil"/>
              <w:bottom w:val="nil"/>
              <w:right w:val="nil"/>
            </w:tcBorders>
            <w:shd w:val="clear" w:color="auto" w:fill="auto"/>
            <w:vAlign w:val="bottom"/>
            <w:hideMark/>
          </w:tcPr>
          <w:p w14:paraId="507538FB" w14:textId="03111CA2"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14:paraId="3C17CBBA" w14:textId="641826AB"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14:paraId="77EF708A" w14:textId="7727ABDE"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37BD5365" w14:textId="4364ABCB"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14:paraId="75352DDE" w14:textId="36968959"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14:paraId="142D983C" w14:textId="0AD72423"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3435EF91" w14:textId="4FE1AD84"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5" w:type="dxa"/>
            <w:tcBorders>
              <w:top w:val="nil"/>
              <w:left w:val="nil"/>
              <w:bottom w:val="nil"/>
              <w:right w:val="nil"/>
            </w:tcBorders>
            <w:shd w:val="clear" w:color="auto" w:fill="auto"/>
            <w:vAlign w:val="bottom"/>
            <w:hideMark/>
          </w:tcPr>
          <w:p w14:paraId="1434693E" w14:textId="3437A20B"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39B621A7" w14:textId="03741C5F"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r>
      <w:tr w:rsidR="00AC7A4F" w:rsidRPr="008E19A5" w14:paraId="6D5C73D4" w14:textId="77777777" w:rsidTr="00853E2D">
        <w:trPr>
          <w:trHeight w:val="227"/>
        </w:trPr>
        <w:tc>
          <w:tcPr>
            <w:tcW w:w="3133" w:type="dxa"/>
            <w:tcBorders>
              <w:top w:val="nil"/>
              <w:left w:val="nil"/>
              <w:bottom w:val="nil"/>
              <w:right w:val="nil"/>
            </w:tcBorders>
            <w:shd w:val="clear" w:color="auto" w:fill="auto"/>
            <w:vAlign w:val="bottom"/>
            <w:hideMark/>
          </w:tcPr>
          <w:p w14:paraId="79B995D7" w14:textId="77777777" w:rsidR="00AC7A4F" w:rsidRPr="008E19A5" w:rsidRDefault="00AC7A4F" w:rsidP="00C945F8">
            <w:pPr>
              <w:ind w:left="-76" w:firstLine="14"/>
              <w:rPr>
                <w:rFonts w:ascii="Arial" w:hAnsi="Arial" w:cs="Arial"/>
                <w:sz w:val="18"/>
                <w:szCs w:val="18"/>
              </w:rPr>
            </w:pPr>
            <w:r w:rsidRPr="008E19A5">
              <w:rPr>
                <w:rFonts w:ascii="Arial" w:hAnsi="Arial" w:cs="Arial"/>
                <w:sz w:val="18"/>
                <w:szCs w:val="18"/>
              </w:rPr>
              <w:t>Prírastky</w:t>
            </w:r>
          </w:p>
        </w:tc>
        <w:tc>
          <w:tcPr>
            <w:tcW w:w="1208" w:type="dxa"/>
            <w:tcBorders>
              <w:top w:val="nil"/>
              <w:left w:val="nil"/>
              <w:bottom w:val="nil"/>
              <w:right w:val="nil"/>
            </w:tcBorders>
            <w:shd w:val="clear" w:color="auto" w:fill="auto"/>
            <w:vAlign w:val="bottom"/>
          </w:tcPr>
          <w:p w14:paraId="5FB646F3" w14:textId="45711469"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1" w:type="dxa"/>
            <w:tcBorders>
              <w:top w:val="nil"/>
              <w:left w:val="nil"/>
              <w:bottom w:val="nil"/>
              <w:right w:val="nil"/>
            </w:tcBorders>
            <w:shd w:val="clear" w:color="auto" w:fill="auto"/>
            <w:vAlign w:val="bottom"/>
          </w:tcPr>
          <w:p w14:paraId="6ECCBD34" w14:textId="211FA022"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18" w:type="dxa"/>
            <w:tcBorders>
              <w:top w:val="nil"/>
              <w:left w:val="nil"/>
              <w:bottom w:val="nil"/>
              <w:right w:val="nil"/>
            </w:tcBorders>
            <w:shd w:val="clear" w:color="auto" w:fill="auto"/>
            <w:vAlign w:val="bottom"/>
          </w:tcPr>
          <w:p w14:paraId="3F83676E" w14:textId="533ACD56"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361" w:type="dxa"/>
            <w:tcBorders>
              <w:top w:val="nil"/>
              <w:left w:val="nil"/>
              <w:bottom w:val="nil"/>
              <w:right w:val="nil"/>
            </w:tcBorders>
            <w:shd w:val="clear" w:color="auto" w:fill="auto"/>
            <w:vAlign w:val="bottom"/>
          </w:tcPr>
          <w:p w14:paraId="2F23C466" w14:textId="7DB33600"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8" w:type="dxa"/>
            <w:tcBorders>
              <w:top w:val="nil"/>
              <w:left w:val="nil"/>
              <w:bottom w:val="nil"/>
              <w:right w:val="nil"/>
            </w:tcBorders>
            <w:shd w:val="clear" w:color="auto" w:fill="auto"/>
            <w:vAlign w:val="bottom"/>
          </w:tcPr>
          <w:p w14:paraId="0A3243F1" w14:textId="27558328"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4" w:type="dxa"/>
            <w:tcBorders>
              <w:top w:val="nil"/>
              <w:left w:val="nil"/>
              <w:bottom w:val="nil"/>
              <w:right w:val="nil"/>
            </w:tcBorders>
            <w:shd w:val="clear" w:color="auto" w:fill="auto"/>
            <w:vAlign w:val="bottom"/>
          </w:tcPr>
          <w:p w14:paraId="45652195" w14:textId="7B911BB1"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31" w:type="dxa"/>
            <w:tcBorders>
              <w:top w:val="nil"/>
              <w:left w:val="nil"/>
              <w:bottom w:val="nil"/>
              <w:right w:val="nil"/>
            </w:tcBorders>
            <w:shd w:val="clear" w:color="auto" w:fill="auto"/>
            <w:vAlign w:val="bottom"/>
          </w:tcPr>
          <w:p w14:paraId="53C63156" w14:textId="214B66E4"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5" w:type="dxa"/>
            <w:tcBorders>
              <w:top w:val="nil"/>
              <w:left w:val="nil"/>
              <w:bottom w:val="nil"/>
              <w:right w:val="nil"/>
            </w:tcBorders>
            <w:shd w:val="clear" w:color="auto" w:fill="auto"/>
            <w:vAlign w:val="bottom"/>
          </w:tcPr>
          <w:p w14:paraId="755F92C5" w14:textId="5B2C4022"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31" w:type="dxa"/>
            <w:tcBorders>
              <w:top w:val="nil"/>
              <w:left w:val="nil"/>
              <w:bottom w:val="nil"/>
              <w:right w:val="nil"/>
            </w:tcBorders>
            <w:shd w:val="clear" w:color="auto" w:fill="auto"/>
            <w:vAlign w:val="bottom"/>
          </w:tcPr>
          <w:p w14:paraId="6E8E8A4C" w14:textId="1C8327F7"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r>
      <w:tr w:rsidR="00AC7A4F" w:rsidRPr="008E19A5" w14:paraId="6C902EE6" w14:textId="77777777" w:rsidTr="00853E2D">
        <w:trPr>
          <w:trHeight w:val="227"/>
        </w:trPr>
        <w:tc>
          <w:tcPr>
            <w:tcW w:w="3133" w:type="dxa"/>
            <w:tcBorders>
              <w:top w:val="nil"/>
              <w:left w:val="nil"/>
              <w:bottom w:val="nil"/>
              <w:right w:val="nil"/>
            </w:tcBorders>
            <w:shd w:val="clear" w:color="auto" w:fill="auto"/>
            <w:vAlign w:val="bottom"/>
            <w:hideMark/>
          </w:tcPr>
          <w:p w14:paraId="0ED46D5A" w14:textId="77777777" w:rsidR="00AC7A4F" w:rsidRPr="008E19A5" w:rsidRDefault="00AC7A4F" w:rsidP="00C945F8">
            <w:pPr>
              <w:ind w:left="-76" w:firstLine="14"/>
              <w:rPr>
                <w:rFonts w:ascii="Arial" w:hAnsi="Arial" w:cs="Arial"/>
                <w:sz w:val="18"/>
                <w:szCs w:val="18"/>
              </w:rPr>
            </w:pPr>
            <w:r w:rsidRPr="008E19A5">
              <w:rPr>
                <w:rFonts w:ascii="Arial" w:hAnsi="Arial" w:cs="Arial"/>
                <w:sz w:val="18"/>
                <w:szCs w:val="18"/>
              </w:rPr>
              <w:t>Úbytky</w:t>
            </w:r>
          </w:p>
        </w:tc>
        <w:tc>
          <w:tcPr>
            <w:tcW w:w="1208" w:type="dxa"/>
            <w:tcBorders>
              <w:top w:val="nil"/>
              <w:left w:val="nil"/>
              <w:bottom w:val="nil"/>
              <w:right w:val="nil"/>
            </w:tcBorders>
            <w:shd w:val="clear" w:color="auto" w:fill="auto"/>
            <w:vAlign w:val="bottom"/>
          </w:tcPr>
          <w:p w14:paraId="0673C760" w14:textId="2F88609B"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1" w:type="dxa"/>
            <w:tcBorders>
              <w:top w:val="nil"/>
              <w:left w:val="nil"/>
              <w:bottom w:val="nil"/>
              <w:right w:val="nil"/>
            </w:tcBorders>
            <w:shd w:val="clear" w:color="auto" w:fill="auto"/>
            <w:vAlign w:val="bottom"/>
          </w:tcPr>
          <w:p w14:paraId="22B471C3" w14:textId="70058AE9"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18" w:type="dxa"/>
            <w:tcBorders>
              <w:top w:val="nil"/>
              <w:left w:val="nil"/>
              <w:bottom w:val="nil"/>
              <w:right w:val="nil"/>
            </w:tcBorders>
            <w:shd w:val="clear" w:color="auto" w:fill="auto"/>
            <w:vAlign w:val="bottom"/>
          </w:tcPr>
          <w:p w14:paraId="7F7D0F0B" w14:textId="1639D8DD"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361" w:type="dxa"/>
            <w:tcBorders>
              <w:top w:val="nil"/>
              <w:left w:val="nil"/>
              <w:bottom w:val="nil"/>
              <w:right w:val="nil"/>
            </w:tcBorders>
            <w:shd w:val="clear" w:color="auto" w:fill="auto"/>
            <w:vAlign w:val="bottom"/>
          </w:tcPr>
          <w:p w14:paraId="7BB70497" w14:textId="1786B1B7"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8" w:type="dxa"/>
            <w:tcBorders>
              <w:top w:val="nil"/>
              <w:left w:val="nil"/>
              <w:bottom w:val="nil"/>
              <w:right w:val="nil"/>
            </w:tcBorders>
            <w:shd w:val="clear" w:color="auto" w:fill="auto"/>
            <w:vAlign w:val="bottom"/>
          </w:tcPr>
          <w:p w14:paraId="37380EC4" w14:textId="64BBB0F6"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4" w:type="dxa"/>
            <w:tcBorders>
              <w:top w:val="nil"/>
              <w:left w:val="nil"/>
              <w:bottom w:val="nil"/>
              <w:right w:val="nil"/>
            </w:tcBorders>
            <w:shd w:val="clear" w:color="auto" w:fill="auto"/>
            <w:vAlign w:val="bottom"/>
          </w:tcPr>
          <w:p w14:paraId="7C9B3D0E" w14:textId="56B8011F"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31" w:type="dxa"/>
            <w:tcBorders>
              <w:top w:val="nil"/>
              <w:left w:val="nil"/>
              <w:bottom w:val="nil"/>
              <w:right w:val="nil"/>
            </w:tcBorders>
            <w:shd w:val="clear" w:color="auto" w:fill="auto"/>
            <w:vAlign w:val="bottom"/>
          </w:tcPr>
          <w:p w14:paraId="6A8249B4" w14:textId="3983EBB6"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05" w:type="dxa"/>
            <w:tcBorders>
              <w:top w:val="nil"/>
              <w:left w:val="nil"/>
              <w:bottom w:val="nil"/>
              <w:right w:val="nil"/>
            </w:tcBorders>
            <w:shd w:val="clear" w:color="auto" w:fill="auto"/>
            <w:vAlign w:val="bottom"/>
          </w:tcPr>
          <w:p w14:paraId="235275E7" w14:textId="4CD66CAE"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c>
          <w:tcPr>
            <w:tcW w:w="1231" w:type="dxa"/>
            <w:tcBorders>
              <w:top w:val="nil"/>
              <w:left w:val="nil"/>
              <w:bottom w:val="nil"/>
              <w:right w:val="nil"/>
            </w:tcBorders>
            <w:shd w:val="clear" w:color="auto" w:fill="auto"/>
            <w:vAlign w:val="bottom"/>
          </w:tcPr>
          <w:p w14:paraId="2D81EDE5" w14:textId="74F36F57" w:rsidR="00AC7A4F" w:rsidRPr="008E19A5" w:rsidRDefault="00AC7A4F" w:rsidP="00C945F8">
            <w:pPr>
              <w:jc w:val="right"/>
              <w:rPr>
                <w:rFonts w:ascii="Arial" w:hAnsi="Arial" w:cs="Arial"/>
                <w:sz w:val="18"/>
                <w:szCs w:val="18"/>
              </w:rPr>
            </w:pPr>
            <w:r w:rsidRPr="008E19A5">
              <w:rPr>
                <w:rFonts w:ascii="Arial" w:hAnsi="Arial" w:cs="Arial"/>
                <w:sz w:val="18"/>
                <w:szCs w:val="18"/>
              </w:rPr>
              <w:t>0</w:t>
            </w:r>
          </w:p>
        </w:tc>
      </w:tr>
      <w:tr w:rsidR="00AC7A4F" w:rsidRPr="008E19A5" w14:paraId="21251325" w14:textId="77777777" w:rsidTr="00853E2D">
        <w:trPr>
          <w:trHeight w:val="227"/>
        </w:trPr>
        <w:tc>
          <w:tcPr>
            <w:tcW w:w="3133" w:type="dxa"/>
            <w:tcBorders>
              <w:top w:val="nil"/>
              <w:left w:val="nil"/>
              <w:bottom w:val="nil"/>
              <w:right w:val="nil"/>
            </w:tcBorders>
            <w:shd w:val="clear" w:color="auto" w:fill="auto"/>
            <w:vAlign w:val="bottom"/>
            <w:hideMark/>
          </w:tcPr>
          <w:p w14:paraId="72641D0C" w14:textId="0037CB65" w:rsidR="00AC7A4F" w:rsidRPr="008E19A5" w:rsidRDefault="00AC7A4F" w:rsidP="00AC7A4F">
            <w:pPr>
              <w:ind w:left="-76" w:firstLine="14"/>
              <w:rPr>
                <w:rFonts w:ascii="Arial" w:hAnsi="Arial" w:cs="Arial"/>
                <w:b/>
                <w:bCs/>
                <w:sz w:val="18"/>
                <w:szCs w:val="18"/>
              </w:rPr>
            </w:pPr>
            <w:r w:rsidRPr="008E19A5">
              <w:rPr>
                <w:rFonts w:ascii="Arial" w:hAnsi="Arial" w:cs="Arial"/>
                <w:b/>
                <w:bCs/>
                <w:sz w:val="18"/>
                <w:szCs w:val="18"/>
              </w:rPr>
              <w:t>Stav k 31.12.2017</w:t>
            </w:r>
          </w:p>
        </w:tc>
        <w:tc>
          <w:tcPr>
            <w:tcW w:w="1208" w:type="dxa"/>
            <w:tcBorders>
              <w:top w:val="single" w:sz="4" w:space="0" w:color="auto"/>
              <w:left w:val="nil"/>
              <w:bottom w:val="double" w:sz="6" w:space="0" w:color="auto"/>
              <w:right w:val="nil"/>
            </w:tcBorders>
            <w:shd w:val="clear" w:color="auto" w:fill="auto"/>
            <w:vAlign w:val="bottom"/>
          </w:tcPr>
          <w:p w14:paraId="05BB39FE" w14:textId="2DA4C79A"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tcPr>
          <w:p w14:paraId="7AAC76A6" w14:textId="42E7E63C"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tcPr>
          <w:p w14:paraId="4550B30B" w14:textId="06925362"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tcPr>
          <w:p w14:paraId="43F186D6" w14:textId="213B1A50"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tcPr>
          <w:p w14:paraId="23CE916B" w14:textId="3D76B26F"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tcPr>
          <w:p w14:paraId="46AD68E6" w14:textId="060973BA"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tcPr>
          <w:p w14:paraId="059E0DC9" w14:textId="049F7CA3"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5" w:type="dxa"/>
            <w:tcBorders>
              <w:top w:val="single" w:sz="4" w:space="0" w:color="auto"/>
              <w:left w:val="nil"/>
              <w:bottom w:val="double" w:sz="6" w:space="0" w:color="auto"/>
              <w:right w:val="nil"/>
            </w:tcBorders>
            <w:shd w:val="clear" w:color="auto" w:fill="auto"/>
            <w:vAlign w:val="bottom"/>
          </w:tcPr>
          <w:p w14:paraId="1B837D69" w14:textId="5D705C3F"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tcPr>
          <w:p w14:paraId="1E6EF120" w14:textId="3B585615"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r>
      <w:tr w:rsidR="00AC7A4F" w:rsidRPr="008E19A5" w14:paraId="18693CEF" w14:textId="77777777" w:rsidTr="00853E2D">
        <w:trPr>
          <w:trHeight w:val="227"/>
        </w:trPr>
        <w:tc>
          <w:tcPr>
            <w:tcW w:w="3133" w:type="dxa"/>
            <w:tcBorders>
              <w:top w:val="nil"/>
              <w:left w:val="nil"/>
              <w:bottom w:val="nil"/>
              <w:right w:val="nil"/>
            </w:tcBorders>
            <w:shd w:val="clear" w:color="auto" w:fill="auto"/>
            <w:vAlign w:val="bottom"/>
            <w:hideMark/>
          </w:tcPr>
          <w:p w14:paraId="265C46F6" w14:textId="77777777" w:rsidR="00AC7A4F" w:rsidRPr="008E19A5" w:rsidRDefault="00AC7A4F" w:rsidP="00C945F8">
            <w:pPr>
              <w:ind w:left="-76" w:firstLine="14"/>
              <w:rPr>
                <w:rFonts w:ascii="Arial" w:hAnsi="Arial" w:cs="Arial"/>
                <w:sz w:val="18"/>
                <w:szCs w:val="18"/>
              </w:rPr>
            </w:pPr>
            <w:r w:rsidRPr="008E19A5">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14:paraId="3D1B2103" w14:textId="77777777" w:rsidR="00AC7A4F" w:rsidRPr="008E19A5" w:rsidRDefault="00AC7A4F" w:rsidP="00C945F8">
            <w:pPr>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54CE3B2B" w14:textId="77777777" w:rsidR="00AC7A4F" w:rsidRPr="008E19A5" w:rsidRDefault="00AC7A4F" w:rsidP="00C945F8">
            <w:pPr>
              <w:jc w:val="right"/>
              <w:rPr>
                <w:rFonts w:ascii="Arial" w:hAnsi="Arial" w:cs="Arial"/>
                <w:sz w:val="18"/>
                <w:szCs w:val="18"/>
              </w:rPr>
            </w:pPr>
          </w:p>
        </w:tc>
        <w:tc>
          <w:tcPr>
            <w:tcW w:w="1218" w:type="dxa"/>
            <w:tcBorders>
              <w:top w:val="nil"/>
              <w:left w:val="nil"/>
              <w:bottom w:val="nil"/>
              <w:right w:val="nil"/>
            </w:tcBorders>
            <w:shd w:val="clear" w:color="auto" w:fill="auto"/>
            <w:vAlign w:val="bottom"/>
            <w:hideMark/>
          </w:tcPr>
          <w:p w14:paraId="06C0BA9D" w14:textId="77777777" w:rsidR="00AC7A4F" w:rsidRPr="008E19A5" w:rsidRDefault="00AC7A4F" w:rsidP="00C945F8">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2AC3D248" w14:textId="77777777" w:rsidR="00AC7A4F" w:rsidRPr="008E19A5" w:rsidRDefault="00AC7A4F" w:rsidP="00C945F8">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3566E54E" w14:textId="77777777" w:rsidR="00AC7A4F" w:rsidRPr="008E19A5" w:rsidRDefault="00AC7A4F" w:rsidP="00C945F8">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14:paraId="4777B04F" w14:textId="77777777" w:rsidR="00AC7A4F" w:rsidRPr="008E19A5" w:rsidRDefault="00AC7A4F" w:rsidP="00C945F8">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55B3B1C5" w14:textId="77777777" w:rsidR="00AC7A4F" w:rsidRPr="008E19A5" w:rsidRDefault="00AC7A4F" w:rsidP="00C945F8">
            <w:pPr>
              <w:jc w:val="right"/>
              <w:rPr>
                <w:rFonts w:ascii="Arial" w:hAnsi="Arial" w:cs="Arial"/>
                <w:sz w:val="18"/>
                <w:szCs w:val="18"/>
              </w:rPr>
            </w:pPr>
          </w:p>
        </w:tc>
        <w:tc>
          <w:tcPr>
            <w:tcW w:w="1205" w:type="dxa"/>
            <w:tcBorders>
              <w:top w:val="nil"/>
              <w:left w:val="nil"/>
              <w:bottom w:val="nil"/>
              <w:right w:val="nil"/>
            </w:tcBorders>
            <w:shd w:val="clear" w:color="auto" w:fill="auto"/>
            <w:vAlign w:val="bottom"/>
            <w:hideMark/>
          </w:tcPr>
          <w:p w14:paraId="69B7C20F" w14:textId="77777777" w:rsidR="00AC7A4F" w:rsidRPr="008E19A5" w:rsidRDefault="00AC7A4F" w:rsidP="00C945F8">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499C9E14" w14:textId="77777777" w:rsidR="00AC7A4F" w:rsidRPr="008E19A5" w:rsidRDefault="00AC7A4F" w:rsidP="00C945F8">
            <w:pPr>
              <w:jc w:val="right"/>
              <w:rPr>
                <w:rFonts w:ascii="Arial" w:hAnsi="Arial" w:cs="Arial"/>
                <w:sz w:val="18"/>
                <w:szCs w:val="18"/>
              </w:rPr>
            </w:pPr>
          </w:p>
        </w:tc>
      </w:tr>
      <w:tr w:rsidR="00AC7A4F" w:rsidRPr="008E19A5" w14:paraId="59909D90" w14:textId="77777777" w:rsidTr="00853E2D">
        <w:trPr>
          <w:trHeight w:val="227"/>
        </w:trPr>
        <w:tc>
          <w:tcPr>
            <w:tcW w:w="3133" w:type="dxa"/>
            <w:tcBorders>
              <w:top w:val="nil"/>
              <w:left w:val="nil"/>
              <w:bottom w:val="nil"/>
              <w:right w:val="nil"/>
            </w:tcBorders>
            <w:shd w:val="clear" w:color="auto" w:fill="auto"/>
            <w:vAlign w:val="bottom"/>
            <w:hideMark/>
          </w:tcPr>
          <w:p w14:paraId="1853643C" w14:textId="2067721C" w:rsidR="00AC7A4F" w:rsidRPr="008E19A5" w:rsidRDefault="00AC7A4F" w:rsidP="00C945F8">
            <w:pPr>
              <w:ind w:left="-76" w:firstLine="14"/>
              <w:rPr>
                <w:rFonts w:ascii="Arial" w:hAnsi="Arial" w:cs="Arial"/>
                <w:b/>
                <w:bCs/>
                <w:sz w:val="18"/>
                <w:szCs w:val="18"/>
              </w:rPr>
            </w:pPr>
            <w:r w:rsidRPr="008E19A5">
              <w:rPr>
                <w:rFonts w:ascii="Arial" w:hAnsi="Arial" w:cs="Arial"/>
                <w:b/>
                <w:bCs/>
                <w:sz w:val="18"/>
                <w:szCs w:val="18"/>
              </w:rPr>
              <w:t>Stav k 1.1.2017</w:t>
            </w:r>
          </w:p>
        </w:tc>
        <w:tc>
          <w:tcPr>
            <w:tcW w:w="1208" w:type="dxa"/>
            <w:tcBorders>
              <w:top w:val="single" w:sz="4" w:space="0" w:color="auto"/>
              <w:left w:val="nil"/>
              <w:bottom w:val="double" w:sz="6" w:space="0" w:color="auto"/>
              <w:right w:val="nil"/>
            </w:tcBorders>
            <w:shd w:val="clear" w:color="auto" w:fill="auto"/>
            <w:vAlign w:val="bottom"/>
          </w:tcPr>
          <w:p w14:paraId="5239093E" w14:textId="46CD96DB"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308 703</w:t>
            </w:r>
          </w:p>
        </w:tc>
        <w:tc>
          <w:tcPr>
            <w:tcW w:w="1201" w:type="dxa"/>
            <w:tcBorders>
              <w:top w:val="single" w:sz="4" w:space="0" w:color="auto"/>
              <w:left w:val="nil"/>
              <w:bottom w:val="double" w:sz="6" w:space="0" w:color="auto"/>
              <w:right w:val="nil"/>
            </w:tcBorders>
            <w:shd w:val="clear" w:color="auto" w:fill="auto"/>
            <w:vAlign w:val="bottom"/>
          </w:tcPr>
          <w:p w14:paraId="7124793F" w14:textId="0B943BDA"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4 034 212</w:t>
            </w:r>
          </w:p>
        </w:tc>
        <w:tc>
          <w:tcPr>
            <w:tcW w:w="1218" w:type="dxa"/>
            <w:tcBorders>
              <w:top w:val="single" w:sz="4" w:space="0" w:color="auto"/>
              <w:left w:val="nil"/>
              <w:bottom w:val="double" w:sz="6" w:space="0" w:color="auto"/>
              <w:right w:val="nil"/>
            </w:tcBorders>
            <w:shd w:val="clear" w:color="auto" w:fill="auto"/>
            <w:vAlign w:val="bottom"/>
          </w:tcPr>
          <w:p w14:paraId="1F4C4B0B" w14:textId="412E20AD"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5 789 465</w:t>
            </w:r>
          </w:p>
        </w:tc>
        <w:tc>
          <w:tcPr>
            <w:tcW w:w="1361" w:type="dxa"/>
            <w:tcBorders>
              <w:top w:val="single" w:sz="4" w:space="0" w:color="auto"/>
              <w:left w:val="nil"/>
              <w:bottom w:val="double" w:sz="6" w:space="0" w:color="auto"/>
              <w:right w:val="nil"/>
            </w:tcBorders>
            <w:shd w:val="clear" w:color="auto" w:fill="auto"/>
            <w:vAlign w:val="bottom"/>
          </w:tcPr>
          <w:p w14:paraId="4CE7A0DD" w14:textId="53C607A0"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tcPr>
          <w:p w14:paraId="6D131D24" w14:textId="25455078"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tcPr>
          <w:p w14:paraId="1151ECA3" w14:textId="248811BF"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93 714</w:t>
            </w:r>
          </w:p>
        </w:tc>
        <w:tc>
          <w:tcPr>
            <w:tcW w:w="1231" w:type="dxa"/>
            <w:tcBorders>
              <w:top w:val="single" w:sz="4" w:space="0" w:color="auto"/>
              <w:left w:val="nil"/>
              <w:bottom w:val="double" w:sz="6" w:space="0" w:color="auto"/>
              <w:right w:val="nil"/>
            </w:tcBorders>
            <w:shd w:val="clear" w:color="auto" w:fill="auto"/>
            <w:vAlign w:val="bottom"/>
          </w:tcPr>
          <w:p w14:paraId="0EEFD4C0" w14:textId="6EA5089C"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2 124 915</w:t>
            </w:r>
          </w:p>
        </w:tc>
        <w:tc>
          <w:tcPr>
            <w:tcW w:w="1205" w:type="dxa"/>
            <w:tcBorders>
              <w:top w:val="single" w:sz="4" w:space="0" w:color="auto"/>
              <w:left w:val="nil"/>
              <w:bottom w:val="double" w:sz="6" w:space="0" w:color="auto"/>
              <w:right w:val="nil"/>
            </w:tcBorders>
            <w:shd w:val="clear" w:color="auto" w:fill="auto"/>
            <w:vAlign w:val="bottom"/>
          </w:tcPr>
          <w:p w14:paraId="21C191AF" w14:textId="08A57337"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1 391 410</w:t>
            </w:r>
          </w:p>
        </w:tc>
        <w:tc>
          <w:tcPr>
            <w:tcW w:w="1231" w:type="dxa"/>
            <w:tcBorders>
              <w:top w:val="single" w:sz="4" w:space="0" w:color="auto"/>
              <w:left w:val="nil"/>
              <w:bottom w:val="double" w:sz="6" w:space="0" w:color="auto"/>
              <w:right w:val="nil"/>
            </w:tcBorders>
            <w:shd w:val="clear" w:color="auto" w:fill="auto"/>
            <w:noWrap/>
            <w:vAlign w:val="bottom"/>
          </w:tcPr>
          <w:p w14:paraId="19FEA870" w14:textId="4D02F302"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13 742 419</w:t>
            </w:r>
          </w:p>
        </w:tc>
      </w:tr>
      <w:tr w:rsidR="00AC7A4F" w:rsidRPr="008E19A5" w14:paraId="42FA1159" w14:textId="77777777" w:rsidTr="00853E2D">
        <w:trPr>
          <w:trHeight w:val="227"/>
        </w:trPr>
        <w:tc>
          <w:tcPr>
            <w:tcW w:w="3133" w:type="dxa"/>
            <w:tcBorders>
              <w:top w:val="nil"/>
              <w:left w:val="nil"/>
              <w:bottom w:val="nil"/>
              <w:right w:val="nil"/>
            </w:tcBorders>
            <w:shd w:val="clear" w:color="auto" w:fill="auto"/>
            <w:vAlign w:val="bottom"/>
            <w:hideMark/>
          </w:tcPr>
          <w:p w14:paraId="1BF98517" w14:textId="508406A8" w:rsidR="00AC7A4F" w:rsidRPr="008E19A5" w:rsidRDefault="00AC7A4F" w:rsidP="00AC7A4F">
            <w:pPr>
              <w:ind w:left="-76" w:firstLine="14"/>
              <w:rPr>
                <w:rFonts w:ascii="Arial" w:hAnsi="Arial" w:cs="Arial"/>
                <w:b/>
                <w:bCs/>
                <w:sz w:val="18"/>
                <w:szCs w:val="18"/>
              </w:rPr>
            </w:pPr>
            <w:r w:rsidRPr="008E19A5">
              <w:rPr>
                <w:rFonts w:ascii="Arial" w:hAnsi="Arial" w:cs="Arial"/>
                <w:b/>
                <w:bCs/>
                <w:sz w:val="18"/>
                <w:szCs w:val="18"/>
              </w:rPr>
              <w:t>Stav k 31.12.2017</w:t>
            </w:r>
          </w:p>
        </w:tc>
        <w:tc>
          <w:tcPr>
            <w:tcW w:w="1208" w:type="dxa"/>
            <w:tcBorders>
              <w:top w:val="nil"/>
              <w:left w:val="nil"/>
              <w:bottom w:val="double" w:sz="6" w:space="0" w:color="auto"/>
              <w:right w:val="nil"/>
            </w:tcBorders>
            <w:shd w:val="clear" w:color="auto" w:fill="auto"/>
            <w:vAlign w:val="bottom"/>
          </w:tcPr>
          <w:p w14:paraId="4E738CC9" w14:textId="54D7BEC0"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308 703</w:t>
            </w:r>
          </w:p>
        </w:tc>
        <w:tc>
          <w:tcPr>
            <w:tcW w:w="1201" w:type="dxa"/>
            <w:tcBorders>
              <w:top w:val="nil"/>
              <w:left w:val="nil"/>
              <w:bottom w:val="double" w:sz="6" w:space="0" w:color="auto"/>
              <w:right w:val="nil"/>
            </w:tcBorders>
            <w:shd w:val="clear" w:color="auto" w:fill="auto"/>
            <w:vAlign w:val="bottom"/>
          </w:tcPr>
          <w:p w14:paraId="41ECD529" w14:textId="5074A1C6"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5 358 524</w:t>
            </w:r>
          </w:p>
        </w:tc>
        <w:tc>
          <w:tcPr>
            <w:tcW w:w="1218" w:type="dxa"/>
            <w:tcBorders>
              <w:top w:val="nil"/>
              <w:left w:val="nil"/>
              <w:bottom w:val="double" w:sz="6" w:space="0" w:color="auto"/>
              <w:right w:val="nil"/>
            </w:tcBorders>
            <w:shd w:val="clear" w:color="auto" w:fill="auto"/>
            <w:vAlign w:val="bottom"/>
          </w:tcPr>
          <w:p w14:paraId="35BA4D14" w14:textId="2E851458"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7 596 795</w:t>
            </w:r>
          </w:p>
        </w:tc>
        <w:tc>
          <w:tcPr>
            <w:tcW w:w="1361" w:type="dxa"/>
            <w:tcBorders>
              <w:top w:val="nil"/>
              <w:left w:val="nil"/>
              <w:bottom w:val="double" w:sz="6" w:space="0" w:color="auto"/>
              <w:right w:val="nil"/>
            </w:tcBorders>
            <w:shd w:val="clear" w:color="auto" w:fill="auto"/>
            <w:vAlign w:val="bottom"/>
          </w:tcPr>
          <w:p w14:paraId="472BC12C" w14:textId="00B9AC96"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tcPr>
          <w:p w14:paraId="749E84B5" w14:textId="2879EBA2"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tcPr>
          <w:p w14:paraId="0055F7CA" w14:textId="15A8A880"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102 984</w:t>
            </w:r>
          </w:p>
        </w:tc>
        <w:tc>
          <w:tcPr>
            <w:tcW w:w="1231" w:type="dxa"/>
            <w:tcBorders>
              <w:top w:val="nil"/>
              <w:left w:val="nil"/>
              <w:bottom w:val="double" w:sz="6" w:space="0" w:color="auto"/>
              <w:right w:val="nil"/>
            </w:tcBorders>
            <w:shd w:val="clear" w:color="auto" w:fill="auto"/>
            <w:vAlign w:val="bottom"/>
          </w:tcPr>
          <w:p w14:paraId="7D0FA060" w14:textId="0D7BBAB0"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333 209</w:t>
            </w:r>
          </w:p>
        </w:tc>
        <w:tc>
          <w:tcPr>
            <w:tcW w:w="1205" w:type="dxa"/>
            <w:tcBorders>
              <w:top w:val="nil"/>
              <w:left w:val="nil"/>
              <w:bottom w:val="double" w:sz="6" w:space="0" w:color="auto"/>
              <w:right w:val="nil"/>
            </w:tcBorders>
            <w:shd w:val="clear" w:color="auto" w:fill="auto"/>
            <w:vAlign w:val="bottom"/>
          </w:tcPr>
          <w:p w14:paraId="5B887238" w14:textId="79473FCD"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876 505</w:t>
            </w:r>
          </w:p>
        </w:tc>
        <w:tc>
          <w:tcPr>
            <w:tcW w:w="1231" w:type="dxa"/>
            <w:tcBorders>
              <w:top w:val="nil"/>
              <w:left w:val="nil"/>
              <w:bottom w:val="double" w:sz="6" w:space="0" w:color="auto"/>
              <w:right w:val="nil"/>
            </w:tcBorders>
            <w:shd w:val="clear" w:color="auto" w:fill="auto"/>
            <w:noWrap/>
            <w:vAlign w:val="bottom"/>
          </w:tcPr>
          <w:p w14:paraId="1C92B36D" w14:textId="496A7D6D" w:rsidR="00AC7A4F" w:rsidRPr="008E19A5" w:rsidRDefault="00AC7A4F" w:rsidP="00C945F8">
            <w:pPr>
              <w:jc w:val="right"/>
              <w:rPr>
                <w:rFonts w:ascii="Arial" w:hAnsi="Arial" w:cs="Arial"/>
                <w:b/>
                <w:bCs/>
                <w:sz w:val="18"/>
                <w:szCs w:val="18"/>
              </w:rPr>
            </w:pPr>
            <w:r w:rsidRPr="008E19A5">
              <w:rPr>
                <w:rFonts w:ascii="Arial" w:hAnsi="Arial" w:cs="Arial"/>
                <w:b/>
                <w:bCs/>
                <w:sz w:val="18"/>
                <w:szCs w:val="18"/>
              </w:rPr>
              <w:t>14 576 720</w:t>
            </w:r>
          </w:p>
        </w:tc>
      </w:tr>
    </w:tbl>
    <w:p w14:paraId="0E785861" w14:textId="77777777" w:rsidR="00C945F8" w:rsidRPr="008E19A5" w:rsidRDefault="00C945F8" w:rsidP="00C945F8">
      <w:pPr>
        <w:pStyle w:val="odstavec"/>
      </w:pPr>
    </w:p>
    <w:p w14:paraId="3A4B983F" w14:textId="4F61A142" w:rsidR="008D22D6" w:rsidRPr="008E19A5" w:rsidRDefault="008D22D6" w:rsidP="008D22D6">
      <w:pPr>
        <w:pStyle w:val="odstavec"/>
      </w:pPr>
      <w:r w:rsidRPr="008E19A5">
        <w:t xml:space="preserve">Na dlhodobý hmotný majetok Spoločnosti hnuteľný aj nehnuteľný bolo zriadené záložné právo v prospech </w:t>
      </w:r>
      <w:proofErr w:type="spellStart"/>
      <w:r w:rsidRPr="008E19A5">
        <w:t>Tatrabanky</w:t>
      </w:r>
      <w:proofErr w:type="spellEnd"/>
      <w:r w:rsidRPr="008E19A5">
        <w:t xml:space="preserve"> a.s. Bratislava z titulu poskytnutia kontokorentného úveru a splátkových úverov. Záložné právo k nehnuteľnému majetku je zapísané v liste vlastníctva na katastrálnom úrade v Martine.  Záložné právo k hnuteľnému majetku je evidované v Notárskom centrálnom registri záložných práv. Záložné právo bolo zriadené aj v prospech Ministerstva hospodárstva v zastúpení Slovenská inovačná a energetická agentúra na technologické zariadenie BEC 300 vo výške 598 575 eur. Zmluvný vzťah a z neho plynúce záložné právo </w:t>
      </w:r>
      <w:r w:rsidR="0050691D" w:rsidRPr="008E19A5">
        <w:t>bolo</w:t>
      </w:r>
      <w:r w:rsidRPr="008E19A5">
        <w:t xml:space="preserve"> ukončené k 13.2.2017.</w:t>
      </w:r>
    </w:p>
    <w:p w14:paraId="011C7159" w14:textId="4CB2982D" w:rsidR="008D22D6" w:rsidRPr="008E19A5" w:rsidRDefault="008E19A5" w:rsidP="008E19A5">
      <w:pPr>
        <w:suppressAutoHyphens/>
        <w:ind w:left="425" w:firstLine="25"/>
        <w:rPr>
          <w:rFonts w:ascii="Arial" w:hAnsi="Arial" w:cs="Arial"/>
          <w:sz w:val="20"/>
          <w:szCs w:val="20"/>
        </w:rPr>
        <w:sectPr w:rsidR="008D22D6" w:rsidRPr="008E19A5" w:rsidSect="00FB6913">
          <w:headerReference w:type="default" r:id="rId11"/>
          <w:pgSz w:w="16838" w:h="11906" w:orient="landscape"/>
          <w:pgMar w:top="1134" w:right="1134" w:bottom="1134" w:left="1134" w:header="709" w:footer="709" w:gutter="0"/>
          <w:cols w:space="708"/>
          <w:docGrid w:linePitch="360"/>
        </w:sectPr>
      </w:pPr>
      <w:r w:rsidRPr="008E19A5">
        <w:rPr>
          <w:rFonts w:ascii="Arial" w:hAnsi="Arial" w:cs="Arial"/>
          <w:sz w:val="20"/>
          <w:szCs w:val="20"/>
        </w:rPr>
        <w:t xml:space="preserve">Spoločnosť tvorila v roku 2018 opravnú položku k obstarávanému majetku – nezrealizovaná časť projektu rozšírenia </w:t>
      </w:r>
      <w:proofErr w:type="spellStart"/>
      <w:r w:rsidRPr="008E19A5">
        <w:rPr>
          <w:rFonts w:ascii="Arial" w:hAnsi="Arial" w:cs="Arial"/>
          <w:sz w:val="20"/>
          <w:szCs w:val="20"/>
        </w:rPr>
        <w:t>výrovbých</w:t>
      </w:r>
      <w:proofErr w:type="spellEnd"/>
      <w:r w:rsidRPr="008E19A5">
        <w:rPr>
          <w:rFonts w:ascii="Arial" w:hAnsi="Arial" w:cs="Arial"/>
          <w:sz w:val="20"/>
          <w:szCs w:val="20"/>
        </w:rPr>
        <w:t xml:space="preserve"> kapacít z rokov 2014-2016 v sume </w:t>
      </w:r>
      <w:r w:rsidR="00BB0195">
        <w:rPr>
          <w:rFonts w:ascii="Arial" w:hAnsi="Arial" w:cs="Arial"/>
          <w:sz w:val="20"/>
          <w:szCs w:val="20"/>
        </w:rPr>
        <w:t>333 208</w:t>
      </w:r>
      <w:r w:rsidRPr="008E19A5">
        <w:rPr>
          <w:rFonts w:ascii="Arial" w:hAnsi="Arial" w:cs="Arial"/>
          <w:sz w:val="20"/>
          <w:szCs w:val="20"/>
        </w:rPr>
        <w:t xml:space="preserve"> EUR. </w:t>
      </w:r>
      <w:r w:rsidRPr="008E19A5">
        <w:rPr>
          <w:rFonts w:ascii="Arial" w:hAnsi="Arial" w:cs="Arial"/>
          <w:sz w:val="20"/>
          <w:szCs w:val="20"/>
        </w:rPr>
        <w:tab/>
      </w:r>
    </w:p>
    <w:p w14:paraId="3B35093F" w14:textId="77777777" w:rsidR="008D22D6" w:rsidRPr="005C535F" w:rsidRDefault="008D22D6" w:rsidP="003B30FA">
      <w:pPr>
        <w:pStyle w:val="abc"/>
        <w:numPr>
          <w:ilvl w:val="0"/>
          <w:numId w:val="0"/>
        </w:numPr>
        <w:ind w:left="425"/>
        <w:rPr>
          <w:color w:val="auto"/>
        </w:rPr>
      </w:pPr>
      <w:r w:rsidRPr="005C535F">
        <w:rPr>
          <w:color w:val="auto"/>
        </w:rPr>
        <w:lastRenderedPageBreak/>
        <w:t>Spôsob a výška poistenia dlhodobého nehmotného majetku a dlhodobého hmotného majetku</w:t>
      </w:r>
    </w:p>
    <w:p w14:paraId="7CB08C47" w14:textId="77777777" w:rsidR="008D22D6" w:rsidRPr="005C535F" w:rsidRDefault="008D22D6" w:rsidP="008D22D6">
      <w:pPr>
        <w:pStyle w:val="odstavecbezcisla"/>
        <w:rPr>
          <w:rFonts w:ascii="Arial" w:hAnsi="Arial" w:cs="Arial"/>
          <w:bCs/>
          <w:szCs w:val="20"/>
        </w:rPr>
      </w:pPr>
    </w:p>
    <w:p w14:paraId="02A5AF23" w14:textId="77777777" w:rsidR="000A1F0B" w:rsidRPr="005C535F" w:rsidRDefault="008D22D6" w:rsidP="008D22D6">
      <w:pPr>
        <w:pStyle w:val="odstavec"/>
      </w:pPr>
      <w:r w:rsidRPr="005C535F">
        <w:t xml:space="preserve">Dlhodobý hmotný majetok bol </w:t>
      </w:r>
      <w:r w:rsidR="000A1F0B" w:rsidRPr="005C535F">
        <w:t xml:space="preserve">v roku 2018 </w:t>
      </w:r>
      <w:r w:rsidRPr="005C535F">
        <w:t xml:space="preserve">poistený pre prípad škôd spôsobených požiarom, krádežou, živelnou pohromou a pred ďalšími menovanými nebezpečenstvami podľa poistnej zmluvy v spoločnosti </w:t>
      </w:r>
      <w:r w:rsidR="000A1F0B" w:rsidRPr="005C535F">
        <w:t>UNIQA, poisťovňa a.s.</w:t>
      </w:r>
      <w:r w:rsidRPr="005C535F">
        <w:t xml:space="preserve">. </w:t>
      </w:r>
      <w:r w:rsidR="000A1F0B" w:rsidRPr="005C535F">
        <w:t xml:space="preserve">V roku 2017 bolo poistenie v spoločnosti HDI </w:t>
      </w:r>
      <w:proofErr w:type="spellStart"/>
      <w:r w:rsidR="000A1F0B" w:rsidRPr="005C535F">
        <w:t>Versicherung</w:t>
      </w:r>
      <w:proofErr w:type="spellEnd"/>
      <w:r w:rsidR="000A1F0B" w:rsidRPr="005C535F">
        <w:t xml:space="preserve"> AG pobočka poisťovne z iného členského štátu. </w:t>
      </w:r>
    </w:p>
    <w:p w14:paraId="1C0275A8" w14:textId="4495A200" w:rsidR="008D22D6" w:rsidRPr="005C535F" w:rsidRDefault="008D22D6" w:rsidP="008D22D6">
      <w:pPr>
        <w:pStyle w:val="odstavec"/>
      </w:pPr>
      <w:r w:rsidRPr="005C535F">
        <w:t xml:space="preserve">Stavby a budovy sú poistené na poistnú sumu </w:t>
      </w:r>
      <w:r w:rsidR="00C945F8" w:rsidRPr="005C535F">
        <w:t> </w:t>
      </w:r>
      <w:r w:rsidR="000A1F0B" w:rsidRPr="005C535F">
        <w:t>20 010</w:t>
      </w:r>
      <w:r w:rsidR="0074457B" w:rsidRPr="005C535F">
        <w:t xml:space="preserve"> 000 </w:t>
      </w:r>
      <w:r w:rsidRPr="005C535F">
        <w:t>EUR (v roku 201</w:t>
      </w:r>
      <w:r w:rsidR="000A1F0B" w:rsidRPr="005C535F">
        <w:t>7</w:t>
      </w:r>
      <w:r w:rsidRPr="005C535F">
        <w:t xml:space="preserve">: </w:t>
      </w:r>
      <w:r w:rsidR="000A1F0B" w:rsidRPr="005C535F">
        <w:t xml:space="preserve">19 900 000 </w:t>
      </w:r>
      <w:r w:rsidRPr="005C535F">
        <w:t>EUR). Stroje,</w:t>
      </w:r>
      <w:r w:rsidR="000A1F0B" w:rsidRPr="005C535F">
        <w:t xml:space="preserve"> </w:t>
      </w:r>
      <w:r w:rsidRPr="004B2724">
        <w:t xml:space="preserve">prístroje, zariadenia sú poistené na poistnú sumu </w:t>
      </w:r>
      <w:r w:rsidR="0074457B" w:rsidRPr="004B2724">
        <w:t>3</w:t>
      </w:r>
      <w:r w:rsidR="000A1F0B" w:rsidRPr="004B2724">
        <w:t>1</w:t>
      </w:r>
      <w:r w:rsidR="0074457B" w:rsidRPr="004B2724">
        <w:t> </w:t>
      </w:r>
      <w:r w:rsidR="000A1F0B" w:rsidRPr="004B2724">
        <w:t>5</w:t>
      </w:r>
      <w:r w:rsidR="0074457B" w:rsidRPr="004B2724">
        <w:t xml:space="preserve">00 000 </w:t>
      </w:r>
      <w:r w:rsidRPr="004B2724">
        <w:t>EUR (v roku 201</w:t>
      </w:r>
      <w:r w:rsidR="000A1F0B" w:rsidRPr="004B2724">
        <w:t>7</w:t>
      </w:r>
      <w:r w:rsidRPr="004B2724">
        <w:t xml:space="preserve">: </w:t>
      </w:r>
      <w:r w:rsidR="000A1F0B" w:rsidRPr="004B2724">
        <w:t>34 000 </w:t>
      </w:r>
      <w:proofErr w:type="spellStart"/>
      <w:r w:rsidR="000A1F0B" w:rsidRPr="004B2724">
        <w:t>000</w:t>
      </w:r>
      <w:proofErr w:type="spellEnd"/>
      <w:r w:rsidR="000A1F0B" w:rsidRPr="004B2724">
        <w:t xml:space="preserve"> </w:t>
      </w:r>
      <w:r w:rsidRPr="004B2724">
        <w:t>EUR) a</w:t>
      </w:r>
      <w:r w:rsidR="000A1F0B" w:rsidRPr="004B2724">
        <w:t> v tom -</w:t>
      </w:r>
      <w:r w:rsidRPr="004B2724">
        <w:t> plniaca linka prevzatá spoločnosťou je poistená na poistnú sumu 1 700 000 EUR. Agregovaný limit pre lom stroja je v poistnej zmluve dohodnutý v čiastke 10 000 </w:t>
      </w:r>
      <w:proofErr w:type="spellStart"/>
      <w:r w:rsidRPr="004B2724">
        <w:t>000</w:t>
      </w:r>
      <w:proofErr w:type="spellEnd"/>
      <w:r w:rsidRPr="004B2724">
        <w:t xml:space="preserve"> EUR (v roku 201</w:t>
      </w:r>
      <w:r w:rsidR="000A1F0B" w:rsidRPr="004B2724">
        <w:t>7</w:t>
      </w:r>
      <w:r w:rsidRPr="004B2724">
        <w:t xml:space="preserve">: 10 000 </w:t>
      </w:r>
      <w:proofErr w:type="spellStart"/>
      <w:r w:rsidRPr="004B2724">
        <w:t>000</w:t>
      </w:r>
      <w:proofErr w:type="spellEnd"/>
      <w:r w:rsidRPr="004B2724">
        <w:t xml:space="preserve"> EUR), pre jednotlivý prípad  v čiastke 1 700 000 EUR (v roku 201</w:t>
      </w:r>
      <w:r w:rsidR="000A1F0B" w:rsidRPr="004B2724">
        <w:t>7</w:t>
      </w:r>
      <w:r w:rsidRPr="004B2724">
        <w:t>: 1 700 000 EUR).</w:t>
      </w:r>
    </w:p>
    <w:p w14:paraId="25687D3B" w14:textId="77777777" w:rsidR="008D22D6" w:rsidRPr="006A44E3" w:rsidRDefault="008D22D6" w:rsidP="008D22D6">
      <w:pPr>
        <w:pStyle w:val="odstavec"/>
      </w:pPr>
    </w:p>
    <w:p w14:paraId="34991A0D" w14:textId="77777777" w:rsidR="008D22D6" w:rsidRPr="00490383" w:rsidRDefault="008D22D6" w:rsidP="00C12B4B">
      <w:pPr>
        <w:pStyle w:val="Nadpis2"/>
      </w:pPr>
      <w:r w:rsidRPr="00490383">
        <w:t>Zásoby</w:t>
      </w:r>
    </w:p>
    <w:p w14:paraId="7089217D" w14:textId="77777777" w:rsidR="008D22D6" w:rsidRPr="00490383" w:rsidRDefault="008D22D6" w:rsidP="008D22D6">
      <w:pPr>
        <w:pStyle w:val="odstavec"/>
      </w:pPr>
      <w:r w:rsidRPr="00490383">
        <w:t>Vývoj opravnej položky v priebehu účtovného obdobia je uvedený v nasledujúcej tabuľke:</w:t>
      </w:r>
    </w:p>
    <w:p w14:paraId="57D69E29" w14:textId="77777777" w:rsidR="008D22D6" w:rsidRPr="00490383" w:rsidRDefault="008D22D6" w:rsidP="008D22D6">
      <w:pPr>
        <w:pStyle w:val="odstavec"/>
      </w:pPr>
      <w:bookmarkStart w:id="22" w:name="FWT_provision_for_inventory_1"/>
      <w:r w:rsidRPr="00490383">
        <w:t xml:space="preserve"> </w:t>
      </w:r>
    </w:p>
    <w:tbl>
      <w:tblPr>
        <w:tblW w:w="9168" w:type="dxa"/>
        <w:tblInd w:w="518" w:type="dxa"/>
        <w:tblLayout w:type="fixed"/>
        <w:tblCellMar>
          <w:left w:w="70" w:type="dxa"/>
          <w:right w:w="70" w:type="dxa"/>
        </w:tblCellMar>
        <w:tblLook w:val="04A0" w:firstRow="1" w:lastRow="0" w:firstColumn="1" w:lastColumn="0" w:noHBand="0" w:noVBand="1"/>
      </w:tblPr>
      <w:tblGrid>
        <w:gridCol w:w="2247"/>
        <w:gridCol w:w="1403"/>
        <w:gridCol w:w="1116"/>
        <w:gridCol w:w="1540"/>
        <w:gridCol w:w="1422"/>
        <w:gridCol w:w="1440"/>
      </w:tblGrid>
      <w:tr w:rsidR="00E5317A" w:rsidRPr="00490383" w14:paraId="152D617B" w14:textId="77777777" w:rsidTr="00C945F8">
        <w:trPr>
          <w:trHeight w:val="919"/>
        </w:trPr>
        <w:tc>
          <w:tcPr>
            <w:tcW w:w="2247" w:type="dxa"/>
            <w:tcBorders>
              <w:top w:val="nil"/>
              <w:left w:val="nil"/>
              <w:bottom w:val="nil"/>
              <w:right w:val="nil"/>
            </w:tcBorders>
            <w:shd w:val="clear" w:color="auto" w:fill="auto"/>
            <w:vAlign w:val="bottom"/>
            <w:hideMark/>
          </w:tcPr>
          <w:p w14:paraId="5F7E7E82" w14:textId="77777777" w:rsidR="008D22D6" w:rsidRPr="00490383" w:rsidRDefault="008D22D6" w:rsidP="00C945F8">
            <w:pPr>
              <w:jc w:val="center"/>
              <w:rPr>
                <w:rFonts w:ascii="Arial" w:hAnsi="Arial" w:cs="Arial"/>
                <w:b/>
                <w:bCs/>
                <w:sz w:val="18"/>
                <w:szCs w:val="18"/>
              </w:rPr>
            </w:pPr>
            <w:bookmarkStart w:id="23" w:name="RANGE!B5:G14"/>
            <w:r w:rsidRPr="00490383">
              <w:rPr>
                <w:rFonts w:ascii="Arial" w:hAnsi="Arial" w:cs="Arial"/>
                <w:b/>
                <w:bCs/>
                <w:sz w:val="18"/>
                <w:szCs w:val="18"/>
              </w:rPr>
              <w:t>Zásoby</w:t>
            </w:r>
            <w:bookmarkEnd w:id="23"/>
          </w:p>
        </w:tc>
        <w:tc>
          <w:tcPr>
            <w:tcW w:w="1403" w:type="dxa"/>
            <w:tcBorders>
              <w:top w:val="nil"/>
              <w:left w:val="nil"/>
              <w:bottom w:val="nil"/>
              <w:right w:val="nil"/>
            </w:tcBorders>
            <w:shd w:val="clear" w:color="auto" w:fill="auto"/>
            <w:vAlign w:val="bottom"/>
            <w:hideMark/>
          </w:tcPr>
          <w:p w14:paraId="12C8257C" w14:textId="4A7ACD65" w:rsidR="008D22D6" w:rsidRPr="00490383" w:rsidRDefault="008D22D6" w:rsidP="00E5317A">
            <w:pPr>
              <w:jc w:val="center"/>
              <w:rPr>
                <w:rFonts w:ascii="Arial" w:hAnsi="Arial" w:cs="Arial"/>
                <w:b/>
                <w:bCs/>
                <w:sz w:val="18"/>
                <w:szCs w:val="18"/>
              </w:rPr>
            </w:pPr>
            <w:r w:rsidRPr="00490383">
              <w:rPr>
                <w:rFonts w:ascii="Arial" w:hAnsi="Arial" w:cs="Arial"/>
                <w:b/>
                <w:bCs/>
                <w:sz w:val="18"/>
                <w:szCs w:val="18"/>
              </w:rPr>
              <w:t>Stav k 1.1.201</w:t>
            </w:r>
            <w:r w:rsidR="00E5317A" w:rsidRPr="00490383">
              <w:rPr>
                <w:rFonts w:ascii="Arial" w:hAnsi="Arial" w:cs="Arial"/>
                <w:b/>
                <w:bCs/>
                <w:sz w:val="18"/>
                <w:szCs w:val="18"/>
              </w:rPr>
              <w:t>8</w:t>
            </w:r>
          </w:p>
        </w:tc>
        <w:tc>
          <w:tcPr>
            <w:tcW w:w="1116" w:type="dxa"/>
            <w:tcBorders>
              <w:top w:val="nil"/>
              <w:left w:val="nil"/>
              <w:bottom w:val="nil"/>
              <w:right w:val="nil"/>
            </w:tcBorders>
            <w:shd w:val="clear" w:color="auto" w:fill="auto"/>
            <w:vAlign w:val="bottom"/>
            <w:hideMark/>
          </w:tcPr>
          <w:p w14:paraId="2352BAE0" w14:textId="77777777" w:rsidR="008D22D6" w:rsidRPr="00490383" w:rsidRDefault="008D22D6" w:rsidP="00C945F8">
            <w:pPr>
              <w:jc w:val="center"/>
              <w:rPr>
                <w:rFonts w:ascii="Arial" w:hAnsi="Arial" w:cs="Arial"/>
                <w:b/>
                <w:bCs/>
                <w:sz w:val="18"/>
                <w:szCs w:val="18"/>
              </w:rPr>
            </w:pPr>
            <w:r w:rsidRPr="00490383">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37D7D906" w14:textId="77777777" w:rsidR="008D22D6" w:rsidRPr="00490383" w:rsidRDefault="008D22D6" w:rsidP="00C945F8">
            <w:pPr>
              <w:jc w:val="center"/>
              <w:rPr>
                <w:rFonts w:ascii="Arial" w:hAnsi="Arial" w:cs="Arial"/>
                <w:b/>
                <w:bCs/>
                <w:sz w:val="18"/>
                <w:szCs w:val="18"/>
              </w:rPr>
            </w:pPr>
            <w:r w:rsidRPr="00490383">
              <w:rPr>
                <w:rFonts w:ascii="Arial" w:hAnsi="Arial" w:cs="Arial"/>
                <w:b/>
                <w:bCs/>
                <w:sz w:val="18"/>
                <w:szCs w:val="18"/>
              </w:rPr>
              <w:t xml:space="preserve">Zúčtovanie OP z dôvodu </w:t>
            </w:r>
          </w:p>
          <w:p w14:paraId="6EAD971D" w14:textId="77777777" w:rsidR="008D22D6" w:rsidRPr="00490383" w:rsidRDefault="008D22D6" w:rsidP="00C945F8">
            <w:pPr>
              <w:jc w:val="center"/>
              <w:rPr>
                <w:rFonts w:ascii="Arial" w:hAnsi="Arial" w:cs="Arial"/>
                <w:b/>
                <w:bCs/>
                <w:sz w:val="18"/>
                <w:szCs w:val="18"/>
              </w:rPr>
            </w:pPr>
            <w:r w:rsidRPr="00490383">
              <w:rPr>
                <w:rFonts w:ascii="Arial" w:hAnsi="Arial" w:cs="Arial"/>
                <w:b/>
                <w:bCs/>
                <w:sz w:val="18"/>
                <w:szCs w:val="18"/>
              </w:rPr>
              <w:t xml:space="preserve">zániku </w:t>
            </w:r>
          </w:p>
          <w:p w14:paraId="148B2EDF" w14:textId="77777777" w:rsidR="008D22D6" w:rsidRPr="00490383" w:rsidRDefault="008D22D6" w:rsidP="00C945F8">
            <w:pPr>
              <w:jc w:val="center"/>
              <w:rPr>
                <w:rFonts w:ascii="Arial" w:hAnsi="Arial" w:cs="Arial"/>
                <w:b/>
                <w:bCs/>
                <w:sz w:val="18"/>
                <w:szCs w:val="18"/>
              </w:rPr>
            </w:pPr>
            <w:r w:rsidRPr="00490383">
              <w:rPr>
                <w:rFonts w:ascii="Arial" w:hAnsi="Arial" w:cs="Arial"/>
                <w:b/>
                <w:bCs/>
                <w:sz w:val="18"/>
                <w:szCs w:val="18"/>
              </w:rPr>
              <w:t>opodstatnenosti</w:t>
            </w:r>
          </w:p>
        </w:tc>
        <w:tc>
          <w:tcPr>
            <w:tcW w:w="1422" w:type="dxa"/>
            <w:tcBorders>
              <w:top w:val="nil"/>
              <w:left w:val="nil"/>
              <w:bottom w:val="nil"/>
              <w:right w:val="nil"/>
            </w:tcBorders>
            <w:shd w:val="clear" w:color="auto" w:fill="auto"/>
            <w:vAlign w:val="bottom"/>
            <w:hideMark/>
          </w:tcPr>
          <w:p w14:paraId="3A91D3E4" w14:textId="77777777" w:rsidR="008D22D6" w:rsidRPr="00490383" w:rsidRDefault="008D22D6" w:rsidP="00C945F8">
            <w:pPr>
              <w:jc w:val="center"/>
              <w:rPr>
                <w:rFonts w:ascii="Arial" w:hAnsi="Arial" w:cs="Arial"/>
                <w:b/>
                <w:bCs/>
                <w:sz w:val="18"/>
                <w:szCs w:val="18"/>
              </w:rPr>
            </w:pPr>
            <w:r w:rsidRPr="00490383">
              <w:rPr>
                <w:rFonts w:ascii="Arial" w:hAnsi="Arial" w:cs="Arial"/>
                <w:b/>
                <w:bCs/>
                <w:sz w:val="18"/>
                <w:szCs w:val="18"/>
              </w:rPr>
              <w:t xml:space="preserve">Zúčtovanie OP z dôvodu </w:t>
            </w:r>
          </w:p>
          <w:p w14:paraId="077A921F" w14:textId="77777777" w:rsidR="008D22D6" w:rsidRPr="00490383" w:rsidRDefault="008D22D6" w:rsidP="00C945F8">
            <w:pPr>
              <w:jc w:val="center"/>
              <w:rPr>
                <w:rFonts w:ascii="Arial" w:hAnsi="Arial" w:cs="Arial"/>
                <w:b/>
                <w:bCs/>
                <w:sz w:val="18"/>
                <w:szCs w:val="18"/>
              </w:rPr>
            </w:pPr>
            <w:r w:rsidRPr="00490383">
              <w:rPr>
                <w:rFonts w:ascii="Arial" w:hAnsi="Arial" w:cs="Arial"/>
                <w:b/>
                <w:bCs/>
                <w:sz w:val="18"/>
                <w:szCs w:val="18"/>
              </w:rPr>
              <w:t xml:space="preserve">vyradenia </w:t>
            </w:r>
          </w:p>
          <w:p w14:paraId="04445CE6" w14:textId="77777777" w:rsidR="008D22D6" w:rsidRPr="00490383" w:rsidRDefault="008D22D6" w:rsidP="00C945F8">
            <w:pPr>
              <w:jc w:val="center"/>
              <w:rPr>
                <w:rFonts w:ascii="Arial" w:hAnsi="Arial" w:cs="Arial"/>
                <w:b/>
                <w:bCs/>
                <w:sz w:val="18"/>
                <w:szCs w:val="18"/>
              </w:rPr>
            </w:pPr>
            <w:r w:rsidRPr="00490383">
              <w:rPr>
                <w:rFonts w:ascii="Arial" w:hAnsi="Arial" w:cs="Arial"/>
                <w:b/>
                <w:bCs/>
                <w:sz w:val="18"/>
                <w:szCs w:val="18"/>
              </w:rPr>
              <w:t>majetku</w:t>
            </w:r>
          </w:p>
          <w:p w14:paraId="4DAC886B" w14:textId="77777777" w:rsidR="008D22D6" w:rsidRPr="00490383" w:rsidRDefault="008D22D6" w:rsidP="00C945F8">
            <w:pPr>
              <w:jc w:val="center"/>
              <w:rPr>
                <w:rFonts w:ascii="Arial" w:hAnsi="Arial" w:cs="Arial"/>
                <w:b/>
                <w:bCs/>
                <w:sz w:val="18"/>
                <w:szCs w:val="18"/>
              </w:rPr>
            </w:pPr>
            <w:r w:rsidRPr="00490383">
              <w:rPr>
                <w:rFonts w:ascii="Arial" w:hAnsi="Arial" w:cs="Arial"/>
                <w:b/>
                <w:bCs/>
                <w:sz w:val="18"/>
                <w:szCs w:val="18"/>
              </w:rPr>
              <w:t xml:space="preserve"> z účtovníctva</w:t>
            </w:r>
          </w:p>
        </w:tc>
        <w:tc>
          <w:tcPr>
            <w:tcW w:w="1440" w:type="dxa"/>
            <w:tcBorders>
              <w:top w:val="nil"/>
              <w:left w:val="nil"/>
              <w:bottom w:val="nil"/>
              <w:right w:val="nil"/>
            </w:tcBorders>
            <w:shd w:val="clear" w:color="auto" w:fill="auto"/>
            <w:vAlign w:val="bottom"/>
            <w:hideMark/>
          </w:tcPr>
          <w:p w14:paraId="6EFA58CB" w14:textId="6FAB3408" w:rsidR="008D22D6" w:rsidRPr="00490383" w:rsidRDefault="008D22D6" w:rsidP="00E5317A">
            <w:pPr>
              <w:jc w:val="center"/>
              <w:rPr>
                <w:rFonts w:ascii="Arial" w:hAnsi="Arial" w:cs="Arial"/>
                <w:b/>
                <w:bCs/>
                <w:sz w:val="18"/>
                <w:szCs w:val="18"/>
              </w:rPr>
            </w:pPr>
            <w:r w:rsidRPr="00490383">
              <w:rPr>
                <w:rFonts w:ascii="Arial" w:hAnsi="Arial" w:cs="Arial"/>
                <w:b/>
                <w:bCs/>
                <w:sz w:val="18"/>
                <w:szCs w:val="18"/>
              </w:rPr>
              <w:t>Stav k 31.12.201</w:t>
            </w:r>
            <w:r w:rsidR="00E5317A" w:rsidRPr="00490383">
              <w:rPr>
                <w:rFonts w:ascii="Arial" w:hAnsi="Arial" w:cs="Arial"/>
                <w:b/>
                <w:bCs/>
                <w:sz w:val="18"/>
                <w:szCs w:val="18"/>
              </w:rPr>
              <w:t>8</w:t>
            </w:r>
          </w:p>
        </w:tc>
      </w:tr>
      <w:tr w:rsidR="00E5317A" w:rsidRPr="00490383" w14:paraId="46259330" w14:textId="77777777" w:rsidTr="00C945F8">
        <w:trPr>
          <w:trHeight w:val="240"/>
        </w:trPr>
        <w:tc>
          <w:tcPr>
            <w:tcW w:w="2247" w:type="dxa"/>
            <w:tcBorders>
              <w:top w:val="nil"/>
              <w:left w:val="nil"/>
              <w:bottom w:val="single" w:sz="4" w:space="0" w:color="auto"/>
              <w:right w:val="nil"/>
            </w:tcBorders>
            <w:shd w:val="clear" w:color="auto" w:fill="auto"/>
            <w:vAlign w:val="bottom"/>
            <w:hideMark/>
          </w:tcPr>
          <w:p w14:paraId="0901575F" w14:textId="77777777" w:rsidR="008D22D6" w:rsidRPr="00490383" w:rsidRDefault="008D22D6" w:rsidP="00C945F8">
            <w:pPr>
              <w:jc w:val="center"/>
              <w:rPr>
                <w:rFonts w:ascii="Arial" w:hAnsi="Arial" w:cs="Arial"/>
                <w:sz w:val="18"/>
                <w:szCs w:val="18"/>
              </w:rPr>
            </w:pPr>
            <w:r w:rsidRPr="00490383">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14:paraId="13818705" w14:textId="77777777" w:rsidR="008D22D6" w:rsidRPr="00490383" w:rsidRDefault="008D22D6" w:rsidP="00C945F8">
            <w:pPr>
              <w:jc w:val="center"/>
              <w:rPr>
                <w:rFonts w:ascii="Arial" w:hAnsi="Arial" w:cs="Arial"/>
                <w:sz w:val="18"/>
                <w:szCs w:val="18"/>
              </w:rPr>
            </w:pPr>
            <w:r w:rsidRPr="00490383">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14:paraId="6B25846F" w14:textId="77777777" w:rsidR="008D22D6" w:rsidRPr="00490383" w:rsidRDefault="008D22D6" w:rsidP="00C945F8">
            <w:pPr>
              <w:jc w:val="center"/>
              <w:rPr>
                <w:rFonts w:ascii="Arial" w:hAnsi="Arial" w:cs="Arial"/>
                <w:sz w:val="18"/>
                <w:szCs w:val="18"/>
              </w:rPr>
            </w:pPr>
            <w:r w:rsidRPr="00490383">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19568A51" w14:textId="77777777" w:rsidR="008D22D6" w:rsidRPr="00490383" w:rsidRDefault="008D22D6" w:rsidP="00C945F8">
            <w:pPr>
              <w:jc w:val="center"/>
              <w:rPr>
                <w:rFonts w:ascii="Arial" w:hAnsi="Arial" w:cs="Arial"/>
                <w:sz w:val="18"/>
                <w:szCs w:val="18"/>
              </w:rPr>
            </w:pPr>
            <w:r w:rsidRPr="00490383">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14:paraId="2804FFCC" w14:textId="77777777" w:rsidR="008D22D6" w:rsidRPr="00490383" w:rsidRDefault="008D22D6" w:rsidP="00C945F8">
            <w:pPr>
              <w:jc w:val="center"/>
              <w:rPr>
                <w:rFonts w:ascii="Arial" w:hAnsi="Arial" w:cs="Arial"/>
                <w:sz w:val="18"/>
                <w:szCs w:val="18"/>
              </w:rPr>
            </w:pPr>
            <w:r w:rsidRPr="00490383">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14:paraId="62D5FBB1" w14:textId="77777777" w:rsidR="008D22D6" w:rsidRPr="00490383" w:rsidRDefault="008D22D6" w:rsidP="00C945F8">
            <w:pPr>
              <w:jc w:val="center"/>
              <w:rPr>
                <w:rFonts w:ascii="Arial" w:hAnsi="Arial" w:cs="Arial"/>
                <w:sz w:val="18"/>
                <w:szCs w:val="18"/>
              </w:rPr>
            </w:pPr>
            <w:r w:rsidRPr="00490383">
              <w:rPr>
                <w:rFonts w:ascii="Arial" w:hAnsi="Arial" w:cs="Arial"/>
                <w:sz w:val="18"/>
                <w:szCs w:val="18"/>
              </w:rPr>
              <w:t>F</w:t>
            </w:r>
          </w:p>
        </w:tc>
      </w:tr>
      <w:tr w:rsidR="00E5317A" w:rsidRPr="00490383" w14:paraId="5D7F8134" w14:textId="77777777" w:rsidTr="00C945F8">
        <w:trPr>
          <w:trHeight w:val="240"/>
        </w:trPr>
        <w:tc>
          <w:tcPr>
            <w:tcW w:w="2247" w:type="dxa"/>
            <w:tcBorders>
              <w:top w:val="nil"/>
              <w:left w:val="nil"/>
              <w:bottom w:val="nil"/>
              <w:right w:val="nil"/>
            </w:tcBorders>
            <w:shd w:val="clear" w:color="auto" w:fill="auto"/>
            <w:vAlign w:val="bottom"/>
            <w:hideMark/>
          </w:tcPr>
          <w:p w14:paraId="2A8C62C5" w14:textId="77777777" w:rsidR="00E5317A" w:rsidRPr="00490383" w:rsidRDefault="00E5317A" w:rsidP="00C945F8">
            <w:pPr>
              <w:ind w:left="-70"/>
              <w:rPr>
                <w:rFonts w:ascii="Arial" w:hAnsi="Arial" w:cs="Arial"/>
                <w:sz w:val="18"/>
                <w:szCs w:val="18"/>
              </w:rPr>
            </w:pPr>
            <w:r w:rsidRPr="00490383">
              <w:rPr>
                <w:rFonts w:ascii="Arial" w:hAnsi="Arial" w:cs="Arial"/>
                <w:sz w:val="18"/>
                <w:szCs w:val="18"/>
              </w:rPr>
              <w:t>Materiál</w:t>
            </w:r>
          </w:p>
        </w:tc>
        <w:tc>
          <w:tcPr>
            <w:tcW w:w="1403" w:type="dxa"/>
            <w:tcBorders>
              <w:top w:val="nil"/>
              <w:left w:val="nil"/>
              <w:bottom w:val="nil"/>
              <w:right w:val="nil"/>
            </w:tcBorders>
            <w:shd w:val="clear" w:color="auto" w:fill="auto"/>
            <w:vAlign w:val="bottom"/>
          </w:tcPr>
          <w:p w14:paraId="66B5DA3C" w14:textId="29009DFA" w:rsidR="00E5317A" w:rsidRPr="00490383" w:rsidRDefault="00E5317A" w:rsidP="00C945F8">
            <w:pPr>
              <w:jc w:val="right"/>
              <w:rPr>
                <w:rFonts w:ascii="Arial" w:hAnsi="Arial" w:cs="Arial"/>
                <w:bCs/>
                <w:sz w:val="18"/>
                <w:szCs w:val="18"/>
              </w:rPr>
            </w:pPr>
            <w:r w:rsidRPr="00490383">
              <w:rPr>
                <w:rFonts w:ascii="Arial" w:hAnsi="Arial" w:cs="Arial"/>
                <w:b/>
                <w:bCs/>
                <w:sz w:val="18"/>
                <w:szCs w:val="18"/>
              </w:rPr>
              <w:t>134 397</w:t>
            </w:r>
          </w:p>
        </w:tc>
        <w:tc>
          <w:tcPr>
            <w:tcW w:w="1116" w:type="dxa"/>
            <w:tcBorders>
              <w:top w:val="nil"/>
              <w:left w:val="nil"/>
              <w:bottom w:val="nil"/>
              <w:right w:val="nil"/>
            </w:tcBorders>
            <w:shd w:val="clear" w:color="auto" w:fill="auto"/>
            <w:vAlign w:val="bottom"/>
          </w:tcPr>
          <w:p w14:paraId="69821240" w14:textId="478515DC" w:rsidR="00E5317A" w:rsidRPr="00490383" w:rsidRDefault="00E5317A" w:rsidP="00C945F8">
            <w:pPr>
              <w:jc w:val="right"/>
              <w:rPr>
                <w:rFonts w:ascii="Arial" w:hAnsi="Arial" w:cs="Arial"/>
                <w:sz w:val="18"/>
                <w:szCs w:val="18"/>
              </w:rPr>
            </w:pPr>
            <w:r w:rsidRPr="00490383">
              <w:rPr>
                <w:rFonts w:ascii="Arial" w:hAnsi="Arial" w:cs="Arial"/>
                <w:sz w:val="18"/>
                <w:szCs w:val="18"/>
              </w:rPr>
              <w:t>137 077</w:t>
            </w:r>
          </w:p>
        </w:tc>
        <w:tc>
          <w:tcPr>
            <w:tcW w:w="1540" w:type="dxa"/>
            <w:tcBorders>
              <w:top w:val="nil"/>
              <w:left w:val="nil"/>
              <w:bottom w:val="nil"/>
              <w:right w:val="nil"/>
            </w:tcBorders>
            <w:shd w:val="clear" w:color="auto" w:fill="auto"/>
            <w:vAlign w:val="bottom"/>
          </w:tcPr>
          <w:p w14:paraId="3E031504" w14:textId="19CD4ED8" w:rsidR="00E5317A" w:rsidRPr="00490383" w:rsidRDefault="00E5317A" w:rsidP="00C945F8">
            <w:pPr>
              <w:jc w:val="right"/>
              <w:rPr>
                <w:rFonts w:ascii="Arial" w:hAnsi="Arial" w:cs="Arial"/>
                <w:sz w:val="18"/>
                <w:szCs w:val="18"/>
              </w:rPr>
            </w:pPr>
            <w:r w:rsidRPr="00490383">
              <w:rPr>
                <w:rFonts w:ascii="Arial" w:hAnsi="Arial" w:cs="Arial"/>
                <w:sz w:val="18"/>
                <w:szCs w:val="18"/>
              </w:rPr>
              <w:t>134 397</w:t>
            </w:r>
          </w:p>
        </w:tc>
        <w:tc>
          <w:tcPr>
            <w:tcW w:w="1422" w:type="dxa"/>
            <w:tcBorders>
              <w:top w:val="nil"/>
              <w:left w:val="nil"/>
              <w:bottom w:val="nil"/>
              <w:right w:val="nil"/>
            </w:tcBorders>
            <w:shd w:val="clear" w:color="auto" w:fill="auto"/>
            <w:vAlign w:val="bottom"/>
          </w:tcPr>
          <w:p w14:paraId="174A0649" w14:textId="66695191" w:rsidR="00E5317A" w:rsidRPr="00490383" w:rsidRDefault="00E5317A" w:rsidP="00C945F8">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0DDFCB1B" w14:textId="61F54F7D" w:rsidR="00E5317A" w:rsidRPr="00490383" w:rsidRDefault="00E5317A" w:rsidP="00C945F8">
            <w:pPr>
              <w:jc w:val="right"/>
              <w:rPr>
                <w:rFonts w:ascii="Arial" w:hAnsi="Arial" w:cs="Arial"/>
                <w:b/>
                <w:bCs/>
                <w:sz w:val="18"/>
                <w:szCs w:val="18"/>
              </w:rPr>
            </w:pPr>
            <w:r w:rsidRPr="00490383">
              <w:rPr>
                <w:rFonts w:ascii="Arial" w:hAnsi="Arial" w:cs="Arial"/>
                <w:sz w:val="18"/>
                <w:szCs w:val="18"/>
              </w:rPr>
              <w:t>137 077</w:t>
            </w:r>
          </w:p>
        </w:tc>
      </w:tr>
      <w:tr w:rsidR="00E5317A" w:rsidRPr="00BB0195" w14:paraId="22416866" w14:textId="77777777" w:rsidTr="00C945F8">
        <w:trPr>
          <w:trHeight w:val="660"/>
        </w:trPr>
        <w:tc>
          <w:tcPr>
            <w:tcW w:w="2247" w:type="dxa"/>
            <w:tcBorders>
              <w:top w:val="nil"/>
              <w:left w:val="nil"/>
              <w:bottom w:val="nil"/>
              <w:right w:val="nil"/>
            </w:tcBorders>
            <w:shd w:val="clear" w:color="auto" w:fill="auto"/>
            <w:vAlign w:val="bottom"/>
            <w:hideMark/>
          </w:tcPr>
          <w:p w14:paraId="7F8CA325" w14:textId="77777777" w:rsidR="00E5317A" w:rsidRPr="005462EA" w:rsidRDefault="00E5317A" w:rsidP="00C945F8">
            <w:pPr>
              <w:ind w:left="-70"/>
              <w:rPr>
                <w:rFonts w:ascii="Arial" w:hAnsi="Arial" w:cs="Arial"/>
                <w:sz w:val="18"/>
                <w:szCs w:val="18"/>
              </w:rPr>
            </w:pPr>
            <w:r w:rsidRPr="00BB0195">
              <w:rPr>
                <w:rFonts w:ascii="Arial" w:hAnsi="Arial" w:cs="Arial"/>
                <w:sz w:val="18"/>
                <w:szCs w:val="18"/>
              </w:rPr>
              <w:t>Nedokončená výr</w:t>
            </w:r>
            <w:r w:rsidRPr="00BB0195">
              <w:rPr>
                <w:rFonts w:ascii="Arial" w:hAnsi="Arial" w:cs="Arial"/>
                <w:sz w:val="18"/>
                <w:szCs w:val="18"/>
              </w:rPr>
              <w:t>o</w:t>
            </w:r>
            <w:r w:rsidRPr="005462EA">
              <w:rPr>
                <w:rFonts w:ascii="Arial" w:hAnsi="Arial" w:cs="Arial"/>
                <w:sz w:val="18"/>
                <w:szCs w:val="18"/>
              </w:rPr>
              <w:t>ba a polotovary vlastnej výroby</w:t>
            </w:r>
          </w:p>
        </w:tc>
        <w:tc>
          <w:tcPr>
            <w:tcW w:w="1403" w:type="dxa"/>
            <w:tcBorders>
              <w:top w:val="nil"/>
              <w:left w:val="nil"/>
              <w:bottom w:val="nil"/>
              <w:right w:val="nil"/>
            </w:tcBorders>
            <w:shd w:val="clear" w:color="auto" w:fill="auto"/>
            <w:vAlign w:val="bottom"/>
          </w:tcPr>
          <w:p w14:paraId="515BBAED" w14:textId="37AC93E0" w:rsidR="00E5317A" w:rsidRPr="00BB0195" w:rsidRDefault="00E5317A" w:rsidP="00C945F8">
            <w:pPr>
              <w:jc w:val="right"/>
              <w:rPr>
                <w:rFonts w:ascii="Arial" w:hAnsi="Arial" w:cs="Arial"/>
                <w:bCs/>
                <w:sz w:val="18"/>
                <w:szCs w:val="18"/>
              </w:rPr>
            </w:pPr>
            <w:r w:rsidRPr="00BB0195">
              <w:rPr>
                <w:rFonts w:ascii="Arial" w:hAnsi="Arial" w:cs="Arial"/>
                <w:b/>
                <w:bCs/>
                <w:sz w:val="18"/>
                <w:szCs w:val="18"/>
              </w:rPr>
              <w:t>86 748</w:t>
            </w:r>
          </w:p>
        </w:tc>
        <w:tc>
          <w:tcPr>
            <w:tcW w:w="1116" w:type="dxa"/>
            <w:tcBorders>
              <w:top w:val="nil"/>
              <w:left w:val="nil"/>
              <w:bottom w:val="nil"/>
              <w:right w:val="nil"/>
            </w:tcBorders>
            <w:shd w:val="clear" w:color="auto" w:fill="auto"/>
            <w:vAlign w:val="bottom"/>
          </w:tcPr>
          <w:p w14:paraId="471EF2EF" w14:textId="61C00186" w:rsidR="00E5317A" w:rsidRPr="00BB0195" w:rsidRDefault="00E5317A" w:rsidP="00C945F8">
            <w:pPr>
              <w:jc w:val="right"/>
              <w:rPr>
                <w:rFonts w:ascii="Arial" w:hAnsi="Arial" w:cs="Arial"/>
                <w:sz w:val="18"/>
                <w:szCs w:val="18"/>
              </w:rPr>
            </w:pPr>
            <w:r w:rsidRPr="00BB0195">
              <w:rPr>
                <w:rFonts w:ascii="Arial" w:hAnsi="Arial" w:cs="Arial"/>
                <w:sz w:val="18"/>
                <w:szCs w:val="18"/>
              </w:rPr>
              <w:t xml:space="preserve"> 9 68</w:t>
            </w:r>
            <w:r w:rsidR="00A95022" w:rsidRPr="00C479CD">
              <w:rPr>
                <w:rFonts w:ascii="Arial" w:hAnsi="Arial" w:cs="Arial"/>
                <w:sz w:val="18"/>
                <w:szCs w:val="18"/>
              </w:rPr>
              <w:t>4</w:t>
            </w:r>
          </w:p>
        </w:tc>
        <w:tc>
          <w:tcPr>
            <w:tcW w:w="1540" w:type="dxa"/>
            <w:tcBorders>
              <w:top w:val="nil"/>
              <w:left w:val="nil"/>
              <w:bottom w:val="nil"/>
              <w:right w:val="nil"/>
            </w:tcBorders>
            <w:shd w:val="clear" w:color="auto" w:fill="auto"/>
            <w:vAlign w:val="bottom"/>
          </w:tcPr>
          <w:p w14:paraId="095A96B1" w14:textId="34EF3D48" w:rsidR="00E5317A" w:rsidRPr="005462EA" w:rsidRDefault="00E5317A" w:rsidP="00C945F8">
            <w:pPr>
              <w:jc w:val="right"/>
              <w:rPr>
                <w:rFonts w:ascii="Arial" w:hAnsi="Arial" w:cs="Arial"/>
                <w:sz w:val="18"/>
                <w:szCs w:val="18"/>
              </w:rPr>
            </w:pPr>
            <w:r w:rsidRPr="005462EA">
              <w:rPr>
                <w:rFonts w:ascii="Arial" w:hAnsi="Arial" w:cs="Arial"/>
                <w:sz w:val="18"/>
                <w:szCs w:val="18"/>
              </w:rPr>
              <w:t>86 748</w:t>
            </w:r>
          </w:p>
        </w:tc>
        <w:tc>
          <w:tcPr>
            <w:tcW w:w="1422" w:type="dxa"/>
            <w:tcBorders>
              <w:top w:val="nil"/>
              <w:left w:val="nil"/>
              <w:bottom w:val="nil"/>
              <w:right w:val="nil"/>
            </w:tcBorders>
            <w:shd w:val="clear" w:color="auto" w:fill="auto"/>
            <w:vAlign w:val="bottom"/>
          </w:tcPr>
          <w:p w14:paraId="7353ABEF" w14:textId="7ACBE56D" w:rsidR="00E5317A" w:rsidRPr="00BB0195" w:rsidRDefault="00E5317A" w:rsidP="00C945F8">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6BF7F365" w14:textId="776F542A" w:rsidR="00E5317A" w:rsidRPr="00BB0195" w:rsidRDefault="00E5317A" w:rsidP="00C945F8">
            <w:pPr>
              <w:jc w:val="right"/>
              <w:rPr>
                <w:rFonts w:ascii="Arial" w:hAnsi="Arial" w:cs="Arial"/>
                <w:b/>
                <w:bCs/>
                <w:sz w:val="18"/>
                <w:szCs w:val="18"/>
              </w:rPr>
            </w:pPr>
            <w:r w:rsidRPr="00BB0195">
              <w:rPr>
                <w:rFonts w:ascii="Arial" w:hAnsi="Arial" w:cs="Arial"/>
                <w:sz w:val="18"/>
                <w:szCs w:val="18"/>
              </w:rPr>
              <w:t xml:space="preserve"> 9 68</w:t>
            </w:r>
            <w:r w:rsidR="00A95022" w:rsidRPr="00C479CD">
              <w:rPr>
                <w:rFonts w:ascii="Arial" w:hAnsi="Arial" w:cs="Arial"/>
                <w:sz w:val="18"/>
                <w:szCs w:val="18"/>
              </w:rPr>
              <w:t>4</w:t>
            </w:r>
          </w:p>
        </w:tc>
      </w:tr>
      <w:tr w:rsidR="00E5317A" w:rsidRPr="00BB0195" w14:paraId="1656C5E3" w14:textId="77777777" w:rsidTr="00C945F8">
        <w:trPr>
          <w:trHeight w:val="240"/>
        </w:trPr>
        <w:tc>
          <w:tcPr>
            <w:tcW w:w="2247" w:type="dxa"/>
            <w:tcBorders>
              <w:top w:val="nil"/>
              <w:left w:val="nil"/>
              <w:bottom w:val="nil"/>
              <w:right w:val="nil"/>
            </w:tcBorders>
            <w:shd w:val="clear" w:color="auto" w:fill="auto"/>
            <w:vAlign w:val="bottom"/>
            <w:hideMark/>
          </w:tcPr>
          <w:p w14:paraId="424ECA86" w14:textId="77777777" w:rsidR="00E5317A" w:rsidRPr="00BB0195" w:rsidRDefault="00E5317A" w:rsidP="00C945F8">
            <w:pPr>
              <w:ind w:left="-70"/>
              <w:rPr>
                <w:rFonts w:ascii="Arial" w:hAnsi="Arial" w:cs="Arial"/>
                <w:sz w:val="18"/>
                <w:szCs w:val="18"/>
              </w:rPr>
            </w:pPr>
            <w:r w:rsidRPr="00BB0195">
              <w:rPr>
                <w:rFonts w:ascii="Arial" w:hAnsi="Arial" w:cs="Arial"/>
                <w:sz w:val="18"/>
                <w:szCs w:val="18"/>
              </w:rPr>
              <w:t>Výrobky</w:t>
            </w:r>
          </w:p>
        </w:tc>
        <w:tc>
          <w:tcPr>
            <w:tcW w:w="1403" w:type="dxa"/>
            <w:tcBorders>
              <w:top w:val="nil"/>
              <w:left w:val="nil"/>
              <w:bottom w:val="nil"/>
              <w:right w:val="nil"/>
            </w:tcBorders>
            <w:shd w:val="clear" w:color="auto" w:fill="auto"/>
            <w:vAlign w:val="bottom"/>
          </w:tcPr>
          <w:p w14:paraId="63BC5CBB" w14:textId="2AE2F944" w:rsidR="00E5317A" w:rsidRPr="00BB0195" w:rsidRDefault="00E5317A" w:rsidP="00C945F8">
            <w:pPr>
              <w:jc w:val="right"/>
              <w:rPr>
                <w:rFonts w:ascii="Arial" w:hAnsi="Arial" w:cs="Arial"/>
                <w:bCs/>
                <w:sz w:val="18"/>
                <w:szCs w:val="18"/>
              </w:rPr>
            </w:pPr>
            <w:r w:rsidRPr="00BB0195">
              <w:rPr>
                <w:rFonts w:ascii="Arial" w:hAnsi="Arial" w:cs="Arial"/>
                <w:b/>
                <w:bCs/>
                <w:sz w:val="18"/>
                <w:szCs w:val="18"/>
              </w:rPr>
              <w:t>19 336</w:t>
            </w:r>
          </w:p>
        </w:tc>
        <w:tc>
          <w:tcPr>
            <w:tcW w:w="1116" w:type="dxa"/>
            <w:tcBorders>
              <w:top w:val="nil"/>
              <w:left w:val="nil"/>
              <w:bottom w:val="nil"/>
              <w:right w:val="nil"/>
            </w:tcBorders>
            <w:shd w:val="clear" w:color="auto" w:fill="auto"/>
            <w:vAlign w:val="bottom"/>
          </w:tcPr>
          <w:p w14:paraId="4C3E5AE8" w14:textId="5CD5FD5C" w:rsidR="00E5317A" w:rsidRPr="00BB0195" w:rsidRDefault="00E5317A" w:rsidP="00C945F8">
            <w:pPr>
              <w:jc w:val="right"/>
              <w:rPr>
                <w:rFonts w:ascii="Arial" w:hAnsi="Arial" w:cs="Arial"/>
                <w:sz w:val="18"/>
                <w:szCs w:val="18"/>
              </w:rPr>
            </w:pPr>
            <w:r w:rsidRPr="00BB0195">
              <w:rPr>
                <w:rFonts w:ascii="Arial" w:hAnsi="Arial" w:cs="Arial"/>
                <w:sz w:val="18"/>
                <w:szCs w:val="18"/>
              </w:rPr>
              <w:t>0</w:t>
            </w:r>
          </w:p>
        </w:tc>
        <w:tc>
          <w:tcPr>
            <w:tcW w:w="1540" w:type="dxa"/>
            <w:tcBorders>
              <w:top w:val="nil"/>
              <w:left w:val="nil"/>
              <w:bottom w:val="nil"/>
              <w:right w:val="nil"/>
            </w:tcBorders>
            <w:shd w:val="clear" w:color="auto" w:fill="auto"/>
            <w:vAlign w:val="bottom"/>
          </w:tcPr>
          <w:p w14:paraId="0F32627B" w14:textId="25ECBA8E" w:rsidR="00E5317A" w:rsidRPr="00BB0195" w:rsidRDefault="00E5317A" w:rsidP="00C945F8">
            <w:pPr>
              <w:jc w:val="right"/>
              <w:rPr>
                <w:rFonts w:ascii="Arial" w:hAnsi="Arial" w:cs="Arial"/>
                <w:sz w:val="18"/>
                <w:szCs w:val="18"/>
              </w:rPr>
            </w:pPr>
            <w:r w:rsidRPr="00BB0195">
              <w:rPr>
                <w:rFonts w:ascii="Arial" w:hAnsi="Arial" w:cs="Arial"/>
                <w:sz w:val="18"/>
                <w:szCs w:val="18"/>
              </w:rPr>
              <w:t>19 336</w:t>
            </w:r>
          </w:p>
        </w:tc>
        <w:tc>
          <w:tcPr>
            <w:tcW w:w="1422" w:type="dxa"/>
            <w:tcBorders>
              <w:top w:val="nil"/>
              <w:left w:val="nil"/>
              <w:bottom w:val="nil"/>
              <w:right w:val="nil"/>
            </w:tcBorders>
            <w:shd w:val="clear" w:color="auto" w:fill="auto"/>
            <w:vAlign w:val="bottom"/>
          </w:tcPr>
          <w:p w14:paraId="1AF8C740" w14:textId="411AD686" w:rsidR="00E5317A" w:rsidRPr="00BB0195" w:rsidRDefault="00E5317A" w:rsidP="00C945F8">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5500AF6D" w14:textId="42DC9E70" w:rsidR="00E5317A" w:rsidRPr="00BB0195" w:rsidRDefault="00E5317A" w:rsidP="00C945F8">
            <w:pPr>
              <w:jc w:val="right"/>
              <w:rPr>
                <w:rFonts w:ascii="Arial" w:hAnsi="Arial" w:cs="Arial"/>
                <w:b/>
                <w:bCs/>
                <w:sz w:val="18"/>
                <w:szCs w:val="18"/>
              </w:rPr>
            </w:pPr>
            <w:r w:rsidRPr="00BB0195">
              <w:rPr>
                <w:rFonts w:ascii="Arial" w:hAnsi="Arial" w:cs="Arial"/>
                <w:sz w:val="18"/>
                <w:szCs w:val="18"/>
              </w:rPr>
              <w:t>0</w:t>
            </w:r>
          </w:p>
        </w:tc>
      </w:tr>
      <w:tr w:rsidR="00E5317A" w:rsidRPr="00BB0195" w14:paraId="207E2335" w14:textId="77777777" w:rsidTr="00C945F8">
        <w:trPr>
          <w:trHeight w:val="240"/>
        </w:trPr>
        <w:tc>
          <w:tcPr>
            <w:tcW w:w="2247" w:type="dxa"/>
            <w:tcBorders>
              <w:top w:val="nil"/>
              <w:left w:val="nil"/>
              <w:bottom w:val="nil"/>
              <w:right w:val="nil"/>
            </w:tcBorders>
            <w:shd w:val="clear" w:color="auto" w:fill="auto"/>
            <w:vAlign w:val="bottom"/>
            <w:hideMark/>
          </w:tcPr>
          <w:p w14:paraId="19F24E6A" w14:textId="325E8BE9" w:rsidR="00E5317A" w:rsidRPr="00BB0195" w:rsidRDefault="00E5317A" w:rsidP="00C945F8">
            <w:pPr>
              <w:ind w:left="-70"/>
              <w:rPr>
                <w:rFonts w:ascii="Arial" w:hAnsi="Arial" w:cs="Arial"/>
                <w:sz w:val="18"/>
                <w:szCs w:val="18"/>
              </w:rPr>
            </w:pPr>
            <w:r w:rsidRPr="00BB0195">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tcPr>
          <w:p w14:paraId="7FB6EDC7" w14:textId="611E1F27" w:rsidR="00E5317A" w:rsidRPr="00BB0195" w:rsidRDefault="00E5317A" w:rsidP="00C945F8">
            <w:pPr>
              <w:jc w:val="right"/>
              <w:rPr>
                <w:rFonts w:ascii="Arial" w:hAnsi="Arial" w:cs="Arial"/>
                <w:bCs/>
                <w:sz w:val="18"/>
                <w:szCs w:val="18"/>
              </w:rPr>
            </w:pPr>
            <w:r w:rsidRPr="00BB0195">
              <w:rPr>
                <w:rFonts w:ascii="Arial" w:hAnsi="Arial" w:cs="Arial"/>
                <w:b/>
                <w:bCs/>
                <w:sz w:val="18"/>
                <w:szCs w:val="18"/>
              </w:rPr>
              <w:t>0</w:t>
            </w:r>
          </w:p>
        </w:tc>
        <w:tc>
          <w:tcPr>
            <w:tcW w:w="1116" w:type="dxa"/>
            <w:tcBorders>
              <w:top w:val="nil"/>
              <w:left w:val="nil"/>
              <w:bottom w:val="nil"/>
              <w:right w:val="nil"/>
            </w:tcBorders>
            <w:shd w:val="clear" w:color="auto" w:fill="auto"/>
            <w:vAlign w:val="bottom"/>
          </w:tcPr>
          <w:p w14:paraId="27CCF11E" w14:textId="49BA8BEE" w:rsidR="00E5317A" w:rsidRPr="00BB0195" w:rsidRDefault="00E5317A" w:rsidP="00C945F8">
            <w:pPr>
              <w:jc w:val="right"/>
              <w:rPr>
                <w:rFonts w:ascii="Arial" w:hAnsi="Arial" w:cs="Arial"/>
                <w:sz w:val="18"/>
                <w:szCs w:val="18"/>
              </w:rPr>
            </w:pPr>
            <w:r w:rsidRPr="00BB0195">
              <w:rPr>
                <w:rFonts w:ascii="Arial" w:hAnsi="Arial" w:cs="Arial"/>
                <w:sz w:val="18"/>
                <w:szCs w:val="18"/>
              </w:rPr>
              <w:t>0</w:t>
            </w:r>
          </w:p>
        </w:tc>
        <w:tc>
          <w:tcPr>
            <w:tcW w:w="1540" w:type="dxa"/>
            <w:tcBorders>
              <w:top w:val="nil"/>
              <w:left w:val="nil"/>
              <w:bottom w:val="nil"/>
              <w:right w:val="nil"/>
            </w:tcBorders>
            <w:shd w:val="clear" w:color="auto" w:fill="auto"/>
            <w:vAlign w:val="bottom"/>
          </w:tcPr>
          <w:p w14:paraId="7C4ACF41" w14:textId="568591B4" w:rsidR="00E5317A" w:rsidRPr="00BB0195" w:rsidRDefault="00E5317A" w:rsidP="00C945F8">
            <w:pPr>
              <w:jc w:val="right"/>
              <w:rPr>
                <w:rFonts w:ascii="Arial" w:hAnsi="Arial" w:cs="Arial"/>
                <w:sz w:val="18"/>
                <w:szCs w:val="18"/>
              </w:rPr>
            </w:pPr>
            <w:r w:rsidRPr="00BB0195">
              <w:rPr>
                <w:rFonts w:ascii="Arial" w:hAnsi="Arial" w:cs="Arial"/>
                <w:sz w:val="18"/>
                <w:szCs w:val="18"/>
              </w:rPr>
              <w:t>0</w:t>
            </w:r>
          </w:p>
        </w:tc>
        <w:tc>
          <w:tcPr>
            <w:tcW w:w="1422" w:type="dxa"/>
            <w:tcBorders>
              <w:top w:val="nil"/>
              <w:left w:val="nil"/>
              <w:bottom w:val="nil"/>
              <w:right w:val="nil"/>
            </w:tcBorders>
            <w:shd w:val="clear" w:color="auto" w:fill="auto"/>
            <w:vAlign w:val="bottom"/>
          </w:tcPr>
          <w:p w14:paraId="5CFDFC21" w14:textId="56C95054" w:rsidR="00E5317A" w:rsidRPr="00BB0195" w:rsidRDefault="00E5317A" w:rsidP="00C945F8">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16BE6039" w14:textId="1A4B11B0" w:rsidR="00E5317A" w:rsidRPr="00BB0195" w:rsidRDefault="00E5317A" w:rsidP="00C945F8">
            <w:pPr>
              <w:jc w:val="right"/>
              <w:rPr>
                <w:rFonts w:ascii="Arial" w:hAnsi="Arial" w:cs="Arial"/>
                <w:b/>
                <w:bCs/>
                <w:sz w:val="18"/>
                <w:szCs w:val="18"/>
              </w:rPr>
            </w:pPr>
            <w:r w:rsidRPr="00BB0195">
              <w:rPr>
                <w:rFonts w:ascii="Arial" w:hAnsi="Arial" w:cs="Arial"/>
                <w:sz w:val="18"/>
                <w:szCs w:val="18"/>
              </w:rPr>
              <w:t>0</w:t>
            </w:r>
          </w:p>
        </w:tc>
      </w:tr>
      <w:tr w:rsidR="00E5317A" w:rsidRPr="00BB0195" w14:paraId="0FC03E0B" w14:textId="77777777" w:rsidTr="00C945F8">
        <w:trPr>
          <w:trHeight w:val="240"/>
        </w:trPr>
        <w:tc>
          <w:tcPr>
            <w:tcW w:w="2247" w:type="dxa"/>
            <w:tcBorders>
              <w:top w:val="nil"/>
              <w:left w:val="nil"/>
              <w:bottom w:val="nil"/>
              <w:right w:val="nil"/>
            </w:tcBorders>
            <w:shd w:val="clear" w:color="auto" w:fill="auto"/>
            <w:vAlign w:val="bottom"/>
            <w:hideMark/>
          </w:tcPr>
          <w:p w14:paraId="22195A15" w14:textId="77777777" w:rsidR="00E5317A" w:rsidRPr="00BB0195" w:rsidRDefault="00E5317A" w:rsidP="00C945F8">
            <w:pPr>
              <w:ind w:left="-70"/>
              <w:rPr>
                <w:rFonts w:ascii="Arial" w:hAnsi="Arial" w:cs="Arial"/>
                <w:sz w:val="18"/>
                <w:szCs w:val="18"/>
              </w:rPr>
            </w:pPr>
            <w:r w:rsidRPr="00BB0195">
              <w:rPr>
                <w:rFonts w:ascii="Arial" w:hAnsi="Arial" w:cs="Arial"/>
                <w:sz w:val="18"/>
                <w:szCs w:val="18"/>
              </w:rPr>
              <w:t>Tovar</w:t>
            </w:r>
          </w:p>
        </w:tc>
        <w:tc>
          <w:tcPr>
            <w:tcW w:w="1403" w:type="dxa"/>
            <w:tcBorders>
              <w:top w:val="nil"/>
              <w:left w:val="nil"/>
              <w:bottom w:val="nil"/>
              <w:right w:val="nil"/>
            </w:tcBorders>
            <w:shd w:val="clear" w:color="auto" w:fill="auto"/>
            <w:vAlign w:val="bottom"/>
          </w:tcPr>
          <w:p w14:paraId="41A1A973" w14:textId="573D0ED8" w:rsidR="00E5317A" w:rsidRPr="00BB0195" w:rsidRDefault="00E5317A" w:rsidP="00C945F8">
            <w:pPr>
              <w:jc w:val="right"/>
              <w:rPr>
                <w:rFonts w:ascii="Arial" w:hAnsi="Arial" w:cs="Arial"/>
                <w:bCs/>
                <w:sz w:val="18"/>
                <w:szCs w:val="18"/>
              </w:rPr>
            </w:pPr>
            <w:r w:rsidRPr="00BB0195">
              <w:rPr>
                <w:rFonts w:ascii="Arial" w:hAnsi="Arial" w:cs="Arial"/>
                <w:b/>
                <w:bCs/>
                <w:sz w:val="18"/>
                <w:szCs w:val="18"/>
              </w:rPr>
              <w:t>0</w:t>
            </w:r>
          </w:p>
        </w:tc>
        <w:tc>
          <w:tcPr>
            <w:tcW w:w="1116" w:type="dxa"/>
            <w:tcBorders>
              <w:top w:val="nil"/>
              <w:left w:val="nil"/>
              <w:bottom w:val="nil"/>
              <w:right w:val="nil"/>
            </w:tcBorders>
            <w:shd w:val="clear" w:color="auto" w:fill="auto"/>
            <w:vAlign w:val="bottom"/>
          </w:tcPr>
          <w:p w14:paraId="71EE881A" w14:textId="14971848" w:rsidR="00E5317A" w:rsidRPr="00BB0195" w:rsidRDefault="00E5317A" w:rsidP="00C945F8">
            <w:pPr>
              <w:jc w:val="right"/>
              <w:rPr>
                <w:rFonts w:ascii="Arial" w:hAnsi="Arial" w:cs="Arial"/>
                <w:sz w:val="18"/>
                <w:szCs w:val="18"/>
              </w:rPr>
            </w:pPr>
            <w:r w:rsidRPr="00BB0195">
              <w:rPr>
                <w:rFonts w:ascii="Arial" w:hAnsi="Arial" w:cs="Arial"/>
                <w:sz w:val="18"/>
                <w:szCs w:val="18"/>
              </w:rPr>
              <w:t>0</w:t>
            </w:r>
          </w:p>
        </w:tc>
        <w:tc>
          <w:tcPr>
            <w:tcW w:w="1540" w:type="dxa"/>
            <w:tcBorders>
              <w:top w:val="nil"/>
              <w:left w:val="nil"/>
              <w:bottom w:val="nil"/>
              <w:right w:val="nil"/>
            </w:tcBorders>
            <w:shd w:val="clear" w:color="auto" w:fill="auto"/>
            <w:vAlign w:val="bottom"/>
          </w:tcPr>
          <w:p w14:paraId="66E839CA" w14:textId="1E380D2C" w:rsidR="00E5317A" w:rsidRPr="00BB0195" w:rsidRDefault="00E5317A" w:rsidP="00C945F8">
            <w:pPr>
              <w:jc w:val="right"/>
              <w:rPr>
                <w:rFonts w:ascii="Arial" w:hAnsi="Arial" w:cs="Arial"/>
                <w:sz w:val="18"/>
                <w:szCs w:val="18"/>
              </w:rPr>
            </w:pPr>
            <w:r w:rsidRPr="00BB0195">
              <w:rPr>
                <w:rFonts w:ascii="Arial" w:hAnsi="Arial" w:cs="Arial"/>
                <w:sz w:val="18"/>
                <w:szCs w:val="18"/>
              </w:rPr>
              <w:t>0</w:t>
            </w:r>
          </w:p>
        </w:tc>
        <w:tc>
          <w:tcPr>
            <w:tcW w:w="1422" w:type="dxa"/>
            <w:tcBorders>
              <w:top w:val="nil"/>
              <w:left w:val="nil"/>
              <w:bottom w:val="nil"/>
              <w:right w:val="nil"/>
            </w:tcBorders>
            <w:shd w:val="clear" w:color="auto" w:fill="auto"/>
            <w:vAlign w:val="bottom"/>
          </w:tcPr>
          <w:p w14:paraId="75FDED65" w14:textId="1D2930A0" w:rsidR="00E5317A" w:rsidRPr="00BB0195" w:rsidRDefault="00E5317A" w:rsidP="00C945F8">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298934ED" w14:textId="04E8B0D2" w:rsidR="00E5317A" w:rsidRPr="00BB0195" w:rsidRDefault="00E5317A" w:rsidP="00C945F8">
            <w:pPr>
              <w:jc w:val="right"/>
              <w:rPr>
                <w:rFonts w:ascii="Arial" w:hAnsi="Arial" w:cs="Arial"/>
                <w:b/>
                <w:bCs/>
                <w:sz w:val="18"/>
                <w:szCs w:val="18"/>
              </w:rPr>
            </w:pPr>
            <w:r w:rsidRPr="00BB0195">
              <w:rPr>
                <w:rFonts w:ascii="Arial" w:hAnsi="Arial" w:cs="Arial"/>
                <w:sz w:val="18"/>
                <w:szCs w:val="18"/>
              </w:rPr>
              <w:t>0</w:t>
            </w:r>
          </w:p>
        </w:tc>
      </w:tr>
      <w:tr w:rsidR="00E5317A" w:rsidRPr="00BB0195" w14:paraId="21DF8618" w14:textId="77777777" w:rsidTr="00C945F8">
        <w:trPr>
          <w:trHeight w:val="240"/>
        </w:trPr>
        <w:tc>
          <w:tcPr>
            <w:tcW w:w="2247" w:type="dxa"/>
            <w:tcBorders>
              <w:top w:val="nil"/>
              <w:left w:val="nil"/>
              <w:bottom w:val="nil"/>
              <w:right w:val="nil"/>
            </w:tcBorders>
            <w:shd w:val="clear" w:color="auto" w:fill="auto"/>
            <w:vAlign w:val="bottom"/>
            <w:hideMark/>
          </w:tcPr>
          <w:p w14:paraId="5D18EC95" w14:textId="77777777" w:rsidR="00E5317A" w:rsidRPr="00BB0195" w:rsidRDefault="00E5317A" w:rsidP="00C945F8">
            <w:pPr>
              <w:ind w:left="-70"/>
              <w:rPr>
                <w:rFonts w:ascii="Arial" w:hAnsi="Arial" w:cs="Arial"/>
                <w:sz w:val="18"/>
                <w:szCs w:val="18"/>
              </w:rPr>
            </w:pPr>
            <w:r w:rsidRPr="00BB0195">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tcPr>
          <w:p w14:paraId="20390000" w14:textId="367AAE98" w:rsidR="00E5317A" w:rsidRPr="00BB0195" w:rsidRDefault="00E5317A" w:rsidP="00C945F8">
            <w:pPr>
              <w:jc w:val="right"/>
              <w:rPr>
                <w:rFonts w:ascii="Arial" w:hAnsi="Arial" w:cs="Arial"/>
                <w:bCs/>
                <w:sz w:val="18"/>
                <w:szCs w:val="18"/>
              </w:rPr>
            </w:pPr>
            <w:r w:rsidRPr="00BB0195">
              <w:rPr>
                <w:rFonts w:ascii="Arial" w:hAnsi="Arial" w:cs="Arial"/>
                <w:b/>
                <w:bCs/>
                <w:sz w:val="18"/>
                <w:szCs w:val="18"/>
              </w:rPr>
              <w:t>0</w:t>
            </w:r>
          </w:p>
        </w:tc>
        <w:tc>
          <w:tcPr>
            <w:tcW w:w="1116" w:type="dxa"/>
            <w:tcBorders>
              <w:top w:val="nil"/>
              <w:left w:val="nil"/>
              <w:bottom w:val="nil"/>
              <w:right w:val="nil"/>
            </w:tcBorders>
            <w:shd w:val="clear" w:color="auto" w:fill="auto"/>
            <w:vAlign w:val="bottom"/>
          </w:tcPr>
          <w:p w14:paraId="45C1BABE" w14:textId="038B4E70" w:rsidR="00E5317A" w:rsidRPr="00BB0195" w:rsidRDefault="00E5317A" w:rsidP="00C945F8">
            <w:pPr>
              <w:jc w:val="right"/>
              <w:rPr>
                <w:rFonts w:ascii="Arial" w:hAnsi="Arial" w:cs="Arial"/>
                <w:sz w:val="18"/>
                <w:szCs w:val="18"/>
              </w:rPr>
            </w:pPr>
            <w:r w:rsidRPr="00BB0195">
              <w:rPr>
                <w:rFonts w:ascii="Arial" w:hAnsi="Arial" w:cs="Arial"/>
                <w:sz w:val="18"/>
                <w:szCs w:val="18"/>
              </w:rPr>
              <w:t>0</w:t>
            </w:r>
          </w:p>
        </w:tc>
        <w:tc>
          <w:tcPr>
            <w:tcW w:w="1540" w:type="dxa"/>
            <w:tcBorders>
              <w:top w:val="nil"/>
              <w:left w:val="nil"/>
              <w:bottom w:val="nil"/>
              <w:right w:val="nil"/>
            </w:tcBorders>
            <w:shd w:val="clear" w:color="auto" w:fill="auto"/>
            <w:vAlign w:val="bottom"/>
          </w:tcPr>
          <w:p w14:paraId="3425F473" w14:textId="2161808D" w:rsidR="00E5317A" w:rsidRPr="00BB0195" w:rsidRDefault="00E5317A" w:rsidP="00C945F8">
            <w:pPr>
              <w:jc w:val="right"/>
              <w:rPr>
                <w:rFonts w:ascii="Arial" w:hAnsi="Arial" w:cs="Arial"/>
                <w:sz w:val="18"/>
                <w:szCs w:val="18"/>
              </w:rPr>
            </w:pPr>
            <w:r w:rsidRPr="00BB0195">
              <w:rPr>
                <w:rFonts w:ascii="Arial" w:hAnsi="Arial" w:cs="Arial"/>
                <w:sz w:val="18"/>
                <w:szCs w:val="18"/>
              </w:rPr>
              <w:t>0</w:t>
            </w:r>
          </w:p>
        </w:tc>
        <w:tc>
          <w:tcPr>
            <w:tcW w:w="1422" w:type="dxa"/>
            <w:tcBorders>
              <w:top w:val="nil"/>
              <w:left w:val="nil"/>
              <w:bottom w:val="nil"/>
              <w:right w:val="nil"/>
            </w:tcBorders>
            <w:shd w:val="clear" w:color="auto" w:fill="auto"/>
            <w:vAlign w:val="bottom"/>
          </w:tcPr>
          <w:p w14:paraId="2F1FA90F" w14:textId="1C9D999D" w:rsidR="00E5317A" w:rsidRPr="00BB0195" w:rsidRDefault="00E5317A" w:rsidP="00C945F8">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14:paraId="6CA570A6" w14:textId="7E5972F0" w:rsidR="00E5317A" w:rsidRPr="00BB0195" w:rsidRDefault="00E5317A" w:rsidP="00C945F8">
            <w:pPr>
              <w:jc w:val="right"/>
              <w:rPr>
                <w:rFonts w:ascii="Arial" w:hAnsi="Arial" w:cs="Arial"/>
                <w:b/>
                <w:bCs/>
                <w:sz w:val="18"/>
                <w:szCs w:val="18"/>
              </w:rPr>
            </w:pPr>
            <w:r w:rsidRPr="00BB0195">
              <w:rPr>
                <w:rFonts w:ascii="Arial" w:hAnsi="Arial" w:cs="Arial"/>
                <w:sz w:val="18"/>
                <w:szCs w:val="18"/>
              </w:rPr>
              <w:t>0</w:t>
            </w:r>
          </w:p>
        </w:tc>
      </w:tr>
      <w:tr w:rsidR="00E5317A" w:rsidRPr="00BB0195" w14:paraId="73A891F5" w14:textId="77777777" w:rsidTr="00C945F8">
        <w:trPr>
          <w:trHeight w:val="439"/>
        </w:trPr>
        <w:tc>
          <w:tcPr>
            <w:tcW w:w="2247" w:type="dxa"/>
            <w:tcBorders>
              <w:top w:val="nil"/>
              <w:left w:val="nil"/>
              <w:bottom w:val="nil"/>
              <w:right w:val="nil"/>
            </w:tcBorders>
            <w:shd w:val="clear" w:color="auto" w:fill="auto"/>
            <w:vAlign w:val="bottom"/>
            <w:hideMark/>
          </w:tcPr>
          <w:p w14:paraId="17280EE1" w14:textId="77777777" w:rsidR="00E5317A" w:rsidRPr="00BB0195" w:rsidRDefault="00E5317A" w:rsidP="00C945F8">
            <w:pPr>
              <w:ind w:left="-70"/>
              <w:rPr>
                <w:rFonts w:ascii="Arial" w:hAnsi="Arial" w:cs="Arial"/>
                <w:sz w:val="18"/>
                <w:szCs w:val="18"/>
              </w:rPr>
            </w:pPr>
            <w:r w:rsidRPr="00BB0195">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tcPr>
          <w:p w14:paraId="76CF7E24" w14:textId="6B02B3E1" w:rsidR="00E5317A" w:rsidRPr="00BB0195" w:rsidRDefault="00E5317A" w:rsidP="00C945F8">
            <w:pPr>
              <w:jc w:val="right"/>
              <w:rPr>
                <w:rFonts w:ascii="Arial" w:hAnsi="Arial" w:cs="Arial"/>
                <w:bCs/>
                <w:sz w:val="18"/>
                <w:szCs w:val="18"/>
              </w:rPr>
            </w:pPr>
            <w:r w:rsidRPr="00BB0195">
              <w:rPr>
                <w:rFonts w:ascii="Arial" w:hAnsi="Arial" w:cs="Arial"/>
                <w:b/>
                <w:bCs/>
                <w:sz w:val="18"/>
                <w:szCs w:val="18"/>
              </w:rPr>
              <w:t>0</w:t>
            </w:r>
          </w:p>
        </w:tc>
        <w:tc>
          <w:tcPr>
            <w:tcW w:w="1116" w:type="dxa"/>
            <w:tcBorders>
              <w:top w:val="nil"/>
              <w:left w:val="nil"/>
              <w:bottom w:val="nil"/>
              <w:right w:val="nil"/>
            </w:tcBorders>
            <w:shd w:val="clear" w:color="auto" w:fill="auto"/>
            <w:vAlign w:val="bottom"/>
          </w:tcPr>
          <w:p w14:paraId="112711F5" w14:textId="124CCEB8" w:rsidR="00E5317A" w:rsidRPr="00BB0195" w:rsidRDefault="00E5317A" w:rsidP="00C945F8">
            <w:pPr>
              <w:jc w:val="right"/>
              <w:rPr>
                <w:rFonts w:ascii="Arial" w:hAnsi="Arial" w:cs="Arial"/>
                <w:sz w:val="18"/>
                <w:szCs w:val="18"/>
              </w:rPr>
            </w:pPr>
            <w:r w:rsidRPr="00BB0195">
              <w:rPr>
                <w:rFonts w:ascii="Arial" w:hAnsi="Arial" w:cs="Arial"/>
                <w:sz w:val="18"/>
                <w:szCs w:val="18"/>
              </w:rPr>
              <w:t>0</w:t>
            </w:r>
          </w:p>
        </w:tc>
        <w:tc>
          <w:tcPr>
            <w:tcW w:w="1540" w:type="dxa"/>
            <w:tcBorders>
              <w:top w:val="nil"/>
              <w:left w:val="nil"/>
              <w:bottom w:val="nil"/>
              <w:right w:val="nil"/>
            </w:tcBorders>
            <w:shd w:val="clear" w:color="auto" w:fill="auto"/>
            <w:vAlign w:val="bottom"/>
          </w:tcPr>
          <w:p w14:paraId="22E8A69E" w14:textId="348D7392" w:rsidR="00E5317A" w:rsidRPr="00BB0195" w:rsidRDefault="00E5317A" w:rsidP="00C945F8">
            <w:pPr>
              <w:jc w:val="right"/>
              <w:rPr>
                <w:rFonts w:ascii="Arial" w:hAnsi="Arial" w:cs="Arial"/>
                <w:sz w:val="18"/>
                <w:szCs w:val="18"/>
              </w:rPr>
            </w:pPr>
            <w:r w:rsidRPr="00BB0195">
              <w:rPr>
                <w:rFonts w:ascii="Arial" w:hAnsi="Arial" w:cs="Arial"/>
                <w:sz w:val="18"/>
                <w:szCs w:val="18"/>
              </w:rPr>
              <w:t>0</w:t>
            </w:r>
          </w:p>
        </w:tc>
        <w:tc>
          <w:tcPr>
            <w:tcW w:w="1422" w:type="dxa"/>
            <w:tcBorders>
              <w:top w:val="nil"/>
              <w:left w:val="nil"/>
              <w:bottom w:val="nil"/>
              <w:right w:val="nil"/>
            </w:tcBorders>
            <w:shd w:val="clear" w:color="auto" w:fill="auto"/>
            <w:vAlign w:val="bottom"/>
          </w:tcPr>
          <w:p w14:paraId="524CC13B" w14:textId="4EC39B02" w:rsidR="00E5317A" w:rsidRPr="00BB0195" w:rsidRDefault="00E5317A" w:rsidP="00C945F8">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tcPr>
          <w:p w14:paraId="659DD95C" w14:textId="0D5E3AC9" w:rsidR="00E5317A" w:rsidRPr="00BB0195" w:rsidRDefault="00E5317A" w:rsidP="00C945F8">
            <w:pPr>
              <w:jc w:val="right"/>
              <w:rPr>
                <w:rFonts w:ascii="Arial" w:hAnsi="Arial" w:cs="Arial"/>
                <w:b/>
                <w:bCs/>
                <w:sz w:val="18"/>
                <w:szCs w:val="18"/>
              </w:rPr>
            </w:pPr>
            <w:r w:rsidRPr="00BB0195">
              <w:rPr>
                <w:rFonts w:ascii="Arial" w:hAnsi="Arial" w:cs="Arial"/>
                <w:sz w:val="18"/>
                <w:szCs w:val="18"/>
              </w:rPr>
              <w:t>0</w:t>
            </w:r>
          </w:p>
        </w:tc>
      </w:tr>
      <w:tr w:rsidR="00E5317A" w:rsidRPr="00BB0195" w14:paraId="0AC5AB83" w14:textId="77777777" w:rsidTr="00C945F8">
        <w:trPr>
          <w:trHeight w:val="255"/>
        </w:trPr>
        <w:tc>
          <w:tcPr>
            <w:tcW w:w="2247" w:type="dxa"/>
            <w:tcBorders>
              <w:top w:val="nil"/>
              <w:left w:val="nil"/>
              <w:bottom w:val="nil"/>
              <w:right w:val="nil"/>
            </w:tcBorders>
            <w:shd w:val="clear" w:color="auto" w:fill="auto"/>
            <w:vAlign w:val="bottom"/>
            <w:hideMark/>
          </w:tcPr>
          <w:p w14:paraId="24F467A8" w14:textId="77777777" w:rsidR="00E5317A" w:rsidRPr="00BB0195" w:rsidRDefault="00E5317A" w:rsidP="00C945F8">
            <w:pPr>
              <w:ind w:left="-70"/>
              <w:rPr>
                <w:rFonts w:ascii="Arial" w:hAnsi="Arial" w:cs="Arial"/>
                <w:b/>
                <w:bCs/>
                <w:sz w:val="18"/>
                <w:szCs w:val="18"/>
              </w:rPr>
            </w:pPr>
            <w:r w:rsidRPr="00BB0195">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tcPr>
          <w:p w14:paraId="4F39510D" w14:textId="77575ACD" w:rsidR="00E5317A" w:rsidRPr="00BB0195" w:rsidRDefault="00E5317A" w:rsidP="00C945F8">
            <w:pPr>
              <w:jc w:val="right"/>
              <w:rPr>
                <w:rFonts w:ascii="Arial" w:hAnsi="Arial" w:cs="Arial"/>
                <w:b/>
                <w:bCs/>
                <w:sz w:val="18"/>
                <w:szCs w:val="18"/>
              </w:rPr>
            </w:pPr>
            <w:r w:rsidRPr="00BB0195">
              <w:rPr>
                <w:rFonts w:ascii="Arial" w:hAnsi="Arial" w:cs="Arial"/>
                <w:b/>
                <w:bCs/>
                <w:sz w:val="18"/>
                <w:szCs w:val="18"/>
              </w:rPr>
              <w:t>240 481</w:t>
            </w:r>
          </w:p>
        </w:tc>
        <w:tc>
          <w:tcPr>
            <w:tcW w:w="1116" w:type="dxa"/>
            <w:tcBorders>
              <w:top w:val="single" w:sz="4" w:space="0" w:color="auto"/>
              <w:left w:val="nil"/>
              <w:bottom w:val="double" w:sz="6" w:space="0" w:color="auto"/>
              <w:right w:val="nil"/>
            </w:tcBorders>
            <w:shd w:val="clear" w:color="auto" w:fill="auto"/>
            <w:vAlign w:val="bottom"/>
          </w:tcPr>
          <w:p w14:paraId="64E74254" w14:textId="6DD61A13" w:rsidR="00E5317A" w:rsidRPr="00BB0195" w:rsidRDefault="00E5317A" w:rsidP="00C945F8">
            <w:pPr>
              <w:jc w:val="right"/>
              <w:rPr>
                <w:rFonts w:ascii="Arial" w:hAnsi="Arial" w:cs="Arial"/>
                <w:b/>
                <w:bCs/>
                <w:sz w:val="18"/>
                <w:szCs w:val="18"/>
              </w:rPr>
            </w:pPr>
            <w:r w:rsidRPr="00BB0195">
              <w:rPr>
                <w:rFonts w:ascii="Arial" w:hAnsi="Arial" w:cs="Arial"/>
                <w:b/>
                <w:bCs/>
                <w:sz w:val="18"/>
                <w:szCs w:val="18"/>
              </w:rPr>
              <w:t>146 76</w:t>
            </w:r>
            <w:r w:rsidR="00A95022" w:rsidRPr="00C479CD">
              <w:rPr>
                <w:rFonts w:ascii="Arial" w:hAnsi="Arial" w:cs="Arial"/>
                <w:b/>
                <w:bCs/>
                <w:sz w:val="18"/>
                <w:szCs w:val="18"/>
              </w:rPr>
              <w:t>1</w:t>
            </w:r>
          </w:p>
        </w:tc>
        <w:tc>
          <w:tcPr>
            <w:tcW w:w="1540" w:type="dxa"/>
            <w:tcBorders>
              <w:top w:val="single" w:sz="4" w:space="0" w:color="auto"/>
              <w:left w:val="nil"/>
              <w:bottom w:val="double" w:sz="6" w:space="0" w:color="auto"/>
              <w:right w:val="nil"/>
            </w:tcBorders>
            <w:shd w:val="clear" w:color="auto" w:fill="auto"/>
            <w:vAlign w:val="bottom"/>
          </w:tcPr>
          <w:p w14:paraId="16E86BDB" w14:textId="1A339F5F" w:rsidR="00E5317A" w:rsidRPr="005462EA" w:rsidRDefault="00E5317A" w:rsidP="00C945F8">
            <w:pPr>
              <w:jc w:val="right"/>
              <w:rPr>
                <w:rFonts w:ascii="Arial" w:hAnsi="Arial" w:cs="Arial"/>
                <w:b/>
                <w:bCs/>
                <w:sz w:val="18"/>
                <w:szCs w:val="18"/>
              </w:rPr>
            </w:pPr>
            <w:r w:rsidRPr="005462EA">
              <w:rPr>
                <w:rFonts w:ascii="Arial" w:hAnsi="Arial" w:cs="Arial"/>
                <w:b/>
                <w:bCs/>
                <w:sz w:val="18"/>
                <w:szCs w:val="18"/>
              </w:rPr>
              <w:t>240 481</w:t>
            </w:r>
          </w:p>
        </w:tc>
        <w:tc>
          <w:tcPr>
            <w:tcW w:w="1422" w:type="dxa"/>
            <w:tcBorders>
              <w:top w:val="single" w:sz="4" w:space="0" w:color="auto"/>
              <w:left w:val="nil"/>
              <w:bottom w:val="double" w:sz="6" w:space="0" w:color="auto"/>
              <w:right w:val="nil"/>
            </w:tcBorders>
            <w:shd w:val="clear" w:color="auto" w:fill="auto"/>
            <w:vAlign w:val="bottom"/>
          </w:tcPr>
          <w:p w14:paraId="6D7E7424" w14:textId="5B666BFC" w:rsidR="00E5317A" w:rsidRPr="00BB0195" w:rsidRDefault="00E5317A" w:rsidP="00C945F8">
            <w:pPr>
              <w:jc w:val="right"/>
              <w:rPr>
                <w:rFonts w:ascii="Arial" w:hAnsi="Arial" w:cs="Arial"/>
                <w:b/>
                <w:bCs/>
                <w:sz w:val="18"/>
                <w:szCs w:val="18"/>
              </w:rPr>
            </w:pPr>
          </w:p>
        </w:tc>
        <w:tc>
          <w:tcPr>
            <w:tcW w:w="1440" w:type="dxa"/>
            <w:tcBorders>
              <w:top w:val="single" w:sz="4" w:space="0" w:color="auto"/>
              <w:left w:val="nil"/>
              <w:bottom w:val="double" w:sz="6" w:space="0" w:color="auto"/>
              <w:right w:val="nil"/>
            </w:tcBorders>
            <w:shd w:val="clear" w:color="auto" w:fill="auto"/>
            <w:noWrap/>
            <w:vAlign w:val="bottom"/>
          </w:tcPr>
          <w:p w14:paraId="273A8323" w14:textId="35132683" w:rsidR="00E5317A" w:rsidRPr="00BB0195" w:rsidRDefault="00E5317A" w:rsidP="00C945F8">
            <w:pPr>
              <w:jc w:val="right"/>
              <w:rPr>
                <w:rFonts w:ascii="Arial" w:hAnsi="Arial" w:cs="Arial"/>
                <w:b/>
                <w:bCs/>
                <w:sz w:val="18"/>
                <w:szCs w:val="18"/>
              </w:rPr>
            </w:pPr>
            <w:r w:rsidRPr="00BB0195">
              <w:rPr>
                <w:rFonts w:ascii="Arial" w:hAnsi="Arial" w:cs="Arial"/>
                <w:b/>
                <w:bCs/>
                <w:sz w:val="18"/>
                <w:szCs w:val="18"/>
              </w:rPr>
              <w:t>146 76</w:t>
            </w:r>
            <w:r w:rsidR="00A95022" w:rsidRPr="00C479CD">
              <w:rPr>
                <w:rFonts w:ascii="Arial" w:hAnsi="Arial" w:cs="Arial"/>
                <w:b/>
                <w:bCs/>
                <w:sz w:val="18"/>
                <w:szCs w:val="18"/>
              </w:rPr>
              <w:t>1</w:t>
            </w:r>
          </w:p>
        </w:tc>
      </w:tr>
    </w:tbl>
    <w:p w14:paraId="5C51733D" w14:textId="386F94D4" w:rsidR="008D22D6" w:rsidRPr="00BB0195" w:rsidRDefault="008D22D6" w:rsidP="008D22D6">
      <w:pPr>
        <w:pStyle w:val="odstavec"/>
        <w:rPr>
          <w:color w:val="FF0000"/>
        </w:rPr>
      </w:pPr>
    </w:p>
    <w:bookmarkEnd w:id="22"/>
    <w:p w14:paraId="3BBEE345" w14:textId="77777777" w:rsidR="008D22D6" w:rsidRPr="00BB0195" w:rsidRDefault="008D22D6" w:rsidP="008D22D6">
      <w:pPr>
        <w:pStyle w:val="odstavec"/>
        <w:rPr>
          <w:color w:val="FF0000"/>
        </w:rPr>
      </w:pPr>
    </w:p>
    <w:p w14:paraId="2521AE6D" w14:textId="77777777" w:rsidR="008D22D6" w:rsidRPr="00BB0195" w:rsidRDefault="008D22D6" w:rsidP="008D22D6">
      <w:pPr>
        <w:pStyle w:val="odstavec"/>
      </w:pPr>
      <w:r w:rsidRPr="00BB0195">
        <w:t>Zníženie čistej realizačnej hodnoty zásob bolo zohľadnené vytvorením opravnej položky. Čistá realizačná hodnota zásob sa znížila predovšetkým v dôsledku nadmernosti zásob a nevyhovujúcich kvalitatívnych parametrov výrobkov.</w:t>
      </w:r>
    </w:p>
    <w:p w14:paraId="182D55B4" w14:textId="77777777" w:rsidR="008D22D6" w:rsidRPr="00C479CD" w:rsidRDefault="008D22D6" w:rsidP="008D22D6">
      <w:pPr>
        <w:pStyle w:val="odstavec"/>
      </w:pPr>
    </w:p>
    <w:p w14:paraId="1E3DA685" w14:textId="46B46FBA" w:rsidR="008D22D6" w:rsidRPr="00490383" w:rsidRDefault="008D22D6" w:rsidP="008D22D6">
      <w:pPr>
        <w:pStyle w:val="odstavec"/>
      </w:pPr>
      <w:r w:rsidRPr="00BB0195">
        <w:t xml:space="preserve">Na základe zistenia pri inventarizácii účtovná jednotka tvorila opravnú položku k náhradným dielom vo výške </w:t>
      </w:r>
      <w:r w:rsidR="00E5317A" w:rsidRPr="005462EA">
        <w:t>121 237</w:t>
      </w:r>
      <w:r w:rsidRPr="00BB0195">
        <w:t xml:space="preserve"> EUR. Tieto náhradné diely účtovná jednotka dlhodobo skladuje z dôvodu zabezpečenia plynulej prevádzky strojných zariadení. K položkám materiálu bola vytvorená opravná položka vo výške </w:t>
      </w:r>
      <w:r w:rsidR="00E5317A" w:rsidRPr="00BB0195">
        <w:t>15 84</w:t>
      </w:r>
      <w:r w:rsidR="00F56E19" w:rsidRPr="00C479CD">
        <w:t>0</w:t>
      </w:r>
      <w:r w:rsidRPr="00BB0195">
        <w:t xml:space="preserve"> EUR. K polotovarom bola vytvorená opravná položka vo výške </w:t>
      </w:r>
      <w:r w:rsidR="00E5317A" w:rsidRPr="005462EA">
        <w:t>9</w:t>
      </w:r>
      <w:r w:rsidR="00F56E19" w:rsidRPr="00BB0195">
        <w:t> </w:t>
      </w:r>
      <w:r w:rsidR="00E5317A" w:rsidRPr="00BB0195">
        <w:t>68</w:t>
      </w:r>
      <w:r w:rsidR="00F56E19" w:rsidRPr="00C479CD">
        <w:t>4</w:t>
      </w:r>
      <w:r w:rsidR="00F56E19" w:rsidRPr="00BB0195">
        <w:t xml:space="preserve"> </w:t>
      </w:r>
      <w:r w:rsidRPr="00BB0195">
        <w:t>EUR.</w:t>
      </w:r>
      <w:r w:rsidR="00465769" w:rsidRPr="005462EA">
        <w:t xml:space="preserve"> K výrobkom </w:t>
      </w:r>
      <w:r w:rsidR="00E5317A" w:rsidRPr="00BB0195">
        <w:t>ne</w:t>
      </w:r>
      <w:r w:rsidR="00465769" w:rsidRPr="00BB0195">
        <w:t>bola vytvorená opr</w:t>
      </w:r>
      <w:r w:rsidR="00E5317A" w:rsidRPr="00BB0195">
        <w:t>a</w:t>
      </w:r>
      <w:r w:rsidR="00465769" w:rsidRPr="00BB0195">
        <w:t>vná položka</w:t>
      </w:r>
      <w:r w:rsidR="00E5317A" w:rsidRPr="00BB0195">
        <w:t xml:space="preserve"> v roku 2018.</w:t>
      </w:r>
    </w:p>
    <w:p w14:paraId="3E2A04C6" w14:textId="77777777" w:rsidR="008D22D6" w:rsidRPr="00490383" w:rsidRDefault="008D22D6" w:rsidP="008D22D6">
      <w:pPr>
        <w:pStyle w:val="odstavec"/>
        <w:rPr>
          <w:highlight w:val="lightGray"/>
        </w:rPr>
      </w:pPr>
      <w:r w:rsidRPr="00490383">
        <w:rPr>
          <w:highlight w:val="lightGray"/>
        </w:rPr>
        <w:t xml:space="preserve"> </w:t>
      </w:r>
    </w:p>
    <w:p w14:paraId="6D05EC34" w14:textId="77777777" w:rsidR="008D22D6" w:rsidRPr="00490383" w:rsidRDefault="008D22D6" w:rsidP="008D22D6">
      <w:pPr>
        <w:pStyle w:val="odstavec"/>
      </w:pPr>
      <w:r w:rsidRPr="00490383">
        <w:t xml:space="preserve">Na skladové zásoby Spoločnosti  bolo zriadené záložné právo v prospech </w:t>
      </w:r>
      <w:proofErr w:type="spellStart"/>
      <w:r w:rsidRPr="00490383">
        <w:t>Tatrabanky</w:t>
      </w:r>
      <w:proofErr w:type="spellEnd"/>
      <w:r w:rsidRPr="00490383">
        <w:t xml:space="preserve"> a.s. Bratislava z titulu poskytnutia kontokorentného úveru a splátkových  úverov vo forme záložného práva k hnuteľnému majetku. Záložné právo k hnuteľnému majetku je evidované v Notárskom centrálnom registri záložných práv.</w:t>
      </w:r>
    </w:p>
    <w:p w14:paraId="174383A6" w14:textId="77777777" w:rsidR="008D22D6" w:rsidRPr="00490383" w:rsidRDefault="008D22D6" w:rsidP="008D22D6">
      <w:pPr>
        <w:pStyle w:val="odstavec"/>
        <w:rPr>
          <w:highlight w:val="lightGray"/>
        </w:rPr>
      </w:pPr>
    </w:p>
    <w:p w14:paraId="141E3B6B" w14:textId="28ADC33C" w:rsidR="008D22D6" w:rsidRPr="00490383" w:rsidRDefault="008D22D6" w:rsidP="008D22D6">
      <w:pPr>
        <w:pStyle w:val="odstavec"/>
      </w:pPr>
      <w:r w:rsidRPr="00490383">
        <w:t xml:space="preserve">Zásoby Spoločnosti boli poistené na poistnú sumu </w:t>
      </w:r>
      <w:r w:rsidR="00465769" w:rsidRPr="00490383">
        <w:t>8 </w:t>
      </w:r>
      <w:r w:rsidR="000A1F0B" w:rsidRPr="00490383">
        <w:t>2</w:t>
      </w:r>
      <w:r w:rsidR="00465769" w:rsidRPr="00490383">
        <w:t>00 000</w:t>
      </w:r>
      <w:r w:rsidR="000A1F0B" w:rsidRPr="00490383">
        <w:t xml:space="preserve"> EUR </w:t>
      </w:r>
      <w:r w:rsidRPr="00490383">
        <w:t xml:space="preserve">v </w:t>
      </w:r>
      <w:r w:rsidR="000A1F0B" w:rsidRPr="00490383">
        <w:t xml:space="preserve">spoločnosti UNIQA, poisťovňa a.s., ( v roku 2017: 8 100 000 EUR v </w:t>
      </w:r>
      <w:r w:rsidRPr="00490383">
        <w:t xml:space="preserve">spoločnosti HDI </w:t>
      </w:r>
      <w:proofErr w:type="spellStart"/>
      <w:r w:rsidRPr="00490383">
        <w:t>Versicherung</w:t>
      </w:r>
      <w:proofErr w:type="spellEnd"/>
      <w:r w:rsidRPr="00490383">
        <w:t xml:space="preserve"> AG pobočka pois</w:t>
      </w:r>
      <w:r w:rsidR="000A1F0B" w:rsidRPr="00490383">
        <w:t>ťovne z iného členského štátu ).</w:t>
      </w:r>
    </w:p>
    <w:p w14:paraId="66DA2F9E" w14:textId="77777777" w:rsidR="008D22D6" w:rsidRPr="00490383" w:rsidRDefault="008D22D6" w:rsidP="008D22D6">
      <w:pPr>
        <w:pStyle w:val="odstavec"/>
      </w:pPr>
      <w:bookmarkStart w:id="24" w:name="FWT_provision_for_inventory_3"/>
      <w:r w:rsidRPr="00490383">
        <w:t xml:space="preserve"> </w:t>
      </w:r>
    </w:p>
    <w:p w14:paraId="5B619FA2" w14:textId="77777777" w:rsidR="008D22D6" w:rsidRPr="006A44E3" w:rsidRDefault="008D22D6" w:rsidP="008D22D6">
      <w:pPr>
        <w:pStyle w:val="odstavec"/>
      </w:pPr>
    </w:p>
    <w:bookmarkEnd w:id="24"/>
    <w:p w14:paraId="4B35DE85" w14:textId="77777777" w:rsidR="008D22D6" w:rsidRPr="006A44E3" w:rsidRDefault="008D22D6" w:rsidP="008D22D6">
      <w:pPr>
        <w:rPr>
          <w:rFonts w:ascii="Arial" w:hAnsi="Arial" w:cs="Arial"/>
          <w:b/>
          <w:bCs/>
          <w:iCs/>
          <w:sz w:val="20"/>
          <w:szCs w:val="20"/>
        </w:rPr>
      </w:pPr>
      <w:r w:rsidRPr="006A44E3">
        <w:rPr>
          <w:rFonts w:ascii="Arial" w:hAnsi="Arial"/>
        </w:rPr>
        <w:br w:type="page"/>
      </w:r>
    </w:p>
    <w:p w14:paraId="49527564" w14:textId="77777777" w:rsidR="008D22D6" w:rsidRPr="00490383" w:rsidRDefault="008D22D6" w:rsidP="00C12B4B">
      <w:pPr>
        <w:pStyle w:val="Nadpis2"/>
      </w:pPr>
      <w:r w:rsidRPr="00490383">
        <w:lastRenderedPageBreak/>
        <w:t>Pohľadávky</w:t>
      </w:r>
    </w:p>
    <w:p w14:paraId="7B6E5810" w14:textId="77777777" w:rsidR="008D22D6" w:rsidRPr="00490383" w:rsidRDefault="008D22D6" w:rsidP="008D22D6">
      <w:pPr>
        <w:pStyle w:val="odstavec"/>
      </w:pPr>
      <w:r w:rsidRPr="00490383">
        <w:t>Vývoj opravnej položky v priebehu účtovného obdobia je zobrazený v nasledujúcej tabuľke:</w:t>
      </w:r>
    </w:p>
    <w:tbl>
      <w:tblPr>
        <w:tblW w:w="0" w:type="auto"/>
        <w:tblInd w:w="496" w:type="dxa"/>
        <w:tblLayout w:type="fixed"/>
        <w:tblCellMar>
          <w:left w:w="70" w:type="dxa"/>
          <w:right w:w="70" w:type="dxa"/>
        </w:tblCellMar>
        <w:tblLook w:val="04A0" w:firstRow="1" w:lastRow="0" w:firstColumn="1" w:lastColumn="0" w:noHBand="0" w:noVBand="1"/>
      </w:tblPr>
      <w:tblGrid>
        <w:gridCol w:w="1950"/>
        <w:gridCol w:w="1410"/>
        <w:gridCol w:w="1405"/>
        <w:gridCol w:w="1540"/>
        <w:gridCol w:w="1425"/>
        <w:gridCol w:w="1420"/>
      </w:tblGrid>
      <w:tr w:rsidR="00086129" w:rsidRPr="00490383" w14:paraId="7779099D" w14:textId="77777777" w:rsidTr="00C945F8">
        <w:trPr>
          <w:trHeight w:val="227"/>
        </w:trPr>
        <w:tc>
          <w:tcPr>
            <w:tcW w:w="1950" w:type="dxa"/>
            <w:tcBorders>
              <w:top w:val="nil"/>
              <w:left w:val="nil"/>
              <w:bottom w:val="nil"/>
              <w:right w:val="nil"/>
            </w:tcBorders>
            <w:shd w:val="clear" w:color="auto" w:fill="auto"/>
            <w:vAlign w:val="bottom"/>
            <w:hideMark/>
          </w:tcPr>
          <w:p w14:paraId="53355CBD" w14:textId="77777777" w:rsidR="008D22D6" w:rsidRPr="00490383" w:rsidRDefault="008D22D6" w:rsidP="00C945F8">
            <w:pPr>
              <w:rPr>
                <w:rFonts w:ascii="Arial" w:hAnsi="Arial" w:cs="Arial"/>
                <w:b/>
                <w:bCs/>
                <w:sz w:val="18"/>
                <w:szCs w:val="18"/>
              </w:rPr>
            </w:pPr>
            <w:bookmarkStart w:id="25" w:name="FWT_provision_for_claims"/>
            <w:r w:rsidRPr="00490383">
              <w:rPr>
                <w:rFonts w:ascii="Arial" w:hAnsi="Arial" w:cs="Arial"/>
                <w:b/>
                <w:iCs/>
                <w:sz w:val="18"/>
                <w:szCs w:val="18"/>
              </w:rPr>
              <w:t xml:space="preserve"> </w:t>
            </w:r>
            <w:bookmarkStart w:id="26" w:name="RANGE!B4:G12"/>
            <w:bookmarkEnd w:id="26"/>
          </w:p>
        </w:tc>
        <w:tc>
          <w:tcPr>
            <w:tcW w:w="7200" w:type="dxa"/>
            <w:gridSpan w:val="5"/>
            <w:tcBorders>
              <w:top w:val="nil"/>
              <w:left w:val="nil"/>
              <w:bottom w:val="nil"/>
              <w:right w:val="nil"/>
            </w:tcBorders>
            <w:shd w:val="clear" w:color="auto" w:fill="auto"/>
            <w:vAlign w:val="bottom"/>
            <w:hideMark/>
          </w:tcPr>
          <w:p w14:paraId="4133B379" w14:textId="77777777" w:rsidR="008D22D6" w:rsidRPr="00490383" w:rsidRDefault="008D22D6" w:rsidP="00C945F8">
            <w:pPr>
              <w:jc w:val="center"/>
              <w:rPr>
                <w:rFonts w:ascii="Arial" w:hAnsi="Arial" w:cs="Arial"/>
                <w:b/>
                <w:bCs/>
                <w:sz w:val="18"/>
                <w:szCs w:val="18"/>
              </w:rPr>
            </w:pPr>
          </w:p>
        </w:tc>
      </w:tr>
      <w:tr w:rsidR="00086129" w:rsidRPr="00490383" w14:paraId="5CA5C3E1" w14:textId="77777777" w:rsidTr="00C945F8">
        <w:trPr>
          <w:trHeight w:val="227"/>
        </w:trPr>
        <w:tc>
          <w:tcPr>
            <w:tcW w:w="1950" w:type="dxa"/>
            <w:tcBorders>
              <w:top w:val="nil"/>
              <w:left w:val="nil"/>
              <w:bottom w:val="nil"/>
              <w:right w:val="nil"/>
            </w:tcBorders>
            <w:shd w:val="clear" w:color="auto" w:fill="auto"/>
            <w:noWrap/>
            <w:vAlign w:val="bottom"/>
            <w:hideMark/>
          </w:tcPr>
          <w:p w14:paraId="7972B202" w14:textId="77777777" w:rsidR="008D22D6" w:rsidRPr="00490383" w:rsidRDefault="008D22D6" w:rsidP="00C945F8">
            <w:pPr>
              <w:jc w:val="center"/>
              <w:rPr>
                <w:rFonts w:ascii="Arial" w:hAnsi="Arial" w:cs="Arial"/>
                <w:b/>
                <w:bCs/>
                <w:sz w:val="18"/>
                <w:szCs w:val="18"/>
              </w:rPr>
            </w:pPr>
            <w:r w:rsidRPr="00490383">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14:paraId="4023FF2C" w14:textId="2BD07006" w:rsidR="008D22D6" w:rsidRPr="00490383" w:rsidRDefault="008D22D6" w:rsidP="00E5317A">
            <w:pPr>
              <w:jc w:val="center"/>
              <w:rPr>
                <w:rFonts w:ascii="Arial" w:hAnsi="Arial" w:cs="Arial"/>
                <w:b/>
                <w:bCs/>
                <w:sz w:val="18"/>
                <w:szCs w:val="18"/>
              </w:rPr>
            </w:pPr>
            <w:r w:rsidRPr="00490383">
              <w:rPr>
                <w:rFonts w:ascii="Arial" w:hAnsi="Arial" w:cs="Arial"/>
                <w:b/>
                <w:bCs/>
                <w:sz w:val="18"/>
                <w:szCs w:val="18"/>
              </w:rPr>
              <w:t>Stav k 1.1.201</w:t>
            </w:r>
            <w:r w:rsidR="00E5317A" w:rsidRPr="00490383">
              <w:rPr>
                <w:rFonts w:ascii="Arial" w:hAnsi="Arial" w:cs="Arial"/>
                <w:b/>
                <w:bCs/>
                <w:sz w:val="18"/>
                <w:szCs w:val="18"/>
              </w:rPr>
              <w:t>8</w:t>
            </w:r>
          </w:p>
        </w:tc>
        <w:tc>
          <w:tcPr>
            <w:tcW w:w="1405" w:type="dxa"/>
            <w:tcBorders>
              <w:top w:val="nil"/>
              <w:left w:val="nil"/>
              <w:bottom w:val="nil"/>
              <w:right w:val="nil"/>
            </w:tcBorders>
            <w:shd w:val="clear" w:color="auto" w:fill="auto"/>
            <w:vAlign w:val="bottom"/>
            <w:hideMark/>
          </w:tcPr>
          <w:p w14:paraId="40010BFB" w14:textId="77777777" w:rsidR="008D22D6" w:rsidRPr="00490383" w:rsidRDefault="008D22D6" w:rsidP="00C945F8">
            <w:pPr>
              <w:jc w:val="center"/>
              <w:rPr>
                <w:rFonts w:ascii="Arial" w:hAnsi="Arial" w:cs="Arial"/>
                <w:b/>
                <w:bCs/>
                <w:sz w:val="18"/>
                <w:szCs w:val="18"/>
              </w:rPr>
            </w:pPr>
            <w:r w:rsidRPr="00490383">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03358397" w14:textId="77777777" w:rsidR="008D22D6" w:rsidRPr="00490383" w:rsidRDefault="008D22D6" w:rsidP="00C945F8">
            <w:pPr>
              <w:jc w:val="center"/>
              <w:rPr>
                <w:rFonts w:ascii="Arial" w:hAnsi="Arial" w:cs="Arial"/>
                <w:b/>
                <w:bCs/>
                <w:sz w:val="18"/>
                <w:szCs w:val="18"/>
              </w:rPr>
            </w:pPr>
            <w:r w:rsidRPr="00490383">
              <w:rPr>
                <w:rFonts w:ascii="Arial" w:hAnsi="Arial" w:cs="Arial"/>
                <w:b/>
                <w:bCs/>
                <w:sz w:val="18"/>
                <w:szCs w:val="18"/>
              </w:rPr>
              <w:t xml:space="preserve">Zúčtovanie OP z dôvodu </w:t>
            </w:r>
          </w:p>
          <w:p w14:paraId="3705DE72" w14:textId="77777777" w:rsidR="008D22D6" w:rsidRPr="00490383" w:rsidRDefault="008D22D6" w:rsidP="00C945F8">
            <w:pPr>
              <w:jc w:val="center"/>
              <w:rPr>
                <w:rFonts w:ascii="Arial" w:hAnsi="Arial" w:cs="Arial"/>
                <w:b/>
                <w:bCs/>
                <w:sz w:val="18"/>
                <w:szCs w:val="18"/>
              </w:rPr>
            </w:pPr>
            <w:r w:rsidRPr="00490383">
              <w:rPr>
                <w:rFonts w:ascii="Arial" w:hAnsi="Arial" w:cs="Arial"/>
                <w:b/>
                <w:bCs/>
                <w:sz w:val="18"/>
                <w:szCs w:val="18"/>
              </w:rPr>
              <w:t xml:space="preserve">zániku </w:t>
            </w:r>
          </w:p>
          <w:p w14:paraId="773383CB" w14:textId="77777777" w:rsidR="008D22D6" w:rsidRPr="00490383" w:rsidRDefault="008D22D6" w:rsidP="00C945F8">
            <w:pPr>
              <w:jc w:val="center"/>
              <w:rPr>
                <w:rFonts w:ascii="Arial" w:hAnsi="Arial" w:cs="Arial"/>
                <w:b/>
                <w:bCs/>
                <w:sz w:val="18"/>
                <w:szCs w:val="18"/>
              </w:rPr>
            </w:pPr>
            <w:r w:rsidRPr="00490383">
              <w:rPr>
                <w:rFonts w:ascii="Arial" w:hAnsi="Arial" w:cs="Arial"/>
                <w:b/>
                <w:bCs/>
                <w:sz w:val="18"/>
                <w:szCs w:val="18"/>
              </w:rPr>
              <w:t>opodstatnenosti</w:t>
            </w:r>
          </w:p>
        </w:tc>
        <w:tc>
          <w:tcPr>
            <w:tcW w:w="1425" w:type="dxa"/>
            <w:tcBorders>
              <w:top w:val="nil"/>
              <w:left w:val="nil"/>
              <w:bottom w:val="nil"/>
              <w:right w:val="nil"/>
            </w:tcBorders>
            <w:shd w:val="clear" w:color="auto" w:fill="auto"/>
            <w:vAlign w:val="bottom"/>
            <w:hideMark/>
          </w:tcPr>
          <w:p w14:paraId="0E54056D" w14:textId="77777777" w:rsidR="008D22D6" w:rsidRPr="00490383" w:rsidRDefault="008D22D6" w:rsidP="00C945F8">
            <w:pPr>
              <w:jc w:val="center"/>
              <w:rPr>
                <w:rFonts w:ascii="Arial" w:hAnsi="Arial" w:cs="Arial"/>
                <w:b/>
                <w:bCs/>
                <w:sz w:val="18"/>
                <w:szCs w:val="18"/>
              </w:rPr>
            </w:pPr>
            <w:r w:rsidRPr="00490383">
              <w:rPr>
                <w:rFonts w:ascii="Arial" w:hAnsi="Arial" w:cs="Arial"/>
                <w:b/>
                <w:bCs/>
                <w:sz w:val="18"/>
                <w:szCs w:val="18"/>
              </w:rPr>
              <w:t xml:space="preserve">Zúčtovanie OP z dôvodu </w:t>
            </w:r>
          </w:p>
          <w:p w14:paraId="4860D1AE" w14:textId="77777777" w:rsidR="008D22D6" w:rsidRPr="00490383" w:rsidRDefault="008D22D6" w:rsidP="00C945F8">
            <w:pPr>
              <w:jc w:val="center"/>
              <w:rPr>
                <w:rFonts w:ascii="Arial" w:hAnsi="Arial" w:cs="Arial"/>
                <w:b/>
                <w:bCs/>
                <w:sz w:val="18"/>
                <w:szCs w:val="18"/>
              </w:rPr>
            </w:pPr>
            <w:r w:rsidRPr="00490383">
              <w:rPr>
                <w:rFonts w:ascii="Arial" w:hAnsi="Arial" w:cs="Arial"/>
                <w:b/>
                <w:bCs/>
                <w:sz w:val="18"/>
                <w:szCs w:val="18"/>
              </w:rPr>
              <w:t>vyradenia</w:t>
            </w:r>
          </w:p>
          <w:p w14:paraId="4558EB0F" w14:textId="77777777" w:rsidR="008D22D6" w:rsidRPr="00490383" w:rsidRDefault="008D22D6" w:rsidP="00C945F8">
            <w:pPr>
              <w:jc w:val="center"/>
              <w:rPr>
                <w:rFonts w:ascii="Arial" w:hAnsi="Arial" w:cs="Arial"/>
                <w:b/>
                <w:bCs/>
                <w:sz w:val="18"/>
                <w:szCs w:val="18"/>
              </w:rPr>
            </w:pPr>
            <w:r w:rsidRPr="00490383">
              <w:rPr>
                <w:rFonts w:ascii="Arial" w:hAnsi="Arial" w:cs="Arial"/>
                <w:b/>
                <w:bCs/>
                <w:sz w:val="18"/>
                <w:szCs w:val="18"/>
              </w:rPr>
              <w:t xml:space="preserve"> majetku</w:t>
            </w:r>
          </w:p>
          <w:p w14:paraId="7F3E7909" w14:textId="77777777" w:rsidR="008D22D6" w:rsidRPr="00490383" w:rsidRDefault="008D22D6" w:rsidP="00C945F8">
            <w:pPr>
              <w:jc w:val="center"/>
              <w:rPr>
                <w:rFonts w:ascii="Arial" w:hAnsi="Arial" w:cs="Arial"/>
                <w:b/>
                <w:bCs/>
                <w:sz w:val="18"/>
                <w:szCs w:val="18"/>
              </w:rPr>
            </w:pPr>
            <w:r w:rsidRPr="00490383">
              <w:rPr>
                <w:rFonts w:ascii="Arial" w:hAnsi="Arial" w:cs="Arial"/>
                <w:b/>
                <w:bCs/>
                <w:sz w:val="18"/>
                <w:szCs w:val="18"/>
              </w:rPr>
              <w:t>z účtovníctva</w:t>
            </w:r>
          </w:p>
        </w:tc>
        <w:tc>
          <w:tcPr>
            <w:tcW w:w="1420" w:type="dxa"/>
            <w:tcBorders>
              <w:top w:val="nil"/>
              <w:left w:val="nil"/>
              <w:bottom w:val="nil"/>
              <w:right w:val="nil"/>
            </w:tcBorders>
            <w:shd w:val="clear" w:color="auto" w:fill="auto"/>
            <w:vAlign w:val="bottom"/>
            <w:hideMark/>
          </w:tcPr>
          <w:p w14:paraId="1AB63F44" w14:textId="50B3BAB5" w:rsidR="008D22D6" w:rsidRPr="00490383" w:rsidRDefault="008D22D6" w:rsidP="00E5317A">
            <w:pPr>
              <w:jc w:val="center"/>
              <w:rPr>
                <w:rFonts w:ascii="Arial" w:hAnsi="Arial" w:cs="Arial"/>
                <w:b/>
                <w:bCs/>
                <w:sz w:val="18"/>
                <w:szCs w:val="18"/>
              </w:rPr>
            </w:pPr>
            <w:r w:rsidRPr="00490383">
              <w:rPr>
                <w:rFonts w:ascii="Arial" w:hAnsi="Arial" w:cs="Arial"/>
                <w:b/>
                <w:bCs/>
                <w:sz w:val="18"/>
                <w:szCs w:val="18"/>
              </w:rPr>
              <w:t>Stav k 31.12.201</w:t>
            </w:r>
            <w:r w:rsidR="00E5317A" w:rsidRPr="00490383">
              <w:rPr>
                <w:rFonts w:ascii="Arial" w:hAnsi="Arial" w:cs="Arial"/>
                <w:b/>
                <w:bCs/>
                <w:sz w:val="18"/>
                <w:szCs w:val="18"/>
              </w:rPr>
              <w:t>8</w:t>
            </w:r>
          </w:p>
        </w:tc>
      </w:tr>
      <w:tr w:rsidR="00086129" w:rsidRPr="00490383" w14:paraId="1895679B" w14:textId="77777777" w:rsidTr="00C945F8">
        <w:trPr>
          <w:trHeight w:val="227"/>
        </w:trPr>
        <w:tc>
          <w:tcPr>
            <w:tcW w:w="1950" w:type="dxa"/>
            <w:tcBorders>
              <w:top w:val="nil"/>
              <w:left w:val="nil"/>
              <w:bottom w:val="single" w:sz="4" w:space="0" w:color="auto"/>
              <w:right w:val="nil"/>
            </w:tcBorders>
            <w:shd w:val="clear" w:color="auto" w:fill="auto"/>
            <w:vAlign w:val="bottom"/>
            <w:hideMark/>
          </w:tcPr>
          <w:p w14:paraId="5E588712" w14:textId="77777777" w:rsidR="008D22D6" w:rsidRPr="00490383" w:rsidRDefault="008D22D6" w:rsidP="00C945F8">
            <w:pPr>
              <w:jc w:val="center"/>
              <w:rPr>
                <w:rFonts w:ascii="Arial" w:hAnsi="Arial" w:cs="Arial"/>
                <w:sz w:val="18"/>
                <w:szCs w:val="18"/>
              </w:rPr>
            </w:pPr>
            <w:r w:rsidRPr="00490383">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14:paraId="0542B2CE" w14:textId="77777777" w:rsidR="008D22D6" w:rsidRPr="00490383" w:rsidRDefault="008D22D6" w:rsidP="00C945F8">
            <w:pPr>
              <w:jc w:val="center"/>
              <w:rPr>
                <w:rFonts w:ascii="Arial" w:hAnsi="Arial" w:cs="Arial"/>
                <w:sz w:val="18"/>
                <w:szCs w:val="18"/>
              </w:rPr>
            </w:pPr>
            <w:r w:rsidRPr="00490383">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14:paraId="6AD24693" w14:textId="77777777" w:rsidR="008D22D6" w:rsidRPr="00490383" w:rsidRDefault="008D22D6" w:rsidP="00C945F8">
            <w:pPr>
              <w:jc w:val="center"/>
              <w:rPr>
                <w:rFonts w:ascii="Arial" w:hAnsi="Arial" w:cs="Arial"/>
                <w:sz w:val="18"/>
                <w:szCs w:val="18"/>
              </w:rPr>
            </w:pPr>
            <w:r w:rsidRPr="00490383">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1FEA6905" w14:textId="77777777" w:rsidR="008D22D6" w:rsidRPr="00490383" w:rsidRDefault="008D22D6" w:rsidP="00C945F8">
            <w:pPr>
              <w:jc w:val="center"/>
              <w:rPr>
                <w:rFonts w:ascii="Arial" w:hAnsi="Arial" w:cs="Arial"/>
                <w:sz w:val="18"/>
                <w:szCs w:val="18"/>
              </w:rPr>
            </w:pPr>
            <w:r w:rsidRPr="00490383">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14:paraId="7ECBA2C7" w14:textId="77777777" w:rsidR="008D22D6" w:rsidRPr="00490383" w:rsidRDefault="008D22D6" w:rsidP="00C945F8">
            <w:pPr>
              <w:jc w:val="center"/>
              <w:rPr>
                <w:rFonts w:ascii="Arial" w:hAnsi="Arial" w:cs="Arial"/>
                <w:sz w:val="18"/>
                <w:szCs w:val="18"/>
              </w:rPr>
            </w:pPr>
            <w:r w:rsidRPr="00490383">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14:paraId="6530B4CF" w14:textId="77777777" w:rsidR="008D22D6" w:rsidRPr="00490383" w:rsidRDefault="008D22D6" w:rsidP="00C945F8">
            <w:pPr>
              <w:jc w:val="center"/>
              <w:rPr>
                <w:rFonts w:ascii="Arial" w:hAnsi="Arial" w:cs="Arial"/>
                <w:sz w:val="18"/>
                <w:szCs w:val="18"/>
              </w:rPr>
            </w:pPr>
            <w:r w:rsidRPr="00490383">
              <w:rPr>
                <w:rFonts w:ascii="Arial" w:hAnsi="Arial" w:cs="Arial"/>
                <w:sz w:val="18"/>
                <w:szCs w:val="18"/>
              </w:rPr>
              <w:t>f</w:t>
            </w:r>
          </w:p>
        </w:tc>
      </w:tr>
      <w:tr w:rsidR="00086129" w:rsidRPr="00490383" w14:paraId="1106CF98" w14:textId="77777777" w:rsidTr="00C945F8">
        <w:trPr>
          <w:trHeight w:val="505"/>
        </w:trPr>
        <w:tc>
          <w:tcPr>
            <w:tcW w:w="1950" w:type="dxa"/>
            <w:tcBorders>
              <w:top w:val="nil"/>
              <w:left w:val="nil"/>
              <w:bottom w:val="nil"/>
              <w:right w:val="nil"/>
            </w:tcBorders>
            <w:shd w:val="clear" w:color="auto" w:fill="auto"/>
            <w:vAlign w:val="bottom"/>
            <w:hideMark/>
          </w:tcPr>
          <w:p w14:paraId="36B46932" w14:textId="77777777" w:rsidR="00E5317A" w:rsidRPr="00490383" w:rsidRDefault="00E5317A" w:rsidP="00C945F8">
            <w:pPr>
              <w:ind w:left="-70"/>
              <w:rPr>
                <w:rFonts w:ascii="Arial" w:hAnsi="Arial" w:cs="Arial"/>
                <w:sz w:val="18"/>
                <w:szCs w:val="18"/>
              </w:rPr>
            </w:pPr>
            <w:r w:rsidRPr="00490383">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14:paraId="42346C5F" w14:textId="6CFD7E62" w:rsidR="00E5317A" w:rsidRPr="00490383" w:rsidRDefault="00E5317A" w:rsidP="00C945F8">
            <w:pPr>
              <w:jc w:val="right"/>
              <w:rPr>
                <w:rFonts w:ascii="Arial" w:hAnsi="Arial" w:cs="Arial"/>
                <w:sz w:val="18"/>
                <w:szCs w:val="18"/>
              </w:rPr>
            </w:pPr>
            <w:r w:rsidRPr="00490383">
              <w:rPr>
                <w:rFonts w:ascii="Arial" w:hAnsi="Arial" w:cs="Arial"/>
                <w:sz w:val="18"/>
                <w:szCs w:val="18"/>
              </w:rPr>
              <w:t>0</w:t>
            </w:r>
          </w:p>
        </w:tc>
        <w:tc>
          <w:tcPr>
            <w:tcW w:w="1405" w:type="dxa"/>
            <w:tcBorders>
              <w:top w:val="nil"/>
              <w:left w:val="nil"/>
              <w:bottom w:val="nil"/>
              <w:right w:val="nil"/>
            </w:tcBorders>
            <w:shd w:val="clear" w:color="auto" w:fill="auto"/>
            <w:vAlign w:val="bottom"/>
          </w:tcPr>
          <w:p w14:paraId="702E3DBE" w14:textId="48706A48" w:rsidR="00E5317A" w:rsidRPr="00490383" w:rsidRDefault="00E5317A" w:rsidP="00C945F8">
            <w:pPr>
              <w:jc w:val="right"/>
              <w:rPr>
                <w:rFonts w:ascii="Arial" w:hAnsi="Arial" w:cs="Arial"/>
                <w:sz w:val="18"/>
                <w:szCs w:val="18"/>
              </w:rPr>
            </w:pPr>
            <w:r w:rsidRPr="00490383">
              <w:rPr>
                <w:rFonts w:ascii="Arial" w:hAnsi="Arial" w:cs="Arial"/>
                <w:sz w:val="18"/>
                <w:szCs w:val="18"/>
              </w:rPr>
              <w:t>0</w:t>
            </w:r>
          </w:p>
        </w:tc>
        <w:tc>
          <w:tcPr>
            <w:tcW w:w="1540" w:type="dxa"/>
            <w:tcBorders>
              <w:top w:val="nil"/>
              <w:left w:val="nil"/>
              <w:bottom w:val="nil"/>
              <w:right w:val="nil"/>
            </w:tcBorders>
            <w:shd w:val="clear" w:color="auto" w:fill="auto"/>
            <w:vAlign w:val="bottom"/>
          </w:tcPr>
          <w:p w14:paraId="39039BEF" w14:textId="3AB21C08" w:rsidR="00E5317A" w:rsidRPr="00490383" w:rsidRDefault="00E5317A" w:rsidP="00C945F8">
            <w:pPr>
              <w:jc w:val="right"/>
              <w:rPr>
                <w:rFonts w:ascii="Arial" w:hAnsi="Arial" w:cs="Arial"/>
                <w:sz w:val="18"/>
                <w:szCs w:val="18"/>
              </w:rPr>
            </w:pPr>
            <w:r w:rsidRPr="00490383">
              <w:rPr>
                <w:rFonts w:ascii="Arial" w:hAnsi="Arial" w:cs="Arial"/>
                <w:sz w:val="18"/>
                <w:szCs w:val="18"/>
              </w:rPr>
              <w:t>0</w:t>
            </w:r>
          </w:p>
        </w:tc>
        <w:tc>
          <w:tcPr>
            <w:tcW w:w="1425" w:type="dxa"/>
            <w:tcBorders>
              <w:top w:val="nil"/>
              <w:left w:val="nil"/>
              <w:bottom w:val="nil"/>
              <w:right w:val="nil"/>
            </w:tcBorders>
            <w:shd w:val="clear" w:color="auto" w:fill="auto"/>
            <w:vAlign w:val="bottom"/>
          </w:tcPr>
          <w:p w14:paraId="5A81E7AE" w14:textId="7A42AF14" w:rsidR="00E5317A" w:rsidRPr="00490383" w:rsidRDefault="00E5317A" w:rsidP="00C945F8">
            <w:pPr>
              <w:jc w:val="right"/>
              <w:rPr>
                <w:rFonts w:ascii="Arial" w:hAnsi="Arial" w:cs="Arial"/>
                <w:sz w:val="18"/>
                <w:szCs w:val="18"/>
              </w:rPr>
            </w:pPr>
            <w:r w:rsidRPr="00490383">
              <w:rPr>
                <w:rFonts w:ascii="Arial" w:hAnsi="Arial" w:cs="Arial"/>
                <w:sz w:val="18"/>
                <w:szCs w:val="18"/>
              </w:rPr>
              <w:t>0</w:t>
            </w:r>
          </w:p>
        </w:tc>
        <w:tc>
          <w:tcPr>
            <w:tcW w:w="1420" w:type="dxa"/>
            <w:tcBorders>
              <w:top w:val="nil"/>
              <w:left w:val="nil"/>
              <w:bottom w:val="nil"/>
              <w:right w:val="nil"/>
            </w:tcBorders>
            <w:shd w:val="clear" w:color="auto" w:fill="auto"/>
            <w:vAlign w:val="bottom"/>
          </w:tcPr>
          <w:p w14:paraId="44A1DF78" w14:textId="47B4DCA5" w:rsidR="00E5317A" w:rsidRPr="00490383" w:rsidRDefault="00E5317A" w:rsidP="00C945F8">
            <w:pPr>
              <w:jc w:val="right"/>
              <w:rPr>
                <w:rFonts w:ascii="Arial" w:hAnsi="Arial" w:cs="Arial"/>
                <w:sz w:val="18"/>
                <w:szCs w:val="18"/>
              </w:rPr>
            </w:pPr>
            <w:r w:rsidRPr="00490383">
              <w:rPr>
                <w:rFonts w:ascii="Arial" w:hAnsi="Arial" w:cs="Arial"/>
                <w:sz w:val="18"/>
                <w:szCs w:val="18"/>
              </w:rPr>
              <w:t>0</w:t>
            </w:r>
          </w:p>
        </w:tc>
      </w:tr>
      <w:tr w:rsidR="00086129" w:rsidRPr="00490383" w14:paraId="41907A96" w14:textId="77777777" w:rsidTr="00C945F8">
        <w:trPr>
          <w:trHeight w:val="962"/>
        </w:trPr>
        <w:tc>
          <w:tcPr>
            <w:tcW w:w="1950" w:type="dxa"/>
            <w:tcBorders>
              <w:top w:val="nil"/>
              <w:left w:val="nil"/>
              <w:bottom w:val="nil"/>
              <w:right w:val="nil"/>
            </w:tcBorders>
            <w:shd w:val="clear" w:color="auto" w:fill="auto"/>
            <w:vAlign w:val="bottom"/>
            <w:hideMark/>
          </w:tcPr>
          <w:p w14:paraId="4D56BB42" w14:textId="77777777" w:rsidR="00E5317A" w:rsidRPr="00490383" w:rsidRDefault="00E5317A" w:rsidP="00C945F8">
            <w:pPr>
              <w:ind w:left="-70"/>
              <w:rPr>
                <w:rFonts w:ascii="Arial" w:hAnsi="Arial" w:cs="Arial"/>
                <w:sz w:val="18"/>
                <w:szCs w:val="18"/>
              </w:rPr>
            </w:pPr>
            <w:r w:rsidRPr="00490383">
              <w:rPr>
                <w:rFonts w:ascii="Arial" w:hAnsi="Arial" w:cs="Arial"/>
                <w:sz w:val="18"/>
                <w:szCs w:val="18"/>
              </w:rPr>
              <w:t>Ostatné pohľadávky voči prepojeným ú</w:t>
            </w:r>
            <w:r w:rsidRPr="00490383">
              <w:rPr>
                <w:rFonts w:ascii="Arial" w:hAnsi="Arial" w:cs="Arial"/>
                <w:sz w:val="18"/>
                <w:szCs w:val="18"/>
              </w:rPr>
              <w:t>č</w:t>
            </w:r>
            <w:r w:rsidRPr="00490383">
              <w:rPr>
                <w:rFonts w:ascii="Arial" w:hAnsi="Arial" w:cs="Arial"/>
                <w:sz w:val="18"/>
                <w:szCs w:val="18"/>
              </w:rPr>
              <w:t>tovným jednotkám</w:t>
            </w:r>
          </w:p>
        </w:tc>
        <w:tc>
          <w:tcPr>
            <w:tcW w:w="1410" w:type="dxa"/>
            <w:tcBorders>
              <w:top w:val="nil"/>
              <w:left w:val="nil"/>
              <w:bottom w:val="nil"/>
              <w:right w:val="nil"/>
            </w:tcBorders>
            <w:shd w:val="clear" w:color="auto" w:fill="auto"/>
            <w:vAlign w:val="bottom"/>
            <w:hideMark/>
          </w:tcPr>
          <w:p w14:paraId="135A9FEE" w14:textId="493CC8DC" w:rsidR="00E5317A" w:rsidRPr="00490383" w:rsidRDefault="00E5317A" w:rsidP="00C945F8">
            <w:pPr>
              <w:jc w:val="right"/>
              <w:rPr>
                <w:rFonts w:ascii="Arial" w:hAnsi="Arial" w:cs="Arial"/>
                <w:sz w:val="18"/>
                <w:szCs w:val="18"/>
              </w:rPr>
            </w:pPr>
            <w:r w:rsidRPr="00490383">
              <w:rPr>
                <w:rFonts w:ascii="Arial" w:hAnsi="Arial" w:cs="Arial"/>
                <w:sz w:val="18"/>
                <w:szCs w:val="18"/>
              </w:rPr>
              <w:t>0</w:t>
            </w:r>
          </w:p>
        </w:tc>
        <w:tc>
          <w:tcPr>
            <w:tcW w:w="1405" w:type="dxa"/>
            <w:tcBorders>
              <w:top w:val="nil"/>
              <w:left w:val="nil"/>
              <w:bottom w:val="nil"/>
              <w:right w:val="nil"/>
            </w:tcBorders>
            <w:shd w:val="clear" w:color="auto" w:fill="auto"/>
            <w:vAlign w:val="bottom"/>
          </w:tcPr>
          <w:p w14:paraId="16B635D8" w14:textId="1BAA23E6" w:rsidR="00E5317A" w:rsidRPr="00490383" w:rsidRDefault="00E5317A" w:rsidP="00C945F8">
            <w:pPr>
              <w:jc w:val="right"/>
              <w:rPr>
                <w:rFonts w:ascii="Arial" w:hAnsi="Arial" w:cs="Arial"/>
                <w:sz w:val="18"/>
                <w:szCs w:val="18"/>
              </w:rPr>
            </w:pPr>
            <w:r w:rsidRPr="00490383">
              <w:rPr>
                <w:rFonts w:ascii="Arial" w:hAnsi="Arial" w:cs="Arial"/>
                <w:sz w:val="18"/>
                <w:szCs w:val="18"/>
              </w:rPr>
              <w:t>0</w:t>
            </w:r>
          </w:p>
        </w:tc>
        <w:tc>
          <w:tcPr>
            <w:tcW w:w="1540" w:type="dxa"/>
            <w:tcBorders>
              <w:top w:val="nil"/>
              <w:left w:val="nil"/>
              <w:bottom w:val="nil"/>
              <w:right w:val="nil"/>
            </w:tcBorders>
            <w:shd w:val="clear" w:color="auto" w:fill="auto"/>
            <w:vAlign w:val="bottom"/>
          </w:tcPr>
          <w:p w14:paraId="673C64C6" w14:textId="46483141" w:rsidR="00E5317A" w:rsidRPr="00490383" w:rsidRDefault="00E5317A" w:rsidP="00C945F8">
            <w:pPr>
              <w:jc w:val="right"/>
              <w:rPr>
                <w:rFonts w:ascii="Arial" w:hAnsi="Arial" w:cs="Arial"/>
                <w:sz w:val="18"/>
                <w:szCs w:val="18"/>
              </w:rPr>
            </w:pPr>
            <w:r w:rsidRPr="00490383">
              <w:rPr>
                <w:rFonts w:ascii="Arial" w:hAnsi="Arial" w:cs="Arial"/>
                <w:sz w:val="18"/>
                <w:szCs w:val="18"/>
              </w:rPr>
              <w:t>0</w:t>
            </w:r>
          </w:p>
        </w:tc>
        <w:tc>
          <w:tcPr>
            <w:tcW w:w="1425" w:type="dxa"/>
            <w:tcBorders>
              <w:top w:val="nil"/>
              <w:left w:val="nil"/>
              <w:bottom w:val="nil"/>
              <w:right w:val="nil"/>
            </w:tcBorders>
            <w:shd w:val="clear" w:color="auto" w:fill="auto"/>
            <w:vAlign w:val="bottom"/>
          </w:tcPr>
          <w:p w14:paraId="12F300CF" w14:textId="492B2150" w:rsidR="00E5317A" w:rsidRPr="00490383" w:rsidRDefault="00E5317A" w:rsidP="00C945F8">
            <w:pPr>
              <w:jc w:val="right"/>
              <w:rPr>
                <w:rFonts w:ascii="Arial" w:hAnsi="Arial" w:cs="Arial"/>
                <w:sz w:val="18"/>
                <w:szCs w:val="18"/>
              </w:rPr>
            </w:pPr>
            <w:r w:rsidRPr="00490383">
              <w:rPr>
                <w:rFonts w:ascii="Arial" w:hAnsi="Arial" w:cs="Arial"/>
                <w:sz w:val="18"/>
                <w:szCs w:val="18"/>
              </w:rPr>
              <w:t>0</w:t>
            </w:r>
          </w:p>
        </w:tc>
        <w:tc>
          <w:tcPr>
            <w:tcW w:w="1420" w:type="dxa"/>
            <w:tcBorders>
              <w:top w:val="nil"/>
              <w:left w:val="nil"/>
              <w:bottom w:val="nil"/>
              <w:right w:val="nil"/>
            </w:tcBorders>
            <w:shd w:val="clear" w:color="auto" w:fill="auto"/>
            <w:vAlign w:val="bottom"/>
          </w:tcPr>
          <w:p w14:paraId="0F72C8DD" w14:textId="0081863A" w:rsidR="00E5317A" w:rsidRPr="00490383" w:rsidRDefault="00E5317A" w:rsidP="00C945F8">
            <w:pPr>
              <w:jc w:val="right"/>
              <w:rPr>
                <w:rFonts w:ascii="Arial" w:hAnsi="Arial" w:cs="Arial"/>
                <w:sz w:val="18"/>
                <w:szCs w:val="18"/>
              </w:rPr>
            </w:pPr>
            <w:r w:rsidRPr="00490383">
              <w:rPr>
                <w:rFonts w:ascii="Arial" w:hAnsi="Arial" w:cs="Arial"/>
                <w:sz w:val="18"/>
                <w:szCs w:val="18"/>
              </w:rPr>
              <w:t>0</w:t>
            </w:r>
          </w:p>
        </w:tc>
      </w:tr>
      <w:tr w:rsidR="00086129" w:rsidRPr="00490383" w14:paraId="268CA56E" w14:textId="77777777" w:rsidTr="00C945F8">
        <w:trPr>
          <w:trHeight w:val="557"/>
        </w:trPr>
        <w:tc>
          <w:tcPr>
            <w:tcW w:w="1950" w:type="dxa"/>
            <w:tcBorders>
              <w:top w:val="nil"/>
              <w:left w:val="nil"/>
              <w:bottom w:val="nil"/>
              <w:right w:val="nil"/>
            </w:tcBorders>
            <w:shd w:val="clear" w:color="auto" w:fill="auto"/>
            <w:vAlign w:val="bottom"/>
            <w:hideMark/>
          </w:tcPr>
          <w:p w14:paraId="5EBB9E16" w14:textId="77777777" w:rsidR="00E5317A" w:rsidRPr="00490383" w:rsidRDefault="00E5317A" w:rsidP="00C945F8">
            <w:pPr>
              <w:ind w:left="-70"/>
              <w:rPr>
                <w:rFonts w:ascii="Arial" w:hAnsi="Arial" w:cs="Arial"/>
                <w:sz w:val="18"/>
                <w:szCs w:val="18"/>
              </w:rPr>
            </w:pPr>
            <w:r w:rsidRPr="00490383">
              <w:rPr>
                <w:rFonts w:ascii="Arial" w:hAnsi="Arial" w:cs="Arial"/>
                <w:sz w:val="18"/>
                <w:szCs w:val="18"/>
              </w:rPr>
              <w:t>Ostatné pohľadávky v rámci podielovej účasti okrem pohľad</w:t>
            </w:r>
            <w:r w:rsidRPr="00490383">
              <w:rPr>
                <w:rFonts w:ascii="Arial" w:hAnsi="Arial" w:cs="Arial"/>
                <w:sz w:val="18"/>
                <w:szCs w:val="18"/>
              </w:rPr>
              <w:t>á</w:t>
            </w:r>
            <w:r w:rsidRPr="00490383">
              <w:rPr>
                <w:rFonts w:ascii="Arial" w:hAnsi="Arial" w:cs="Arial"/>
                <w:sz w:val="18"/>
                <w:szCs w:val="18"/>
              </w:rPr>
              <w:t>vok voči prepojeným účtovným jednotkám</w:t>
            </w:r>
          </w:p>
        </w:tc>
        <w:tc>
          <w:tcPr>
            <w:tcW w:w="1410" w:type="dxa"/>
            <w:tcBorders>
              <w:top w:val="nil"/>
              <w:left w:val="nil"/>
              <w:bottom w:val="nil"/>
              <w:right w:val="nil"/>
            </w:tcBorders>
            <w:shd w:val="clear" w:color="auto" w:fill="auto"/>
            <w:vAlign w:val="bottom"/>
            <w:hideMark/>
          </w:tcPr>
          <w:p w14:paraId="5EACAAC6" w14:textId="631E7E04" w:rsidR="00E5317A" w:rsidRPr="00490383" w:rsidRDefault="00E5317A" w:rsidP="00C945F8">
            <w:pPr>
              <w:jc w:val="right"/>
              <w:rPr>
                <w:rFonts w:ascii="Arial" w:hAnsi="Arial" w:cs="Arial"/>
                <w:sz w:val="18"/>
                <w:szCs w:val="18"/>
              </w:rPr>
            </w:pPr>
            <w:r w:rsidRPr="00490383">
              <w:rPr>
                <w:rFonts w:ascii="Arial" w:hAnsi="Arial" w:cs="Arial"/>
                <w:sz w:val="18"/>
                <w:szCs w:val="18"/>
              </w:rPr>
              <w:t>0</w:t>
            </w:r>
          </w:p>
        </w:tc>
        <w:tc>
          <w:tcPr>
            <w:tcW w:w="1405" w:type="dxa"/>
            <w:tcBorders>
              <w:top w:val="nil"/>
              <w:left w:val="nil"/>
              <w:bottom w:val="nil"/>
              <w:right w:val="nil"/>
            </w:tcBorders>
            <w:shd w:val="clear" w:color="auto" w:fill="auto"/>
            <w:vAlign w:val="bottom"/>
          </w:tcPr>
          <w:p w14:paraId="212066A4" w14:textId="692FFCED" w:rsidR="00E5317A" w:rsidRPr="00490383" w:rsidRDefault="00E5317A" w:rsidP="00C945F8">
            <w:pPr>
              <w:jc w:val="right"/>
              <w:rPr>
                <w:rFonts w:ascii="Arial" w:hAnsi="Arial" w:cs="Arial"/>
                <w:sz w:val="18"/>
                <w:szCs w:val="18"/>
              </w:rPr>
            </w:pPr>
            <w:r w:rsidRPr="00490383">
              <w:rPr>
                <w:rFonts w:ascii="Arial" w:hAnsi="Arial" w:cs="Arial"/>
                <w:sz w:val="18"/>
                <w:szCs w:val="18"/>
              </w:rPr>
              <w:t>0</w:t>
            </w:r>
          </w:p>
        </w:tc>
        <w:tc>
          <w:tcPr>
            <w:tcW w:w="1540" w:type="dxa"/>
            <w:tcBorders>
              <w:top w:val="nil"/>
              <w:left w:val="nil"/>
              <w:bottom w:val="nil"/>
              <w:right w:val="nil"/>
            </w:tcBorders>
            <w:shd w:val="clear" w:color="auto" w:fill="auto"/>
            <w:vAlign w:val="bottom"/>
          </w:tcPr>
          <w:p w14:paraId="730E6CF4" w14:textId="5A966952" w:rsidR="00E5317A" w:rsidRPr="00490383" w:rsidRDefault="00E5317A" w:rsidP="00C945F8">
            <w:pPr>
              <w:jc w:val="right"/>
              <w:rPr>
                <w:rFonts w:ascii="Arial" w:hAnsi="Arial" w:cs="Arial"/>
                <w:sz w:val="18"/>
                <w:szCs w:val="18"/>
              </w:rPr>
            </w:pPr>
            <w:r w:rsidRPr="00490383">
              <w:rPr>
                <w:rFonts w:ascii="Arial" w:hAnsi="Arial" w:cs="Arial"/>
                <w:sz w:val="18"/>
                <w:szCs w:val="18"/>
              </w:rPr>
              <w:t>0</w:t>
            </w:r>
          </w:p>
        </w:tc>
        <w:tc>
          <w:tcPr>
            <w:tcW w:w="1425" w:type="dxa"/>
            <w:tcBorders>
              <w:top w:val="nil"/>
              <w:left w:val="nil"/>
              <w:bottom w:val="nil"/>
              <w:right w:val="nil"/>
            </w:tcBorders>
            <w:shd w:val="clear" w:color="auto" w:fill="auto"/>
            <w:vAlign w:val="bottom"/>
          </w:tcPr>
          <w:p w14:paraId="0B76C282" w14:textId="16A9E1B1" w:rsidR="00E5317A" w:rsidRPr="00490383" w:rsidRDefault="00E5317A" w:rsidP="00C945F8">
            <w:pPr>
              <w:jc w:val="right"/>
              <w:rPr>
                <w:rFonts w:ascii="Arial" w:hAnsi="Arial" w:cs="Arial"/>
                <w:sz w:val="18"/>
                <w:szCs w:val="18"/>
              </w:rPr>
            </w:pPr>
            <w:r w:rsidRPr="00490383">
              <w:rPr>
                <w:rFonts w:ascii="Arial" w:hAnsi="Arial" w:cs="Arial"/>
                <w:sz w:val="18"/>
                <w:szCs w:val="18"/>
              </w:rPr>
              <w:t>0</w:t>
            </w:r>
          </w:p>
        </w:tc>
        <w:tc>
          <w:tcPr>
            <w:tcW w:w="1420" w:type="dxa"/>
            <w:tcBorders>
              <w:top w:val="nil"/>
              <w:left w:val="nil"/>
              <w:bottom w:val="nil"/>
              <w:right w:val="nil"/>
            </w:tcBorders>
            <w:shd w:val="clear" w:color="auto" w:fill="auto"/>
            <w:vAlign w:val="bottom"/>
          </w:tcPr>
          <w:p w14:paraId="66109E0F" w14:textId="04072236" w:rsidR="00E5317A" w:rsidRPr="00490383" w:rsidRDefault="00E5317A" w:rsidP="00C945F8">
            <w:pPr>
              <w:jc w:val="right"/>
              <w:rPr>
                <w:rFonts w:ascii="Arial" w:hAnsi="Arial" w:cs="Arial"/>
                <w:sz w:val="18"/>
                <w:szCs w:val="18"/>
              </w:rPr>
            </w:pPr>
            <w:r w:rsidRPr="00490383">
              <w:rPr>
                <w:rFonts w:ascii="Arial" w:hAnsi="Arial" w:cs="Arial"/>
                <w:sz w:val="18"/>
                <w:szCs w:val="18"/>
              </w:rPr>
              <w:t>0</w:t>
            </w:r>
          </w:p>
        </w:tc>
      </w:tr>
      <w:tr w:rsidR="00086129" w:rsidRPr="00490383" w14:paraId="5DFA6014" w14:textId="77777777" w:rsidTr="00C945F8">
        <w:trPr>
          <w:trHeight w:val="733"/>
        </w:trPr>
        <w:tc>
          <w:tcPr>
            <w:tcW w:w="1950" w:type="dxa"/>
            <w:tcBorders>
              <w:top w:val="nil"/>
              <w:left w:val="nil"/>
              <w:bottom w:val="nil"/>
              <w:right w:val="nil"/>
            </w:tcBorders>
            <w:shd w:val="clear" w:color="auto" w:fill="auto"/>
            <w:vAlign w:val="bottom"/>
            <w:hideMark/>
          </w:tcPr>
          <w:p w14:paraId="7CB329B9" w14:textId="77777777" w:rsidR="00E5317A" w:rsidRPr="00490383" w:rsidRDefault="00E5317A" w:rsidP="00C945F8">
            <w:pPr>
              <w:ind w:left="-70"/>
              <w:rPr>
                <w:rFonts w:ascii="Arial" w:hAnsi="Arial" w:cs="Arial"/>
                <w:sz w:val="18"/>
                <w:szCs w:val="18"/>
              </w:rPr>
            </w:pPr>
            <w:r w:rsidRPr="00490383">
              <w:rPr>
                <w:rFonts w:ascii="Arial" w:hAnsi="Arial" w:cs="Arial"/>
                <w:sz w:val="18"/>
                <w:szCs w:val="18"/>
              </w:rPr>
              <w:t>Pohľadávky voči sp</w:t>
            </w:r>
            <w:r w:rsidRPr="00490383">
              <w:rPr>
                <w:rFonts w:ascii="Arial" w:hAnsi="Arial" w:cs="Arial"/>
                <w:sz w:val="18"/>
                <w:szCs w:val="18"/>
              </w:rPr>
              <w:t>o</w:t>
            </w:r>
            <w:r w:rsidRPr="00490383">
              <w:rPr>
                <w:rFonts w:ascii="Arial" w:hAnsi="Arial" w:cs="Arial"/>
                <w:sz w:val="18"/>
                <w:szCs w:val="18"/>
              </w:rPr>
              <w:t>ločníkom, členom a združeniu</w:t>
            </w:r>
          </w:p>
        </w:tc>
        <w:tc>
          <w:tcPr>
            <w:tcW w:w="1410" w:type="dxa"/>
            <w:tcBorders>
              <w:top w:val="nil"/>
              <w:left w:val="nil"/>
              <w:bottom w:val="nil"/>
              <w:right w:val="nil"/>
            </w:tcBorders>
            <w:shd w:val="clear" w:color="auto" w:fill="auto"/>
            <w:vAlign w:val="bottom"/>
            <w:hideMark/>
          </w:tcPr>
          <w:p w14:paraId="0054AA54" w14:textId="46F818ED" w:rsidR="00E5317A" w:rsidRPr="00490383" w:rsidRDefault="00E5317A" w:rsidP="00C945F8">
            <w:pPr>
              <w:jc w:val="right"/>
              <w:rPr>
                <w:rFonts w:ascii="Arial" w:hAnsi="Arial" w:cs="Arial"/>
                <w:b/>
                <w:bCs/>
                <w:sz w:val="18"/>
                <w:szCs w:val="18"/>
              </w:rPr>
            </w:pPr>
            <w:r w:rsidRPr="00490383">
              <w:rPr>
                <w:rFonts w:ascii="Arial" w:hAnsi="Arial" w:cs="Arial"/>
                <w:b/>
                <w:bCs/>
                <w:sz w:val="18"/>
                <w:szCs w:val="18"/>
              </w:rPr>
              <w:t>0</w:t>
            </w:r>
          </w:p>
        </w:tc>
        <w:tc>
          <w:tcPr>
            <w:tcW w:w="1405" w:type="dxa"/>
            <w:tcBorders>
              <w:top w:val="nil"/>
              <w:left w:val="nil"/>
              <w:bottom w:val="nil"/>
              <w:right w:val="nil"/>
            </w:tcBorders>
            <w:shd w:val="clear" w:color="auto" w:fill="auto"/>
            <w:vAlign w:val="bottom"/>
          </w:tcPr>
          <w:p w14:paraId="4B16FF67" w14:textId="71071026" w:rsidR="00E5317A" w:rsidRPr="00490383" w:rsidRDefault="00E5317A" w:rsidP="00C945F8">
            <w:pPr>
              <w:jc w:val="right"/>
              <w:rPr>
                <w:rFonts w:ascii="Arial" w:hAnsi="Arial" w:cs="Arial"/>
                <w:sz w:val="18"/>
                <w:szCs w:val="18"/>
              </w:rPr>
            </w:pPr>
            <w:r w:rsidRPr="00490383">
              <w:rPr>
                <w:rFonts w:ascii="Arial" w:hAnsi="Arial" w:cs="Arial"/>
                <w:sz w:val="18"/>
                <w:szCs w:val="18"/>
              </w:rPr>
              <w:t>0</w:t>
            </w:r>
          </w:p>
        </w:tc>
        <w:tc>
          <w:tcPr>
            <w:tcW w:w="1540" w:type="dxa"/>
            <w:tcBorders>
              <w:top w:val="nil"/>
              <w:left w:val="nil"/>
              <w:bottom w:val="nil"/>
              <w:right w:val="nil"/>
            </w:tcBorders>
            <w:shd w:val="clear" w:color="auto" w:fill="auto"/>
            <w:vAlign w:val="bottom"/>
          </w:tcPr>
          <w:p w14:paraId="4C50F6AC" w14:textId="57535F68" w:rsidR="00E5317A" w:rsidRPr="00490383" w:rsidRDefault="00E5317A" w:rsidP="00C945F8">
            <w:pPr>
              <w:jc w:val="right"/>
              <w:rPr>
                <w:rFonts w:ascii="Arial" w:hAnsi="Arial" w:cs="Arial"/>
                <w:sz w:val="18"/>
                <w:szCs w:val="18"/>
              </w:rPr>
            </w:pPr>
            <w:r w:rsidRPr="00490383">
              <w:rPr>
                <w:rFonts w:ascii="Arial" w:hAnsi="Arial" w:cs="Arial"/>
                <w:sz w:val="18"/>
                <w:szCs w:val="18"/>
              </w:rPr>
              <w:t>0</w:t>
            </w:r>
          </w:p>
        </w:tc>
        <w:tc>
          <w:tcPr>
            <w:tcW w:w="1425" w:type="dxa"/>
            <w:tcBorders>
              <w:top w:val="nil"/>
              <w:left w:val="nil"/>
              <w:bottom w:val="nil"/>
              <w:right w:val="nil"/>
            </w:tcBorders>
            <w:shd w:val="clear" w:color="auto" w:fill="auto"/>
            <w:vAlign w:val="bottom"/>
          </w:tcPr>
          <w:p w14:paraId="59140E0F" w14:textId="0E43FECC" w:rsidR="00E5317A" w:rsidRPr="00490383" w:rsidRDefault="00E5317A" w:rsidP="00C945F8">
            <w:pPr>
              <w:jc w:val="right"/>
              <w:rPr>
                <w:rFonts w:ascii="Arial" w:hAnsi="Arial" w:cs="Arial"/>
                <w:sz w:val="18"/>
                <w:szCs w:val="18"/>
              </w:rPr>
            </w:pPr>
            <w:r w:rsidRPr="00490383">
              <w:rPr>
                <w:rFonts w:ascii="Arial" w:hAnsi="Arial" w:cs="Arial"/>
                <w:sz w:val="18"/>
                <w:szCs w:val="18"/>
              </w:rPr>
              <w:t>0</w:t>
            </w:r>
          </w:p>
        </w:tc>
        <w:tc>
          <w:tcPr>
            <w:tcW w:w="1420" w:type="dxa"/>
            <w:tcBorders>
              <w:top w:val="nil"/>
              <w:left w:val="nil"/>
              <w:bottom w:val="nil"/>
              <w:right w:val="nil"/>
            </w:tcBorders>
            <w:shd w:val="clear" w:color="auto" w:fill="auto"/>
            <w:vAlign w:val="bottom"/>
          </w:tcPr>
          <w:p w14:paraId="716C2CAA" w14:textId="20B81B81" w:rsidR="00E5317A" w:rsidRPr="00490383" w:rsidRDefault="00E5317A" w:rsidP="00C945F8">
            <w:pPr>
              <w:jc w:val="right"/>
              <w:rPr>
                <w:rFonts w:ascii="Arial" w:hAnsi="Arial" w:cs="Arial"/>
                <w:b/>
                <w:bCs/>
                <w:sz w:val="18"/>
                <w:szCs w:val="18"/>
              </w:rPr>
            </w:pPr>
            <w:r w:rsidRPr="00490383">
              <w:rPr>
                <w:rFonts w:ascii="Arial" w:hAnsi="Arial" w:cs="Arial"/>
                <w:b/>
                <w:bCs/>
                <w:sz w:val="18"/>
                <w:szCs w:val="18"/>
              </w:rPr>
              <w:t>0</w:t>
            </w:r>
          </w:p>
        </w:tc>
      </w:tr>
      <w:tr w:rsidR="00086129" w:rsidRPr="00490383" w14:paraId="18164732" w14:textId="77777777" w:rsidTr="00C945F8">
        <w:trPr>
          <w:trHeight w:val="319"/>
        </w:trPr>
        <w:tc>
          <w:tcPr>
            <w:tcW w:w="1950" w:type="dxa"/>
            <w:tcBorders>
              <w:top w:val="nil"/>
              <w:left w:val="nil"/>
              <w:bottom w:val="nil"/>
              <w:right w:val="nil"/>
            </w:tcBorders>
            <w:shd w:val="clear" w:color="auto" w:fill="auto"/>
            <w:vAlign w:val="bottom"/>
            <w:hideMark/>
          </w:tcPr>
          <w:p w14:paraId="6944D5E0" w14:textId="77777777" w:rsidR="00E5317A" w:rsidRPr="00490383" w:rsidRDefault="00E5317A" w:rsidP="00C945F8">
            <w:pPr>
              <w:ind w:left="-70"/>
              <w:rPr>
                <w:rFonts w:ascii="Arial" w:hAnsi="Arial" w:cs="Arial"/>
                <w:sz w:val="18"/>
                <w:szCs w:val="18"/>
              </w:rPr>
            </w:pPr>
            <w:r w:rsidRPr="00490383">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14:paraId="10CDE0D3" w14:textId="7341934C" w:rsidR="00E5317A" w:rsidRPr="00490383" w:rsidRDefault="00E5317A" w:rsidP="00C945F8">
            <w:pPr>
              <w:jc w:val="right"/>
              <w:rPr>
                <w:rFonts w:ascii="Arial" w:hAnsi="Arial" w:cs="Arial"/>
                <w:b/>
                <w:bCs/>
                <w:sz w:val="18"/>
                <w:szCs w:val="18"/>
              </w:rPr>
            </w:pPr>
            <w:r w:rsidRPr="00490383">
              <w:rPr>
                <w:rFonts w:ascii="Arial" w:hAnsi="Arial" w:cs="Arial"/>
                <w:b/>
                <w:bCs/>
                <w:sz w:val="18"/>
                <w:szCs w:val="18"/>
              </w:rPr>
              <w:t>0</w:t>
            </w:r>
          </w:p>
        </w:tc>
        <w:tc>
          <w:tcPr>
            <w:tcW w:w="1405" w:type="dxa"/>
            <w:tcBorders>
              <w:top w:val="nil"/>
              <w:left w:val="nil"/>
              <w:bottom w:val="nil"/>
              <w:right w:val="nil"/>
            </w:tcBorders>
            <w:shd w:val="clear" w:color="auto" w:fill="auto"/>
            <w:vAlign w:val="bottom"/>
          </w:tcPr>
          <w:p w14:paraId="4536A816" w14:textId="37036BE7" w:rsidR="00E5317A" w:rsidRPr="00490383" w:rsidRDefault="00E5317A" w:rsidP="00C945F8">
            <w:pPr>
              <w:jc w:val="right"/>
              <w:rPr>
                <w:rFonts w:ascii="Arial" w:hAnsi="Arial" w:cs="Arial"/>
                <w:sz w:val="18"/>
                <w:szCs w:val="18"/>
              </w:rPr>
            </w:pPr>
            <w:r w:rsidRPr="00490383">
              <w:rPr>
                <w:rFonts w:ascii="Arial" w:hAnsi="Arial" w:cs="Arial"/>
                <w:sz w:val="18"/>
                <w:szCs w:val="18"/>
              </w:rPr>
              <w:t>0</w:t>
            </w:r>
          </w:p>
        </w:tc>
        <w:tc>
          <w:tcPr>
            <w:tcW w:w="1540" w:type="dxa"/>
            <w:tcBorders>
              <w:top w:val="nil"/>
              <w:left w:val="nil"/>
              <w:bottom w:val="nil"/>
              <w:right w:val="nil"/>
            </w:tcBorders>
            <w:shd w:val="clear" w:color="auto" w:fill="auto"/>
            <w:vAlign w:val="bottom"/>
          </w:tcPr>
          <w:p w14:paraId="5CDB3EFD" w14:textId="347FF2D9" w:rsidR="00E5317A" w:rsidRPr="00490383" w:rsidRDefault="00E5317A" w:rsidP="00C945F8">
            <w:pPr>
              <w:jc w:val="right"/>
              <w:rPr>
                <w:rFonts w:ascii="Arial" w:hAnsi="Arial" w:cs="Arial"/>
                <w:sz w:val="18"/>
                <w:szCs w:val="18"/>
              </w:rPr>
            </w:pPr>
            <w:r w:rsidRPr="00490383">
              <w:rPr>
                <w:rFonts w:ascii="Arial" w:hAnsi="Arial" w:cs="Arial"/>
                <w:sz w:val="18"/>
                <w:szCs w:val="18"/>
              </w:rPr>
              <w:t>0</w:t>
            </w:r>
          </w:p>
        </w:tc>
        <w:tc>
          <w:tcPr>
            <w:tcW w:w="1425" w:type="dxa"/>
            <w:tcBorders>
              <w:top w:val="nil"/>
              <w:left w:val="nil"/>
              <w:bottom w:val="nil"/>
              <w:right w:val="nil"/>
            </w:tcBorders>
            <w:shd w:val="clear" w:color="auto" w:fill="auto"/>
            <w:vAlign w:val="bottom"/>
          </w:tcPr>
          <w:p w14:paraId="620C586F" w14:textId="61929420" w:rsidR="00E5317A" w:rsidRPr="00490383" w:rsidRDefault="00E5317A" w:rsidP="00C945F8">
            <w:pPr>
              <w:jc w:val="right"/>
              <w:rPr>
                <w:rFonts w:ascii="Arial" w:hAnsi="Arial" w:cs="Arial"/>
                <w:sz w:val="18"/>
                <w:szCs w:val="18"/>
              </w:rPr>
            </w:pPr>
            <w:r w:rsidRPr="00490383">
              <w:rPr>
                <w:rFonts w:ascii="Arial" w:hAnsi="Arial" w:cs="Arial"/>
                <w:sz w:val="18"/>
                <w:szCs w:val="18"/>
              </w:rPr>
              <w:t>0</w:t>
            </w:r>
          </w:p>
        </w:tc>
        <w:tc>
          <w:tcPr>
            <w:tcW w:w="1420" w:type="dxa"/>
            <w:tcBorders>
              <w:top w:val="nil"/>
              <w:left w:val="nil"/>
              <w:bottom w:val="nil"/>
              <w:right w:val="nil"/>
            </w:tcBorders>
            <w:shd w:val="clear" w:color="auto" w:fill="auto"/>
            <w:vAlign w:val="bottom"/>
          </w:tcPr>
          <w:p w14:paraId="0EA98314" w14:textId="5203F772" w:rsidR="00E5317A" w:rsidRPr="00490383" w:rsidRDefault="00E5317A" w:rsidP="00C945F8">
            <w:pPr>
              <w:jc w:val="right"/>
              <w:rPr>
                <w:rFonts w:ascii="Arial" w:hAnsi="Arial" w:cs="Arial"/>
                <w:b/>
                <w:bCs/>
                <w:sz w:val="18"/>
                <w:szCs w:val="18"/>
              </w:rPr>
            </w:pPr>
            <w:r w:rsidRPr="00490383">
              <w:rPr>
                <w:rFonts w:ascii="Arial" w:hAnsi="Arial" w:cs="Arial"/>
                <w:b/>
                <w:bCs/>
                <w:sz w:val="18"/>
                <w:szCs w:val="18"/>
              </w:rPr>
              <w:t>0</w:t>
            </w:r>
          </w:p>
        </w:tc>
      </w:tr>
      <w:tr w:rsidR="00086129" w:rsidRPr="00490383" w14:paraId="77B74E7E" w14:textId="77777777" w:rsidTr="00C945F8">
        <w:trPr>
          <w:trHeight w:val="352"/>
        </w:trPr>
        <w:tc>
          <w:tcPr>
            <w:tcW w:w="1950" w:type="dxa"/>
            <w:tcBorders>
              <w:top w:val="nil"/>
              <w:left w:val="nil"/>
              <w:bottom w:val="nil"/>
              <w:right w:val="nil"/>
            </w:tcBorders>
            <w:shd w:val="clear" w:color="auto" w:fill="auto"/>
            <w:vAlign w:val="bottom"/>
            <w:hideMark/>
          </w:tcPr>
          <w:p w14:paraId="29B61418" w14:textId="77777777" w:rsidR="00E5317A" w:rsidRPr="00490383" w:rsidRDefault="00E5317A" w:rsidP="00C945F8">
            <w:pPr>
              <w:ind w:left="-70"/>
              <w:rPr>
                <w:rFonts w:ascii="Arial" w:hAnsi="Arial" w:cs="Arial"/>
                <w:b/>
                <w:bCs/>
                <w:sz w:val="18"/>
                <w:szCs w:val="18"/>
              </w:rPr>
            </w:pPr>
            <w:r w:rsidRPr="00490383">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14:paraId="492DA8C5" w14:textId="25C34A7D" w:rsidR="00E5317A" w:rsidRPr="00490383" w:rsidRDefault="00E5317A" w:rsidP="00C945F8">
            <w:pPr>
              <w:jc w:val="right"/>
              <w:rPr>
                <w:rFonts w:ascii="Arial" w:hAnsi="Arial" w:cs="Arial"/>
                <w:b/>
                <w:bCs/>
                <w:sz w:val="18"/>
                <w:szCs w:val="18"/>
              </w:rPr>
            </w:pPr>
            <w:r w:rsidRPr="00490383">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bottom"/>
          </w:tcPr>
          <w:p w14:paraId="77B0756A" w14:textId="5099AF75" w:rsidR="00E5317A" w:rsidRPr="00490383" w:rsidRDefault="00E5317A" w:rsidP="00C945F8">
            <w:pPr>
              <w:jc w:val="right"/>
              <w:rPr>
                <w:rFonts w:ascii="Arial" w:hAnsi="Arial" w:cs="Arial"/>
                <w:b/>
                <w:bCs/>
                <w:sz w:val="18"/>
                <w:szCs w:val="18"/>
              </w:rPr>
            </w:pPr>
            <w:r w:rsidRPr="00490383">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tcPr>
          <w:p w14:paraId="47955A45" w14:textId="17DE73CC" w:rsidR="00E5317A" w:rsidRPr="00490383" w:rsidRDefault="00E5317A" w:rsidP="00C945F8">
            <w:pPr>
              <w:jc w:val="right"/>
              <w:rPr>
                <w:rFonts w:ascii="Arial" w:hAnsi="Arial" w:cs="Arial"/>
                <w:b/>
                <w:bCs/>
                <w:sz w:val="18"/>
                <w:szCs w:val="18"/>
              </w:rPr>
            </w:pPr>
            <w:r w:rsidRPr="00490383">
              <w:rPr>
                <w:rFonts w:ascii="Arial" w:hAnsi="Arial" w:cs="Arial"/>
                <w:b/>
                <w:bCs/>
                <w:sz w:val="18"/>
                <w:szCs w:val="18"/>
              </w:rPr>
              <w:t>0</w:t>
            </w:r>
          </w:p>
        </w:tc>
        <w:tc>
          <w:tcPr>
            <w:tcW w:w="1425" w:type="dxa"/>
            <w:tcBorders>
              <w:top w:val="single" w:sz="4" w:space="0" w:color="auto"/>
              <w:left w:val="nil"/>
              <w:bottom w:val="double" w:sz="6" w:space="0" w:color="auto"/>
              <w:right w:val="nil"/>
            </w:tcBorders>
            <w:shd w:val="clear" w:color="auto" w:fill="auto"/>
            <w:vAlign w:val="bottom"/>
          </w:tcPr>
          <w:p w14:paraId="47B4DF29" w14:textId="2A893519" w:rsidR="00E5317A" w:rsidRPr="00490383" w:rsidRDefault="00E5317A" w:rsidP="00C945F8">
            <w:pPr>
              <w:jc w:val="right"/>
              <w:rPr>
                <w:rFonts w:ascii="Arial" w:hAnsi="Arial" w:cs="Arial"/>
                <w:b/>
                <w:bCs/>
                <w:sz w:val="18"/>
                <w:szCs w:val="18"/>
              </w:rPr>
            </w:pPr>
            <w:r w:rsidRPr="00490383">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tcPr>
          <w:p w14:paraId="00E1F66C" w14:textId="7D38AEDC" w:rsidR="00E5317A" w:rsidRPr="00490383" w:rsidRDefault="00E5317A" w:rsidP="00C945F8">
            <w:pPr>
              <w:jc w:val="right"/>
              <w:rPr>
                <w:rFonts w:ascii="Arial" w:hAnsi="Arial" w:cs="Arial"/>
                <w:b/>
                <w:bCs/>
                <w:sz w:val="18"/>
                <w:szCs w:val="18"/>
              </w:rPr>
            </w:pPr>
            <w:r w:rsidRPr="00490383">
              <w:rPr>
                <w:rFonts w:ascii="Arial" w:hAnsi="Arial" w:cs="Arial"/>
                <w:b/>
                <w:bCs/>
                <w:sz w:val="18"/>
                <w:szCs w:val="18"/>
              </w:rPr>
              <w:t>0</w:t>
            </w:r>
          </w:p>
        </w:tc>
      </w:tr>
    </w:tbl>
    <w:p w14:paraId="4E4B3FFE" w14:textId="14EB14B4" w:rsidR="008D22D6" w:rsidRPr="00490383" w:rsidRDefault="008D22D6" w:rsidP="008D22D6">
      <w:pPr>
        <w:pStyle w:val="odstavec"/>
      </w:pPr>
    </w:p>
    <w:bookmarkEnd w:id="25"/>
    <w:p w14:paraId="37E2E132" w14:textId="55623BF5" w:rsidR="008D22D6" w:rsidRPr="00490383" w:rsidRDefault="008D22D6" w:rsidP="008D22D6">
      <w:pPr>
        <w:pStyle w:val="odstavec"/>
        <w:rPr>
          <w:i/>
        </w:rPr>
      </w:pPr>
      <w:r w:rsidRPr="00490383">
        <w:t>V roku 201</w:t>
      </w:r>
      <w:r w:rsidR="00E5317A" w:rsidRPr="00490383">
        <w:t>8</w:t>
      </w:r>
      <w:r w:rsidRPr="00490383">
        <w:t xml:space="preserve"> vytvorila Spoločnosť opravné položky k pohľadávkam vo výške </w:t>
      </w:r>
      <w:r w:rsidR="00465769" w:rsidRPr="00490383">
        <w:t xml:space="preserve">0 </w:t>
      </w:r>
      <w:r w:rsidRPr="00490383">
        <w:t>EUR (201</w:t>
      </w:r>
      <w:r w:rsidR="00086129" w:rsidRPr="00490383">
        <w:t>7</w:t>
      </w:r>
      <w:r w:rsidRPr="00490383">
        <w:t xml:space="preserve">: </w:t>
      </w:r>
      <w:r w:rsidRPr="00490383">
        <w:br/>
      </w:r>
      <w:r w:rsidR="00E5317A" w:rsidRPr="00490383">
        <w:t>0</w:t>
      </w:r>
      <w:r w:rsidRPr="00490383">
        <w:t> EUR) voči spoločnostiam, kde je predpoklad, že pohľadávky nebudú sčasti alebo celkom uhradené.</w:t>
      </w:r>
    </w:p>
    <w:p w14:paraId="15E6008D" w14:textId="77777777" w:rsidR="008D22D6" w:rsidRPr="00490383" w:rsidRDefault="008D22D6" w:rsidP="008D22D6">
      <w:pPr>
        <w:pStyle w:val="odstavec"/>
      </w:pPr>
    </w:p>
    <w:p w14:paraId="33AFDC58" w14:textId="77777777" w:rsidR="008D22D6" w:rsidRPr="00086129" w:rsidRDefault="008D22D6" w:rsidP="008D22D6">
      <w:pPr>
        <w:rPr>
          <w:rFonts w:ascii="Helv" w:hAnsi="Helv" w:cs="Helv"/>
          <w:bCs/>
          <w:iCs/>
          <w:color w:val="FF0000"/>
          <w:sz w:val="20"/>
          <w:szCs w:val="20"/>
        </w:rPr>
      </w:pPr>
    </w:p>
    <w:p w14:paraId="7CA4DB81" w14:textId="29FADB39" w:rsidR="008D22D6" w:rsidRPr="00490383" w:rsidRDefault="008D22D6" w:rsidP="008D22D6">
      <w:pPr>
        <w:pStyle w:val="odstavec"/>
      </w:pPr>
      <w:r w:rsidRPr="00490383">
        <w:t>Veková štruktúra dlhodobých a krátkodobých pohľadávok k 31.decembru 201</w:t>
      </w:r>
      <w:r w:rsidR="00444896" w:rsidRPr="00490383">
        <w:t>8</w:t>
      </w:r>
      <w:r w:rsidRPr="00490383">
        <w:t xml:space="preserve"> je uvedená v nasledujúcej tabuľke:</w:t>
      </w:r>
    </w:p>
    <w:p w14:paraId="5B85E543" w14:textId="77777777" w:rsidR="008D22D6" w:rsidRPr="00490383" w:rsidRDefault="008D22D6" w:rsidP="008D22D6">
      <w:pPr>
        <w:pStyle w:val="odstavec"/>
      </w:pPr>
      <w:bookmarkStart w:id="27" w:name="FWT_age_structure_of_claims_1"/>
      <w:r w:rsidRPr="00490383">
        <w:t xml:space="preserve"> </w:t>
      </w:r>
    </w:p>
    <w:tbl>
      <w:tblPr>
        <w:tblW w:w="0" w:type="auto"/>
        <w:tblInd w:w="476" w:type="dxa"/>
        <w:tblLayout w:type="fixed"/>
        <w:tblCellMar>
          <w:left w:w="70" w:type="dxa"/>
          <w:right w:w="70" w:type="dxa"/>
        </w:tblCellMar>
        <w:tblLook w:val="04A0" w:firstRow="1" w:lastRow="0" w:firstColumn="1" w:lastColumn="0" w:noHBand="0" w:noVBand="1"/>
      </w:tblPr>
      <w:tblGrid>
        <w:gridCol w:w="2670"/>
        <w:gridCol w:w="2180"/>
        <w:gridCol w:w="2180"/>
        <w:gridCol w:w="2180"/>
      </w:tblGrid>
      <w:tr w:rsidR="008D22D6" w:rsidRPr="00490383" w14:paraId="4D627A7C" w14:textId="77777777" w:rsidTr="00C945F8">
        <w:trPr>
          <w:trHeight w:val="240"/>
        </w:trPr>
        <w:tc>
          <w:tcPr>
            <w:tcW w:w="2670" w:type="dxa"/>
            <w:tcBorders>
              <w:top w:val="nil"/>
              <w:left w:val="nil"/>
              <w:bottom w:val="nil"/>
              <w:right w:val="nil"/>
            </w:tcBorders>
            <w:shd w:val="clear" w:color="auto" w:fill="auto"/>
            <w:vAlign w:val="bottom"/>
            <w:hideMark/>
          </w:tcPr>
          <w:p w14:paraId="3AB92FDB" w14:textId="77777777" w:rsidR="008D22D6" w:rsidRPr="00490383" w:rsidRDefault="008D22D6" w:rsidP="00C945F8">
            <w:pPr>
              <w:jc w:val="center"/>
              <w:rPr>
                <w:rFonts w:ascii="Arial" w:hAnsi="Arial" w:cs="Arial"/>
                <w:b/>
                <w:bCs/>
                <w:sz w:val="18"/>
                <w:szCs w:val="18"/>
              </w:rPr>
            </w:pPr>
            <w:bookmarkStart w:id="28" w:name="RANGE!B5:E22"/>
            <w:r w:rsidRPr="00490383">
              <w:rPr>
                <w:rFonts w:ascii="Arial" w:hAnsi="Arial" w:cs="Arial"/>
                <w:b/>
                <w:bCs/>
                <w:sz w:val="18"/>
                <w:szCs w:val="18"/>
              </w:rPr>
              <w:t>Názov položky</w:t>
            </w:r>
            <w:bookmarkEnd w:id="28"/>
          </w:p>
        </w:tc>
        <w:tc>
          <w:tcPr>
            <w:tcW w:w="2180" w:type="dxa"/>
            <w:tcBorders>
              <w:top w:val="nil"/>
              <w:left w:val="nil"/>
              <w:bottom w:val="nil"/>
              <w:right w:val="nil"/>
            </w:tcBorders>
            <w:shd w:val="clear" w:color="auto" w:fill="auto"/>
            <w:vAlign w:val="bottom"/>
            <w:hideMark/>
          </w:tcPr>
          <w:p w14:paraId="6D6DA957" w14:textId="77777777" w:rsidR="008D22D6" w:rsidRPr="00490383" w:rsidRDefault="008D22D6" w:rsidP="00C945F8">
            <w:pPr>
              <w:jc w:val="center"/>
              <w:rPr>
                <w:rFonts w:ascii="Arial" w:hAnsi="Arial" w:cs="Arial"/>
                <w:b/>
                <w:bCs/>
                <w:sz w:val="18"/>
                <w:szCs w:val="18"/>
              </w:rPr>
            </w:pPr>
            <w:r w:rsidRPr="00490383">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14:paraId="23066512" w14:textId="77777777" w:rsidR="008D22D6" w:rsidRPr="00490383" w:rsidRDefault="008D22D6" w:rsidP="00C945F8">
            <w:pPr>
              <w:jc w:val="center"/>
              <w:rPr>
                <w:rFonts w:ascii="Arial" w:hAnsi="Arial" w:cs="Arial"/>
                <w:b/>
                <w:bCs/>
                <w:sz w:val="18"/>
                <w:szCs w:val="18"/>
              </w:rPr>
            </w:pPr>
            <w:r w:rsidRPr="00490383">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14:paraId="47601DC2" w14:textId="77777777" w:rsidR="008D22D6" w:rsidRPr="00490383" w:rsidRDefault="008D22D6" w:rsidP="00C945F8">
            <w:pPr>
              <w:jc w:val="center"/>
              <w:rPr>
                <w:rFonts w:ascii="Arial" w:hAnsi="Arial" w:cs="Arial"/>
                <w:b/>
                <w:bCs/>
                <w:sz w:val="18"/>
                <w:szCs w:val="18"/>
              </w:rPr>
            </w:pPr>
            <w:r w:rsidRPr="00490383">
              <w:rPr>
                <w:rFonts w:ascii="Arial" w:hAnsi="Arial" w:cs="Arial"/>
                <w:b/>
                <w:bCs/>
                <w:sz w:val="18"/>
                <w:szCs w:val="18"/>
              </w:rPr>
              <w:t>Pohľadávky spolu</w:t>
            </w:r>
          </w:p>
        </w:tc>
      </w:tr>
      <w:tr w:rsidR="008D22D6" w:rsidRPr="00490383" w14:paraId="2148158A" w14:textId="77777777" w:rsidTr="00C945F8">
        <w:trPr>
          <w:trHeight w:val="240"/>
        </w:trPr>
        <w:tc>
          <w:tcPr>
            <w:tcW w:w="2670" w:type="dxa"/>
            <w:tcBorders>
              <w:top w:val="nil"/>
              <w:left w:val="nil"/>
              <w:bottom w:val="single" w:sz="4" w:space="0" w:color="auto"/>
              <w:right w:val="nil"/>
            </w:tcBorders>
            <w:shd w:val="clear" w:color="auto" w:fill="auto"/>
            <w:vAlign w:val="bottom"/>
            <w:hideMark/>
          </w:tcPr>
          <w:p w14:paraId="5601CD2C" w14:textId="77777777" w:rsidR="008D22D6" w:rsidRPr="00490383" w:rsidRDefault="008D22D6" w:rsidP="00C945F8">
            <w:pPr>
              <w:jc w:val="center"/>
              <w:rPr>
                <w:rFonts w:ascii="Arial" w:hAnsi="Arial" w:cs="Arial"/>
                <w:sz w:val="18"/>
                <w:szCs w:val="18"/>
              </w:rPr>
            </w:pPr>
            <w:r w:rsidRPr="00490383">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14:paraId="1E2900EE" w14:textId="77777777" w:rsidR="008D22D6" w:rsidRPr="00490383" w:rsidRDefault="008D22D6" w:rsidP="00C945F8">
            <w:pPr>
              <w:jc w:val="center"/>
              <w:rPr>
                <w:rFonts w:ascii="Arial" w:hAnsi="Arial" w:cs="Arial"/>
                <w:sz w:val="18"/>
                <w:szCs w:val="18"/>
              </w:rPr>
            </w:pPr>
            <w:r w:rsidRPr="00490383">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14:paraId="26156C2D" w14:textId="77777777" w:rsidR="008D22D6" w:rsidRPr="00490383" w:rsidRDefault="008D22D6" w:rsidP="00C945F8">
            <w:pPr>
              <w:jc w:val="center"/>
              <w:rPr>
                <w:rFonts w:ascii="Arial" w:hAnsi="Arial" w:cs="Arial"/>
                <w:sz w:val="18"/>
                <w:szCs w:val="18"/>
              </w:rPr>
            </w:pPr>
            <w:r w:rsidRPr="00490383">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14:paraId="1EE3B94A" w14:textId="77777777" w:rsidR="008D22D6" w:rsidRPr="00490383" w:rsidRDefault="008D22D6" w:rsidP="00C945F8">
            <w:pPr>
              <w:jc w:val="center"/>
              <w:rPr>
                <w:rFonts w:ascii="Arial" w:hAnsi="Arial" w:cs="Arial"/>
                <w:sz w:val="18"/>
                <w:szCs w:val="18"/>
              </w:rPr>
            </w:pPr>
            <w:r w:rsidRPr="00490383">
              <w:rPr>
                <w:rFonts w:ascii="Arial" w:hAnsi="Arial" w:cs="Arial"/>
                <w:sz w:val="18"/>
                <w:szCs w:val="18"/>
              </w:rPr>
              <w:t>d</w:t>
            </w:r>
          </w:p>
        </w:tc>
      </w:tr>
      <w:tr w:rsidR="008D22D6" w:rsidRPr="00490383" w14:paraId="71F167BE" w14:textId="77777777" w:rsidTr="00C945F8">
        <w:trPr>
          <w:trHeight w:val="240"/>
        </w:trPr>
        <w:tc>
          <w:tcPr>
            <w:tcW w:w="9210" w:type="dxa"/>
            <w:gridSpan w:val="4"/>
            <w:tcBorders>
              <w:top w:val="nil"/>
              <w:left w:val="nil"/>
              <w:bottom w:val="nil"/>
              <w:right w:val="nil"/>
            </w:tcBorders>
            <w:shd w:val="clear" w:color="auto" w:fill="auto"/>
            <w:vAlign w:val="bottom"/>
            <w:hideMark/>
          </w:tcPr>
          <w:p w14:paraId="656F17D0" w14:textId="77777777" w:rsidR="008D22D6" w:rsidRPr="00490383" w:rsidRDefault="008D22D6" w:rsidP="00C945F8">
            <w:pPr>
              <w:ind w:left="-48" w:hanging="14"/>
              <w:rPr>
                <w:rFonts w:ascii="Arial" w:hAnsi="Arial" w:cs="Arial"/>
                <w:b/>
                <w:bCs/>
                <w:sz w:val="18"/>
                <w:szCs w:val="18"/>
              </w:rPr>
            </w:pPr>
            <w:r w:rsidRPr="00490383">
              <w:rPr>
                <w:rFonts w:ascii="Arial" w:hAnsi="Arial" w:cs="Arial"/>
                <w:b/>
                <w:bCs/>
                <w:sz w:val="18"/>
                <w:szCs w:val="18"/>
              </w:rPr>
              <w:t>Krátkodobé pohľadávky</w:t>
            </w:r>
          </w:p>
        </w:tc>
      </w:tr>
      <w:tr w:rsidR="008D22D6" w:rsidRPr="00490383" w14:paraId="00C57532" w14:textId="77777777" w:rsidTr="00B54C86">
        <w:trPr>
          <w:trHeight w:val="480"/>
        </w:trPr>
        <w:tc>
          <w:tcPr>
            <w:tcW w:w="2670" w:type="dxa"/>
            <w:tcBorders>
              <w:top w:val="nil"/>
              <w:left w:val="nil"/>
              <w:bottom w:val="nil"/>
              <w:right w:val="nil"/>
            </w:tcBorders>
            <w:shd w:val="clear" w:color="auto" w:fill="auto"/>
            <w:vAlign w:val="bottom"/>
            <w:hideMark/>
          </w:tcPr>
          <w:p w14:paraId="5525D46A" w14:textId="77777777" w:rsidR="008D22D6" w:rsidRPr="00490383" w:rsidRDefault="008D22D6" w:rsidP="00C945F8">
            <w:pPr>
              <w:ind w:left="-62"/>
              <w:rPr>
                <w:rFonts w:ascii="Arial" w:hAnsi="Arial" w:cs="Arial"/>
                <w:sz w:val="18"/>
                <w:szCs w:val="18"/>
              </w:rPr>
            </w:pPr>
            <w:r w:rsidRPr="00490383">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tcPr>
          <w:p w14:paraId="2752D208" w14:textId="44AB33BF" w:rsidR="008D22D6" w:rsidRPr="00490383" w:rsidRDefault="00CC177D" w:rsidP="00C945F8">
            <w:pPr>
              <w:jc w:val="right"/>
              <w:rPr>
                <w:rFonts w:ascii="Arial" w:hAnsi="Arial" w:cs="Arial"/>
                <w:sz w:val="18"/>
                <w:szCs w:val="18"/>
              </w:rPr>
            </w:pPr>
            <w:r w:rsidRPr="00490383">
              <w:rPr>
                <w:rFonts w:ascii="Arial" w:hAnsi="Arial" w:cs="Arial"/>
                <w:sz w:val="18"/>
                <w:szCs w:val="18"/>
              </w:rPr>
              <w:t>4 527 299</w:t>
            </w:r>
          </w:p>
        </w:tc>
        <w:tc>
          <w:tcPr>
            <w:tcW w:w="2180" w:type="dxa"/>
            <w:tcBorders>
              <w:top w:val="nil"/>
              <w:left w:val="nil"/>
              <w:bottom w:val="nil"/>
              <w:right w:val="nil"/>
            </w:tcBorders>
            <w:shd w:val="clear" w:color="auto" w:fill="auto"/>
            <w:vAlign w:val="bottom"/>
          </w:tcPr>
          <w:p w14:paraId="2F50497C" w14:textId="2F833C26" w:rsidR="008D22D6" w:rsidRPr="004B2724" w:rsidRDefault="00CC177D" w:rsidP="00C945F8">
            <w:pPr>
              <w:jc w:val="right"/>
              <w:rPr>
                <w:rFonts w:ascii="Arial" w:hAnsi="Arial" w:cs="Arial"/>
                <w:sz w:val="18"/>
                <w:szCs w:val="18"/>
              </w:rPr>
            </w:pPr>
            <w:r w:rsidRPr="004B2724">
              <w:rPr>
                <w:rFonts w:ascii="Arial" w:hAnsi="Arial" w:cs="Arial"/>
                <w:sz w:val="18"/>
                <w:szCs w:val="18"/>
              </w:rPr>
              <w:t>362 174</w:t>
            </w:r>
          </w:p>
        </w:tc>
        <w:tc>
          <w:tcPr>
            <w:tcW w:w="2180" w:type="dxa"/>
            <w:tcBorders>
              <w:top w:val="nil"/>
              <w:left w:val="nil"/>
              <w:bottom w:val="nil"/>
              <w:right w:val="nil"/>
            </w:tcBorders>
            <w:shd w:val="clear" w:color="auto" w:fill="auto"/>
            <w:vAlign w:val="bottom"/>
          </w:tcPr>
          <w:p w14:paraId="361FE5F3" w14:textId="254D7876" w:rsidR="008D22D6" w:rsidRPr="00490383" w:rsidRDefault="00CC177D" w:rsidP="00CC177D">
            <w:pPr>
              <w:jc w:val="right"/>
              <w:rPr>
                <w:rFonts w:ascii="Arial" w:hAnsi="Arial" w:cs="Arial"/>
                <w:b/>
                <w:bCs/>
                <w:sz w:val="18"/>
                <w:szCs w:val="18"/>
              </w:rPr>
            </w:pPr>
            <w:r w:rsidRPr="00490383">
              <w:rPr>
                <w:rFonts w:ascii="Arial" w:hAnsi="Arial" w:cs="Arial"/>
                <w:b/>
                <w:bCs/>
                <w:sz w:val="18"/>
                <w:szCs w:val="18"/>
              </w:rPr>
              <w:t>4 889 473</w:t>
            </w:r>
          </w:p>
        </w:tc>
      </w:tr>
      <w:tr w:rsidR="008D22D6" w:rsidRPr="00490383" w14:paraId="362E2AE7" w14:textId="77777777" w:rsidTr="00B54C86">
        <w:trPr>
          <w:trHeight w:val="480"/>
        </w:trPr>
        <w:tc>
          <w:tcPr>
            <w:tcW w:w="2670" w:type="dxa"/>
            <w:tcBorders>
              <w:top w:val="nil"/>
              <w:left w:val="nil"/>
              <w:bottom w:val="nil"/>
              <w:right w:val="nil"/>
            </w:tcBorders>
            <w:shd w:val="clear" w:color="auto" w:fill="auto"/>
            <w:vAlign w:val="bottom"/>
            <w:hideMark/>
          </w:tcPr>
          <w:p w14:paraId="322DB171" w14:textId="690CC06C" w:rsidR="008D22D6" w:rsidRPr="00490383" w:rsidRDefault="008D22D6" w:rsidP="00C945F8">
            <w:pPr>
              <w:ind w:left="-62"/>
              <w:rPr>
                <w:rFonts w:ascii="Arial" w:hAnsi="Arial" w:cs="Arial"/>
                <w:sz w:val="18"/>
                <w:szCs w:val="18"/>
              </w:rPr>
            </w:pPr>
            <w:r w:rsidRPr="00490383">
              <w:rPr>
                <w:rFonts w:ascii="Arial" w:hAnsi="Arial" w:cs="Arial"/>
                <w:sz w:val="18"/>
                <w:szCs w:val="18"/>
              </w:rPr>
              <w:t>Ostatné pohľadávky voči prep</w:t>
            </w:r>
            <w:r w:rsidRPr="00490383">
              <w:rPr>
                <w:rFonts w:ascii="Arial" w:hAnsi="Arial" w:cs="Arial"/>
                <w:sz w:val="18"/>
                <w:szCs w:val="18"/>
              </w:rPr>
              <w:t>o</w:t>
            </w:r>
            <w:r w:rsidRPr="00490383">
              <w:rPr>
                <w:rFonts w:ascii="Arial" w:hAnsi="Arial" w:cs="Arial"/>
                <w:sz w:val="18"/>
                <w:szCs w:val="18"/>
              </w:rPr>
              <w:t>jeným účtovným jednotkám</w:t>
            </w:r>
          </w:p>
        </w:tc>
        <w:tc>
          <w:tcPr>
            <w:tcW w:w="2180" w:type="dxa"/>
            <w:tcBorders>
              <w:top w:val="nil"/>
              <w:left w:val="nil"/>
              <w:bottom w:val="nil"/>
              <w:right w:val="nil"/>
            </w:tcBorders>
            <w:shd w:val="clear" w:color="auto" w:fill="auto"/>
            <w:vAlign w:val="bottom"/>
          </w:tcPr>
          <w:p w14:paraId="1DFD1153" w14:textId="680DA3F6" w:rsidR="008D22D6" w:rsidRPr="00490383" w:rsidRDefault="00CC177D" w:rsidP="00C945F8">
            <w:pPr>
              <w:jc w:val="right"/>
              <w:rPr>
                <w:rFonts w:ascii="Arial" w:hAnsi="Arial" w:cs="Arial"/>
                <w:sz w:val="18"/>
                <w:szCs w:val="18"/>
              </w:rPr>
            </w:pPr>
            <w:r w:rsidRPr="00490383">
              <w:rPr>
                <w:rFonts w:ascii="Arial" w:hAnsi="Arial" w:cs="Arial"/>
                <w:sz w:val="18"/>
                <w:szCs w:val="18"/>
              </w:rPr>
              <w:t>2 587 182</w:t>
            </w:r>
          </w:p>
        </w:tc>
        <w:tc>
          <w:tcPr>
            <w:tcW w:w="2180" w:type="dxa"/>
            <w:tcBorders>
              <w:top w:val="nil"/>
              <w:left w:val="nil"/>
              <w:bottom w:val="nil"/>
              <w:right w:val="nil"/>
            </w:tcBorders>
            <w:shd w:val="clear" w:color="auto" w:fill="auto"/>
            <w:vAlign w:val="bottom"/>
          </w:tcPr>
          <w:p w14:paraId="108E50E5" w14:textId="6E580C53" w:rsidR="008D22D6" w:rsidRPr="004B2724" w:rsidRDefault="00CC177D" w:rsidP="00C945F8">
            <w:pPr>
              <w:jc w:val="right"/>
              <w:rPr>
                <w:rFonts w:ascii="Arial" w:hAnsi="Arial" w:cs="Arial"/>
                <w:sz w:val="18"/>
                <w:szCs w:val="18"/>
              </w:rPr>
            </w:pPr>
            <w:r w:rsidRPr="004B2724">
              <w:rPr>
                <w:rFonts w:ascii="Arial" w:hAnsi="Arial" w:cs="Arial"/>
                <w:sz w:val="18"/>
                <w:szCs w:val="18"/>
              </w:rPr>
              <w:t>0</w:t>
            </w:r>
          </w:p>
        </w:tc>
        <w:tc>
          <w:tcPr>
            <w:tcW w:w="2180" w:type="dxa"/>
            <w:tcBorders>
              <w:top w:val="nil"/>
              <w:left w:val="nil"/>
              <w:bottom w:val="nil"/>
              <w:right w:val="nil"/>
            </w:tcBorders>
            <w:shd w:val="clear" w:color="auto" w:fill="auto"/>
            <w:vAlign w:val="bottom"/>
          </w:tcPr>
          <w:p w14:paraId="3EC211B5" w14:textId="4DCA5539" w:rsidR="008D22D6" w:rsidRPr="00490383" w:rsidRDefault="00CC177D" w:rsidP="00C945F8">
            <w:pPr>
              <w:jc w:val="right"/>
              <w:rPr>
                <w:rFonts w:ascii="Arial" w:hAnsi="Arial" w:cs="Arial"/>
                <w:b/>
                <w:bCs/>
                <w:sz w:val="18"/>
                <w:szCs w:val="18"/>
              </w:rPr>
            </w:pPr>
            <w:r w:rsidRPr="00490383">
              <w:rPr>
                <w:rFonts w:ascii="Arial" w:hAnsi="Arial" w:cs="Arial"/>
                <w:b/>
                <w:bCs/>
                <w:sz w:val="18"/>
                <w:szCs w:val="18"/>
              </w:rPr>
              <w:t>2 587 182</w:t>
            </w:r>
          </w:p>
        </w:tc>
      </w:tr>
      <w:tr w:rsidR="008D22D6" w:rsidRPr="00490383" w14:paraId="0405C288" w14:textId="77777777" w:rsidTr="00C945F8">
        <w:trPr>
          <w:trHeight w:val="515"/>
        </w:trPr>
        <w:tc>
          <w:tcPr>
            <w:tcW w:w="2670" w:type="dxa"/>
            <w:tcBorders>
              <w:top w:val="nil"/>
              <w:left w:val="nil"/>
              <w:bottom w:val="nil"/>
              <w:right w:val="nil"/>
            </w:tcBorders>
            <w:shd w:val="clear" w:color="auto" w:fill="auto"/>
            <w:vAlign w:val="bottom"/>
            <w:hideMark/>
          </w:tcPr>
          <w:p w14:paraId="2430AF7E" w14:textId="77777777" w:rsidR="008D22D6" w:rsidRPr="00490383" w:rsidRDefault="008D22D6" w:rsidP="00C945F8">
            <w:pPr>
              <w:ind w:left="-62"/>
              <w:rPr>
                <w:rFonts w:ascii="Arial" w:hAnsi="Arial" w:cs="Arial"/>
                <w:sz w:val="18"/>
                <w:szCs w:val="18"/>
              </w:rPr>
            </w:pPr>
            <w:r w:rsidRPr="00490383">
              <w:rPr>
                <w:rFonts w:ascii="Arial" w:hAnsi="Arial" w:cs="Arial"/>
                <w:sz w:val="18"/>
                <w:szCs w:val="18"/>
              </w:rPr>
              <w:t>Ostatné pohľadávky v rámci podielovej účasti okrem pohľ</w:t>
            </w:r>
            <w:r w:rsidRPr="00490383">
              <w:rPr>
                <w:rFonts w:ascii="Arial" w:hAnsi="Arial" w:cs="Arial"/>
                <w:sz w:val="18"/>
                <w:szCs w:val="18"/>
              </w:rPr>
              <w:t>a</w:t>
            </w:r>
            <w:r w:rsidRPr="00490383">
              <w:rPr>
                <w:rFonts w:ascii="Arial" w:hAnsi="Arial" w:cs="Arial"/>
                <w:sz w:val="18"/>
                <w:szCs w:val="18"/>
              </w:rPr>
              <w:t>dávok voči prepojeným účto</w:t>
            </w:r>
            <w:r w:rsidRPr="00490383">
              <w:rPr>
                <w:rFonts w:ascii="Arial" w:hAnsi="Arial" w:cs="Arial"/>
                <w:sz w:val="18"/>
                <w:szCs w:val="18"/>
              </w:rPr>
              <w:t>v</w:t>
            </w:r>
            <w:r w:rsidRPr="00490383">
              <w:rPr>
                <w:rFonts w:ascii="Arial" w:hAnsi="Arial" w:cs="Arial"/>
                <w:sz w:val="18"/>
                <w:szCs w:val="18"/>
              </w:rPr>
              <w:t>ným jednotkám</w:t>
            </w:r>
          </w:p>
        </w:tc>
        <w:tc>
          <w:tcPr>
            <w:tcW w:w="2180" w:type="dxa"/>
            <w:tcBorders>
              <w:top w:val="nil"/>
              <w:left w:val="nil"/>
              <w:bottom w:val="nil"/>
              <w:right w:val="nil"/>
            </w:tcBorders>
            <w:shd w:val="clear" w:color="auto" w:fill="auto"/>
            <w:vAlign w:val="bottom"/>
          </w:tcPr>
          <w:p w14:paraId="7AC94ADD" w14:textId="01FAE5A0" w:rsidR="008D22D6" w:rsidRPr="00490383" w:rsidRDefault="008D22D6" w:rsidP="00C945F8">
            <w:pPr>
              <w:jc w:val="right"/>
              <w:rPr>
                <w:rFonts w:ascii="Arial" w:hAnsi="Arial" w:cs="Arial"/>
                <w:sz w:val="18"/>
                <w:szCs w:val="18"/>
              </w:rPr>
            </w:pPr>
          </w:p>
        </w:tc>
        <w:tc>
          <w:tcPr>
            <w:tcW w:w="2180" w:type="dxa"/>
            <w:tcBorders>
              <w:top w:val="nil"/>
              <w:left w:val="nil"/>
              <w:bottom w:val="nil"/>
              <w:right w:val="nil"/>
            </w:tcBorders>
            <w:shd w:val="clear" w:color="auto" w:fill="auto"/>
            <w:vAlign w:val="bottom"/>
          </w:tcPr>
          <w:p w14:paraId="1749F52D" w14:textId="77777777" w:rsidR="008D22D6" w:rsidRPr="004B2724" w:rsidRDefault="008D22D6" w:rsidP="00C945F8">
            <w:pPr>
              <w:jc w:val="right"/>
              <w:rPr>
                <w:rFonts w:ascii="Arial" w:hAnsi="Arial" w:cs="Arial"/>
                <w:sz w:val="18"/>
                <w:szCs w:val="18"/>
              </w:rPr>
            </w:pPr>
          </w:p>
        </w:tc>
        <w:tc>
          <w:tcPr>
            <w:tcW w:w="2180" w:type="dxa"/>
            <w:tcBorders>
              <w:top w:val="nil"/>
              <w:left w:val="nil"/>
              <w:bottom w:val="nil"/>
              <w:right w:val="nil"/>
            </w:tcBorders>
            <w:shd w:val="clear" w:color="auto" w:fill="auto"/>
            <w:vAlign w:val="bottom"/>
          </w:tcPr>
          <w:p w14:paraId="0B4F809D" w14:textId="1147EF9D" w:rsidR="008D22D6" w:rsidRPr="00490383" w:rsidRDefault="00CC177D" w:rsidP="00C945F8">
            <w:pPr>
              <w:jc w:val="right"/>
              <w:rPr>
                <w:rFonts w:ascii="Arial" w:hAnsi="Arial" w:cs="Arial"/>
                <w:b/>
                <w:bCs/>
                <w:sz w:val="18"/>
                <w:szCs w:val="18"/>
              </w:rPr>
            </w:pPr>
            <w:r w:rsidRPr="00490383">
              <w:rPr>
                <w:rFonts w:ascii="Arial" w:hAnsi="Arial" w:cs="Arial"/>
                <w:b/>
                <w:bCs/>
                <w:sz w:val="18"/>
                <w:szCs w:val="18"/>
              </w:rPr>
              <w:t>0</w:t>
            </w:r>
          </w:p>
        </w:tc>
      </w:tr>
      <w:tr w:rsidR="008D22D6" w:rsidRPr="00490383" w14:paraId="1669CB46" w14:textId="77777777" w:rsidTr="00C945F8">
        <w:trPr>
          <w:trHeight w:val="557"/>
        </w:trPr>
        <w:tc>
          <w:tcPr>
            <w:tcW w:w="2670" w:type="dxa"/>
            <w:tcBorders>
              <w:top w:val="nil"/>
              <w:left w:val="nil"/>
              <w:bottom w:val="nil"/>
              <w:right w:val="nil"/>
            </w:tcBorders>
            <w:shd w:val="clear" w:color="auto" w:fill="auto"/>
            <w:vAlign w:val="bottom"/>
            <w:hideMark/>
          </w:tcPr>
          <w:p w14:paraId="6C04976C" w14:textId="77777777" w:rsidR="008D22D6" w:rsidRPr="00490383" w:rsidRDefault="008D22D6" w:rsidP="00C945F8">
            <w:pPr>
              <w:ind w:left="-62"/>
              <w:rPr>
                <w:rFonts w:ascii="Arial" w:hAnsi="Arial" w:cs="Arial"/>
                <w:sz w:val="18"/>
                <w:szCs w:val="18"/>
              </w:rPr>
            </w:pPr>
            <w:r w:rsidRPr="00490383">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tcPr>
          <w:p w14:paraId="0731F709" w14:textId="4C6225BF" w:rsidR="008D22D6" w:rsidRPr="00490383" w:rsidRDefault="008D22D6" w:rsidP="00C945F8">
            <w:pPr>
              <w:jc w:val="right"/>
              <w:rPr>
                <w:rFonts w:ascii="Arial" w:hAnsi="Arial" w:cs="Arial"/>
                <w:sz w:val="18"/>
                <w:szCs w:val="18"/>
              </w:rPr>
            </w:pPr>
          </w:p>
        </w:tc>
        <w:tc>
          <w:tcPr>
            <w:tcW w:w="2180" w:type="dxa"/>
            <w:tcBorders>
              <w:top w:val="nil"/>
              <w:left w:val="nil"/>
              <w:bottom w:val="nil"/>
              <w:right w:val="nil"/>
            </w:tcBorders>
            <w:shd w:val="clear" w:color="auto" w:fill="auto"/>
            <w:vAlign w:val="bottom"/>
          </w:tcPr>
          <w:p w14:paraId="22DEBDDB" w14:textId="0C5A970A" w:rsidR="008D22D6" w:rsidRPr="004B2724" w:rsidRDefault="008D22D6" w:rsidP="00C945F8">
            <w:pPr>
              <w:jc w:val="right"/>
              <w:rPr>
                <w:rFonts w:ascii="Arial" w:hAnsi="Arial" w:cs="Arial"/>
                <w:sz w:val="18"/>
                <w:szCs w:val="18"/>
              </w:rPr>
            </w:pPr>
          </w:p>
        </w:tc>
        <w:tc>
          <w:tcPr>
            <w:tcW w:w="2180" w:type="dxa"/>
            <w:tcBorders>
              <w:top w:val="nil"/>
              <w:left w:val="nil"/>
              <w:bottom w:val="nil"/>
              <w:right w:val="nil"/>
            </w:tcBorders>
            <w:shd w:val="clear" w:color="auto" w:fill="auto"/>
            <w:vAlign w:val="bottom"/>
          </w:tcPr>
          <w:p w14:paraId="56264D21" w14:textId="47C7975D" w:rsidR="008D22D6" w:rsidRPr="00490383" w:rsidRDefault="0002427F" w:rsidP="00C945F8">
            <w:pPr>
              <w:jc w:val="right"/>
              <w:rPr>
                <w:rFonts w:ascii="Arial" w:hAnsi="Arial" w:cs="Arial"/>
                <w:b/>
                <w:bCs/>
                <w:sz w:val="18"/>
                <w:szCs w:val="18"/>
              </w:rPr>
            </w:pPr>
            <w:r w:rsidRPr="00490383">
              <w:rPr>
                <w:rFonts w:ascii="Arial" w:hAnsi="Arial" w:cs="Arial"/>
                <w:b/>
                <w:bCs/>
                <w:sz w:val="18"/>
                <w:szCs w:val="18"/>
              </w:rPr>
              <w:t>0</w:t>
            </w:r>
          </w:p>
        </w:tc>
      </w:tr>
      <w:tr w:rsidR="008D22D6" w:rsidRPr="00490383" w14:paraId="268BC11E" w14:textId="77777777" w:rsidTr="00C945F8">
        <w:trPr>
          <w:trHeight w:val="347"/>
        </w:trPr>
        <w:tc>
          <w:tcPr>
            <w:tcW w:w="2670" w:type="dxa"/>
            <w:tcBorders>
              <w:top w:val="nil"/>
              <w:left w:val="nil"/>
              <w:bottom w:val="nil"/>
              <w:right w:val="nil"/>
            </w:tcBorders>
            <w:shd w:val="clear" w:color="auto" w:fill="auto"/>
            <w:vAlign w:val="bottom"/>
            <w:hideMark/>
          </w:tcPr>
          <w:p w14:paraId="73A7FF90" w14:textId="77777777" w:rsidR="008D22D6" w:rsidRPr="00490383" w:rsidRDefault="008D22D6" w:rsidP="00C945F8">
            <w:pPr>
              <w:ind w:left="-62"/>
              <w:rPr>
                <w:rFonts w:ascii="Arial" w:hAnsi="Arial" w:cs="Arial"/>
                <w:sz w:val="18"/>
                <w:szCs w:val="18"/>
              </w:rPr>
            </w:pPr>
            <w:r w:rsidRPr="00490383">
              <w:rPr>
                <w:rFonts w:ascii="Arial" w:hAnsi="Arial" w:cs="Arial"/>
                <w:sz w:val="18"/>
                <w:szCs w:val="18"/>
              </w:rPr>
              <w:t>Sociálne poistenie</w:t>
            </w:r>
          </w:p>
        </w:tc>
        <w:tc>
          <w:tcPr>
            <w:tcW w:w="2180" w:type="dxa"/>
            <w:tcBorders>
              <w:top w:val="nil"/>
              <w:left w:val="nil"/>
              <w:bottom w:val="nil"/>
              <w:right w:val="nil"/>
            </w:tcBorders>
            <w:shd w:val="clear" w:color="auto" w:fill="auto"/>
            <w:vAlign w:val="bottom"/>
          </w:tcPr>
          <w:p w14:paraId="0F042DED" w14:textId="0FC00E44" w:rsidR="008D22D6" w:rsidRPr="00490383" w:rsidRDefault="008D22D6" w:rsidP="00C945F8">
            <w:pPr>
              <w:jc w:val="right"/>
              <w:rPr>
                <w:rFonts w:ascii="Arial" w:hAnsi="Arial" w:cs="Arial"/>
                <w:sz w:val="18"/>
                <w:szCs w:val="18"/>
              </w:rPr>
            </w:pPr>
          </w:p>
        </w:tc>
        <w:tc>
          <w:tcPr>
            <w:tcW w:w="2180" w:type="dxa"/>
            <w:tcBorders>
              <w:top w:val="nil"/>
              <w:left w:val="nil"/>
              <w:bottom w:val="nil"/>
              <w:right w:val="nil"/>
            </w:tcBorders>
            <w:shd w:val="clear" w:color="auto" w:fill="auto"/>
            <w:vAlign w:val="bottom"/>
          </w:tcPr>
          <w:p w14:paraId="2E62A541" w14:textId="77777777" w:rsidR="008D22D6" w:rsidRPr="004B2724" w:rsidRDefault="008D22D6" w:rsidP="00C945F8">
            <w:pPr>
              <w:jc w:val="right"/>
              <w:rPr>
                <w:rFonts w:ascii="Arial" w:hAnsi="Arial" w:cs="Arial"/>
                <w:sz w:val="18"/>
                <w:szCs w:val="18"/>
              </w:rPr>
            </w:pPr>
          </w:p>
        </w:tc>
        <w:tc>
          <w:tcPr>
            <w:tcW w:w="2180" w:type="dxa"/>
            <w:tcBorders>
              <w:top w:val="nil"/>
              <w:left w:val="nil"/>
              <w:bottom w:val="nil"/>
              <w:right w:val="nil"/>
            </w:tcBorders>
            <w:shd w:val="clear" w:color="auto" w:fill="auto"/>
            <w:vAlign w:val="bottom"/>
          </w:tcPr>
          <w:p w14:paraId="196A8562" w14:textId="4F06A12D" w:rsidR="008D22D6" w:rsidRPr="00490383" w:rsidRDefault="0002427F" w:rsidP="00C945F8">
            <w:pPr>
              <w:jc w:val="right"/>
              <w:rPr>
                <w:rFonts w:ascii="Arial" w:hAnsi="Arial" w:cs="Arial"/>
                <w:b/>
                <w:bCs/>
                <w:sz w:val="18"/>
                <w:szCs w:val="18"/>
              </w:rPr>
            </w:pPr>
            <w:r w:rsidRPr="00490383">
              <w:rPr>
                <w:rFonts w:ascii="Arial" w:hAnsi="Arial" w:cs="Arial"/>
                <w:b/>
                <w:bCs/>
                <w:sz w:val="18"/>
                <w:szCs w:val="18"/>
              </w:rPr>
              <w:t>0</w:t>
            </w:r>
          </w:p>
        </w:tc>
      </w:tr>
      <w:tr w:rsidR="008D22D6" w:rsidRPr="00490383" w14:paraId="540F94FB" w14:textId="77777777" w:rsidTr="00C945F8">
        <w:trPr>
          <w:trHeight w:val="278"/>
        </w:trPr>
        <w:tc>
          <w:tcPr>
            <w:tcW w:w="2670" w:type="dxa"/>
            <w:tcBorders>
              <w:top w:val="nil"/>
              <w:left w:val="nil"/>
              <w:bottom w:val="nil"/>
              <w:right w:val="nil"/>
            </w:tcBorders>
            <w:shd w:val="clear" w:color="auto" w:fill="auto"/>
            <w:vAlign w:val="bottom"/>
            <w:hideMark/>
          </w:tcPr>
          <w:p w14:paraId="5A7C5E6F" w14:textId="77777777" w:rsidR="008D22D6" w:rsidRPr="00490383" w:rsidRDefault="008D22D6" w:rsidP="00C945F8">
            <w:pPr>
              <w:ind w:left="-62"/>
              <w:rPr>
                <w:rFonts w:ascii="Arial" w:hAnsi="Arial" w:cs="Arial"/>
                <w:sz w:val="18"/>
                <w:szCs w:val="18"/>
              </w:rPr>
            </w:pPr>
            <w:r w:rsidRPr="00490383">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tcPr>
          <w:p w14:paraId="703FAD8D" w14:textId="73887AEE" w:rsidR="008D22D6" w:rsidRPr="00490383" w:rsidRDefault="00CC177D" w:rsidP="00C945F8">
            <w:pPr>
              <w:jc w:val="right"/>
              <w:rPr>
                <w:rFonts w:ascii="Arial" w:hAnsi="Arial" w:cs="Arial"/>
                <w:sz w:val="18"/>
                <w:szCs w:val="18"/>
              </w:rPr>
            </w:pPr>
            <w:r w:rsidRPr="00490383">
              <w:rPr>
                <w:rFonts w:ascii="Arial" w:hAnsi="Arial" w:cs="Arial"/>
                <w:sz w:val="18"/>
                <w:szCs w:val="18"/>
              </w:rPr>
              <w:t>253 150</w:t>
            </w:r>
          </w:p>
        </w:tc>
        <w:tc>
          <w:tcPr>
            <w:tcW w:w="2180" w:type="dxa"/>
            <w:tcBorders>
              <w:top w:val="nil"/>
              <w:left w:val="nil"/>
              <w:bottom w:val="nil"/>
              <w:right w:val="nil"/>
            </w:tcBorders>
            <w:shd w:val="clear" w:color="auto" w:fill="auto"/>
            <w:vAlign w:val="bottom"/>
          </w:tcPr>
          <w:p w14:paraId="55F1E345" w14:textId="42DDC4F0" w:rsidR="008D22D6" w:rsidRPr="004B2724" w:rsidRDefault="00CC177D" w:rsidP="00C945F8">
            <w:pPr>
              <w:jc w:val="right"/>
              <w:rPr>
                <w:rFonts w:ascii="Arial" w:hAnsi="Arial" w:cs="Arial"/>
                <w:sz w:val="18"/>
                <w:szCs w:val="18"/>
              </w:rPr>
            </w:pPr>
            <w:r w:rsidRPr="004B2724">
              <w:rPr>
                <w:rFonts w:ascii="Arial" w:hAnsi="Arial" w:cs="Arial"/>
                <w:sz w:val="18"/>
                <w:szCs w:val="18"/>
              </w:rPr>
              <w:t>0</w:t>
            </w:r>
          </w:p>
        </w:tc>
        <w:tc>
          <w:tcPr>
            <w:tcW w:w="2180" w:type="dxa"/>
            <w:tcBorders>
              <w:top w:val="nil"/>
              <w:left w:val="nil"/>
              <w:bottom w:val="nil"/>
              <w:right w:val="nil"/>
            </w:tcBorders>
            <w:shd w:val="clear" w:color="auto" w:fill="auto"/>
            <w:vAlign w:val="bottom"/>
          </w:tcPr>
          <w:p w14:paraId="3BA8C162" w14:textId="7B0986E7" w:rsidR="008D22D6" w:rsidRPr="00490383" w:rsidRDefault="00CC177D" w:rsidP="00C945F8">
            <w:pPr>
              <w:jc w:val="right"/>
              <w:rPr>
                <w:rFonts w:ascii="Arial" w:hAnsi="Arial" w:cs="Arial"/>
                <w:b/>
                <w:bCs/>
                <w:sz w:val="18"/>
                <w:szCs w:val="18"/>
              </w:rPr>
            </w:pPr>
            <w:r w:rsidRPr="00490383">
              <w:rPr>
                <w:rFonts w:ascii="Arial" w:hAnsi="Arial" w:cs="Arial"/>
                <w:b/>
                <w:bCs/>
                <w:sz w:val="18"/>
                <w:szCs w:val="18"/>
              </w:rPr>
              <w:t>253 150</w:t>
            </w:r>
          </w:p>
        </w:tc>
      </w:tr>
      <w:tr w:rsidR="008D22D6" w:rsidRPr="00490383" w14:paraId="1ACF226B" w14:textId="77777777" w:rsidTr="00C945F8">
        <w:trPr>
          <w:trHeight w:val="347"/>
        </w:trPr>
        <w:tc>
          <w:tcPr>
            <w:tcW w:w="2670" w:type="dxa"/>
            <w:tcBorders>
              <w:top w:val="nil"/>
              <w:left w:val="nil"/>
              <w:bottom w:val="nil"/>
              <w:right w:val="nil"/>
            </w:tcBorders>
            <w:shd w:val="clear" w:color="auto" w:fill="auto"/>
            <w:vAlign w:val="bottom"/>
            <w:hideMark/>
          </w:tcPr>
          <w:p w14:paraId="74D34CDA" w14:textId="77777777" w:rsidR="008D22D6" w:rsidRPr="00490383" w:rsidRDefault="008D22D6" w:rsidP="00C945F8">
            <w:pPr>
              <w:ind w:left="-62"/>
              <w:rPr>
                <w:rFonts w:ascii="Arial" w:hAnsi="Arial" w:cs="Arial"/>
                <w:sz w:val="18"/>
                <w:szCs w:val="18"/>
              </w:rPr>
            </w:pPr>
            <w:r w:rsidRPr="00490383">
              <w:rPr>
                <w:rFonts w:ascii="Arial" w:hAnsi="Arial" w:cs="Arial"/>
                <w:sz w:val="18"/>
                <w:szCs w:val="18"/>
              </w:rPr>
              <w:t>Iné pohľadávky</w:t>
            </w:r>
          </w:p>
        </w:tc>
        <w:tc>
          <w:tcPr>
            <w:tcW w:w="2180" w:type="dxa"/>
            <w:tcBorders>
              <w:top w:val="nil"/>
              <w:left w:val="nil"/>
              <w:bottom w:val="nil"/>
              <w:right w:val="nil"/>
            </w:tcBorders>
            <w:shd w:val="clear" w:color="auto" w:fill="auto"/>
            <w:vAlign w:val="bottom"/>
          </w:tcPr>
          <w:p w14:paraId="69384812" w14:textId="3955F1C0" w:rsidR="008D22D6" w:rsidRPr="00490383" w:rsidRDefault="00CC177D" w:rsidP="00C945F8">
            <w:pPr>
              <w:jc w:val="right"/>
              <w:rPr>
                <w:rFonts w:ascii="Arial" w:hAnsi="Arial" w:cs="Arial"/>
                <w:sz w:val="18"/>
                <w:szCs w:val="18"/>
              </w:rPr>
            </w:pPr>
            <w:r w:rsidRPr="00490383">
              <w:rPr>
                <w:rFonts w:ascii="Arial" w:hAnsi="Arial" w:cs="Arial"/>
                <w:sz w:val="18"/>
                <w:szCs w:val="18"/>
              </w:rPr>
              <w:t>21 830</w:t>
            </w:r>
          </w:p>
        </w:tc>
        <w:tc>
          <w:tcPr>
            <w:tcW w:w="2180" w:type="dxa"/>
            <w:tcBorders>
              <w:top w:val="nil"/>
              <w:left w:val="nil"/>
              <w:bottom w:val="nil"/>
              <w:right w:val="nil"/>
            </w:tcBorders>
            <w:shd w:val="clear" w:color="auto" w:fill="auto"/>
            <w:vAlign w:val="bottom"/>
          </w:tcPr>
          <w:p w14:paraId="2F31C490" w14:textId="50D8FD88" w:rsidR="008D22D6" w:rsidRPr="004B2724" w:rsidRDefault="00CC177D" w:rsidP="00C945F8">
            <w:pPr>
              <w:jc w:val="right"/>
              <w:rPr>
                <w:rFonts w:ascii="Arial" w:hAnsi="Arial" w:cs="Arial"/>
                <w:sz w:val="18"/>
                <w:szCs w:val="18"/>
              </w:rPr>
            </w:pPr>
            <w:r w:rsidRPr="004B2724">
              <w:rPr>
                <w:rFonts w:ascii="Arial" w:hAnsi="Arial" w:cs="Arial"/>
                <w:sz w:val="18"/>
                <w:szCs w:val="18"/>
              </w:rPr>
              <w:t>0</w:t>
            </w:r>
          </w:p>
        </w:tc>
        <w:tc>
          <w:tcPr>
            <w:tcW w:w="2180" w:type="dxa"/>
            <w:tcBorders>
              <w:top w:val="nil"/>
              <w:left w:val="nil"/>
              <w:bottom w:val="nil"/>
              <w:right w:val="nil"/>
            </w:tcBorders>
            <w:shd w:val="clear" w:color="auto" w:fill="auto"/>
            <w:vAlign w:val="bottom"/>
          </w:tcPr>
          <w:p w14:paraId="234EA2FA" w14:textId="6ED2FC8C" w:rsidR="008D22D6" w:rsidRPr="00490383" w:rsidRDefault="00CC177D" w:rsidP="00C945F8">
            <w:pPr>
              <w:jc w:val="right"/>
              <w:rPr>
                <w:rFonts w:ascii="Arial" w:hAnsi="Arial" w:cs="Arial"/>
                <w:b/>
                <w:bCs/>
                <w:sz w:val="18"/>
                <w:szCs w:val="18"/>
              </w:rPr>
            </w:pPr>
            <w:r w:rsidRPr="00490383">
              <w:rPr>
                <w:rFonts w:ascii="Arial" w:hAnsi="Arial" w:cs="Arial"/>
                <w:b/>
                <w:bCs/>
                <w:sz w:val="18"/>
                <w:szCs w:val="18"/>
              </w:rPr>
              <w:t>21 830</w:t>
            </w:r>
          </w:p>
        </w:tc>
      </w:tr>
      <w:tr w:rsidR="008D22D6" w:rsidRPr="00490383" w14:paraId="1E67CFC1" w14:textId="77777777" w:rsidTr="00C945F8">
        <w:trPr>
          <w:trHeight w:val="255"/>
        </w:trPr>
        <w:tc>
          <w:tcPr>
            <w:tcW w:w="2670" w:type="dxa"/>
            <w:tcBorders>
              <w:top w:val="nil"/>
              <w:left w:val="nil"/>
              <w:bottom w:val="nil"/>
              <w:right w:val="nil"/>
            </w:tcBorders>
            <w:shd w:val="clear" w:color="auto" w:fill="auto"/>
            <w:vAlign w:val="bottom"/>
            <w:hideMark/>
          </w:tcPr>
          <w:p w14:paraId="1768354C" w14:textId="77777777" w:rsidR="008D22D6" w:rsidRPr="00490383" w:rsidRDefault="008D22D6" w:rsidP="00C945F8">
            <w:pPr>
              <w:ind w:left="-62"/>
              <w:rPr>
                <w:rFonts w:ascii="Arial" w:hAnsi="Arial" w:cs="Arial"/>
                <w:b/>
                <w:bCs/>
                <w:sz w:val="18"/>
                <w:szCs w:val="18"/>
              </w:rPr>
            </w:pPr>
            <w:r w:rsidRPr="00490383">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tcPr>
          <w:p w14:paraId="13D15098" w14:textId="53587509" w:rsidR="008D22D6" w:rsidRPr="00490383" w:rsidRDefault="005056F5" w:rsidP="00C945F8">
            <w:pPr>
              <w:jc w:val="right"/>
              <w:rPr>
                <w:rFonts w:ascii="Arial" w:hAnsi="Arial" w:cs="Arial"/>
                <w:b/>
                <w:bCs/>
                <w:sz w:val="18"/>
                <w:szCs w:val="18"/>
              </w:rPr>
            </w:pPr>
            <w:r w:rsidRPr="00490383">
              <w:rPr>
                <w:rFonts w:ascii="Arial" w:hAnsi="Arial" w:cs="Arial"/>
                <w:b/>
                <w:bCs/>
                <w:sz w:val="18"/>
                <w:szCs w:val="18"/>
              </w:rPr>
              <w:t>7 389 461</w:t>
            </w:r>
          </w:p>
        </w:tc>
        <w:tc>
          <w:tcPr>
            <w:tcW w:w="2180" w:type="dxa"/>
            <w:tcBorders>
              <w:top w:val="single" w:sz="4" w:space="0" w:color="auto"/>
              <w:left w:val="nil"/>
              <w:bottom w:val="double" w:sz="6" w:space="0" w:color="auto"/>
              <w:right w:val="nil"/>
            </w:tcBorders>
            <w:shd w:val="clear" w:color="auto" w:fill="auto"/>
            <w:vAlign w:val="bottom"/>
          </w:tcPr>
          <w:p w14:paraId="600DA298" w14:textId="04F0DA57" w:rsidR="008D22D6" w:rsidRPr="004B2724" w:rsidRDefault="005056F5" w:rsidP="00C945F8">
            <w:pPr>
              <w:jc w:val="right"/>
              <w:rPr>
                <w:rFonts w:ascii="Arial" w:hAnsi="Arial" w:cs="Arial"/>
                <w:b/>
                <w:bCs/>
                <w:sz w:val="18"/>
                <w:szCs w:val="18"/>
              </w:rPr>
            </w:pPr>
            <w:r w:rsidRPr="004B2724">
              <w:rPr>
                <w:rFonts w:ascii="Arial" w:hAnsi="Arial" w:cs="Arial"/>
                <w:b/>
                <w:bCs/>
                <w:sz w:val="18"/>
                <w:szCs w:val="18"/>
              </w:rPr>
              <w:t>362 174</w:t>
            </w:r>
          </w:p>
        </w:tc>
        <w:tc>
          <w:tcPr>
            <w:tcW w:w="2180" w:type="dxa"/>
            <w:tcBorders>
              <w:top w:val="single" w:sz="4" w:space="0" w:color="auto"/>
              <w:left w:val="nil"/>
              <w:bottom w:val="double" w:sz="6" w:space="0" w:color="auto"/>
              <w:right w:val="nil"/>
            </w:tcBorders>
            <w:shd w:val="clear" w:color="auto" w:fill="auto"/>
            <w:vAlign w:val="bottom"/>
          </w:tcPr>
          <w:p w14:paraId="06239716" w14:textId="5232E10F" w:rsidR="008D22D6" w:rsidRPr="00490383" w:rsidRDefault="005056F5" w:rsidP="00C945F8">
            <w:pPr>
              <w:jc w:val="right"/>
              <w:rPr>
                <w:rFonts w:ascii="Arial" w:hAnsi="Arial" w:cs="Arial"/>
                <w:b/>
                <w:bCs/>
                <w:sz w:val="18"/>
                <w:szCs w:val="18"/>
              </w:rPr>
            </w:pPr>
            <w:r w:rsidRPr="00490383">
              <w:rPr>
                <w:rFonts w:ascii="Arial" w:hAnsi="Arial" w:cs="Arial"/>
                <w:b/>
                <w:bCs/>
                <w:sz w:val="18"/>
                <w:szCs w:val="18"/>
              </w:rPr>
              <w:t>7 551 635</w:t>
            </w:r>
          </w:p>
        </w:tc>
      </w:tr>
    </w:tbl>
    <w:p w14:paraId="0F99F1C3" w14:textId="77777777" w:rsidR="008D22D6" w:rsidRPr="00490383" w:rsidRDefault="008D22D6" w:rsidP="008D22D6">
      <w:pPr>
        <w:pStyle w:val="odstavec"/>
      </w:pPr>
    </w:p>
    <w:p w14:paraId="1FDC86BB" w14:textId="77777777" w:rsidR="008D22D6" w:rsidRPr="00490383" w:rsidRDefault="008D22D6" w:rsidP="008D22D6">
      <w:pPr>
        <w:pStyle w:val="odstavec"/>
      </w:pPr>
      <w:bookmarkStart w:id="29" w:name="FWT_debts_secured_by_a_lien"/>
      <w:bookmarkEnd w:id="27"/>
      <w:r w:rsidRPr="00490383">
        <w:t xml:space="preserve">Na pohľadávky z obchodného styku Spoločnosti bolo zriadené záložné právo v prospech </w:t>
      </w:r>
      <w:proofErr w:type="spellStart"/>
      <w:r w:rsidRPr="00490383">
        <w:t>Tatrabanky</w:t>
      </w:r>
      <w:proofErr w:type="spellEnd"/>
      <w:r w:rsidRPr="00490383">
        <w:t xml:space="preserve"> a.s. Bratislava z titulu poskytnutia kontokorentného úveru a splátkových  úverov vo forme záložného práva k pohľadávkam. Záložné právo k pohľadávkam je evidované v Notárskom centrálnom registri záložných práv.</w:t>
      </w:r>
    </w:p>
    <w:bookmarkEnd w:id="29"/>
    <w:p w14:paraId="6A2972F2" w14:textId="77777777" w:rsidR="008D22D6" w:rsidRPr="00490383" w:rsidRDefault="008D22D6" w:rsidP="008D22D6">
      <w:pPr>
        <w:pStyle w:val="odstavec"/>
      </w:pPr>
    </w:p>
    <w:p w14:paraId="55B2EE6D" w14:textId="77777777" w:rsidR="00B92552" w:rsidRPr="00B92552" w:rsidRDefault="00B92552">
      <w:pPr>
        <w:rPr>
          <w:rFonts w:ascii="Arial" w:hAnsi="Arial" w:cs="Arial"/>
          <w:b/>
          <w:bCs/>
          <w:iCs/>
          <w:sz w:val="20"/>
          <w:szCs w:val="20"/>
        </w:rPr>
      </w:pPr>
      <w:r w:rsidRPr="00B92552">
        <w:br w:type="page"/>
      </w:r>
    </w:p>
    <w:p w14:paraId="532BA4E6" w14:textId="0FE16A2D" w:rsidR="008D22D6" w:rsidRPr="009C5C94" w:rsidRDefault="008D22D6" w:rsidP="00C12B4B">
      <w:pPr>
        <w:pStyle w:val="Nadpis2"/>
      </w:pPr>
      <w:r w:rsidRPr="009C5C94">
        <w:lastRenderedPageBreak/>
        <w:t>Pôžičky poskytnuté spriazneným stranám</w:t>
      </w:r>
    </w:p>
    <w:p w14:paraId="4C61F67A" w14:textId="77777777" w:rsidR="008D22D6" w:rsidRPr="009C5C94" w:rsidRDefault="008D22D6" w:rsidP="008D22D6">
      <w:pPr>
        <w:pStyle w:val="odstavec"/>
      </w:pPr>
      <w:r w:rsidRPr="009C5C94">
        <w:t>Prehľad pôžičiek poskytnutých spriazneným stranám je uvedený v nasledujúcej tabuľke:</w:t>
      </w:r>
    </w:p>
    <w:p w14:paraId="653987E0" w14:textId="77777777" w:rsidR="008D22D6" w:rsidRPr="009C5C94" w:rsidRDefault="008D22D6" w:rsidP="008D22D6">
      <w:pPr>
        <w:pStyle w:val="odstavec"/>
      </w:pPr>
      <w:bookmarkStart w:id="30" w:name="FWT_loans_3"/>
    </w:p>
    <w:tbl>
      <w:tblPr>
        <w:tblW w:w="9199" w:type="dxa"/>
        <w:tblInd w:w="496" w:type="dxa"/>
        <w:tblLayout w:type="fixed"/>
        <w:tblCellMar>
          <w:left w:w="70" w:type="dxa"/>
          <w:right w:w="70" w:type="dxa"/>
        </w:tblCellMar>
        <w:tblLook w:val="04A0" w:firstRow="1" w:lastRow="0" w:firstColumn="1" w:lastColumn="0" w:noHBand="0" w:noVBand="1"/>
      </w:tblPr>
      <w:tblGrid>
        <w:gridCol w:w="2379"/>
        <w:gridCol w:w="1136"/>
        <w:gridCol w:w="1137"/>
        <w:gridCol w:w="1137"/>
        <w:gridCol w:w="1136"/>
        <w:gridCol w:w="1154"/>
        <w:gridCol w:w="1120"/>
      </w:tblGrid>
      <w:tr w:rsidR="009C5C94" w:rsidRPr="009C5C94" w14:paraId="716DC38D" w14:textId="77777777" w:rsidTr="00C945F8">
        <w:trPr>
          <w:trHeight w:val="860"/>
        </w:trPr>
        <w:tc>
          <w:tcPr>
            <w:tcW w:w="2379" w:type="dxa"/>
            <w:tcBorders>
              <w:top w:val="nil"/>
              <w:left w:val="nil"/>
              <w:bottom w:val="nil"/>
              <w:right w:val="nil"/>
            </w:tcBorders>
            <w:shd w:val="clear" w:color="auto" w:fill="auto"/>
            <w:noWrap/>
            <w:vAlign w:val="bottom"/>
            <w:hideMark/>
          </w:tcPr>
          <w:p w14:paraId="6B1E893E" w14:textId="77777777" w:rsidR="008D22D6" w:rsidRPr="009C5C94" w:rsidRDefault="008D22D6" w:rsidP="00C945F8">
            <w:pPr>
              <w:jc w:val="center"/>
              <w:rPr>
                <w:rFonts w:ascii="Arial" w:hAnsi="Arial" w:cs="Arial"/>
                <w:b/>
                <w:bCs/>
                <w:sz w:val="18"/>
                <w:szCs w:val="18"/>
              </w:rPr>
            </w:pPr>
            <w:bookmarkStart w:id="31" w:name="RANGE!B48:H57"/>
            <w:r w:rsidRPr="009C5C94">
              <w:rPr>
                <w:rFonts w:ascii="Arial" w:hAnsi="Arial" w:cs="Arial"/>
                <w:b/>
                <w:bCs/>
                <w:sz w:val="18"/>
                <w:szCs w:val="18"/>
              </w:rPr>
              <w:t>Názov položky</w:t>
            </w:r>
            <w:bookmarkEnd w:id="31"/>
          </w:p>
        </w:tc>
        <w:tc>
          <w:tcPr>
            <w:tcW w:w="1136" w:type="dxa"/>
            <w:tcBorders>
              <w:top w:val="nil"/>
              <w:left w:val="nil"/>
              <w:bottom w:val="nil"/>
              <w:right w:val="nil"/>
            </w:tcBorders>
            <w:shd w:val="clear" w:color="auto" w:fill="auto"/>
            <w:noWrap/>
            <w:vAlign w:val="bottom"/>
            <w:hideMark/>
          </w:tcPr>
          <w:p w14:paraId="0D840CCF" w14:textId="77777777" w:rsidR="008D22D6" w:rsidRPr="009C5C94" w:rsidRDefault="008D22D6" w:rsidP="00C945F8">
            <w:pPr>
              <w:jc w:val="center"/>
              <w:rPr>
                <w:rFonts w:ascii="Arial" w:hAnsi="Arial" w:cs="Arial"/>
                <w:b/>
                <w:bCs/>
                <w:sz w:val="18"/>
                <w:szCs w:val="18"/>
              </w:rPr>
            </w:pPr>
            <w:r w:rsidRPr="009C5C94">
              <w:rPr>
                <w:rFonts w:ascii="Arial" w:hAnsi="Arial" w:cs="Arial"/>
                <w:b/>
                <w:bCs/>
                <w:sz w:val="18"/>
                <w:szCs w:val="18"/>
              </w:rPr>
              <w:t>Mena</w:t>
            </w:r>
          </w:p>
        </w:tc>
        <w:tc>
          <w:tcPr>
            <w:tcW w:w="1137" w:type="dxa"/>
            <w:tcBorders>
              <w:top w:val="nil"/>
              <w:left w:val="nil"/>
              <w:bottom w:val="nil"/>
              <w:right w:val="nil"/>
            </w:tcBorders>
            <w:shd w:val="clear" w:color="auto" w:fill="auto"/>
            <w:vAlign w:val="bottom"/>
            <w:hideMark/>
          </w:tcPr>
          <w:p w14:paraId="1DEC094A" w14:textId="77777777" w:rsidR="008D22D6" w:rsidRPr="009C5C94" w:rsidRDefault="008D22D6" w:rsidP="00C945F8">
            <w:pPr>
              <w:jc w:val="center"/>
              <w:rPr>
                <w:rFonts w:ascii="Arial" w:hAnsi="Arial" w:cs="Arial"/>
                <w:b/>
                <w:bCs/>
                <w:sz w:val="18"/>
                <w:szCs w:val="18"/>
              </w:rPr>
            </w:pPr>
            <w:r w:rsidRPr="009C5C94">
              <w:rPr>
                <w:rFonts w:ascii="Arial" w:hAnsi="Arial" w:cs="Arial"/>
                <w:b/>
                <w:bCs/>
                <w:sz w:val="18"/>
                <w:szCs w:val="18"/>
              </w:rPr>
              <w:t>Úrok p. a. v %</w:t>
            </w:r>
          </w:p>
        </w:tc>
        <w:tc>
          <w:tcPr>
            <w:tcW w:w="1137" w:type="dxa"/>
            <w:tcBorders>
              <w:top w:val="nil"/>
              <w:left w:val="nil"/>
              <w:bottom w:val="nil"/>
              <w:right w:val="nil"/>
            </w:tcBorders>
            <w:shd w:val="clear" w:color="auto" w:fill="auto"/>
            <w:vAlign w:val="bottom"/>
            <w:hideMark/>
          </w:tcPr>
          <w:p w14:paraId="032D162E" w14:textId="77777777" w:rsidR="008D22D6" w:rsidRPr="009C5C94" w:rsidRDefault="008D22D6" w:rsidP="00C945F8">
            <w:pPr>
              <w:jc w:val="center"/>
              <w:rPr>
                <w:rFonts w:ascii="Arial" w:hAnsi="Arial" w:cs="Arial"/>
                <w:b/>
                <w:bCs/>
                <w:sz w:val="18"/>
                <w:szCs w:val="18"/>
              </w:rPr>
            </w:pPr>
            <w:r w:rsidRPr="009C5C94">
              <w:rPr>
                <w:rFonts w:ascii="Arial" w:hAnsi="Arial" w:cs="Arial"/>
                <w:b/>
                <w:bCs/>
                <w:sz w:val="18"/>
                <w:szCs w:val="18"/>
              </w:rPr>
              <w:t>Dátum splatnosti</w:t>
            </w:r>
          </w:p>
        </w:tc>
        <w:tc>
          <w:tcPr>
            <w:tcW w:w="1136" w:type="dxa"/>
            <w:tcBorders>
              <w:top w:val="nil"/>
              <w:left w:val="nil"/>
              <w:bottom w:val="nil"/>
              <w:right w:val="nil"/>
            </w:tcBorders>
            <w:shd w:val="clear" w:color="auto" w:fill="auto"/>
            <w:vAlign w:val="bottom"/>
            <w:hideMark/>
          </w:tcPr>
          <w:p w14:paraId="73B8A252" w14:textId="1DE6F099" w:rsidR="008D22D6" w:rsidRPr="009C5C94" w:rsidRDefault="008D22D6" w:rsidP="00A353F0">
            <w:pPr>
              <w:jc w:val="center"/>
              <w:rPr>
                <w:rFonts w:ascii="Arial" w:hAnsi="Arial" w:cs="Arial"/>
                <w:b/>
                <w:bCs/>
                <w:sz w:val="18"/>
                <w:szCs w:val="18"/>
              </w:rPr>
            </w:pPr>
            <w:r w:rsidRPr="009C5C94">
              <w:rPr>
                <w:rFonts w:ascii="Arial" w:hAnsi="Arial" w:cs="Arial"/>
                <w:b/>
                <w:bCs/>
                <w:sz w:val="18"/>
                <w:szCs w:val="18"/>
              </w:rPr>
              <w:t>Suma ist</w:t>
            </w:r>
            <w:r w:rsidRPr="009C5C94">
              <w:rPr>
                <w:rFonts w:ascii="Arial" w:hAnsi="Arial" w:cs="Arial"/>
                <w:b/>
                <w:bCs/>
                <w:sz w:val="18"/>
                <w:szCs w:val="18"/>
              </w:rPr>
              <w:t>i</w:t>
            </w:r>
            <w:r w:rsidRPr="009C5C94">
              <w:rPr>
                <w:rFonts w:ascii="Arial" w:hAnsi="Arial" w:cs="Arial"/>
                <w:b/>
                <w:bCs/>
                <w:sz w:val="18"/>
                <w:szCs w:val="18"/>
              </w:rPr>
              <w:t>ny v pr</w:t>
            </w:r>
            <w:r w:rsidRPr="009C5C94">
              <w:rPr>
                <w:rFonts w:ascii="Arial" w:hAnsi="Arial" w:cs="Arial"/>
                <w:b/>
                <w:bCs/>
                <w:sz w:val="18"/>
                <w:szCs w:val="18"/>
              </w:rPr>
              <w:t>í</w:t>
            </w:r>
            <w:r w:rsidRPr="009C5C94">
              <w:rPr>
                <w:rFonts w:ascii="Arial" w:hAnsi="Arial" w:cs="Arial"/>
                <w:b/>
                <w:bCs/>
                <w:sz w:val="18"/>
                <w:szCs w:val="18"/>
              </w:rPr>
              <w:t>slušnej mene k 31.12.201</w:t>
            </w:r>
            <w:r w:rsidR="00A353F0" w:rsidRPr="009C5C94">
              <w:rPr>
                <w:rFonts w:ascii="Arial" w:hAnsi="Arial" w:cs="Arial"/>
                <w:b/>
                <w:bCs/>
                <w:sz w:val="18"/>
                <w:szCs w:val="18"/>
              </w:rPr>
              <w:t>8</w:t>
            </w:r>
          </w:p>
        </w:tc>
        <w:tc>
          <w:tcPr>
            <w:tcW w:w="1154" w:type="dxa"/>
            <w:tcBorders>
              <w:top w:val="nil"/>
              <w:left w:val="nil"/>
              <w:bottom w:val="nil"/>
              <w:right w:val="nil"/>
            </w:tcBorders>
            <w:shd w:val="clear" w:color="auto" w:fill="auto"/>
            <w:vAlign w:val="bottom"/>
            <w:hideMark/>
          </w:tcPr>
          <w:p w14:paraId="0D382C2A" w14:textId="41F88887" w:rsidR="008D22D6" w:rsidRPr="009C5C94" w:rsidRDefault="008D22D6" w:rsidP="00A353F0">
            <w:pPr>
              <w:jc w:val="center"/>
              <w:rPr>
                <w:rFonts w:ascii="Arial" w:hAnsi="Arial" w:cs="Arial"/>
                <w:b/>
                <w:bCs/>
                <w:sz w:val="18"/>
                <w:szCs w:val="18"/>
              </w:rPr>
            </w:pPr>
            <w:r w:rsidRPr="009C5C94">
              <w:rPr>
                <w:rFonts w:ascii="Arial" w:hAnsi="Arial" w:cs="Arial"/>
                <w:b/>
                <w:bCs/>
                <w:sz w:val="18"/>
                <w:szCs w:val="18"/>
              </w:rPr>
              <w:t>Suma istiny v EUR k 31.12.201</w:t>
            </w:r>
            <w:r w:rsidR="00A353F0" w:rsidRPr="009C5C94">
              <w:rPr>
                <w:rFonts w:ascii="Arial" w:hAnsi="Arial" w:cs="Arial"/>
                <w:b/>
                <w:bCs/>
                <w:sz w:val="18"/>
                <w:szCs w:val="18"/>
              </w:rPr>
              <w:t>8</w:t>
            </w:r>
          </w:p>
        </w:tc>
        <w:tc>
          <w:tcPr>
            <w:tcW w:w="1120" w:type="dxa"/>
            <w:tcBorders>
              <w:top w:val="nil"/>
              <w:left w:val="nil"/>
              <w:bottom w:val="nil"/>
              <w:right w:val="nil"/>
            </w:tcBorders>
            <w:shd w:val="clear" w:color="auto" w:fill="auto"/>
            <w:vAlign w:val="bottom"/>
            <w:hideMark/>
          </w:tcPr>
          <w:p w14:paraId="3F0301ED" w14:textId="7376A43A" w:rsidR="008D22D6" w:rsidRPr="009C5C94" w:rsidRDefault="008D22D6" w:rsidP="00A353F0">
            <w:pPr>
              <w:jc w:val="center"/>
              <w:rPr>
                <w:rFonts w:ascii="Arial" w:hAnsi="Arial" w:cs="Arial"/>
                <w:b/>
                <w:bCs/>
                <w:sz w:val="18"/>
                <w:szCs w:val="18"/>
              </w:rPr>
            </w:pPr>
            <w:r w:rsidRPr="009C5C94">
              <w:rPr>
                <w:rFonts w:ascii="Arial" w:hAnsi="Arial" w:cs="Arial"/>
                <w:b/>
                <w:bCs/>
                <w:sz w:val="18"/>
                <w:szCs w:val="18"/>
              </w:rPr>
              <w:t>Suma ist</w:t>
            </w:r>
            <w:r w:rsidRPr="009C5C94">
              <w:rPr>
                <w:rFonts w:ascii="Arial" w:hAnsi="Arial" w:cs="Arial"/>
                <w:b/>
                <w:bCs/>
                <w:sz w:val="18"/>
                <w:szCs w:val="18"/>
              </w:rPr>
              <w:t>i</w:t>
            </w:r>
            <w:r w:rsidRPr="009C5C94">
              <w:rPr>
                <w:rFonts w:ascii="Arial" w:hAnsi="Arial" w:cs="Arial"/>
                <w:b/>
                <w:bCs/>
                <w:sz w:val="18"/>
                <w:szCs w:val="18"/>
              </w:rPr>
              <w:t>ny v EUR k 31.12.201</w:t>
            </w:r>
            <w:r w:rsidR="00A353F0" w:rsidRPr="009C5C94">
              <w:rPr>
                <w:rFonts w:ascii="Arial" w:hAnsi="Arial" w:cs="Arial"/>
                <w:b/>
                <w:bCs/>
                <w:sz w:val="18"/>
                <w:szCs w:val="18"/>
              </w:rPr>
              <w:t>7</w:t>
            </w:r>
          </w:p>
        </w:tc>
      </w:tr>
      <w:tr w:rsidR="009C5C94" w:rsidRPr="009C5C94" w14:paraId="540AB023" w14:textId="77777777" w:rsidTr="00C945F8">
        <w:trPr>
          <w:trHeight w:val="225"/>
        </w:trPr>
        <w:tc>
          <w:tcPr>
            <w:tcW w:w="2379" w:type="dxa"/>
            <w:tcBorders>
              <w:top w:val="nil"/>
              <w:left w:val="nil"/>
              <w:bottom w:val="single" w:sz="4" w:space="0" w:color="auto"/>
              <w:right w:val="nil"/>
            </w:tcBorders>
            <w:shd w:val="clear" w:color="auto" w:fill="auto"/>
            <w:noWrap/>
            <w:vAlign w:val="bottom"/>
            <w:hideMark/>
          </w:tcPr>
          <w:p w14:paraId="1AF3EBFD" w14:textId="77777777" w:rsidR="008D22D6" w:rsidRPr="009C5C94" w:rsidRDefault="008D22D6" w:rsidP="00C945F8">
            <w:pPr>
              <w:jc w:val="center"/>
              <w:rPr>
                <w:rFonts w:ascii="Arial" w:hAnsi="Arial" w:cs="Arial"/>
                <w:sz w:val="18"/>
                <w:szCs w:val="18"/>
              </w:rPr>
            </w:pPr>
            <w:r w:rsidRPr="009C5C94">
              <w:rPr>
                <w:rFonts w:ascii="Arial" w:hAnsi="Arial" w:cs="Arial"/>
                <w:sz w:val="18"/>
                <w:szCs w:val="18"/>
              </w:rPr>
              <w:t>a</w:t>
            </w:r>
          </w:p>
        </w:tc>
        <w:tc>
          <w:tcPr>
            <w:tcW w:w="1136" w:type="dxa"/>
            <w:tcBorders>
              <w:top w:val="nil"/>
              <w:left w:val="nil"/>
              <w:bottom w:val="single" w:sz="4" w:space="0" w:color="auto"/>
              <w:right w:val="nil"/>
            </w:tcBorders>
            <w:shd w:val="clear" w:color="auto" w:fill="auto"/>
            <w:noWrap/>
            <w:vAlign w:val="bottom"/>
            <w:hideMark/>
          </w:tcPr>
          <w:p w14:paraId="1AB114D1" w14:textId="77777777" w:rsidR="008D22D6" w:rsidRPr="009C5C94" w:rsidRDefault="008D22D6" w:rsidP="00C945F8">
            <w:pPr>
              <w:jc w:val="center"/>
              <w:rPr>
                <w:rFonts w:ascii="Arial" w:hAnsi="Arial" w:cs="Arial"/>
                <w:sz w:val="18"/>
                <w:szCs w:val="18"/>
              </w:rPr>
            </w:pPr>
            <w:r w:rsidRPr="009C5C94">
              <w:rPr>
                <w:rFonts w:ascii="Arial" w:hAnsi="Arial" w:cs="Arial"/>
                <w:sz w:val="18"/>
                <w:szCs w:val="18"/>
              </w:rPr>
              <w:t>b</w:t>
            </w:r>
          </w:p>
        </w:tc>
        <w:tc>
          <w:tcPr>
            <w:tcW w:w="1137" w:type="dxa"/>
            <w:tcBorders>
              <w:top w:val="nil"/>
              <w:left w:val="nil"/>
              <w:bottom w:val="single" w:sz="4" w:space="0" w:color="auto"/>
              <w:right w:val="nil"/>
            </w:tcBorders>
            <w:shd w:val="clear" w:color="auto" w:fill="auto"/>
            <w:noWrap/>
            <w:vAlign w:val="bottom"/>
            <w:hideMark/>
          </w:tcPr>
          <w:p w14:paraId="1678497B" w14:textId="77777777" w:rsidR="008D22D6" w:rsidRPr="009C5C94" w:rsidRDefault="008D22D6" w:rsidP="00C945F8">
            <w:pPr>
              <w:jc w:val="center"/>
              <w:rPr>
                <w:rFonts w:ascii="Arial" w:hAnsi="Arial" w:cs="Arial"/>
                <w:sz w:val="18"/>
                <w:szCs w:val="18"/>
              </w:rPr>
            </w:pPr>
            <w:r w:rsidRPr="009C5C94">
              <w:rPr>
                <w:rFonts w:ascii="Arial" w:hAnsi="Arial" w:cs="Arial"/>
                <w:sz w:val="18"/>
                <w:szCs w:val="18"/>
              </w:rPr>
              <w:t>c</w:t>
            </w:r>
          </w:p>
        </w:tc>
        <w:tc>
          <w:tcPr>
            <w:tcW w:w="1137" w:type="dxa"/>
            <w:tcBorders>
              <w:top w:val="nil"/>
              <w:left w:val="nil"/>
              <w:bottom w:val="single" w:sz="4" w:space="0" w:color="auto"/>
              <w:right w:val="nil"/>
            </w:tcBorders>
            <w:shd w:val="clear" w:color="auto" w:fill="auto"/>
            <w:noWrap/>
            <w:vAlign w:val="bottom"/>
            <w:hideMark/>
          </w:tcPr>
          <w:p w14:paraId="1FA7A5F6" w14:textId="77777777" w:rsidR="008D22D6" w:rsidRPr="009C5C94" w:rsidRDefault="008D22D6" w:rsidP="00C945F8">
            <w:pPr>
              <w:jc w:val="center"/>
              <w:rPr>
                <w:rFonts w:ascii="Arial" w:hAnsi="Arial" w:cs="Arial"/>
                <w:sz w:val="18"/>
                <w:szCs w:val="18"/>
              </w:rPr>
            </w:pPr>
            <w:r w:rsidRPr="009C5C94">
              <w:rPr>
                <w:rFonts w:ascii="Arial" w:hAnsi="Arial" w:cs="Arial"/>
                <w:sz w:val="18"/>
                <w:szCs w:val="18"/>
              </w:rPr>
              <w:t>d</w:t>
            </w:r>
          </w:p>
        </w:tc>
        <w:tc>
          <w:tcPr>
            <w:tcW w:w="1136" w:type="dxa"/>
            <w:tcBorders>
              <w:top w:val="nil"/>
              <w:left w:val="nil"/>
              <w:bottom w:val="single" w:sz="4" w:space="0" w:color="auto"/>
              <w:right w:val="nil"/>
            </w:tcBorders>
            <w:shd w:val="clear" w:color="auto" w:fill="auto"/>
            <w:noWrap/>
            <w:vAlign w:val="bottom"/>
            <w:hideMark/>
          </w:tcPr>
          <w:p w14:paraId="7D96A3A2" w14:textId="77777777" w:rsidR="008D22D6" w:rsidRPr="009C5C94" w:rsidRDefault="008D22D6" w:rsidP="00C945F8">
            <w:pPr>
              <w:jc w:val="center"/>
              <w:rPr>
                <w:rFonts w:ascii="Arial" w:hAnsi="Arial" w:cs="Arial"/>
                <w:sz w:val="18"/>
                <w:szCs w:val="18"/>
              </w:rPr>
            </w:pPr>
            <w:r w:rsidRPr="009C5C94">
              <w:rPr>
                <w:rFonts w:ascii="Arial" w:hAnsi="Arial" w:cs="Arial"/>
                <w:sz w:val="18"/>
                <w:szCs w:val="18"/>
              </w:rPr>
              <w:t>e</w:t>
            </w:r>
          </w:p>
        </w:tc>
        <w:tc>
          <w:tcPr>
            <w:tcW w:w="1154" w:type="dxa"/>
            <w:tcBorders>
              <w:top w:val="nil"/>
              <w:left w:val="nil"/>
              <w:bottom w:val="single" w:sz="4" w:space="0" w:color="auto"/>
              <w:right w:val="nil"/>
            </w:tcBorders>
            <w:shd w:val="clear" w:color="auto" w:fill="auto"/>
            <w:noWrap/>
            <w:vAlign w:val="bottom"/>
            <w:hideMark/>
          </w:tcPr>
          <w:p w14:paraId="171072D1" w14:textId="77777777" w:rsidR="008D22D6" w:rsidRPr="009C5C94" w:rsidRDefault="008D22D6" w:rsidP="00C945F8">
            <w:pPr>
              <w:jc w:val="center"/>
              <w:rPr>
                <w:rFonts w:ascii="Arial" w:hAnsi="Arial" w:cs="Arial"/>
                <w:sz w:val="18"/>
                <w:szCs w:val="18"/>
              </w:rPr>
            </w:pPr>
            <w:r w:rsidRPr="009C5C94">
              <w:rPr>
                <w:rFonts w:ascii="Arial" w:hAnsi="Arial" w:cs="Arial"/>
                <w:sz w:val="18"/>
                <w:szCs w:val="18"/>
              </w:rPr>
              <w:t>f</w:t>
            </w:r>
          </w:p>
        </w:tc>
        <w:tc>
          <w:tcPr>
            <w:tcW w:w="1120" w:type="dxa"/>
            <w:tcBorders>
              <w:top w:val="nil"/>
              <w:left w:val="nil"/>
              <w:bottom w:val="single" w:sz="4" w:space="0" w:color="auto"/>
              <w:right w:val="nil"/>
            </w:tcBorders>
            <w:shd w:val="clear" w:color="auto" w:fill="auto"/>
            <w:noWrap/>
            <w:vAlign w:val="bottom"/>
            <w:hideMark/>
          </w:tcPr>
          <w:p w14:paraId="6D11843B" w14:textId="77777777" w:rsidR="008D22D6" w:rsidRPr="009C5C94" w:rsidRDefault="008D22D6" w:rsidP="00C945F8">
            <w:pPr>
              <w:jc w:val="center"/>
              <w:rPr>
                <w:rFonts w:ascii="Arial" w:hAnsi="Arial" w:cs="Arial"/>
                <w:sz w:val="18"/>
                <w:szCs w:val="18"/>
              </w:rPr>
            </w:pPr>
            <w:r w:rsidRPr="009C5C94">
              <w:rPr>
                <w:rFonts w:ascii="Arial" w:hAnsi="Arial" w:cs="Arial"/>
                <w:sz w:val="18"/>
                <w:szCs w:val="18"/>
              </w:rPr>
              <w:t>g</w:t>
            </w:r>
          </w:p>
        </w:tc>
      </w:tr>
      <w:tr w:rsidR="009C5C94" w:rsidRPr="009C5C94" w14:paraId="0023EE23" w14:textId="77777777" w:rsidTr="005056F5">
        <w:trPr>
          <w:trHeight w:val="225"/>
        </w:trPr>
        <w:tc>
          <w:tcPr>
            <w:tcW w:w="2379" w:type="dxa"/>
            <w:tcBorders>
              <w:top w:val="nil"/>
              <w:left w:val="nil"/>
              <w:bottom w:val="nil"/>
              <w:right w:val="nil"/>
            </w:tcBorders>
            <w:shd w:val="clear" w:color="auto" w:fill="auto"/>
            <w:noWrap/>
            <w:vAlign w:val="bottom"/>
            <w:hideMark/>
          </w:tcPr>
          <w:p w14:paraId="39140D5A" w14:textId="77777777" w:rsidR="00C945F8" w:rsidRPr="009C5C94" w:rsidRDefault="00C945F8" w:rsidP="00C945F8">
            <w:pPr>
              <w:ind w:left="-70"/>
              <w:rPr>
                <w:rFonts w:ascii="Arial" w:hAnsi="Arial" w:cs="Arial"/>
                <w:b/>
                <w:bCs/>
                <w:sz w:val="18"/>
                <w:szCs w:val="18"/>
              </w:rPr>
            </w:pPr>
            <w:r w:rsidRPr="009C5C94">
              <w:rPr>
                <w:rFonts w:ascii="Arial" w:hAnsi="Arial" w:cs="Arial"/>
                <w:b/>
                <w:bCs/>
                <w:sz w:val="18"/>
                <w:szCs w:val="18"/>
              </w:rPr>
              <w:t>Krátkodobé pôžičky, z toho:</w:t>
            </w:r>
          </w:p>
        </w:tc>
        <w:tc>
          <w:tcPr>
            <w:tcW w:w="1136" w:type="dxa"/>
            <w:tcBorders>
              <w:top w:val="nil"/>
              <w:left w:val="nil"/>
              <w:bottom w:val="nil"/>
              <w:right w:val="nil"/>
            </w:tcBorders>
            <w:shd w:val="clear" w:color="auto" w:fill="auto"/>
            <w:noWrap/>
            <w:vAlign w:val="bottom"/>
            <w:hideMark/>
          </w:tcPr>
          <w:p w14:paraId="5150F8FB" w14:textId="77777777" w:rsidR="00C945F8" w:rsidRPr="009C5C94" w:rsidRDefault="00C945F8" w:rsidP="00C945F8">
            <w:pPr>
              <w:jc w:val="center"/>
              <w:rPr>
                <w:rFonts w:ascii="Arial" w:hAnsi="Arial" w:cs="Arial"/>
                <w:b/>
                <w:bCs/>
                <w:sz w:val="18"/>
                <w:szCs w:val="18"/>
              </w:rPr>
            </w:pPr>
          </w:p>
        </w:tc>
        <w:tc>
          <w:tcPr>
            <w:tcW w:w="1137" w:type="dxa"/>
            <w:tcBorders>
              <w:top w:val="nil"/>
              <w:left w:val="nil"/>
              <w:bottom w:val="nil"/>
              <w:right w:val="nil"/>
            </w:tcBorders>
            <w:shd w:val="clear" w:color="auto" w:fill="auto"/>
            <w:noWrap/>
            <w:vAlign w:val="bottom"/>
            <w:hideMark/>
          </w:tcPr>
          <w:p w14:paraId="2A6C935F" w14:textId="77777777" w:rsidR="00C945F8" w:rsidRPr="009C5C94" w:rsidRDefault="00C945F8" w:rsidP="00C945F8">
            <w:pPr>
              <w:jc w:val="center"/>
              <w:rPr>
                <w:rFonts w:ascii="Arial" w:hAnsi="Arial" w:cs="Arial"/>
                <w:b/>
                <w:bCs/>
                <w:sz w:val="18"/>
                <w:szCs w:val="18"/>
              </w:rPr>
            </w:pPr>
          </w:p>
        </w:tc>
        <w:tc>
          <w:tcPr>
            <w:tcW w:w="1137" w:type="dxa"/>
            <w:tcBorders>
              <w:top w:val="nil"/>
              <w:left w:val="nil"/>
              <w:bottom w:val="nil"/>
              <w:right w:val="nil"/>
            </w:tcBorders>
            <w:shd w:val="clear" w:color="auto" w:fill="auto"/>
            <w:noWrap/>
            <w:vAlign w:val="bottom"/>
            <w:hideMark/>
          </w:tcPr>
          <w:p w14:paraId="225E635A" w14:textId="77777777" w:rsidR="00C945F8" w:rsidRPr="009C5C94" w:rsidRDefault="00C945F8" w:rsidP="00C945F8">
            <w:pPr>
              <w:jc w:val="center"/>
              <w:rPr>
                <w:rFonts w:ascii="Arial" w:hAnsi="Arial" w:cs="Arial"/>
                <w:b/>
                <w:bCs/>
                <w:sz w:val="18"/>
                <w:szCs w:val="18"/>
              </w:rPr>
            </w:pPr>
          </w:p>
        </w:tc>
        <w:tc>
          <w:tcPr>
            <w:tcW w:w="1136" w:type="dxa"/>
            <w:tcBorders>
              <w:top w:val="nil"/>
              <w:left w:val="nil"/>
              <w:bottom w:val="nil"/>
              <w:right w:val="nil"/>
            </w:tcBorders>
            <w:shd w:val="clear" w:color="auto" w:fill="auto"/>
            <w:noWrap/>
            <w:vAlign w:val="bottom"/>
          </w:tcPr>
          <w:p w14:paraId="1A16443F" w14:textId="4BCFD536" w:rsidR="00C945F8" w:rsidRPr="009C5C94" w:rsidRDefault="00A353F0" w:rsidP="00C945F8">
            <w:pPr>
              <w:jc w:val="right"/>
              <w:rPr>
                <w:rFonts w:ascii="Arial" w:hAnsi="Arial" w:cs="Arial"/>
                <w:b/>
                <w:bCs/>
                <w:sz w:val="18"/>
                <w:szCs w:val="18"/>
              </w:rPr>
            </w:pPr>
            <w:r w:rsidRPr="009C5C94">
              <w:rPr>
                <w:rFonts w:ascii="Arial" w:hAnsi="Arial" w:cs="Arial"/>
                <w:b/>
                <w:bCs/>
                <w:sz w:val="18"/>
                <w:szCs w:val="18"/>
              </w:rPr>
              <w:t>2 587 182</w:t>
            </w:r>
          </w:p>
        </w:tc>
        <w:tc>
          <w:tcPr>
            <w:tcW w:w="1154" w:type="dxa"/>
            <w:tcBorders>
              <w:top w:val="nil"/>
              <w:left w:val="nil"/>
              <w:bottom w:val="nil"/>
              <w:right w:val="nil"/>
            </w:tcBorders>
            <w:shd w:val="clear" w:color="auto" w:fill="auto"/>
            <w:noWrap/>
            <w:vAlign w:val="bottom"/>
          </w:tcPr>
          <w:p w14:paraId="6344E27A" w14:textId="5E48AFC6" w:rsidR="00C945F8" w:rsidRPr="009C5C94" w:rsidRDefault="00A353F0" w:rsidP="00C945F8">
            <w:pPr>
              <w:jc w:val="right"/>
              <w:rPr>
                <w:rFonts w:ascii="Arial" w:hAnsi="Arial" w:cs="Arial"/>
                <w:b/>
                <w:bCs/>
                <w:sz w:val="18"/>
                <w:szCs w:val="18"/>
              </w:rPr>
            </w:pPr>
            <w:r w:rsidRPr="009C5C94">
              <w:rPr>
                <w:rFonts w:ascii="Arial" w:hAnsi="Arial" w:cs="Arial"/>
                <w:b/>
                <w:bCs/>
                <w:sz w:val="18"/>
                <w:szCs w:val="18"/>
              </w:rPr>
              <w:t>2 587 182</w:t>
            </w:r>
          </w:p>
        </w:tc>
        <w:tc>
          <w:tcPr>
            <w:tcW w:w="1120" w:type="dxa"/>
            <w:tcBorders>
              <w:top w:val="nil"/>
              <w:left w:val="nil"/>
              <w:bottom w:val="nil"/>
              <w:right w:val="nil"/>
            </w:tcBorders>
            <w:shd w:val="clear" w:color="auto" w:fill="auto"/>
            <w:noWrap/>
            <w:vAlign w:val="bottom"/>
          </w:tcPr>
          <w:p w14:paraId="64B147FF" w14:textId="3FA8DBFF" w:rsidR="00C945F8" w:rsidRPr="009C5C94" w:rsidRDefault="00A353F0" w:rsidP="00C945F8">
            <w:pPr>
              <w:jc w:val="right"/>
              <w:rPr>
                <w:rFonts w:ascii="Arial" w:hAnsi="Arial" w:cs="Arial"/>
                <w:b/>
                <w:bCs/>
                <w:sz w:val="18"/>
                <w:szCs w:val="18"/>
              </w:rPr>
            </w:pPr>
            <w:r w:rsidRPr="009C5C94">
              <w:rPr>
                <w:rFonts w:ascii="Arial" w:hAnsi="Arial" w:cs="Arial"/>
                <w:b/>
                <w:bCs/>
                <w:sz w:val="18"/>
                <w:szCs w:val="18"/>
              </w:rPr>
              <w:t>555 426</w:t>
            </w:r>
          </w:p>
        </w:tc>
      </w:tr>
      <w:tr w:rsidR="009C5C94" w:rsidRPr="009C5C94" w14:paraId="583E6DD8" w14:textId="77777777" w:rsidTr="00C945F8">
        <w:trPr>
          <w:trHeight w:val="674"/>
        </w:trPr>
        <w:tc>
          <w:tcPr>
            <w:tcW w:w="2379" w:type="dxa"/>
            <w:tcBorders>
              <w:top w:val="nil"/>
              <w:left w:val="nil"/>
              <w:bottom w:val="nil"/>
              <w:right w:val="nil"/>
            </w:tcBorders>
            <w:shd w:val="clear" w:color="auto" w:fill="auto"/>
            <w:vAlign w:val="bottom"/>
            <w:hideMark/>
          </w:tcPr>
          <w:p w14:paraId="7D7368C9" w14:textId="77777777" w:rsidR="00C945F8" w:rsidRPr="009C5C94" w:rsidRDefault="00C945F8" w:rsidP="00C945F8">
            <w:pPr>
              <w:ind w:left="-70"/>
              <w:rPr>
                <w:rFonts w:ascii="Arial" w:hAnsi="Arial" w:cs="Arial"/>
                <w:bCs/>
                <w:sz w:val="18"/>
                <w:szCs w:val="18"/>
              </w:rPr>
            </w:pPr>
            <w:proofErr w:type="spellStart"/>
            <w:r w:rsidRPr="009C5C94">
              <w:rPr>
                <w:rFonts w:ascii="Arial" w:hAnsi="Arial" w:cs="Arial"/>
                <w:bCs/>
                <w:sz w:val="18"/>
                <w:szCs w:val="18"/>
              </w:rPr>
              <w:t>Dashdirect</w:t>
            </w:r>
            <w:proofErr w:type="spellEnd"/>
            <w:r w:rsidRPr="009C5C94">
              <w:rPr>
                <w:rFonts w:ascii="Arial" w:hAnsi="Arial" w:cs="Arial"/>
                <w:bCs/>
                <w:sz w:val="18"/>
                <w:szCs w:val="18"/>
              </w:rPr>
              <w:t xml:space="preserve"> </w:t>
            </w:r>
            <w:proofErr w:type="spellStart"/>
            <w:r w:rsidRPr="009C5C94">
              <w:rPr>
                <w:rFonts w:ascii="Arial" w:hAnsi="Arial" w:cs="Arial"/>
                <w:bCs/>
                <w:sz w:val="18"/>
                <w:szCs w:val="18"/>
              </w:rPr>
              <w:t>Limited</w:t>
            </w:r>
            <w:proofErr w:type="spellEnd"/>
            <w:r w:rsidRPr="009C5C94">
              <w:rPr>
                <w:rFonts w:ascii="Arial" w:hAnsi="Arial" w:cs="Arial"/>
                <w:bCs/>
                <w:sz w:val="18"/>
                <w:szCs w:val="18"/>
              </w:rPr>
              <w:t xml:space="preserve">, 6 </w:t>
            </w:r>
            <w:proofErr w:type="spellStart"/>
            <w:r w:rsidRPr="009C5C94">
              <w:rPr>
                <w:rFonts w:ascii="Arial" w:hAnsi="Arial" w:cs="Arial"/>
                <w:bCs/>
                <w:sz w:val="18"/>
                <w:szCs w:val="18"/>
              </w:rPr>
              <w:t>Kar</w:t>
            </w:r>
            <w:r w:rsidRPr="009C5C94">
              <w:rPr>
                <w:rFonts w:ascii="Arial" w:hAnsi="Arial" w:cs="Arial"/>
                <w:bCs/>
                <w:sz w:val="18"/>
                <w:szCs w:val="18"/>
              </w:rPr>
              <w:t>a</w:t>
            </w:r>
            <w:r w:rsidRPr="009C5C94">
              <w:rPr>
                <w:rFonts w:ascii="Arial" w:hAnsi="Arial" w:cs="Arial"/>
                <w:bCs/>
                <w:sz w:val="18"/>
                <w:szCs w:val="18"/>
              </w:rPr>
              <w:t>iskaki</w:t>
            </w:r>
            <w:proofErr w:type="spellEnd"/>
            <w:r w:rsidRPr="009C5C94">
              <w:rPr>
                <w:rFonts w:ascii="Arial" w:hAnsi="Arial" w:cs="Arial"/>
                <w:bCs/>
                <w:sz w:val="18"/>
                <w:szCs w:val="18"/>
              </w:rPr>
              <w:t xml:space="preserve">, City </w:t>
            </w:r>
            <w:proofErr w:type="spellStart"/>
            <w:r w:rsidRPr="009C5C94">
              <w:rPr>
                <w:rFonts w:ascii="Arial" w:hAnsi="Arial" w:cs="Arial"/>
                <w:bCs/>
                <w:sz w:val="18"/>
                <w:szCs w:val="18"/>
              </w:rPr>
              <w:t>House</w:t>
            </w:r>
            <w:proofErr w:type="spellEnd"/>
            <w:r w:rsidRPr="009C5C94">
              <w:rPr>
                <w:rFonts w:ascii="Arial" w:hAnsi="Arial" w:cs="Arial"/>
                <w:bCs/>
                <w:sz w:val="18"/>
                <w:szCs w:val="18"/>
              </w:rPr>
              <w:t xml:space="preserve">, 3032 </w:t>
            </w:r>
            <w:proofErr w:type="spellStart"/>
            <w:r w:rsidRPr="009C5C94">
              <w:rPr>
                <w:rFonts w:ascii="Arial" w:hAnsi="Arial" w:cs="Arial"/>
                <w:bCs/>
                <w:sz w:val="18"/>
                <w:szCs w:val="18"/>
              </w:rPr>
              <w:t>Limassol</w:t>
            </w:r>
            <w:proofErr w:type="spellEnd"/>
            <w:r w:rsidRPr="009C5C94">
              <w:rPr>
                <w:rFonts w:ascii="Arial" w:hAnsi="Arial" w:cs="Arial"/>
                <w:bCs/>
                <w:sz w:val="18"/>
                <w:szCs w:val="18"/>
              </w:rPr>
              <w:t>, Cyprus</w:t>
            </w:r>
          </w:p>
        </w:tc>
        <w:tc>
          <w:tcPr>
            <w:tcW w:w="1136" w:type="dxa"/>
            <w:tcBorders>
              <w:top w:val="nil"/>
              <w:left w:val="nil"/>
              <w:bottom w:val="nil"/>
              <w:right w:val="nil"/>
            </w:tcBorders>
            <w:shd w:val="clear" w:color="auto" w:fill="auto"/>
            <w:noWrap/>
            <w:vAlign w:val="bottom"/>
            <w:hideMark/>
          </w:tcPr>
          <w:p w14:paraId="4F87F070" w14:textId="77777777" w:rsidR="00C945F8" w:rsidRPr="009C5C94" w:rsidRDefault="00C945F8" w:rsidP="00C945F8">
            <w:pPr>
              <w:jc w:val="center"/>
              <w:rPr>
                <w:rFonts w:ascii="Arial" w:hAnsi="Arial" w:cs="Arial"/>
                <w:sz w:val="18"/>
                <w:szCs w:val="18"/>
              </w:rPr>
            </w:pPr>
            <w:r w:rsidRPr="009C5C94">
              <w:rPr>
                <w:rFonts w:ascii="Arial" w:hAnsi="Arial" w:cs="Arial"/>
                <w:sz w:val="18"/>
                <w:szCs w:val="18"/>
              </w:rPr>
              <w:t>EUR</w:t>
            </w:r>
          </w:p>
        </w:tc>
        <w:tc>
          <w:tcPr>
            <w:tcW w:w="1137" w:type="dxa"/>
            <w:tcBorders>
              <w:top w:val="nil"/>
              <w:left w:val="nil"/>
              <w:bottom w:val="nil"/>
              <w:right w:val="nil"/>
            </w:tcBorders>
            <w:shd w:val="clear" w:color="auto" w:fill="auto"/>
            <w:vAlign w:val="bottom"/>
            <w:hideMark/>
          </w:tcPr>
          <w:p w14:paraId="2D1FE5DC" w14:textId="4AE6FFA7" w:rsidR="00C945F8" w:rsidRPr="009C5C94" w:rsidRDefault="00C945F8" w:rsidP="00C945F8">
            <w:pPr>
              <w:jc w:val="center"/>
              <w:rPr>
                <w:rFonts w:ascii="Arial" w:hAnsi="Arial" w:cs="Arial"/>
                <w:sz w:val="18"/>
                <w:szCs w:val="18"/>
              </w:rPr>
            </w:pPr>
            <w:r w:rsidRPr="009C5C94">
              <w:rPr>
                <w:rFonts w:ascii="Arial" w:hAnsi="Arial" w:cs="Arial"/>
                <w:sz w:val="18"/>
                <w:szCs w:val="18"/>
              </w:rPr>
              <w:t>3M Eur</w:t>
            </w:r>
            <w:r w:rsidRPr="009C5C94">
              <w:rPr>
                <w:rFonts w:ascii="Arial" w:hAnsi="Arial" w:cs="Arial"/>
                <w:sz w:val="18"/>
                <w:szCs w:val="18"/>
              </w:rPr>
              <w:t>i</w:t>
            </w:r>
            <w:r w:rsidRPr="009C5C94">
              <w:rPr>
                <w:rFonts w:ascii="Arial" w:hAnsi="Arial" w:cs="Arial"/>
                <w:sz w:val="18"/>
                <w:szCs w:val="18"/>
              </w:rPr>
              <w:t>bor+2,75 %</w:t>
            </w:r>
          </w:p>
        </w:tc>
        <w:tc>
          <w:tcPr>
            <w:tcW w:w="1137" w:type="dxa"/>
            <w:tcBorders>
              <w:top w:val="nil"/>
              <w:left w:val="nil"/>
              <w:bottom w:val="nil"/>
              <w:right w:val="nil"/>
            </w:tcBorders>
            <w:shd w:val="clear" w:color="auto" w:fill="auto"/>
            <w:noWrap/>
            <w:vAlign w:val="bottom"/>
            <w:hideMark/>
          </w:tcPr>
          <w:p w14:paraId="3BC1F559" w14:textId="12D865A7" w:rsidR="00C945F8" w:rsidRPr="009C5C94" w:rsidRDefault="00C945F8" w:rsidP="005056F5">
            <w:pPr>
              <w:jc w:val="center"/>
              <w:rPr>
                <w:rFonts w:ascii="Arial" w:hAnsi="Arial" w:cs="Arial"/>
                <w:sz w:val="18"/>
                <w:szCs w:val="18"/>
              </w:rPr>
            </w:pPr>
            <w:r w:rsidRPr="009C5C94">
              <w:rPr>
                <w:rFonts w:ascii="Arial" w:hAnsi="Arial" w:cs="Arial"/>
                <w:sz w:val="18"/>
                <w:szCs w:val="18"/>
              </w:rPr>
              <w:t>31.12.201</w:t>
            </w:r>
            <w:r w:rsidR="005056F5" w:rsidRPr="009C5C94">
              <w:rPr>
                <w:rFonts w:ascii="Arial" w:hAnsi="Arial" w:cs="Arial"/>
                <w:sz w:val="18"/>
                <w:szCs w:val="18"/>
              </w:rPr>
              <w:t>9</w:t>
            </w:r>
          </w:p>
        </w:tc>
        <w:tc>
          <w:tcPr>
            <w:tcW w:w="1136" w:type="dxa"/>
            <w:tcBorders>
              <w:top w:val="nil"/>
              <w:left w:val="nil"/>
              <w:bottom w:val="nil"/>
              <w:right w:val="nil"/>
            </w:tcBorders>
            <w:shd w:val="clear" w:color="auto" w:fill="auto"/>
            <w:vAlign w:val="bottom"/>
          </w:tcPr>
          <w:p w14:paraId="1AEE3BAA" w14:textId="79DB679F" w:rsidR="00C945F8" w:rsidRPr="009C5C94" w:rsidRDefault="005056F5" w:rsidP="00C945F8">
            <w:pPr>
              <w:jc w:val="right"/>
              <w:rPr>
                <w:rFonts w:ascii="Arial" w:hAnsi="Arial" w:cs="Arial"/>
                <w:sz w:val="18"/>
                <w:szCs w:val="18"/>
              </w:rPr>
            </w:pPr>
            <w:r w:rsidRPr="009C5C94">
              <w:rPr>
                <w:rFonts w:ascii="Arial" w:hAnsi="Arial" w:cs="Arial"/>
                <w:sz w:val="18"/>
                <w:szCs w:val="18"/>
              </w:rPr>
              <w:t>567 566</w:t>
            </w:r>
          </w:p>
        </w:tc>
        <w:tc>
          <w:tcPr>
            <w:tcW w:w="1154" w:type="dxa"/>
            <w:tcBorders>
              <w:top w:val="nil"/>
              <w:left w:val="nil"/>
              <w:bottom w:val="nil"/>
              <w:right w:val="nil"/>
            </w:tcBorders>
            <w:shd w:val="clear" w:color="auto" w:fill="auto"/>
            <w:vAlign w:val="bottom"/>
          </w:tcPr>
          <w:p w14:paraId="4073A48D" w14:textId="23F0F1E9" w:rsidR="00C945F8" w:rsidRPr="009C5C94" w:rsidRDefault="005056F5" w:rsidP="004A2E08">
            <w:pPr>
              <w:jc w:val="right"/>
              <w:rPr>
                <w:rFonts w:ascii="Arial" w:hAnsi="Arial" w:cs="Arial"/>
                <w:sz w:val="18"/>
                <w:szCs w:val="18"/>
              </w:rPr>
            </w:pPr>
            <w:r w:rsidRPr="009C5C94">
              <w:rPr>
                <w:rFonts w:ascii="Arial" w:hAnsi="Arial" w:cs="Arial"/>
                <w:sz w:val="18"/>
                <w:szCs w:val="18"/>
              </w:rPr>
              <w:t>567 566</w:t>
            </w:r>
          </w:p>
        </w:tc>
        <w:tc>
          <w:tcPr>
            <w:tcW w:w="1120" w:type="dxa"/>
            <w:tcBorders>
              <w:top w:val="nil"/>
              <w:left w:val="nil"/>
              <w:bottom w:val="nil"/>
              <w:right w:val="nil"/>
            </w:tcBorders>
            <w:shd w:val="clear" w:color="auto" w:fill="auto"/>
            <w:vAlign w:val="bottom"/>
            <w:hideMark/>
          </w:tcPr>
          <w:p w14:paraId="2F7C8D1D" w14:textId="1A6E7612" w:rsidR="00C945F8" w:rsidRPr="009C5C94" w:rsidRDefault="00C945F8" w:rsidP="004F5299">
            <w:pPr>
              <w:jc w:val="right"/>
              <w:rPr>
                <w:rFonts w:ascii="Arial" w:hAnsi="Arial" w:cs="Arial"/>
                <w:sz w:val="18"/>
                <w:szCs w:val="18"/>
              </w:rPr>
            </w:pPr>
            <w:r w:rsidRPr="009C5C94">
              <w:rPr>
                <w:rFonts w:ascii="Arial" w:hAnsi="Arial" w:cs="Arial"/>
                <w:sz w:val="18"/>
                <w:szCs w:val="18"/>
              </w:rPr>
              <w:t xml:space="preserve">   </w:t>
            </w:r>
            <w:r w:rsidR="005056F5" w:rsidRPr="009C5C94">
              <w:rPr>
                <w:rFonts w:ascii="Arial" w:hAnsi="Arial" w:cs="Arial"/>
                <w:sz w:val="18"/>
                <w:szCs w:val="18"/>
              </w:rPr>
              <w:t>555 426</w:t>
            </w:r>
          </w:p>
        </w:tc>
      </w:tr>
      <w:tr w:rsidR="009C5C94" w:rsidRPr="009C5C94" w14:paraId="00253B6C" w14:textId="77777777" w:rsidTr="005056F5">
        <w:trPr>
          <w:trHeight w:val="674"/>
        </w:trPr>
        <w:tc>
          <w:tcPr>
            <w:tcW w:w="2379" w:type="dxa"/>
            <w:tcBorders>
              <w:top w:val="nil"/>
              <w:left w:val="nil"/>
              <w:bottom w:val="nil"/>
              <w:right w:val="nil"/>
            </w:tcBorders>
            <w:shd w:val="clear" w:color="auto" w:fill="auto"/>
            <w:vAlign w:val="bottom"/>
            <w:hideMark/>
          </w:tcPr>
          <w:p w14:paraId="2F654726" w14:textId="77777777" w:rsidR="005056F5" w:rsidRPr="009C5C94" w:rsidRDefault="005056F5" w:rsidP="009C5C94">
            <w:pPr>
              <w:ind w:left="-70"/>
              <w:rPr>
                <w:rFonts w:ascii="Arial" w:hAnsi="Arial" w:cs="Arial"/>
                <w:bCs/>
                <w:sz w:val="18"/>
                <w:szCs w:val="18"/>
              </w:rPr>
            </w:pPr>
          </w:p>
          <w:p w14:paraId="642329FB" w14:textId="77777777" w:rsidR="005056F5" w:rsidRPr="009C5C94" w:rsidRDefault="005056F5" w:rsidP="005056F5">
            <w:pPr>
              <w:ind w:left="-70"/>
              <w:rPr>
                <w:rFonts w:ascii="Arial" w:hAnsi="Arial" w:cs="Arial"/>
                <w:bCs/>
                <w:sz w:val="18"/>
                <w:szCs w:val="18"/>
              </w:rPr>
            </w:pPr>
            <w:proofErr w:type="spellStart"/>
            <w:r w:rsidRPr="009C5C94">
              <w:rPr>
                <w:rFonts w:ascii="Arial" w:hAnsi="Arial" w:cs="Arial"/>
                <w:bCs/>
                <w:sz w:val="18"/>
                <w:szCs w:val="18"/>
              </w:rPr>
              <w:t>Kalceks</w:t>
            </w:r>
            <w:proofErr w:type="spellEnd"/>
          </w:p>
          <w:p w14:paraId="47D9DB15" w14:textId="68B07DE6" w:rsidR="005056F5" w:rsidRPr="009C5C94" w:rsidRDefault="005056F5" w:rsidP="005056F5">
            <w:pPr>
              <w:ind w:left="-70"/>
              <w:rPr>
                <w:rFonts w:ascii="Arial" w:hAnsi="Arial" w:cs="Arial"/>
                <w:bCs/>
                <w:sz w:val="18"/>
                <w:szCs w:val="18"/>
              </w:rPr>
            </w:pPr>
            <w:proofErr w:type="spellStart"/>
            <w:r w:rsidRPr="009C5C94">
              <w:rPr>
                <w:rFonts w:ascii="Arial" w:hAnsi="Arial" w:cs="Arial"/>
                <w:bCs/>
                <w:sz w:val="18"/>
                <w:szCs w:val="18"/>
              </w:rPr>
              <w:t>Krustpils</w:t>
            </w:r>
            <w:proofErr w:type="spellEnd"/>
            <w:r w:rsidRPr="009C5C94">
              <w:rPr>
                <w:rFonts w:ascii="Arial" w:hAnsi="Arial" w:cs="Arial"/>
                <w:bCs/>
                <w:sz w:val="18"/>
                <w:szCs w:val="18"/>
              </w:rPr>
              <w:t xml:space="preserve"> </w:t>
            </w:r>
            <w:proofErr w:type="spellStart"/>
            <w:r w:rsidRPr="009C5C94">
              <w:rPr>
                <w:rFonts w:ascii="Arial" w:hAnsi="Arial" w:cs="Arial"/>
                <w:bCs/>
                <w:sz w:val="18"/>
                <w:szCs w:val="18"/>
              </w:rPr>
              <w:t>iela</w:t>
            </w:r>
            <w:proofErr w:type="spellEnd"/>
            <w:r w:rsidRPr="009C5C94">
              <w:rPr>
                <w:rFonts w:ascii="Arial" w:hAnsi="Arial" w:cs="Arial"/>
                <w:bCs/>
                <w:sz w:val="18"/>
                <w:szCs w:val="18"/>
              </w:rPr>
              <w:t xml:space="preserve"> 53</w:t>
            </w:r>
            <w:r w:rsidR="00A353F0" w:rsidRPr="009C5C94">
              <w:rPr>
                <w:rFonts w:ascii="Arial" w:hAnsi="Arial" w:cs="Arial"/>
                <w:bCs/>
                <w:sz w:val="18"/>
                <w:szCs w:val="18"/>
              </w:rPr>
              <w:t>, Riga</w:t>
            </w:r>
          </w:p>
        </w:tc>
        <w:tc>
          <w:tcPr>
            <w:tcW w:w="1136" w:type="dxa"/>
            <w:tcBorders>
              <w:top w:val="nil"/>
              <w:left w:val="nil"/>
              <w:bottom w:val="nil"/>
              <w:right w:val="nil"/>
            </w:tcBorders>
            <w:shd w:val="clear" w:color="auto" w:fill="auto"/>
            <w:noWrap/>
            <w:vAlign w:val="bottom"/>
            <w:hideMark/>
          </w:tcPr>
          <w:p w14:paraId="0BB69478" w14:textId="77777777" w:rsidR="005056F5" w:rsidRPr="009C5C94" w:rsidRDefault="005056F5" w:rsidP="009C5C94">
            <w:pPr>
              <w:jc w:val="center"/>
              <w:rPr>
                <w:rFonts w:ascii="Arial" w:hAnsi="Arial" w:cs="Arial"/>
                <w:sz w:val="18"/>
                <w:szCs w:val="18"/>
              </w:rPr>
            </w:pPr>
            <w:r w:rsidRPr="009C5C94">
              <w:rPr>
                <w:rFonts w:ascii="Arial" w:hAnsi="Arial" w:cs="Arial"/>
                <w:sz w:val="18"/>
                <w:szCs w:val="18"/>
              </w:rPr>
              <w:t>EUR</w:t>
            </w:r>
          </w:p>
        </w:tc>
        <w:tc>
          <w:tcPr>
            <w:tcW w:w="1137" w:type="dxa"/>
            <w:tcBorders>
              <w:top w:val="nil"/>
              <w:left w:val="nil"/>
              <w:bottom w:val="nil"/>
              <w:right w:val="nil"/>
            </w:tcBorders>
            <w:shd w:val="clear" w:color="auto" w:fill="auto"/>
            <w:vAlign w:val="bottom"/>
            <w:hideMark/>
          </w:tcPr>
          <w:p w14:paraId="766A6FEB" w14:textId="21F462FB" w:rsidR="005056F5" w:rsidRPr="009C5C94" w:rsidRDefault="00A353F0" w:rsidP="00A353F0">
            <w:pPr>
              <w:jc w:val="center"/>
              <w:rPr>
                <w:rFonts w:ascii="Arial" w:hAnsi="Arial" w:cs="Arial"/>
                <w:sz w:val="18"/>
                <w:szCs w:val="18"/>
              </w:rPr>
            </w:pPr>
            <w:r w:rsidRPr="009C5C94">
              <w:rPr>
                <w:rFonts w:ascii="Arial" w:hAnsi="Arial" w:cs="Arial"/>
                <w:sz w:val="18"/>
                <w:szCs w:val="18"/>
              </w:rPr>
              <w:t>1</w:t>
            </w:r>
            <w:r w:rsidR="005056F5" w:rsidRPr="009C5C94">
              <w:rPr>
                <w:rFonts w:ascii="Arial" w:hAnsi="Arial" w:cs="Arial"/>
                <w:sz w:val="18"/>
                <w:szCs w:val="18"/>
              </w:rPr>
              <w:t>M Eur</w:t>
            </w:r>
            <w:r w:rsidR="005056F5" w:rsidRPr="009C5C94">
              <w:rPr>
                <w:rFonts w:ascii="Arial" w:hAnsi="Arial" w:cs="Arial"/>
                <w:sz w:val="18"/>
                <w:szCs w:val="18"/>
              </w:rPr>
              <w:t>i</w:t>
            </w:r>
            <w:r w:rsidR="005056F5" w:rsidRPr="009C5C94">
              <w:rPr>
                <w:rFonts w:ascii="Arial" w:hAnsi="Arial" w:cs="Arial"/>
                <w:sz w:val="18"/>
                <w:szCs w:val="18"/>
              </w:rPr>
              <w:t>bor+2,</w:t>
            </w:r>
            <w:r w:rsidRPr="009C5C94">
              <w:rPr>
                <w:rFonts w:ascii="Arial" w:hAnsi="Arial" w:cs="Arial"/>
                <w:sz w:val="18"/>
                <w:szCs w:val="18"/>
              </w:rPr>
              <w:t>00</w:t>
            </w:r>
            <w:r w:rsidR="005056F5" w:rsidRPr="009C5C94">
              <w:rPr>
                <w:rFonts w:ascii="Arial" w:hAnsi="Arial" w:cs="Arial"/>
                <w:sz w:val="18"/>
                <w:szCs w:val="18"/>
              </w:rPr>
              <w:t xml:space="preserve"> %</w:t>
            </w:r>
          </w:p>
        </w:tc>
        <w:tc>
          <w:tcPr>
            <w:tcW w:w="1137" w:type="dxa"/>
            <w:tcBorders>
              <w:top w:val="nil"/>
              <w:left w:val="nil"/>
              <w:bottom w:val="nil"/>
              <w:right w:val="nil"/>
            </w:tcBorders>
            <w:shd w:val="clear" w:color="auto" w:fill="auto"/>
            <w:noWrap/>
            <w:vAlign w:val="bottom"/>
            <w:hideMark/>
          </w:tcPr>
          <w:p w14:paraId="6C5490A4" w14:textId="3DE18E2B" w:rsidR="005056F5" w:rsidRPr="009C5C94" w:rsidRDefault="005056F5" w:rsidP="00A353F0">
            <w:pPr>
              <w:jc w:val="center"/>
              <w:rPr>
                <w:rFonts w:ascii="Arial" w:hAnsi="Arial" w:cs="Arial"/>
                <w:sz w:val="18"/>
                <w:szCs w:val="18"/>
              </w:rPr>
            </w:pPr>
            <w:r w:rsidRPr="009C5C94">
              <w:rPr>
                <w:rFonts w:ascii="Arial" w:hAnsi="Arial" w:cs="Arial"/>
                <w:sz w:val="18"/>
                <w:szCs w:val="18"/>
              </w:rPr>
              <w:t>3</w:t>
            </w:r>
            <w:r w:rsidR="00A353F0" w:rsidRPr="009C5C94">
              <w:rPr>
                <w:rFonts w:ascii="Arial" w:hAnsi="Arial" w:cs="Arial"/>
                <w:sz w:val="18"/>
                <w:szCs w:val="18"/>
              </w:rPr>
              <w:t>0</w:t>
            </w:r>
            <w:r w:rsidRPr="009C5C94">
              <w:rPr>
                <w:rFonts w:ascii="Arial" w:hAnsi="Arial" w:cs="Arial"/>
                <w:sz w:val="18"/>
                <w:szCs w:val="18"/>
              </w:rPr>
              <w:t>.</w:t>
            </w:r>
            <w:r w:rsidR="00A353F0" w:rsidRPr="009C5C94">
              <w:rPr>
                <w:rFonts w:ascii="Arial" w:hAnsi="Arial" w:cs="Arial"/>
                <w:sz w:val="18"/>
                <w:szCs w:val="18"/>
              </w:rPr>
              <w:t>6</w:t>
            </w:r>
            <w:r w:rsidRPr="009C5C94">
              <w:rPr>
                <w:rFonts w:ascii="Arial" w:hAnsi="Arial" w:cs="Arial"/>
                <w:sz w:val="18"/>
                <w:szCs w:val="18"/>
              </w:rPr>
              <w:t>.2019</w:t>
            </w:r>
          </w:p>
        </w:tc>
        <w:tc>
          <w:tcPr>
            <w:tcW w:w="1136" w:type="dxa"/>
            <w:tcBorders>
              <w:top w:val="nil"/>
              <w:left w:val="nil"/>
              <w:bottom w:val="nil"/>
              <w:right w:val="nil"/>
            </w:tcBorders>
            <w:shd w:val="clear" w:color="auto" w:fill="auto"/>
            <w:vAlign w:val="bottom"/>
          </w:tcPr>
          <w:p w14:paraId="033DD09A" w14:textId="1D1228B1" w:rsidR="005056F5" w:rsidRPr="009C5C94" w:rsidRDefault="00A353F0" w:rsidP="00A353F0">
            <w:pPr>
              <w:jc w:val="right"/>
              <w:rPr>
                <w:rFonts w:ascii="Arial" w:hAnsi="Arial" w:cs="Arial"/>
                <w:sz w:val="18"/>
                <w:szCs w:val="18"/>
              </w:rPr>
            </w:pPr>
            <w:r w:rsidRPr="009C5C94">
              <w:rPr>
                <w:rFonts w:ascii="Arial" w:hAnsi="Arial" w:cs="Arial"/>
                <w:sz w:val="18"/>
                <w:szCs w:val="18"/>
              </w:rPr>
              <w:t>2 019 616</w:t>
            </w:r>
          </w:p>
        </w:tc>
        <w:tc>
          <w:tcPr>
            <w:tcW w:w="1154" w:type="dxa"/>
            <w:tcBorders>
              <w:top w:val="nil"/>
              <w:left w:val="nil"/>
              <w:bottom w:val="nil"/>
              <w:right w:val="nil"/>
            </w:tcBorders>
            <w:shd w:val="clear" w:color="auto" w:fill="auto"/>
            <w:vAlign w:val="bottom"/>
          </w:tcPr>
          <w:p w14:paraId="75786282" w14:textId="5E5ED8D1" w:rsidR="005056F5" w:rsidRPr="009C5C94" w:rsidRDefault="00A353F0" w:rsidP="00A353F0">
            <w:pPr>
              <w:jc w:val="right"/>
              <w:rPr>
                <w:rFonts w:ascii="Arial" w:hAnsi="Arial" w:cs="Arial"/>
                <w:sz w:val="18"/>
                <w:szCs w:val="18"/>
              </w:rPr>
            </w:pPr>
            <w:r w:rsidRPr="009C5C94">
              <w:rPr>
                <w:rFonts w:ascii="Arial" w:hAnsi="Arial" w:cs="Arial"/>
                <w:sz w:val="18"/>
                <w:szCs w:val="18"/>
              </w:rPr>
              <w:t>2 019 616</w:t>
            </w:r>
          </w:p>
        </w:tc>
        <w:tc>
          <w:tcPr>
            <w:tcW w:w="1120" w:type="dxa"/>
            <w:tcBorders>
              <w:top w:val="nil"/>
              <w:left w:val="nil"/>
              <w:bottom w:val="nil"/>
              <w:right w:val="nil"/>
            </w:tcBorders>
            <w:shd w:val="clear" w:color="auto" w:fill="auto"/>
            <w:vAlign w:val="bottom"/>
            <w:hideMark/>
          </w:tcPr>
          <w:p w14:paraId="266808C5" w14:textId="16552C80" w:rsidR="005056F5" w:rsidRPr="009C5C94" w:rsidRDefault="005056F5" w:rsidP="00A353F0">
            <w:pPr>
              <w:jc w:val="right"/>
              <w:rPr>
                <w:rFonts w:ascii="Arial" w:hAnsi="Arial" w:cs="Arial"/>
                <w:sz w:val="18"/>
                <w:szCs w:val="18"/>
              </w:rPr>
            </w:pPr>
            <w:r w:rsidRPr="009C5C94">
              <w:rPr>
                <w:rFonts w:ascii="Arial" w:hAnsi="Arial" w:cs="Arial"/>
                <w:sz w:val="18"/>
                <w:szCs w:val="18"/>
              </w:rPr>
              <w:t xml:space="preserve">   </w:t>
            </w:r>
            <w:r w:rsidR="00A353F0" w:rsidRPr="009C5C94">
              <w:rPr>
                <w:rFonts w:ascii="Arial" w:hAnsi="Arial" w:cs="Arial"/>
                <w:sz w:val="18"/>
                <w:szCs w:val="18"/>
              </w:rPr>
              <w:t>0</w:t>
            </w:r>
          </w:p>
        </w:tc>
      </w:tr>
    </w:tbl>
    <w:p w14:paraId="1C5CA0DF" w14:textId="77777777" w:rsidR="00A353F0" w:rsidRPr="009C5C94" w:rsidRDefault="00A353F0" w:rsidP="008D22D6">
      <w:pPr>
        <w:pStyle w:val="odstavec"/>
      </w:pPr>
      <w:r w:rsidRPr="009C5C94">
        <w:t>LV – 1057,</w:t>
      </w:r>
    </w:p>
    <w:p w14:paraId="6E08EF47" w14:textId="0E620F62" w:rsidR="008D22D6" w:rsidRPr="009C5C94" w:rsidRDefault="00A353F0" w:rsidP="008D22D6">
      <w:pPr>
        <w:pStyle w:val="odstavec"/>
      </w:pPr>
      <w:r w:rsidRPr="009C5C94">
        <w:t>Lotyšská republika</w:t>
      </w:r>
    </w:p>
    <w:bookmarkEnd w:id="30"/>
    <w:tbl>
      <w:tblPr>
        <w:tblW w:w="9199" w:type="dxa"/>
        <w:tblInd w:w="496" w:type="dxa"/>
        <w:tblLayout w:type="fixed"/>
        <w:tblCellMar>
          <w:left w:w="70" w:type="dxa"/>
          <w:right w:w="70" w:type="dxa"/>
        </w:tblCellMar>
        <w:tblLook w:val="04A0" w:firstRow="1" w:lastRow="0" w:firstColumn="1" w:lastColumn="0" w:noHBand="0" w:noVBand="1"/>
      </w:tblPr>
      <w:tblGrid>
        <w:gridCol w:w="2379"/>
        <w:gridCol w:w="1136"/>
        <w:gridCol w:w="1137"/>
        <w:gridCol w:w="1137"/>
        <w:gridCol w:w="1136"/>
        <w:gridCol w:w="1154"/>
        <w:gridCol w:w="1120"/>
      </w:tblGrid>
      <w:tr w:rsidR="00C945F8" w:rsidRPr="006A44E3" w14:paraId="6EF89E8C" w14:textId="77777777" w:rsidTr="005056F5">
        <w:trPr>
          <w:trHeight w:val="674"/>
        </w:trPr>
        <w:tc>
          <w:tcPr>
            <w:tcW w:w="2379" w:type="dxa"/>
            <w:tcBorders>
              <w:top w:val="nil"/>
              <w:left w:val="nil"/>
              <w:bottom w:val="nil"/>
              <w:right w:val="nil"/>
            </w:tcBorders>
            <w:shd w:val="clear" w:color="auto" w:fill="auto"/>
            <w:vAlign w:val="bottom"/>
          </w:tcPr>
          <w:p w14:paraId="67D061A3" w14:textId="39FB7CDC" w:rsidR="00C945F8" w:rsidRPr="006A44E3" w:rsidRDefault="00C945F8" w:rsidP="00C945F8">
            <w:pPr>
              <w:ind w:left="-70"/>
              <w:rPr>
                <w:rFonts w:ascii="Arial" w:hAnsi="Arial" w:cs="Arial"/>
                <w:bCs/>
                <w:sz w:val="18"/>
                <w:szCs w:val="18"/>
              </w:rPr>
            </w:pPr>
          </w:p>
        </w:tc>
        <w:tc>
          <w:tcPr>
            <w:tcW w:w="1136" w:type="dxa"/>
            <w:tcBorders>
              <w:top w:val="nil"/>
              <w:left w:val="nil"/>
              <w:bottom w:val="nil"/>
              <w:right w:val="nil"/>
            </w:tcBorders>
            <w:shd w:val="clear" w:color="auto" w:fill="auto"/>
            <w:noWrap/>
            <w:vAlign w:val="bottom"/>
          </w:tcPr>
          <w:p w14:paraId="403EAB51" w14:textId="026D6655" w:rsidR="00C945F8" w:rsidRPr="006A44E3" w:rsidRDefault="00C945F8" w:rsidP="00C945F8">
            <w:pPr>
              <w:jc w:val="center"/>
              <w:rPr>
                <w:rFonts w:ascii="Arial" w:hAnsi="Arial" w:cs="Arial"/>
                <w:sz w:val="18"/>
                <w:szCs w:val="18"/>
              </w:rPr>
            </w:pPr>
          </w:p>
        </w:tc>
        <w:tc>
          <w:tcPr>
            <w:tcW w:w="1137" w:type="dxa"/>
            <w:tcBorders>
              <w:top w:val="nil"/>
              <w:left w:val="nil"/>
              <w:bottom w:val="nil"/>
              <w:right w:val="nil"/>
            </w:tcBorders>
            <w:shd w:val="clear" w:color="auto" w:fill="auto"/>
            <w:vAlign w:val="bottom"/>
          </w:tcPr>
          <w:p w14:paraId="3F3F1AFE" w14:textId="03201FB7" w:rsidR="00C945F8" w:rsidRPr="006A44E3" w:rsidRDefault="00C945F8" w:rsidP="00C945F8">
            <w:pPr>
              <w:jc w:val="center"/>
              <w:rPr>
                <w:rFonts w:ascii="Arial" w:hAnsi="Arial" w:cs="Arial"/>
                <w:sz w:val="18"/>
                <w:szCs w:val="18"/>
              </w:rPr>
            </w:pPr>
          </w:p>
        </w:tc>
        <w:tc>
          <w:tcPr>
            <w:tcW w:w="1137" w:type="dxa"/>
            <w:tcBorders>
              <w:top w:val="nil"/>
              <w:left w:val="nil"/>
              <w:bottom w:val="nil"/>
              <w:right w:val="nil"/>
            </w:tcBorders>
            <w:shd w:val="clear" w:color="auto" w:fill="auto"/>
            <w:noWrap/>
            <w:vAlign w:val="bottom"/>
          </w:tcPr>
          <w:p w14:paraId="72FB5092" w14:textId="1AFD512E" w:rsidR="00C945F8" w:rsidRPr="006A44E3" w:rsidRDefault="00C945F8" w:rsidP="00C945F8">
            <w:pPr>
              <w:jc w:val="center"/>
              <w:rPr>
                <w:rFonts w:ascii="Arial" w:hAnsi="Arial" w:cs="Arial"/>
                <w:sz w:val="18"/>
                <w:szCs w:val="18"/>
              </w:rPr>
            </w:pPr>
          </w:p>
        </w:tc>
        <w:tc>
          <w:tcPr>
            <w:tcW w:w="1136" w:type="dxa"/>
            <w:tcBorders>
              <w:top w:val="nil"/>
              <w:left w:val="nil"/>
              <w:bottom w:val="nil"/>
              <w:right w:val="nil"/>
            </w:tcBorders>
            <w:shd w:val="clear" w:color="auto" w:fill="auto"/>
            <w:vAlign w:val="bottom"/>
          </w:tcPr>
          <w:p w14:paraId="2E4EEA20" w14:textId="65983385" w:rsidR="00C945F8" w:rsidRPr="006A44E3" w:rsidRDefault="00C945F8" w:rsidP="00C945F8">
            <w:pPr>
              <w:jc w:val="right"/>
              <w:rPr>
                <w:rFonts w:ascii="Arial" w:hAnsi="Arial" w:cs="Arial"/>
                <w:sz w:val="18"/>
                <w:szCs w:val="18"/>
              </w:rPr>
            </w:pPr>
          </w:p>
        </w:tc>
        <w:tc>
          <w:tcPr>
            <w:tcW w:w="1154" w:type="dxa"/>
            <w:tcBorders>
              <w:top w:val="nil"/>
              <w:left w:val="nil"/>
              <w:bottom w:val="nil"/>
              <w:right w:val="nil"/>
            </w:tcBorders>
            <w:shd w:val="clear" w:color="auto" w:fill="auto"/>
            <w:vAlign w:val="bottom"/>
          </w:tcPr>
          <w:p w14:paraId="2478957C" w14:textId="0DFE087C" w:rsidR="00C945F8" w:rsidRPr="006A44E3" w:rsidRDefault="00C945F8" w:rsidP="004A2E08">
            <w:pPr>
              <w:jc w:val="right"/>
              <w:rPr>
                <w:rFonts w:ascii="Arial" w:hAnsi="Arial" w:cs="Arial"/>
                <w:sz w:val="18"/>
                <w:szCs w:val="18"/>
              </w:rPr>
            </w:pPr>
          </w:p>
        </w:tc>
        <w:tc>
          <w:tcPr>
            <w:tcW w:w="1120" w:type="dxa"/>
            <w:tcBorders>
              <w:top w:val="nil"/>
              <w:left w:val="nil"/>
              <w:bottom w:val="nil"/>
              <w:right w:val="nil"/>
            </w:tcBorders>
            <w:vAlign w:val="bottom"/>
          </w:tcPr>
          <w:p w14:paraId="21F980D4" w14:textId="57A2720C" w:rsidR="00C945F8" w:rsidRPr="006A44E3" w:rsidRDefault="00C945F8" w:rsidP="00C945F8">
            <w:pPr>
              <w:jc w:val="right"/>
              <w:rPr>
                <w:rFonts w:ascii="Arial" w:hAnsi="Arial" w:cs="Arial"/>
                <w:sz w:val="18"/>
                <w:szCs w:val="18"/>
              </w:rPr>
            </w:pPr>
          </w:p>
        </w:tc>
      </w:tr>
    </w:tbl>
    <w:p w14:paraId="52E74842" w14:textId="77777777" w:rsidR="008D22D6" w:rsidRPr="006A44E3" w:rsidRDefault="008D22D6" w:rsidP="008D22D6">
      <w:pPr>
        <w:pStyle w:val="odstavec"/>
      </w:pPr>
    </w:p>
    <w:p w14:paraId="0DCBFF4B" w14:textId="77777777" w:rsidR="008D22D6" w:rsidRPr="009C5C94" w:rsidRDefault="008D22D6" w:rsidP="00C12B4B">
      <w:pPr>
        <w:pStyle w:val="Nadpis2"/>
      </w:pPr>
      <w:r w:rsidRPr="009C5C94">
        <w:t>Finančné účty</w:t>
      </w:r>
    </w:p>
    <w:p w14:paraId="660DA8A0" w14:textId="77777777" w:rsidR="008D22D6" w:rsidRPr="009C5C94" w:rsidRDefault="008D22D6" w:rsidP="008D22D6">
      <w:pPr>
        <w:pStyle w:val="odstavec"/>
      </w:pPr>
      <w:r w:rsidRPr="009C5C94">
        <w:t>Informácie o finančných účtoch okrem krátkodobého finančného majetku sú uvedené nižšie:</w:t>
      </w:r>
    </w:p>
    <w:p w14:paraId="350AEDCC" w14:textId="77777777" w:rsidR="008D22D6" w:rsidRPr="009C5C94" w:rsidRDefault="008D22D6" w:rsidP="008D22D6">
      <w:pPr>
        <w:pStyle w:val="odstavec"/>
      </w:pPr>
      <w:bookmarkStart w:id="32" w:name="FWT_short_term_financial_assets_1"/>
      <w:r w:rsidRPr="009C5C94">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4394"/>
        <w:gridCol w:w="2388"/>
        <w:gridCol w:w="2388"/>
      </w:tblGrid>
      <w:tr w:rsidR="009C5C94" w:rsidRPr="009C5C94" w14:paraId="189D5E1F" w14:textId="77777777" w:rsidTr="00C945F8">
        <w:trPr>
          <w:trHeight w:val="227"/>
        </w:trPr>
        <w:tc>
          <w:tcPr>
            <w:tcW w:w="4394" w:type="dxa"/>
            <w:tcBorders>
              <w:top w:val="nil"/>
              <w:left w:val="nil"/>
              <w:bottom w:val="single" w:sz="4" w:space="0" w:color="auto"/>
              <w:right w:val="nil"/>
            </w:tcBorders>
            <w:shd w:val="clear" w:color="auto" w:fill="auto"/>
            <w:vAlign w:val="bottom"/>
            <w:hideMark/>
          </w:tcPr>
          <w:p w14:paraId="7F51859F" w14:textId="77777777" w:rsidR="008D22D6" w:rsidRPr="009C5C94" w:rsidRDefault="008D22D6" w:rsidP="00C945F8">
            <w:pPr>
              <w:jc w:val="center"/>
              <w:rPr>
                <w:rFonts w:ascii="Arial" w:hAnsi="Arial" w:cs="Arial"/>
                <w:b/>
                <w:bCs/>
                <w:sz w:val="18"/>
                <w:szCs w:val="18"/>
              </w:rPr>
            </w:pPr>
            <w:bookmarkStart w:id="33" w:name="RANGE!B4:D9"/>
            <w:r w:rsidRPr="009C5C94">
              <w:rPr>
                <w:rFonts w:ascii="Arial" w:hAnsi="Arial" w:cs="Arial"/>
                <w:b/>
                <w:bCs/>
                <w:sz w:val="18"/>
                <w:szCs w:val="18"/>
              </w:rPr>
              <w:t>Názov položky</w:t>
            </w:r>
            <w:bookmarkEnd w:id="33"/>
          </w:p>
        </w:tc>
        <w:tc>
          <w:tcPr>
            <w:tcW w:w="2388" w:type="dxa"/>
            <w:tcBorders>
              <w:top w:val="nil"/>
              <w:left w:val="nil"/>
              <w:bottom w:val="single" w:sz="4" w:space="0" w:color="auto"/>
              <w:right w:val="nil"/>
            </w:tcBorders>
            <w:shd w:val="clear" w:color="auto" w:fill="auto"/>
            <w:vAlign w:val="bottom"/>
            <w:hideMark/>
          </w:tcPr>
          <w:p w14:paraId="75800EC8" w14:textId="5A3DFE7B" w:rsidR="008D22D6" w:rsidRPr="009C5C94" w:rsidRDefault="008D22D6" w:rsidP="00C945F8">
            <w:pPr>
              <w:jc w:val="center"/>
              <w:rPr>
                <w:rFonts w:ascii="Arial" w:hAnsi="Arial" w:cs="Arial"/>
                <w:b/>
                <w:bCs/>
                <w:sz w:val="18"/>
                <w:szCs w:val="18"/>
              </w:rPr>
            </w:pPr>
            <w:r w:rsidRPr="009C5C94">
              <w:rPr>
                <w:rFonts w:ascii="Arial" w:hAnsi="Arial" w:cs="Arial"/>
                <w:b/>
                <w:bCs/>
                <w:sz w:val="18"/>
                <w:szCs w:val="18"/>
              </w:rPr>
              <w:t>Stav k 31.12.201</w:t>
            </w:r>
            <w:r w:rsidR="00BD003E" w:rsidRPr="009C5C94">
              <w:rPr>
                <w:rFonts w:ascii="Arial" w:hAnsi="Arial" w:cs="Arial"/>
                <w:b/>
                <w:bCs/>
                <w:sz w:val="18"/>
                <w:szCs w:val="18"/>
              </w:rPr>
              <w:t>8</w:t>
            </w:r>
          </w:p>
        </w:tc>
        <w:tc>
          <w:tcPr>
            <w:tcW w:w="2388" w:type="dxa"/>
            <w:tcBorders>
              <w:top w:val="nil"/>
              <w:left w:val="nil"/>
              <w:bottom w:val="single" w:sz="4" w:space="0" w:color="auto"/>
              <w:right w:val="nil"/>
            </w:tcBorders>
            <w:shd w:val="clear" w:color="auto" w:fill="auto"/>
            <w:vAlign w:val="bottom"/>
            <w:hideMark/>
          </w:tcPr>
          <w:p w14:paraId="4CC40FC2" w14:textId="409C62C5" w:rsidR="008D22D6" w:rsidRPr="009C5C94" w:rsidRDefault="008D22D6" w:rsidP="00C945F8">
            <w:pPr>
              <w:jc w:val="center"/>
              <w:rPr>
                <w:rFonts w:ascii="Arial" w:hAnsi="Arial" w:cs="Arial"/>
                <w:b/>
                <w:bCs/>
                <w:sz w:val="18"/>
                <w:szCs w:val="18"/>
              </w:rPr>
            </w:pPr>
            <w:r w:rsidRPr="009C5C94">
              <w:rPr>
                <w:rFonts w:ascii="Arial" w:hAnsi="Arial" w:cs="Arial"/>
                <w:b/>
                <w:bCs/>
                <w:sz w:val="18"/>
                <w:szCs w:val="18"/>
              </w:rPr>
              <w:t>Stav k 31.12.201</w:t>
            </w:r>
            <w:r w:rsidR="00BD003E" w:rsidRPr="009C5C94">
              <w:rPr>
                <w:rFonts w:ascii="Arial" w:hAnsi="Arial" w:cs="Arial"/>
                <w:b/>
                <w:bCs/>
                <w:sz w:val="18"/>
                <w:szCs w:val="18"/>
              </w:rPr>
              <w:t>7</w:t>
            </w:r>
          </w:p>
        </w:tc>
      </w:tr>
      <w:tr w:rsidR="009C5C94" w:rsidRPr="009C5C94" w14:paraId="4ABB40EC" w14:textId="77777777" w:rsidTr="00C945F8">
        <w:trPr>
          <w:trHeight w:val="227"/>
        </w:trPr>
        <w:tc>
          <w:tcPr>
            <w:tcW w:w="4394" w:type="dxa"/>
            <w:tcBorders>
              <w:top w:val="nil"/>
              <w:left w:val="nil"/>
              <w:bottom w:val="nil"/>
              <w:right w:val="nil"/>
            </w:tcBorders>
            <w:shd w:val="clear" w:color="auto" w:fill="auto"/>
            <w:vAlign w:val="bottom"/>
            <w:hideMark/>
          </w:tcPr>
          <w:p w14:paraId="68307A2A" w14:textId="4B7C04AD" w:rsidR="00BD003E" w:rsidRPr="009C5C94" w:rsidRDefault="00BD003E" w:rsidP="00C945F8">
            <w:pPr>
              <w:ind w:left="-70"/>
              <w:rPr>
                <w:rFonts w:ascii="Arial" w:hAnsi="Arial" w:cs="Arial"/>
                <w:bCs/>
                <w:sz w:val="18"/>
                <w:szCs w:val="18"/>
              </w:rPr>
            </w:pPr>
            <w:r w:rsidRPr="009C5C94">
              <w:rPr>
                <w:rFonts w:ascii="Arial" w:hAnsi="Arial" w:cs="Arial"/>
                <w:bCs/>
                <w:sz w:val="18"/>
                <w:szCs w:val="18"/>
              </w:rPr>
              <w:t>Pokladnica, ceniny</w:t>
            </w:r>
          </w:p>
        </w:tc>
        <w:tc>
          <w:tcPr>
            <w:tcW w:w="2388" w:type="dxa"/>
            <w:tcBorders>
              <w:top w:val="nil"/>
              <w:left w:val="nil"/>
              <w:bottom w:val="nil"/>
              <w:right w:val="nil"/>
            </w:tcBorders>
            <w:shd w:val="clear" w:color="auto" w:fill="auto"/>
            <w:vAlign w:val="bottom"/>
          </w:tcPr>
          <w:p w14:paraId="26CB9239" w14:textId="334EA33E" w:rsidR="00BD003E" w:rsidRPr="009C5C94" w:rsidRDefault="00583D17" w:rsidP="00C945F8">
            <w:pPr>
              <w:jc w:val="right"/>
              <w:rPr>
                <w:rFonts w:ascii="Arial" w:hAnsi="Arial" w:cs="Arial"/>
                <w:sz w:val="18"/>
                <w:szCs w:val="18"/>
              </w:rPr>
            </w:pPr>
            <w:r w:rsidRPr="009C5C94">
              <w:rPr>
                <w:rFonts w:ascii="Arial" w:hAnsi="Arial" w:cs="Arial"/>
                <w:sz w:val="18"/>
                <w:szCs w:val="18"/>
              </w:rPr>
              <w:t>12 408</w:t>
            </w:r>
          </w:p>
        </w:tc>
        <w:tc>
          <w:tcPr>
            <w:tcW w:w="2388" w:type="dxa"/>
            <w:tcBorders>
              <w:top w:val="nil"/>
              <w:left w:val="nil"/>
              <w:bottom w:val="nil"/>
              <w:right w:val="nil"/>
            </w:tcBorders>
            <w:shd w:val="clear" w:color="auto" w:fill="auto"/>
            <w:vAlign w:val="bottom"/>
            <w:hideMark/>
          </w:tcPr>
          <w:p w14:paraId="6AB55CF0" w14:textId="357BD538" w:rsidR="00BD003E" w:rsidRPr="009C5C94" w:rsidRDefault="00BD003E" w:rsidP="00C945F8">
            <w:pPr>
              <w:jc w:val="right"/>
              <w:rPr>
                <w:rFonts w:ascii="Arial" w:hAnsi="Arial" w:cs="Arial"/>
                <w:sz w:val="18"/>
                <w:szCs w:val="18"/>
              </w:rPr>
            </w:pPr>
            <w:r w:rsidRPr="009C5C94">
              <w:rPr>
                <w:rFonts w:ascii="Arial" w:hAnsi="Arial" w:cs="Arial"/>
                <w:sz w:val="18"/>
                <w:szCs w:val="18"/>
              </w:rPr>
              <w:t>6 983</w:t>
            </w:r>
          </w:p>
        </w:tc>
      </w:tr>
      <w:tr w:rsidR="009C5C94" w:rsidRPr="009C5C94" w14:paraId="1DCAB19A" w14:textId="77777777" w:rsidTr="00C945F8">
        <w:trPr>
          <w:trHeight w:val="227"/>
        </w:trPr>
        <w:tc>
          <w:tcPr>
            <w:tcW w:w="4394" w:type="dxa"/>
            <w:tcBorders>
              <w:top w:val="nil"/>
              <w:left w:val="nil"/>
              <w:right w:val="nil"/>
            </w:tcBorders>
            <w:shd w:val="clear" w:color="auto" w:fill="auto"/>
            <w:vAlign w:val="center"/>
            <w:hideMark/>
          </w:tcPr>
          <w:p w14:paraId="0CB6807E" w14:textId="77777777" w:rsidR="00BD003E" w:rsidRPr="009C5C94" w:rsidRDefault="00BD003E" w:rsidP="00C945F8">
            <w:pPr>
              <w:ind w:left="-70"/>
              <w:rPr>
                <w:rFonts w:ascii="Arial" w:hAnsi="Arial" w:cs="Arial"/>
                <w:bCs/>
                <w:sz w:val="18"/>
                <w:szCs w:val="18"/>
              </w:rPr>
            </w:pPr>
            <w:r w:rsidRPr="009C5C94">
              <w:rPr>
                <w:rFonts w:ascii="Arial" w:hAnsi="Arial" w:cs="Arial"/>
                <w:bCs/>
                <w:sz w:val="18"/>
                <w:szCs w:val="18"/>
              </w:rPr>
              <w:t>Bežné účty v banke alebo v pobočke zahraničnej banky</w:t>
            </w:r>
          </w:p>
        </w:tc>
        <w:tc>
          <w:tcPr>
            <w:tcW w:w="2388" w:type="dxa"/>
            <w:tcBorders>
              <w:top w:val="nil"/>
              <w:left w:val="nil"/>
              <w:bottom w:val="nil"/>
              <w:right w:val="nil"/>
            </w:tcBorders>
            <w:shd w:val="clear" w:color="auto" w:fill="auto"/>
            <w:vAlign w:val="bottom"/>
          </w:tcPr>
          <w:p w14:paraId="506C24AF" w14:textId="2D344BBF" w:rsidR="00BD003E" w:rsidRPr="009C5C94" w:rsidRDefault="00583D17" w:rsidP="00C945F8">
            <w:pPr>
              <w:jc w:val="right"/>
              <w:rPr>
                <w:rFonts w:ascii="Arial" w:hAnsi="Arial" w:cs="Arial"/>
                <w:sz w:val="18"/>
                <w:szCs w:val="18"/>
              </w:rPr>
            </w:pPr>
            <w:r w:rsidRPr="009C5C94">
              <w:rPr>
                <w:rFonts w:ascii="Arial" w:hAnsi="Arial" w:cs="Arial"/>
                <w:sz w:val="18"/>
                <w:szCs w:val="18"/>
              </w:rPr>
              <w:t>972 107</w:t>
            </w:r>
          </w:p>
        </w:tc>
        <w:tc>
          <w:tcPr>
            <w:tcW w:w="2388" w:type="dxa"/>
            <w:tcBorders>
              <w:top w:val="nil"/>
              <w:left w:val="nil"/>
              <w:bottom w:val="nil"/>
              <w:right w:val="nil"/>
            </w:tcBorders>
            <w:shd w:val="clear" w:color="auto" w:fill="auto"/>
            <w:vAlign w:val="bottom"/>
            <w:hideMark/>
          </w:tcPr>
          <w:p w14:paraId="5FC82F47" w14:textId="6C9D7536" w:rsidR="00BD003E" w:rsidRPr="009C5C94" w:rsidRDefault="00BD003E" w:rsidP="00C945F8">
            <w:pPr>
              <w:jc w:val="right"/>
              <w:rPr>
                <w:rFonts w:ascii="Arial" w:hAnsi="Arial" w:cs="Arial"/>
                <w:sz w:val="18"/>
                <w:szCs w:val="18"/>
              </w:rPr>
            </w:pPr>
            <w:r w:rsidRPr="009C5C94">
              <w:rPr>
                <w:rFonts w:ascii="Arial" w:hAnsi="Arial" w:cs="Arial"/>
                <w:sz w:val="18"/>
                <w:szCs w:val="18"/>
              </w:rPr>
              <w:t>17 650</w:t>
            </w:r>
          </w:p>
        </w:tc>
      </w:tr>
      <w:tr w:rsidR="009C5C94" w:rsidRPr="009C5C94" w14:paraId="6C97BB50" w14:textId="77777777" w:rsidTr="00C945F8">
        <w:trPr>
          <w:trHeight w:val="227"/>
        </w:trPr>
        <w:tc>
          <w:tcPr>
            <w:tcW w:w="4394" w:type="dxa"/>
            <w:tcBorders>
              <w:top w:val="nil"/>
              <w:left w:val="nil"/>
              <w:bottom w:val="nil"/>
              <w:right w:val="nil"/>
            </w:tcBorders>
            <w:shd w:val="clear" w:color="auto" w:fill="auto"/>
            <w:vAlign w:val="bottom"/>
            <w:hideMark/>
          </w:tcPr>
          <w:p w14:paraId="040C2FA0" w14:textId="77777777" w:rsidR="00BD003E" w:rsidRPr="009C5C94" w:rsidRDefault="00BD003E" w:rsidP="00C945F8">
            <w:pPr>
              <w:ind w:left="-70"/>
              <w:rPr>
                <w:rFonts w:ascii="Arial" w:hAnsi="Arial" w:cs="Arial"/>
                <w:bCs/>
                <w:sz w:val="18"/>
                <w:szCs w:val="18"/>
              </w:rPr>
            </w:pPr>
            <w:r w:rsidRPr="009C5C94">
              <w:rPr>
                <w:rFonts w:ascii="Arial" w:hAnsi="Arial" w:cs="Arial"/>
                <w:bCs/>
                <w:sz w:val="18"/>
                <w:szCs w:val="18"/>
              </w:rPr>
              <w:t>Bankové účty termínované</w:t>
            </w:r>
          </w:p>
        </w:tc>
        <w:tc>
          <w:tcPr>
            <w:tcW w:w="2388" w:type="dxa"/>
            <w:tcBorders>
              <w:top w:val="nil"/>
              <w:left w:val="nil"/>
              <w:bottom w:val="nil"/>
              <w:right w:val="nil"/>
            </w:tcBorders>
            <w:shd w:val="clear" w:color="auto" w:fill="auto"/>
            <w:vAlign w:val="bottom"/>
          </w:tcPr>
          <w:p w14:paraId="628BB5F6" w14:textId="73189B10" w:rsidR="00BD003E" w:rsidRPr="009C5C94" w:rsidRDefault="00BD003E" w:rsidP="00C945F8">
            <w:pPr>
              <w:jc w:val="right"/>
              <w:rPr>
                <w:rFonts w:ascii="Arial" w:hAnsi="Arial" w:cs="Arial"/>
                <w:sz w:val="18"/>
                <w:szCs w:val="18"/>
              </w:rPr>
            </w:pPr>
            <w:r w:rsidRPr="009C5C94">
              <w:rPr>
                <w:rFonts w:ascii="Arial" w:hAnsi="Arial" w:cs="Arial"/>
                <w:sz w:val="18"/>
                <w:szCs w:val="18"/>
              </w:rPr>
              <w:t>0</w:t>
            </w:r>
          </w:p>
        </w:tc>
        <w:tc>
          <w:tcPr>
            <w:tcW w:w="2388" w:type="dxa"/>
            <w:tcBorders>
              <w:top w:val="nil"/>
              <w:left w:val="nil"/>
              <w:bottom w:val="nil"/>
              <w:right w:val="nil"/>
            </w:tcBorders>
            <w:shd w:val="clear" w:color="auto" w:fill="auto"/>
            <w:vAlign w:val="bottom"/>
            <w:hideMark/>
          </w:tcPr>
          <w:p w14:paraId="24D077FC" w14:textId="64390DEF" w:rsidR="00BD003E" w:rsidRPr="009C5C94" w:rsidRDefault="00BD003E" w:rsidP="00C945F8">
            <w:pPr>
              <w:jc w:val="right"/>
              <w:rPr>
                <w:rFonts w:ascii="Arial" w:hAnsi="Arial" w:cs="Arial"/>
                <w:sz w:val="18"/>
                <w:szCs w:val="18"/>
              </w:rPr>
            </w:pPr>
            <w:r w:rsidRPr="009C5C94">
              <w:rPr>
                <w:rFonts w:ascii="Arial" w:hAnsi="Arial" w:cs="Arial"/>
                <w:sz w:val="18"/>
                <w:szCs w:val="18"/>
              </w:rPr>
              <w:t>0</w:t>
            </w:r>
          </w:p>
        </w:tc>
      </w:tr>
      <w:tr w:rsidR="009C5C94" w:rsidRPr="009C5C94" w14:paraId="37023549" w14:textId="77777777" w:rsidTr="00583D17">
        <w:trPr>
          <w:trHeight w:val="319"/>
        </w:trPr>
        <w:tc>
          <w:tcPr>
            <w:tcW w:w="4394" w:type="dxa"/>
            <w:tcBorders>
              <w:top w:val="nil"/>
              <w:left w:val="nil"/>
              <w:bottom w:val="nil"/>
              <w:right w:val="nil"/>
            </w:tcBorders>
            <w:shd w:val="clear" w:color="auto" w:fill="auto"/>
            <w:vAlign w:val="bottom"/>
            <w:hideMark/>
          </w:tcPr>
          <w:p w14:paraId="13F9D1D1" w14:textId="77777777" w:rsidR="00BD003E" w:rsidRPr="009C5C94" w:rsidRDefault="00BD003E" w:rsidP="00C945F8">
            <w:pPr>
              <w:ind w:left="-70"/>
              <w:rPr>
                <w:rFonts w:ascii="Arial" w:hAnsi="Arial" w:cs="Arial"/>
                <w:bCs/>
                <w:sz w:val="18"/>
                <w:szCs w:val="18"/>
              </w:rPr>
            </w:pPr>
            <w:r w:rsidRPr="009C5C94">
              <w:rPr>
                <w:rFonts w:ascii="Arial" w:hAnsi="Arial" w:cs="Arial"/>
                <w:bCs/>
                <w:sz w:val="18"/>
                <w:szCs w:val="18"/>
              </w:rPr>
              <w:t>Peniaze na ceste</w:t>
            </w:r>
          </w:p>
        </w:tc>
        <w:tc>
          <w:tcPr>
            <w:tcW w:w="2388" w:type="dxa"/>
            <w:tcBorders>
              <w:top w:val="nil"/>
              <w:left w:val="nil"/>
              <w:bottom w:val="nil"/>
              <w:right w:val="nil"/>
            </w:tcBorders>
            <w:shd w:val="clear" w:color="auto" w:fill="auto"/>
            <w:vAlign w:val="bottom"/>
          </w:tcPr>
          <w:p w14:paraId="71F30C2D" w14:textId="1201A236" w:rsidR="00BD003E" w:rsidRPr="009C5C94" w:rsidRDefault="00BD003E" w:rsidP="00C945F8">
            <w:pPr>
              <w:jc w:val="right"/>
              <w:rPr>
                <w:rFonts w:ascii="Arial" w:hAnsi="Arial" w:cs="Arial"/>
                <w:sz w:val="18"/>
                <w:szCs w:val="18"/>
              </w:rPr>
            </w:pPr>
            <w:r w:rsidRPr="009C5C94">
              <w:rPr>
                <w:rFonts w:ascii="Arial" w:hAnsi="Arial" w:cs="Arial"/>
                <w:sz w:val="18"/>
                <w:szCs w:val="18"/>
              </w:rPr>
              <w:t>0</w:t>
            </w:r>
          </w:p>
        </w:tc>
        <w:tc>
          <w:tcPr>
            <w:tcW w:w="2388" w:type="dxa"/>
            <w:tcBorders>
              <w:top w:val="nil"/>
              <w:left w:val="nil"/>
              <w:bottom w:val="nil"/>
              <w:right w:val="nil"/>
            </w:tcBorders>
            <w:shd w:val="clear" w:color="auto" w:fill="auto"/>
            <w:vAlign w:val="bottom"/>
            <w:hideMark/>
          </w:tcPr>
          <w:p w14:paraId="1426FE9B" w14:textId="37C4BECF" w:rsidR="00BD003E" w:rsidRPr="009C5C94" w:rsidRDefault="00BD003E" w:rsidP="00C945F8">
            <w:pPr>
              <w:jc w:val="right"/>
              <w:rPr>
                <w:rFonts w:ascii="Arial" w:hAnsi="Arial" w:cs="Arial"/>
                <w:sz w:val="18"/>
                <w:szCs w:val="18"/>
              </w:rPr>
            </w:pPr>
            <w:r w:rsidRPr="009C5C94">
              <w:rPr>
                <w:rFonts w:ascii="Arial" w:hAnsi="Arial" w:cs="Arial"/>
                <w:sz w:val="18"/>
                <w:szCs w:val="18"/>
              </w:rPr>
              <w:t>0</w:t>
            </w:r>
          </w:p>
        </w:tc>
      </w:tr>
      <w:tr w:rsidR="00BD003E" w:rsidRPr="009C5C94" w14:paraId="2627482D" w14:textId="77777777" w:rsidTr="00C945F8">
        <w:trPr>
          <w:trHeight w:val="227"/>
        </w:trPr>
        <w:tc>
          <w:tcPr>
            <w:tcW w:w="4394" w:type="dxa"/>
            <w:tcBorders>
              <w:left w:val="nil"/>
              <w:right w:val="nil"/>
            </w:tcBorders>
            <w:shd w:val="clear" w:color="auto" w:fill="auto"/>
            <w:vAlign w:val="bottom"/>
            <w:hideMark/>
          </w:tcPr>
          <w:p w14:paraId="6AC2F51A" w14:textId="77777777" w:rsidR="00BD003E" w:rsidRPr="009C5C94" w:rsidRDefault="00BD003E" w:rsidP="00C945F8">
            <w:pPr>
              <w:ind w:left="-70"/>
              <w:rPr>
                <w:rFonts w:ascii="Arial" w:hAnsi="Arial" w:cs="Arial"/>
                <w:b/>
                <w:bCs/>
                <w:sz w:val="18"/>
                <w:szCs w:val="18"/>
              </w:rPr>
            </w:pPr>
            <w:r w:rsidRPr="009C5C94">
              <w:rPr>
                <w:rFonts w:ascii="Arial" w:hAnsi="Arial" w:cs="Arial"/>
                <w:b/>
                <w:bCs/>
                <w:sz w:val="18"/>
                <w:szCs w:val="18"/>
              </w:rPr>
              <w:t>Spolu</w:t>
            </w:r>
          </w:p>
        </w:tc>
        <w:tc>
          <w:tcPr>
            <w:tcW w:w="2388" w:type="dxa"/>
            <w:tcBorders>
              <w:top w:val="single" w:sz="4" w:space="0" w:color="auto"/>
              <w:left w:val="nil"/>
              <w:bottom w:val="double" w:sz="6" w:space="0" w:color="auto"/>
              <w:right w:val="nil"/>
            </w:tcBorders>
            <w:shd w:val="clear" w:color="auto" w:fill="auto"/>
            <w:vAlign w:val="bottom"/>
          </w:tcPr>
          <w:p w14:paraId="5441E081" w14:textId="2D907181" w:rsidR="00BD003E" w:rsidRPr="009C5C94" w:rsidRDefault="00583D17" w:rsidP="00C945F8">
            <w:pPr>
              <w:jc w:val="right"/>
              <w:rPr>
                <w:rFonts w:ascii="Arial" w:hAnsi="Arial" w:cs="Arial"/>
                <w:b/>
                <w:bCs/>
                <w:sz w:val="18"/>
                <w:szCs w:val="18"/>
              </w:rPr>
            </w:pPr>
            <w:r w:rsidRPr="009C5C94">
              <w:rPr>
                <w:rFonts w:ascii="Arial" w:hAnsi="Arial" w:cs="Arial"/>
                <w:b/>
                <w:bCs/>
                <w:sz w:val="18"/>
                <w:szCs w:val="18"/>
              </w:rPr>
              <w:t>984 515</w:t>
            </w:r>
          </w:p>
        </w:tc>
        <w:tc>
          <w:tcPr>
            <w:tcW w:w="2388" w:type="dxa"/>
            <w:tcBorders>
              <w:top w:val="single" w:sz="4" w:space="0" w:color="auto"/>
              <w:left w:val="nil"/>
              <w:bottom w:val="double" w:sz="6" w:space="0" w:color="auto"/>
              <w:right w:val="nil"/>
            </w:tcBorders>
            <w:shd w:val="clear" w:color="auto" w:fill="auto"/>
            <w:vAlign w:val="bottom"/>
            <w:hideMark/>
          </w:tcPr>
          <w:p w14:paraId="7E4E8A94" w14:textId="48BAC399" w:rsidR="00BD003E" w:rsidRPr="009C5C94" w:rsidRDefault="00BD003E" w:rsidP="00C945F8">
            <w:pPr>
              <w:jc w:val="right"/>
              <w:rPr>
                <w:rFonts w:ascii="Arial" w:hAnsi="Arial" w:cs="Arial"/>
                <w:b/>
                <w:bCs/>
                <w:sz w:val="18"/>
                <w:szCs w:val="18"/>
              </w:rPr>
            </w:pPr>
            <w:r w:rsidRPr="009C5C94">
              <w:rPr>
                <w:rFonts w:ascii="Arial" w:hAnsi="Arial" w:cs="Arial"/>
                <w:b/>
                <w:bCs/>
                <w:sz w:val="18"/>
                <w:szCs w:val="18"/>
              </w:rPr>
              <w:t>24 633</w:t>
            </w:r>
          </w:p>
        </w:tc>
      </w:tr>
    </w:tbl>
    <w:p w14:paraId="4C08BC4A" w14:textId="77777777" w:rsidR="008D22D6" w:rsidRPr="009C5C94" w:rsidRDefault="008D22D6" w:rsidP="008D22D6">
      <w:pPr>
        <w:pStyle w:val="odstavec"/>
      </w:pPr>
    </w:p>
    <w:bookmarkEnd w:id="32"/>
    <w:p w14:paraId="062C49D7" w14:textId="77777777" w:rsidR="008D22D6" w:rsidRPr="009C5C94" w:rsidRDefault="008D22D6" w:rsidP="008D22D6">
      <w:pPr>
        <w:suppressAutoHyphens/>
        <w:rPr>
          <w:rFonts w:ascii="Arial" w:hAnsi="Arial" w:cs="Arial"/>
          <w:b/>
          <w:bCs/>
          <w:iCs/>
          <w:sz w:val="20"/>
          <w:szCs w:val="20"/>
        </w:rPr>
      </w:pPr>
    </w:p>
    <w:p w14:paraId="6C19603F" w14:textId="77777777" w:rsidR="008D22D6" w:rsidRPr="009C5C94" w:rsidRDefault="008D22D6" w:rsidP="00C12B4B">
      <w:pPr>
        <w:pStyle w:val="Nadpis2"/>
      </w:pPr>
      <w:r w:rsidRPr="009C5C94">
        <w:t>Časové rozlíšenie</w:t>
      </w:r>
    </w:p>
    <w:p w14:paraId="248E31FF" w14:textId="77777777" w:rsidR="008D22D6" w:rsidRPr="009C5C94" w:rsidRDefault="008D22D6" w:rsidP="008D22D6">
      <w:pPr>
        <w:pStyle w:val="odstavec"/>
        <w:rPr>
          <w:i/>
          <w:szCs w:val="24"/>
        </w:rPr>
      </w:pPr>
      <w:r w:rsidRPr="009C5C94">
        <w:t>Jednotlivé položky časového rozlíšenia sú uvedené v nasledujúcej tabuľke:</w:t>
      </w:r>
      <w:r w:rsidRPr="009C5C94">
        <w:rPr>
          <w:i/>
          <w:szCs w:val="24"/>
        </w:rPr>
        <w:t xml:space="preserve"> </w:t>
      </w:r>
    </w:p>
    <w:p w14:paraId="7E20C6B2" w14:textId="77777777" w:rsidR="008D22D6" w:rsidRPr="009C5C94" w:rsidRDefault="008D22D6" w:rsidP="008D22D6">
      <w:pPr>
        <w:pStyle w:val="odstavec"/>
      </w:pPr>
      <w:bookmarkStart w:id="34" w:name="FWT_significant_accruals_asset"/>
      <w:r w:rsidRPr="009C5C94">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4394"/>
        <w:gridCol w:w="2410"/>
        <w:gridCol w:w="2366"/>
      </w:tblGrid>
      <w:tr w:rsidR="009C5C94" w:rsidRPr="009C5C94" w14:paraId="2C1248E8" w14:textId="77777777" w:rsidTr="00C945F8">
        <w:trPr>
          <w:trHeight w:val="227"/>
        </w:trPr>
        <w:tc>
          <w:tcPr>
            <w:tcW w:w="4394" w:type="dxa"/>
            <w:tcBorders>
              <w:top w:val="nil"/>
              <w:left w:val="nil"/>
              <w:bottom w:val="single" w:sz="4" w:space="0" w:color="auto"/>
              <w:right w:val="nil"/>
            </w:tcBorders>
            <w:shd w:val="clear" w:color="auto" w:fill="auto"/>
            <w:vAlign w:val="bottom"/>
            <w:hideMark/>
          </w:tcPr>
          <w:p w14:paraId="4A738A4F" w14:textId="77777777" w:rsidR="008669AC" w:rsidRPr="009C5C94" w:rsidRDefault="008669AC" w:rsidP="00C945F8">
            <w:pPr>
              <w:jc w:val="center"/>
              <w:rPr>
                <w:rFonts w:ascii="Arial" w:hAnsi="Arial" w:cs="Arial"/>
                <w:b/>
                <w:bCs/>
                <w:sz w:val="18"/>
                <w:szCs w:val="18"/>
              </w:rPr>
            </w:pPr>
            <w:bookmarkStart w:id="35" w:name="RANGE!B4:D25"/>
            <w:r w:rsidRPr="009C5C94">
              <w:rPr>
                <w:rFonts w:ascii="Arial" w:hAnsi="Arial" w:cs="Arial"/>
                <w:b/>
                <w:bCs/>
                <w:sz w:val="18"/>
                <w:szCs w:val="18"/>
              </w:rPr>
              <w:t>Opis položky časového rozlíšenia</w:t>
            </w:r>
            <w:bookmarkEnd w:id="35"/>
          </w:p>
        </w:tc>
        <w:tc>
          <w:tcPr>
            <w:tcW w:w="2410" w:type="dxa"/>
            <w:tcBorders>
              <w:top w:val="nil"/>
              <w:left w:val="nil"/>
              <w:bottom w:val="single" w:sz="4" w:space="0" w:color="auto"/>
              <w:right w:val="nil"/>
            </w:tcBorders>
            <w:shd w:val="clear" w:color="auto" w:fill="auto"/>
            <w:vAlign w:val="bottom"/>
            <w:hideMark/>
          </w:tcPr>
          <w:p w14:paraId="4D8DC50D" w14:textId="40DAEA6A" w:rsidR="008669AC" w:rsidRPr="009C5C94" w:rsidRDefault="008669AC" w:rsidP="00C945F8">
            <w:pPr>
              <w:jc w:val="center"/>
              <w:rPr>
                <w:rFonts w:ascii="Arial" w:hAnsi="Arial" w:cs="Arial"/>
                <w:b/>
                <w:bCs/>
                <w:sz w:val="18"/>
                <w:szCs w:val="18"/>
              </w:rPr>
            </w:pPr>
            <w:r w:rsidRPr="009C5C94">
              <w:rPr>
                <w:rFonts w:ascii="Arial" w:hAnsi="Arial" w:cs="Arial"/>
                <w:b/>
                <w:bCs/>
                <w:sz w:val="18"/>
                <w:szCs w:val="18"/>
              </w:rPr>
              <w:t>Stav k 31.12.2018</w:t>
            </w:r>
          </w:p>
        </w:tc>
        <w:tc>
          <w:tcPr>
            <w:tcW w:w="2366" w:type="dxa"/>
            <w:tcBorders>
              <w:top w:val="nil"/>
              <w:left w:val="nil"/>
              <w:bottom w:val="single" w:sz="4" w:space="0" w:color="auto"/>
              <w:right w:val="nil"/>
            </w:tcBorders>
            <w:shd w:val="clear" w:color="auto" w:fill="auto"/>
            <w:vAlign w:val="bottom"/>
            <w:hideMark/>
          </w:tcPr>
          <w:p w14:paraId="52CD6115" w14:textId="6D2F2783" w:rsidR="008669AC" w:rsidRPr="009C5C94" w:rsidRDefault="008669AC" w:rsidP="00C945F8">
            <w:pPr>
              <w:jc w:val="center"/>
              <w:rPr>
                <w:rFonts w:ascii="Arial" w:hAnsi="Arial" w:cs="Arial"/>
                <w:b/>
                <w:bCs/>
                <w:sz w:val="18"/>
                <w:szCs w:val="18"/>
              </w:rPr>
            </w:pPr>
            <w:r w:rsidRPr="009C5C94">
              <w:rPr>
                <w:rFonts w:ascii="Arial" w:hAnsi="Arial" w:cs="Arial"/>
                <w:b/>
                <w:bCs/>
                <w:sz w:val="18"/>
                <w:szCs w:val="18"/>
              </w:rPr>
              <w:t>Stav k 31.12.2017</w:t>
            </w:r>
          </w:p>
        </w:tc>
      </w:tr>
      <w:tr w:rsidR="009C5C94" w:rsidRPr="009C5C94" w14:paraId="48D79BEB" w14:textId="77777777" w:rsidTr="00C945F8">
        <w:trPr>
          <w:trHeight w:val="227"/>
        </w:trPr>
        <w:tc>
          <w:tcPr>
            <w:tcW w:w="4394" w:type="dxa"/>
            <w:tcBorders>
              <w:top w:val="nil"/>
              <w:left w:val="nil"/>
              <w:bottom w:val="nil"/>
              <w:right w:val="nil"/>
            </w:tcBorders>
            <w:shd w:val="clear" w:color="auto" w:fill="auto"/>
            <w:vAlign w:val="bottom"/>
            <w:hideMark/>
          </w:tcPr>
          <w:p w14:paraId="5483C3CC" w14:textId="77777777" w:rsidR="008669AC" w:rsidRPr="009C5C94" w:rsidRDefault="008669AC" w:rsidP="00C945F8">
            <w:pPr>
              <w:ind w:left="-70"/>
              <w:rPr>
                <w:rFonts w:ascii="Arial" w:hAnsi="Arial" w:cs="Arial"/>
                <w:b/>
                <w:bCs/>
                <w:sz w:val="18"/>
                <w:szCs w:val="18"/>
              </w:rPr>
            </w:pPr>
            <w:r w:rsidRPr="009C5C94">
              <w:rPr>
                <w:rFonts w:ascii="Arial" w:hAnsi="Arial" w:cs="Arial"/>
                <w:b/>
                <w:bCs/>
                <w:sz w:val="18"/>
                <w:szCs w:val="18"/>
              </w:rPr>
              <w:t>Náklady budúcich období krátkodobé, z toho:</w:t>
            </w:r>
          </w:p>
        </w:tc>
        <w:tc>
          <w:tcPr>
            <w:tcW w:w="2410" w:type="dxa"/>
            <w:tcBorders>
              <w:top w:val="single" w:sz="4" w:space="0" w:color="auto"/>
              <w:left w:val="nil"/>
              <w:bottom w:val="double" w:sz="6" w:space="0" w:color="auto"/>
              <w:right w:val="nil"/>
            </w:tcBorders>
            <w:shd w:val="clear" w:color="auto" w:fill="auto"/>
            <w:noWrap/>
            <w:vAlign w:val="bottom"/>
          </w:tcPr>
          <w:p w14:paraId="5DFB48F1" w14:textId="5616B088"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37 388</w:t>
            </w:r>
          </w:p>
        </w:tc>
        <w:tc>
          <w:tcPr>
            <w:tcW w:w="2366" w:type="dxa"/>
            <w:tcBorders>
              <w:top w:val="single" w:sz="4" w:space="0" w:color="auto"/>
              <w:left w:val="nil"/>
              <w:bottom w:val="double" w:sz="6" w:space="0" w:color="auto"/>
              <w:right w:val="nil"/>
            </w:tcBorders>
            <w:shd w:val="clear" w:color="auto" w:fill="auto"/>
            <w:noWrap/>
            <w:vAlign w:val="bottom"/>
            <w:hideMark/>
          </w:tcPr>
          <w:p w14:paraId="0C2A2B9B" w14:textId="6CA3289F"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36 453</w:t>
            </w:r>
          </w:p>
        </w:tc>
      </w:tr>
      <w:tr w:rsidR="009C5C94" w:rsidRPr="009C5C94" w14:paraId="627D0E55" w14:textId="77777777" w:rsidTr="00C945F8">
        <w:trPr>
          <w:trHeight w:val="227"/>
        </w:trPr>
        <w:tc>
          <w:tcPr>
            <w:tcW w:w="4394" w:type="dxa"/>
            <w:tcBorders>
              <w:top w:val="nil"/>
              <w:left w:val="nil"/>
              <w:bottom w:val="nil"/>
              <w:right w:val="nil"/>
            </w:tcBorders>
            <w:shd w:val="clear" w:color="auto" w:fill="auto"/>
            <w:noWrap/>
            <w:vAlign w:val="bottom"/>
            <w:hideMark/>
          </w:tcPr>
          <w:p w14:paraId="12857292" w14:textId="77777777" w:rsidR="008669AC" w:rsidRPr="009C5C94" w:rsidRDefault="008669AC" w:rsidP="00C945F8">
            <w:pPr>
              <w:ind w:left="-70"/>
              <w:rPr>
                <w:rFonts w:ascii="Arial" w:hAnsi="Arial" w:cs="Arial"/>
                <w:bCs/>
                <w:sz w:val="18"/>
                <w:szCs w:val="18"/>
              </w:rPr>
            </w:pPr>
            <w:r w:rsidRPr="009C5C94">
              <w:rPr>
                <w:rFonts w:ascii="Arial" w:hAnsi="Arial" w:cs="Arial"/>
                <w:bCs/>
                <w:sz w:val="18"/>
                <w:szCs w:val="18"/>
              </w:rPr>
              <w:t>Poistné</w:t>
            </w:r>
          </w:p>
        </w:tc>
        <w:tc>
          <w:tcPr>
            <w:tcW w:w="2410" w:type="dxa"/>
            <w:tcBorders>
              <w:top w:val="nil"/>
              <w:left w:val="nil"/>
              <w:bottom w:val="nil"/>
              <w:right w:val="nil"/>
            </w:tcBorders>
            <w:shd w:val="clear" w:color="auto" w:fill="auto"/>
            <w:vAlign w:val="bottom"/>
          </w:tcPr>
          <w:p w14:paraId="2489099B" w14:textId="1084D534" w:rsidR="008669AC" w:rsidRPr="009C5C94" w:rsidRDefault="008669AC" w:rsidP="00C945F8">
            <w:pPr>
              <w:jc w:val="right"/>
              <w:rPr>
                <w:rFonts w:ascii="Arial" w:hAnsi="Arial" w:cs="Arial"/>
                <w:sz w:val="18"/>
                <w:szCs w:val="18"/>
              </w:rPr>
            </w:pPr>
            <w:r w:rsidRPr="009C5C94">
              <w:rPr>
                <w:rFonts w:ascii="Arial" w:hAnsi="Arial" w:cs="Arial"/>
                <w:sz w:val="18"/>
                <w:szCs w:val="18"/>
              </w:rPr>
              <w:t>14 750</w:t>
            </w:r>
          </w:p>
        </w:tc>
        <w:tc>
          <w:tcPr>
            <w:tcW w:w="2366" w:type="dxa"/>
            <w:tcBorders>
              <w:top w:val="nil"/>
              <w:left w:val="nil"/>
              <w:bottom w:val="nil"/>
              <w:right w:val="nil"/>
            </w:tcBorders>
            <w:shd w:val="clear" w:color="auto" w:fill="auto"/>
            <w:vAlign w:val="bottom"/>
            <w:hideMark/>
          </w:tcPr>
          <w:p w14:paraId="38424C7C" w14:textId="02E9798F" w:rsidR="008669AC" w:rsidRPr="009C5C94" w:rsidRDefault="008669AC" w:rsidP="00C945F8">
            <w:pPr>
              <w:jc w:val="right"/>
              <w:rPr>
                <w:rFonts w:ascii="Arial" w:hAnsi="Arial" w:cs="Arial"/>
                <w:sz w:val="18"/>
                <w:szCs w:val="18"/>
              </w:rPr>
            </w:pPr>
            <w:r w:rsidRPr="009C5C94">
              <w:rPr>
                <w:rFonts w:ascii="Arial" w:hAnsi="Arial" w:cs="Arial"/>
                <w:sz w:val="18"/>
                <w:szCs w:val="18"/>
              </w:rPr>
              <w:t>19 967</w:t>
            </w:r>
          </w:p>
        </w:tc>
      </w:tr>
      <w:tr w:rsidR="009C5C94" w:rsidRPr="009C5C94" w14:paraId="1E9519DE" w14:textId="77777777" w:rsidTr="00C945F8">
        <w:trPr>
          <w:trHeight w:val="227"/>
        </w:trPr>
        <w:tc>
          <w:tcPr>
            <w:tcW w:w="4394" w:type="dxa"/>
            <w:tcBorders>
              <w:top w:val="nil"/>
              <w:left w:val="nil"/>
              <w:bottom w:val="nil"/>
              <w:right w:val="nil"/>
            </w:tcBorders>
            <w:shd w:val="clear" w:color="auto" w:fill="auto"/>
            <w:noWrap/>
            <w:vAlign w:val="bottom"/>
            <w:hideMark/>
          </w:tcPr>
          <w:p w14:paraId="729BB22F" w14:textId="77777777" w:rsidR="008669AC" w:rsidRPr="009C5C94" w:rsidRDefault="008669AC" w:rsidP="00C945F8">
            <w:pPr>
              <w:ind w:left="-70"/>
              <w:rPr>
                <w:rFonts w:ascii="Arial" w:hAnsi="Arial" w:cs="Arial"/>
                <w:bCs/>
                <w:sz w:val="18"/>
                <w:szCs w:val="18"/>
              </w:rPr>
            </w:pPr>
            <w:r w:rsidRPr="009C5C94">
              <w:rPr>
                <w:rFonts w:ascii="Arial" w:hAnsi="Arial" w:cs="Arial"/>
                <w:bCs/>
                <w:sz w:val="18"/>
                <w:szCs w:val="18"/>
              </w:rPr>
              <w:t>Ostatné</w:t>
            </w:r>
          </w:p>
        </w:tc>
        <w:tc>
          <w:tcPr>
            <w:tcW w:w="2410" w:type="dxa"/>
            <w:tcBorders>
              <w:top w:val="nil"/>
              <w:left w:val="nil"/>
              <w:bottom w:val="nil"/>
              <w:right w:val="nil"/>
            </w:tcBorders>
            <w:shd w:val="clear" w:color="auto" w:fill="auto"/>
            <w:vAlign w:val="bottom"/>
          </w:tcPr>
          <w:p w14:paraId="5A0FB713" w14:textId="719EC160" w:rsidR="008669AC" w:rsidRPr="009C5C94" w:rsidRDefault="008669AC" w:rsidP="00C945F8">
            <w:pPr>
              <w:jc w:val="right"/>
              <w:rPr>
                <w:rFonts w:ascii="Arial" w:hAnsi="Arial" w:cs="Arial"/>
                <w:sz w:val="18"/>
                <w:szCs w:val="18"/>
              </w:rPr>
            </w:pPr>
            <w:r w:rsidRPr="009C5C94">
              <w:rPr>
                <w:rFonts w:ascii="Arial" w:hAnsi="Arial" w:cs="Arial"/>
                <w:sz w:val="18"/>
                <w:szCs w:val="18"/>
              </w:rPr>
              <w:t>22 638</w:t>
            </w:r>
          </w:p>
        </w:tc>
        <w:tc>
          <w:tcPr>
            <w:tcW w:w="2366" w:type="dxa"/>
            <w:tcBorders>
              <w:top w:val="nil"/>
              <w:left w:val="nil"/>
              <w:bottom w:val="nil"/>
              <w:right w:val="nil"/>
            </w:tcBorders>
            <w:shd w:val="clear" w:color="auto" w:fill="auto"/>
            <w:vAlign w:val="bottom"/>
            <w:hideMark/>
          </w:tcPr>
          <w:p w14:paraId="27EF3370" w14:textId="76DA3C16" w:rsidR="008669AC" w:rsidRPr="009C5C94" w:rsidRDefault="008669AC" w:rsidP="00C945F8">
            <w:pPr>
              <w:jc w:val="right"/>
              <w:rPr>
                <w:rFonts w:ascii="Arial" w:hAnsi="Arial" w:cs="Arial"/>
                <w:sz w:val="18"/>
                <w:szCs w:val="18"/>
              </w:rPr>
            </w:pPr>
            <w:r w:rsidRPr="009C5C94">
              <w:rPr>
                <w:rFonts w:ascii="Arial" w:hAnsi="Arial" w:cs="Arial"/>
                <w:sz w:val="18"/>
                <w:szCs w:val="18"/>
              </w:rPr>
              <w:t>16 486</w:t>
            </w:r>
          </w:p>
        </w:tc>
      </w:tr>
      <w:tr w:rsidR="008669AC" w:rsidRPr="009C5C94" w14:paraId="4EE0B2CB" w14:textId="77777777" w:rsidTr="00C945F8">
        <w:trPr>
          <w:trHeight w:val="227"/>
        </w:trPr>
        <w:tc>
          <w:tcPr>
            <w:tcW w:w="4394" w:type="dxa"/>
            <w:tcBorders>
              <w:top w:val="nil"/>
              <w:left w:val="nil"/>
              <w:bottom w:val="nil"/>
              <w:right w:val="nil"/>
            </w:tcBorders>
            <w:shd w:val="clear" w:color="auto" w:fill="auto"/>
            <w:noWrap/>
            <w:vAlign w:val="bottom"/>
            <w:hideMark/>
          </w:tcPr>
          <w:p w14:paraId="590E2CBE" w14:textId="77777777" w:rsidR="008669AC" w:rsidRPr="009C5C94" w:rsidRDefault="008669AC" w:rsidP="00C945F8">
            <w:pPr>
              <w:ind w:left="-70"/>
              <w:rPr>
                <w:rFonts w:ascii="Arial" w:hAnsi="Arial" w:cs="Arial"/>
                <w:b/>
                <w:bCs/>
                <w:sz w:val="18"/>
                <w:szCs w:val="18"/>
              </w:rPr>
            </w:pPr>
            <w:r w:rsidRPr="009C5C94">
              <w:rPr>
                <w:rFonts w:ascii="Arial" w:hAnsi="Arial" w:cs="Arial"/>
                <w:b/>
                <w:bCs/>
                <w:sz w:val="18"/>
                <w:szCs w:val="18"/>
              </w:rPr>
              <w:t>Spolu</w:t>
            </w:r>
          </w:p>
        </w:tc>
        <w:tc>
          <w:tcPr>
            <w:tcW w:w="2410" w:type="dxa"/>
            <w:tcBorders>
              <w:top w:val="single" w:sz="4" w:space="0" w:color="auto"/>
              <w:left w:val="nil"/>
              <w:bottom w:val="double" w:sz="6" w:space="0" w:color="auto"/>
              <w:right w:val="nil"/>
            </w:tcBorders>
            <w:shd w:val="clear" w:color="auto" w:fill="auto"/>
            <w:noWrap/>
            <w:vAlign w:val="bottom"/>
          </w:tcPr>
          <w:p w14:paraId="0FD75FB9" w14:textId="6EAEE73C"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37 388</w:t>
            </w:r>
          </w:p>
        </w:tc>
        <w:tc>
          <w:tcPr>
            <w:tcW w:w="2366" w:type="dxa"/>
            <w:tcBorders>
              <w:top w:val="single" w:sz="4" w:space="0" w:color="auto"/>
              <w:left w:val="nil"/>
              <w:bottom w:val="double" w:sz="6" w:space="0" w:color="auto"/>
              <w:right w:val="nil"/>
            </w:tcBorders>
            <w:shd w:val="clear" w:color="auto" w:fill="auto"/>
            <w:noWrap/>
            <w:vAlign w:val="bottom"/>
            <w:hideMark/>
          </w:tcPr>
          <w:p w14:paraId="548008DC" w14:textId="0EB38A80"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36 453</w:t>
            </w:r>
          </w:p>
        </w:tc>
      </w:tr>
    </w:tbl>
    <w:p w14:paraId="1D37EB8B" w14:textId="77777777" w:rsidR="008D22D6" w:rsidRPr="009C5C94" w:rsidRDefault="008D22D6" w:rsidP="008D22D6">
      <w:pPr>
        <w:pStyle w:val="odstavec"/>
      </w:pPr>
    </w:p>
    <w:bookmarkEnd w:id="34"/>
    <w:p w14:paraId="0553E627" w14:textId="77777777" w:rsidR="008D22D6" w:rsidRPr="009C5C94" w:rsidRDefault="008D22D6" w:rsidP="008D22D6">
      <w:pPr>
        <w:pStyle w:val="body"/>
      </w:pPr>
    </w:p>
    <w:p w14:paraId="7EB1118C" w14:textId="77777777" w:rsidR="008D22D6" w:rsidRPr="006A44E3" w:rsidRDefault="008D22D6" w:rsidP="008D22D6">
      <w:pPr>
        <w:rPr>
          <w:rFonts w:ascii="Arial" w:hAnsi="Arial" w:cs="Arial"/>
          <w:sz w:val="20"/>
          <w:szCs w:val="20"/>
        </w:rPr>
      </w:pPr>
      <w:r w:rsidRPr="006A44E3">
        <w:rPr>
          <w:rFonts w:ascii="Arial" w:hAnsi="Arial" w:cs="Arial"/>
          <w:sz w:val="20"/>
          <w:szCs w:val="20"/>
        </w:rPr>
        <w:br w:type="page"/>
      </w:r>
    </w:p>
    <w:p w14:paraId="6436D462" w14:textId="77777777" w:rsidR="008D22D6" w:rsidRPr="006A44E3" w:rsidRDefault="008D22D6" w:rsidP="00A47D7E">
      <w:pPr>
        <w:pStyle w:val="Nadpis1"/>
      </w:pPr>
      <w:r w:rsidRPr="006A44E3">
        <w:lastRenderedPageBreak/>
        <w:t>PASÍVA</w:t>
      </w:r>
    </w:p>
    <w:p w14:paraId="267E8DAB" w14:textId="77777777" w:rsidR="008D22D6" w:rsidRPr="009C5C94" w:rsidRDefault="008D22D6" w:rsidP="00C12B4B">
      <w:pPr>
        <w:pStyle w:val="Nadpis2"/>
      </w:pPr>
      <w:r w:rsidRPr="009C5C94">
        <w:t>Vlastné imanie</w:t>
      </w:r>
    </w:p>
    <w:p w14:paraId="600D9955" w14:textId="77777777" w:rsidR="008D22D6" w:rsidRPr="009C5C94" w:rsidRDefault="008D22D6" w:rsidP="008D22D6">
      <w:pPr>
        <w:pStyle w:val="odstavec"/>
      </w:pPr>
      <w:r w:rsidRPr="009C5C94">
        <w:t>Prehľad pohybu vlastného imania v priebehu bežného a predchádzajúceho účtovného obdobia je uvedený v nasledujúcich tabuľkách:</w:t>
      </w:r>
    </w:p>
    <w:tbl>
      <w:tblPr>
        <w:tblW w:w="0" w:type="auto"/>
        <w:tblInd w:w="490" w:type="dxa"/>
        <w:tblLayout w:type="fixed"/>
        <w:tblCellMar>
          <w:left w:w="70" w:type="dxa"/>
          <w:right w:w="70" w:type="dxa"/>
        </w:tblCellMar>
        <w:tblLook w:val="04A0" w:firstRow="1" w:lastRow="0" w:firstColumn="1" w:lastColumn="0" w:noHBand="0" w:noVBand="1"/>
      </w:tblPr>
      <w:tblGrid>
        <w:gridCol w:w="2299"/>
        <w:gridCol w:w="1420"/>
        <w:gridCol w:w="1320"/>
        <w:gridCol w:w="1291"/>
        <w:gridCol w:w="1307"/>
        <w:gridCol w:w="1419"/>
      </w:tblGrid>
      <w:tr w:rsidR="009C5C94" w:rsidRPr="009C5C94" w14:paraId="0B10C510" w14:textId="77777777" w:rsidTr="00C945F8">
        <w:trPr>
          <w:trHeight w:val="240"/>
        </w:trPr>
        <w:tc>
          <w:tcPr>
            <w:tcW w:w="2299" w:type="dxa"/>
            <w:tcBorders>
              <w:top w:val="nil"/>
              <w:left w:val="nil"/>
              <w:bottom w:val="nil"/>
              <w:right w:val="nil"/>
            </w:tcBorders>
            <w:shd w:val="clear" w:color="auto" w:fill="auto"/>
            <w:vAlign w:val="center"/>
            <w:hideMark/>
          </w:tcPr>
          <w:p w14:paraId="04C04546" w14:textId="77777777" w:rsidR="008D22D6" w:rsidRPr="009C5C94" w:rsidRDefault="008D22D6" w:rsidP="00C945F8">
            <w:pPr>
              <w:rPr>
                <w:rFonts w:ascii="Arial" w:hAnsi="Arial" w:cs="Arial"/>
                <w:b/>
                <w:bCs/>
                <w:sz w:val="18"/>
                <w:szCs w:val="18"/>
              </w:rPr>
            </w:pPr>
            <w:bookmarkStart w:id="36" w:name="FWT_changes_in_equity_1"/>
            <w:r w:rsidRPr="009C5C94">
              <w:rPr>
                <w:rFonts w:ascii="Arial" w:hAnsi="Arial" w:cs="Arial"/>
                <w:b/>
                <w:iCs/>
                <w:sz w:val="18"/>
                <w:szCs w:val="18"/>
              </w:rPr>
              <w:t xml:space="preserve"> </w:t>
            </w:r>
            <w:bookmarkStart w:id="37" w:name="RANGE!B4:G22"/>
            <w:bookmarkEnd w:id="37"/>
          </w:p>
        </w:tc>
        <w:tc>
          <w:tcPr>
            <w:tcW w:w="6757" w:type="dxa"/>
            <w:gridSpan w:val="5"/>
            <w:tcBorders>
              <w:top w:val="nil"/>
              <w:left w:val="nil"/>
              <w:bottom w:val="nil"/>
              <w:right w:val="nil"/>
            </w:tcBorders>
            <w:shd w:val="clear" w:color="auto" w:fill="auto"/>
            <w:noWrap/>
            <w:vAlign w:val="bottom"/>
            <w:hideMark/>
          </w:tcPr>
          <w:p w14:paraId="5F2E376A" w14:textId="77777777" w:rsidR="008D22D6" w:rsidRPr="009C5C94" w:rsidRDefault="008D22D6" w:rsidP="00C945F8">
            <w:pPr>
              <w:jc w:val="center"/>
              <w:rPr>
                <w:rFonts w:ascii="Arial" w:hAnsi="Arial" w:cs="Arial"/>
                <w:b/>
                <w:bCs/>
                <w:sz w:val="18"/>
                <w:szCs w:val="18"/>
              </w:rPr>
            </w:pPr>
          </w:p>
        </w:tc>
      </w:tr>
      <w:tr w:rsidR="009C5C94" w:rsidRPr="009C5C94" w14:paraId="00984BA4" w14:textId="77777777" w:rsidTr="00C945F8">
        <w:trPr>
          <w:trHeight w:val="480"/>
        </w:trPr>
        <w:tc>
          <w:tcPr>
            <w:tcW w:w="2299" w:type="dxa"/>
            <w:tcBorders>
              <w:top w:val="nil"/>
              <w:left w:val="nil"/>
              <w:bottom w:val="nil"/>
              <w:right w:val="nil"/>
            </w:tcBorders>
            <w:shd w:val="clear" w:color="auto" w:fill="auto"/>
            <w:vAlign w:val="bottom"/>
            <w:hideMark/>
          </w:tcPr>
          <w:p w14:paraId="1D64AB57" w14:textId="77777777" w:rsidR="008D22D6" w:rsidRPr="009C5C94" w:rsidRDefault="008D22D6" w:rsidP="00C945F8">
            <w:pPr>
              <w:jc w:val="center"/>
              <w:rPr>
                <w:rFonts w:ascii="Arial" w:hAnsi="Arial" w:cs="Arial"/>
                <w:b/>
                <w:bCs/>
                <w:sz w:val="18"/>
                <w:szCs w:val="18"/>
              </w:rPr>
            </w:pPr>
            <w:r w:rsidRPr="009C5C94">
              <w:rPr>
                <w:rFonts w:ascii="Arial" w:hAnsi="Arial" w:cs="Arial"/>
                <w:b/>
                <w:bCs/>
                <w:sz w:val="18"/>
                <w:szCs w:val="18"/>
              </w:rPr>
              <w:t>Položka vlastného im</w:t>
            </w:r>
            <w:r w:rsidRPr="009C5C94">
              <w:rPr>
                <w:rFonts w:ascii="Arial" w:hAnsi="Arial" w:cs="Arial"/>
                <w:b/>
                <w:bCs/>
                <w:sz w:val="18"/>
                <w:szCs w:val="18"/>
              </w:rPr>
              <w:t>a</w:t>
            </w:r>
            <w:r w:rsidRPr="009C5C94">
              <w:rPr>
                <w:rFonts w:ascii="Arial" w:hAnsi="Arial" w:cs="Arial"/>
                <w:b/>
                <w:bCs/>
                <w:sz w:val="18"/>
                <w:szCs w:val="18"/>
              </w:rPr>
              <w:t>nia</w:t>
            </w:r>
          </w:p>
        </w:tc>
        <w:tc>
          <w:tcPr>
            <w:tcW w:w="1420" w:type="dxa"/>
            <w:tcBorders>
              <w:top w:val="nil"/>
              <w:left w:val="nil"/>
              <w:bottom w:val="nil"/>
              <w:right w:val="nil"/>
            </w:tcBorders>
            <w:shd w:val="clear" w:color="auto" w:fill="auto"/>
            <w:vAlign w:val="bottom"/>
            <w:hideMark/>
          </w:tcPr>
          <w:p w14:paraId="3A0DE8BF" w14:textId="74E7010B" w:rsidR="008D22D6" w:rsidRPr="009C5C94" w:rsidRDefault="008D22D6" w:rsidP="00583D17">
            <w:pPr>
              <w:jc w:val="center"/>
              <w:rPr>
                <w:rFonts w:ascii="Arial" w:hAnsi="Arial" w:cs="Arial"/>
                <w:b/>
                <w:bCs/>
                <w:sz w:val="18"/>
                <w:szCs w:val="18"/>
              </w:rPr>
            </w:pPr>
            <w:r w:rsidRPr="009C5C94">
              <w:rPr>
                <w:rFonts w:ascii="Arial" w:hAnsi="Arial" w:cs="Arial"/>
                <w:b/>
                <w:bCs/>
                <w:sz w:val="18"/>
                <w:szCs w:val="18"/>
              </w:rPr>
              <w:t>Stav k 1.1.201</w:t>
            </w:r>
            <w:r w:rsidR="00583D17" w:rsidRPr="009C5C94">
              <w:rPr>
                <w:rFonts w:ascii="Arial" w:hAnsi="Arial" w:cs="Arial"/>
                <w:b/>
                <w:bCs/>
                <w:sz w:val="18"/>
                <w:szCs w:val="18"/>
              </w:rPr>
              <w:t>8</w:t>
            </w:r>
          </w:p>
        </w:tc>
        <w:tc>
          <w:tcPr>
            <w:tcW w:w="1320" w:type="dxa"/>
            <w:tcBorders>
              <w:top w:val="nil"/>
              <w:left w:val="nil"/>
              <w:bottom w:val="nil"/>
              <w:right w:val="nil"/>
            </w:tcBorders>
            <w:shd w:val="clear" w:color="auto" w:fill="auto"/>
            <w:vAlign w:val="bottom"/>
            <w:hideMark/>
          </w:tcPr>
          <w:p w14:paraId="42A6AD72" w14:textId="77777777" w:rsidR="008D22D6" w:rsidRPr="009C5C94" w:rsidRDefault="008D22D6" w:rsidP="00C945F8">
            <w:pPr>
              <w:jc w:val="center"/>
              <w:rPr>
                <w:rFonts w:ascii="Arial" w:hAnsi="Arial" w:cs="Arial"/>
                <w:b/>
                <w:bCs/>
                <w:sz w:val="18"/>
                <w:szCs w:val="18"/>
              </w:rPr>
            </w:pPr>
            <w:r w:rsidRPr="009C5C94">
              <w:rPr>
                <w:rFonts w:ascii="Arial" w:hAnsi="Arial" w:cs="Arial"/>
                <w:b/>
                <w:bCs/>
                <w:sz w:val="18"/>
                <w:szCs w:val="18"/>
              </w:rPr>
              <w:t xml:space="preserve">Prírastky </w:t>
            </w:r>
          </w:p>
        </w:tc>
        <w:tc>
          <w:tcPr>
            <w:tcW w:w="1291" w:type="dxa"/>
            <w:tcBorders>
              <w:top w:val="nil"/>
              <w:left w:val="nil"/>
              <w:bottom w:val="nil"/>
              <w:right w:val="nil"/>
            </w:tcBorders>
            <w:shd w:val="clear" w:color="auto" w:fill="auto"/>
            <w:vAlign w:val="bottom"/>
            <w:hideMark/>
          </w:tcPr>
          <w:p w14:paraId="0F58C1E3" w14:textId="77777777" w:rsidR="008D22D6" w:rsidRPr="009C5C94" w:rsidRDefault="008D22D6" w:rsidP="00C945F8">
            <w:pPr>
              <w:jc w:val="center"/>
              <w:rPr>
                <w:rFonts w:ascii="Arial" w:hAnsi="Arial" w:cs="Arial"/>
                <w:b/>
                <w:bCs/>
                <w:sz w:val="18"/>
                <w:szCs w:val="18"/>
              </w:rPr>
            </w:pPr>
            <w:r w:rsidRPr="009C5C94">
              <w:rPr>
                <w:rFonts w:ascii="Arial" w:hAnsi="Arial" w:cs="Arial"/>
                <w:b/>
                <w:bCs/>
                <w:sz w:val="18"/>
                <w:szCs w:val="18"/>
              </w:rPr>
              <w:t xml:space="preserve">Úbytky </w:t>
            </w:r>
          </w:p>
        </w:tc>
        <w:tc>
          <w:tcPr>
            <w:tcW w:w="1307" w:type="dxa"/>
            <w:tcBorders>
              <w:top w:val="nil"/>
              <w:left w:val="nil"/>
              <w:bottom w:val="nil"/>
              <w:right w:val="nil"/>
            </w:tcBorders>
            <w:shd w:val="clear" w:color="auto" w:fill="auto"/>
            <w:vAlign w:val="bottom"/>
            <w:hideMark/>
          </w:tcPr>
          <w:p w14:paraId="5B12E247" w14:textId="77777777" w:rsidR="008D22D6" w:rsidRPr="009C5C94" w:rsidRDefault="008D22D6" w:rsidP="00C945F8">
            <w:pPr>
              <w:jc w:val="center"/>
              <w:rPr>
                <w:rFonts w:ascii="Arial" w:hAnsi="Arial" w:cs="Arial"/>
                <w:b/>
                <w:bCs/>
                <w:sz w:val="18"/>
                <w:szCs w:val="18"/>
              </w:rPr>
            </w:pPr>
            <w:r w:rsidRPr="009C5C94">
              <w:rPr>
                <w:rFonts w:ascii="Arial" w:hAnsi="Arial" w:cs="Arial"/>
                <w:b/>
                <w:bCs/>
                <w:sz w:val="18"/>
                <w:szCs w:val="18"/>
              </w:rPr>
              <w:t>Presuny</w:t>
            </w:r>
          </w:p>
        </w:tc>
        <w:tc>
          <w:tcPr>
            <w:tcW w:w="1419" w:type="dxa"/>
            <w:tcBorders>
              <w:top w:val="nil"/>
              <w:left w:val="nil"/>
              <w:bottom w:val="nil"/>
              <w:right w:val="nil"/>
            </w:tcBorders>
            <w:shd w:val="clear" w:color="auto" w:fill="auto"/>
            <w:vAlign w:val="bottom"/>
            <w:hideMark/>
          </w:tcPr>
          <w:p w14:paraId="7E7F9C33" w14:textId="2EF11B3E" w:rsidR="008D22D6" w:rsidRPr="009C5C94" w:rsidRDefault="008D22D6" w:rsidP="00583D17">
            <w:pPr>
              <w:jc w:val="center"/>
              <w:rPr>
                <w:rFonts w:ascii="Arial" w:hAnsi="Arial" w:cs="Arial"/>
                <w:b/>
                <w:bCs/>
                <w:sz w:val="18"/>
                <w:szCs w:val="18"/>
              </w:rPr>
            </w:pPr>
            <w:r w:rsidRPr="009C5C94">
              <w:rPr>
                <w:rFonts w:ascii="Arial" w:hAnsi="Arial" w:cs="Arial"/>
                <w:b/>
                <w:bCs/>
                <w:sz w:val="18"/>
                <w:szCs w:val="18"/>
              </w:rPr>
              <w:t>Stav k 31.12.201</w:t>
            </w:r>
            <w:r w:rsidR="00583D17" w:rsidRPr="009C5C94">
              <w:rPr>
                <w:rFonts w:ascii="Arial" w:hAnsi="Arial" w:cs="Arial"/>
                <w:b/>
                <w:bCs/>
                <w:sz w:val="18"/>
                <w:szCs w:val="18"/>
              </w:rPr>
              <w:t>8</w:t>
            </w:r>
          </w:p>
        </w:tc>
      </w:tr>
      <w:tr w:rsidR="009C5C94" w:rsidRPr="009C5C94" w14:paraId="3F84E1F4" w14:textId="77777777" w:rsidTr="00B54C86">
        <w:trPr>
          <w:trHeight w:val="66"/>
        </w:trPr>
        <w:tc>
          <w:tcPr>
            <w:tcW w:w="2299" w:type="dxa"/>
            <w:tcBorders>
              <w:top w:val="nil"/>
              <w:left w:val="nil"/>
              <w:bottom w:val="single" w:sz="4" w:space="0" w:color="auto"/>
              <w:right w:val="nil"/>
            </w:tcBorders>
            <w:shd w:val="clear" w:color="auto" w:fill="auto"/>
            <w:noWrap/>
            <w:vAlign w:val="bottom"/>
            <w:hideMark/>
          </w:tcPr>
          <w:p w14:paraId="6D9A7079" w14:textId="77777777" w:rsidR="008D22D6" w:rsidRPr="009C5C94" w:rsidRDefault="008D22D6" w:rsidP="00C945F8">
            <w:pPr>
              <w:jc w:val="center"/>
              <w:rPr>
                <w:rFonts w:ascii="Arial" w:hAnsi="Arial" w:cs="Arial"/>
                <w:bCs/>
                <w:sz w:val="18"/>
                <w:szCs w:val="18"/>
              </w:rPr>
            </w:pPr>
            <w:r w:rsidRPr="009C5C94">
              <w:rPr>
                <w:rFonts w:ascii="Arial" w:hAnsi="Arial" w:cs="Arial"/>
                <w:bCs/>
                <w:sz w:val="18"/>
                <w:szCs w:val="18"/>
              </w:rPr>
              <w:t>a</w:t>
            </w:r>
          </w:p>
        </w:tc>
        <w:tc>
          <w:tcPr>
            <w:tcW w:w="1420" w:type="dxa"/>
            <w:tcBorders>
              <w:top w:val="nil"/>
              <w:left w:val="nil"/>
              <w:bottom w:val="single" w:sz="4" w:space="0" w:color="auto"/>
              <w:right w:val="nil"/>
            </w:tcBorders>
            <w:shd w:val="clear" w:color="auto" w:fill="auto"/>
            <w:vAlign w:val="bottom"/>
            <w:hideMark/>
          </w:tcPr>
          <w:p w14:paraId="58D9BE01" w14:textId="77777777" w:rsidR="008D22D6" w:rsidRPr="009C5C94" w:rsidRDefault="008D22D6" w:rsidP="00C945F8">
            <w:pPr>
              <w:jc w:val="center"/>
              <w:rPr>
                <w:rFonts w:ascii="Arial" w:hAnsi="Arial" w:cs="Arial"/>
                <w:bCs/>
                <w:sz w:val="18"/>
                <w:szCs w:val="18"/>
              </w:rPr>
            </w:pPr>
            <w:r w:rsidRPr="009C5C94">
              <w:rPr>
                <w:rFonts w:ascii="Arial" w:hAnsi="Arial" w:cs="Arial"/>
                <w:bCs/>
                <w:sz w:val="18"/>
                <w:szCs w:val="18"/>
              </w:rPr>
              <w:t>b</w:t>
            </w:r>
          </w:p>
        </w:tc>
        <w:tc>
          <w:tcPr>
            <w:tcW w:w="1320" w:type="dxa"/>
            <w:tcBorders>
              <w:top w:val="nil"/>
              <w:left w:val="nil"/>
              <w:bottom w:val="single" w:sz="4" w:space="0" w:color="auto"/>
              <w:right w:val="nil"/>
            </w:tcBorders>
            <w:shd w:val="clear" w:color="auto" w:fill="auto"/>
            <w:noWrap/>
            <w:vAlign w:val="bottom"/>
            <w:hideMark/>
          </w:tcPr>
          <w:p w14:paraId="345B0EE5" w14:textId="77777777" w:rsidR="008D22D6" w:rsidRPr="009C5C94" w:rsidRDefault="008D22D6" w:rsidP="00C945F8">
            <w:pPr>
              <w:jc w:val="center"/>
              <w:rPr>
                <w:rFonts w:ascii="Arial" w:hAnsi="Arial" w:cs="Arial"/>
                <w:bCs/>
                <w:sz w:val="18"/>
                <w:szCs w:val="18"/>
              </w:rPr>
            </w:pPr>
            <w:r w:rsidRPr="009C5C94">
              <w:rPr>
                <w:rFonts w:ascii="Arial" w:hAnsi="Arial" w:cs="Arial"/>
                <w:bCs/>
                <w:sz w:val="18"/>
                <w:szCs w:val="18"/>
              </w:rPr>
              <w:t>c</w:t>
            </w:r>
          </w:p>
        </w:tc>
        <w:tc>
          <w:tcPr>
            <w:tcW w:w="1291" w:type="dxa"/>
            <w:tcBorders>
              <w:top w:val="nil"/>
              <w:left w:val="nil"/>
              <w:bottom w:val="single" w:sz="4" w:space="0" w:color="auto"/>
              <w:right w:val="nil"/>
            </w:tcBorders>
            <w:shd w:val="clear" w:color="auto" w:fill="auto"/>
            <w:noWrap/>
            <w:vAlign w:val="bottom"/>
            <w:hideMark/>
          </w:tcPr>
          <w:p w14:paraId="24573B90" w14:textId="77777777" w:rsidR="008D22D6" w:rsidRPr="009C5C94" w:rsidRDefault="008D22D6" w:rsidP="00C945F8">
            <w:pPr>
              <w:jc w:val="center"/>
              <w:rPr>
                <w:rFonts w:ascii="Arial" w:hAnsi="Arial" w:cs="Arial"/>
                <w:bCs/>
                <w:sz w:val="18"/>
                <w:szCs w:val="18"/>
              </w:rPr>
            </w:pPr>
            <w:r w:rsidRPr="009C5C94">
              <w:rPr>
                <w:rFonts w:ascii="Arial" w:hAnsi="Arial" w:cs="Arial"/>
                <w:bCs/>
                <w:sz w:val="18"/>
                <w:szCs w:val="18"/>
              </w:rPr>
              <w:t>D</w:t>
            </w:r>
          </w:p>
        </w:tc>
        <w:tc>
          <w:tcPr>
            <w:tcW w:w="1307" w:type="dxa"/>
            <w:tcBorders>
              <w:top w:val="nil"/>
              <w:left w:val="nil"/>
              <w:bottom w:val="single" w:sz="4" w:space="0" w:color="auto"/>
              <w:right w:val="nil"/>
            </w:tcBorders>
            <w:shd w:val="clear" w:color="auto" w:fill="auto"/>
            <w:noWrap/>
            <w:vAlign w:val="bottom"/>
            <w:hideMark/>
          </w:tcPr>
          <w:p w14:paraId="4194CB05" w14:textId="77777777" w:rsidR="008D22D6" w:rsidRPr="009C5C94" w:rsidRDefault="008D22D6" w:rsidP="00C945F8">
            <w:pPr>
              <w:jc w:val="center"/>
              <w:rPr>
                <w:rFonts w:ascii="Arial" w:hAnsi="Arial" w:cs="Arial"/>
                <w:bCs/>
                <w:sz w:val="18"/>
                <w:szCs w:val="18"/>
              </w:rPr>
            </w:pPr>
            <w:r w:rsidRPr="009C5C94">
              <w:rPr>
                <w:rFonts w:ascii="Arial" w:hAnsi="Arial" w:cs="Arial"/>
                <w:bCs/>
                <w:sz w:val="18"/>
                <w:szCs w:val="18"/>
              </w:rPr>
              <w:t>e</w:t>
            </w:r>
          </w:p>
        </w:tc>
        <w:tc>
          <w:tcPr>
            <w:tcW w:w="1419" w:type="dxa"/>
            <w:tcBorders>
              <w:top w:val="nil"/>
              <w:left w:val="nil"/>
              <w:bottom w:val="single" w:sz="4" w:space="0" w:color="auto"/>
              <w:right w:val="nil"/>
            </w:tcBorders>
            <w:shd w:val="clear" w:color="auto" w:fill="auto"/>
            <w:vAlign w:val="bottom"/>
            <w:hideMark/>
          </w:tcPr>
          <w:p w14:paraId="043D5224" w14:textId="77777777" w:rsidR="008D22D6" w:rsidRPr="009C5C94" w:rsidRDefault="008D22D6" w:rsidP="00C945F8">
            <w:pPr>
              <w:jc w:val="center"/>
              <w:rPr>
                <w:rFonts w:ascii="Arial" w:hAnsi="Arial" w:cs="Arial"/>
                <w:bCs/>
                <w:sz w:val="18"/>
                <w:szCs w:val="18"/>
              </w:rPr>
            </w:pPr>
            <w:r w:rsidRPr="009C5C94">
              <w:rPr>
                <w:rFonts w:ascii="Arial" w:hAnsi="Arial" w:cs="Arial"/>
                <w:bCs/>
                <w:sz w:val="18"/>
                <w:szCs w:val="18"/>
              </w:rPr>
              <w:t>F</w:t>
            </w:r>
          </w:p>
        </w:tc>
      </w:tr>
      <w:tr w:rsidR="009C5C94" w:rsidRPr="009C5C94" w14:paraId="3E432DAB" w14:textId="77777777" w:rsidTr="00C945F8">
        <w:trPr>
          <w:trHeight w:val="240"/>
        </w:trPr>
        <w:tc>
          <w:tcPr>
            <w:tcW w:w="2299" w:type="dxa"/>
            <w:tcBorders>
              <w:top w:val="nil"/>
              <w:left w:val="nil"/>
              <w:bottom w:val="nil"/>
              <w:right w:val="nil"/>
            </w:tcBorders>
            <w:shd w:val="clear" w:color="auto" w:fill="auto"/>
            <w:vAlign w:val="bottom"/>
            <w:hideMark/>
          </w:tcPr>
          <w:p w14:paraId="67DD344A" w14:textId="77777777" w:rsidR="00C945F8" w:rsidRPr="009C5C94" w:rsidRDefault="00C945F8" w:rsidP="00C945F8">
            <w:pPr>
              <w:ind w:left="-70"/>
              <w:rPr>
                <w:rFonts w:ascii="Arial" w:hAnsi="Arial" w:cs="Arial"/>
                <w:sz w:val="18"/>
                <w:szCs w:val="18"/>
              </w:rPr>
            </w:pPr>
            <w:r w:rsidRPr="009C5C94">
              <w:rPr>
                <w:rFonts w:ascii="Arial" w:hAnsi="Arial" w:cs="Arial"/>
                <w:sz w:val="18"/>
                <w:szCs w:val="18"/>
              </w:rPr>
              <w:t>Základné imanie</w:t>
            </w:r>
          </w:p>
        </w:tc>
        <w:tc>
          <w:tcPr>
            <w:tcW w:w="1420" w:type="dxa"/>
            <w:tcBorders>
              <w:top w:val="nil"/>
              <w:left w:val="nil"/>
              <w:bottom w:val="nil"/>
              <w:right w:val="nil"/>
            </w:tcBorders>
            <w:shd w:val="clear" w:color="auto" w:fill="auto"/>
            <w:noWrap/>
            <w:vAlign w:val="bottom"/>
            <w:hideMark/>
          </w:tcPr>
          <w:p w14:paraId="2C2BF53E" w14:textId="3021BEA2" w:rsidR="00C945F8" w:rsidRPr="009C5C94" w:rsidRDefault="00C945F8" w:rsidP="00C945F8">
            <w:pPr>
              <w:jc w:val="right"/>
              <w:rPr>
                <w:rFonts w:ascii="Arial" w:hAnsi="Arial" w:cs="Arial"/>
                <w:sz w:val="18"/>
                <w:szCs w:val="18"/>
              </w:rPr>
            </w:pPr>
            <w:r w:rsidRPr="009C5C94">
              <w:rPr>
                <w:rFonts w:ascii="Arial" w:hAnsi="Arial" w:cs="Arial"/>
                <w:sz w:val="18"/>
                <w:szCs w:val="18"/>
              </w:rPr>
              <w:t>13 829 915</w:t>
            </w:r>
          </w:p>
        </w:tc>
        <w:tc>
          <w:tcPr>
            <w:tcW w:w="1320" w:type="dxa"/>
            <w:tcBorders>
              <w:top w:val="nil"/>
              <w:left w:val="nil"/>
              <w:bottom w:val="nil"/>
              <w:right w:val="nil"/>
            </w:tcBorders>
            <w:shd w:val="clear" w:color="auto" w:fill="auto"/>
            <w:vAlign w:val="bottom"/>
          </w:tcPr>
          <w:p w14:paraId="2D6C16C1" w14:textId="1D8DD822"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26B1ABAD" w14:textId="65A9605F"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0913E338" w14:textId="2DE31C6A"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419" w:type="dxa"/>
            <w:tcBorders>
              <w:top w:val="nil"/>
              <w:left w:val="nil"/>
              <w:bottom w:val="nil"/>
              <w:right w:val="nil"/>
            </w:tcBorders>
            <w:shd w:val="clear" w:color="auto" w:fill="auto"/>
            <w:noWrap/>
            <w:vAlign w:val="bottom"/>
          </w:tcPr>
          <w:p w14:paraId="5B0086E0" w14:textId="772BE37E" w:rsidR="00C945F8" w:rsidRPr="009C5C94" w:rsidRDefault="00FD0C4A" w:rsidP="00C945F8">
            <w:pPr>
              <w:jc w:val="right"/>
              <w:rPr>
                <w:rFonts w:ascii="Arial" w:hAnsi="Arial" w:cs="Arial"/>
                <w:sz w:val="18"/>
                <w:szCs w:val="18"/>
              </w:rPr>
            </w:pPr>
            <w:r w:rsidRPr="009C5C94">
              <w:rPr>
                <w:rFonts w:ascii="Arial" w:hAnsi="Arial" w:cs="Arial"/>
                <w:sz w:val="18"/>
                <w:szCs w:val="18"/>
              </w:rPr>
              <w:t>13 829 915</w:t>
            </w:r>
          </w:p>
        </w:tc>
      </w:tr>
      <w:tr w:rsidR="009C5C94" w:rsidRPr="009C5C94" w14:paraId="20737FCC" w14:textId="77777777" w:rsidTr="00C945F8">
        <w:trPr>
          <w:trHeight w:val="240"/>
        </w:trPr>
        <w:tc>
          <w:tcPr>
            <w:tcW w:w="2299" w:type="dxa"/>
            <w:tcBorders>
              <w:top w:val="nil"/>
              <w:left w:val="nil"/>
              <w:bottom w:val="nil"/>
              <w:right w:val="nil"/>
            </w:tcBorders>
            <w:shd w:val="clear" w:color="auto" w:fill="auto"/>
            <w:vAlign w:val="bottom"/>
            <w:hideMark/>
          </w:tcPr>
          <w:p w14:paraId="323BE159" w14:textId="77777777" w:rsidR="00C945F8" w:rsidRPr="009C5C94" w:rsidRDefault="00C945F8" w:rsidP="00C945F8">
            <w:pPr>
              <w:ind w:left="-70"/>
              <w:rPr>
                <w:rFonts w:ascii="Arial" w:hAnsi="Arial" w:cs="Arial"/>
                <w:sz w:val="18"/>
                <w:szCs w:val="18"/>
              </w:rPr>
            </w:pPr>
            <w:r w:rsidRPr="009C5C94">
              <w:rPr>
                <w:rFonts w:ascii="Arial" w:hAnsi="Arial" w:cs="Arial"/>
                <w:sz w:val="18"/>
                <w:szCs w:val="18"/>
              </w:rPr>
              <w:t>Zmena základného imania</w:t>
            </w:r>
          </w:p>
        </w:tc>
        <w:tc>
          <w:tcPr>
            <w:tcW w:w="1420" w:type="dxa"/>
            <w:tcBorders>
              <w:top w:val="nil"/>
              <w:left w:val="nil"/>
              <w:bottom w:val="nil"/>
              <w:right w:val="nil"/>
            </w:tcBorders>
            <w:shd w:val="clear" w:color="auto" w:fill="auto"/>
            <w:noWrap/>
            <w:vAlign w:val="bottom"/>
            <w:hideMark/>
          </w:tcPr>
          <w:p w14:paraId="3E40E035" w14:textId="7645CDF8" w:rsidR="00C945F8" w:rsidRPr="009C5C94" w:rsidRDefault="00C945F8" w:rsidP="00C945F8">
            <w:pPr>
              <w:jc w:val="right"/>
              <w:rPr>
                <w:rFonts w:ascii="Arial" w:hAnsi="Arial" w:cs="Arial"/>
                <w:sz w:val="18"/>
                <w:szCs w:val="18"/>
              </w:rPr>
            </w:pPr>
            <w:r w:rsidRPr="009C5C94">
              <w:rPr>
                <w:rFonts w:ascii="Arial" w:hAnsi="Arial" w:cs="Arial"/>
                <w:sz w:val="18"/>
                <w:szCs w:val="18"/>
              </w:rPr>
              <w:t>0</w:t>
            </w:r>
          </w:p>
        </w:tc>
        <w:tc>
          <w:tcPr>
            <w:tcW w:w="1320" w:type="dxa"/>
            <w:tcBorders>
              <w:top w:val="nil"/>
              <w:left w:val="nil"/>
              <w:bottom w:val="nil"/>
              <w:right w:val="nil"/>
            </w:tcBorders>
            <w:shd w:val="clear" w:color="auto" w:fill="auto"/>
            <w:vAlign w:val="bottom"/>
          </w:tcPr>
          <w:p w14:paraId="59E63907" w14:textId="6EFB9C40" w:rsidR="00C945F8" w:rsidRPr="009C5C94" w:rsidRDefault="00C945F8" w:rsidP="00C945F8">
            <w:pPr>
              <w:jc w:val="right"/>
              <w:rPr>
                <w:rFonts w:ascii="Arial" w:hAnsi="Arial" w:cs="Arial"/>
                <w:sz w:val="18"/>
                <w:szCs w:val="18"/>
              </w:rPr>
            </w:pPr>
          </w:p>
        </w:tc>
        <w:tc>
          <w:tcPr>
            <w:tcW w:w="1291" w:type="dxa"/>
            <w:tcBorders>
              <w:top w:val="nil"/>
              <w:left w:val="nil"/>
              <w:bottom w:val="nil"/>
              <w:right w:val="nil"/>
            </w:tcBorders>
            <w:shd w:val="clear" w:color="auto" w:fill="auto"/>
            <w:vAlign w:val="bottom"/>
          </w:tcPr>
          <w:p w14:paraId="7026B155" w14:textId="45A63883" w:rsidR="00C945F8" w:rsidRPr="009C5C94" w:rsidRDefault="00C945F8" w:rsidP="00C945F8">
            <w:pPr>
              <w:jc w:val="right"/>
              <w:rPr>
                <w:rFonts w:ascii="Arial" w:hAnsi="Arial" w:cs="Arial"/>
                <w:sz w:val="18"/>
                <w:szCs w:val="18"/>
              </w:rPr>
            </w:pPr>
          </w:p>
        </w:tc>
        <w:tc>
          <w:tcPr>
            <w:tcW w:w="1307" w:type="dxa"/>
            <w:tcBorders>
              <w:top w:val="nil"/>
              <w:left w:val="nil"/>
              <w:bottom w:val="nil"/>
              <w:right w:val="nil"/>
            </w:tcBorders>
            <w:shd w:val="clear" w:color="auto" w:fill="auto"/>
            <w:vAlign w:val="bottom"/>
          </w:tcPr>
          <w:p w14:paraId="176E0A62" w14:textId="14D2DDC6" w:rsidR="00C945F8" w:rsidRPr="009C5C94" w:rsidRDefault="00C945F8" w:rsidP="00C945F8">
            <w:pPr>
              <w:jc w:val="right"/>
              <w:rPr>
                <w:rFonts w:ascii="Arial" w:hAnsi="Arial" w:cs="Arial"/>
                <w:sz w:val="18"/>
                <w:szCs w:val="18"/>
              </w:rPr>
            </w:pPr>
          </w:p>
        </w:tc>
        <w:tc>
          <w:tcPr>
            <w:tcW w:w="1419" w:type="dxa"/>
            <w:tcBorders>
              <w:top w:val="nil"/>
              <w:left w:val="nil"/>
              <w:bottom w:val="nil"/>
              <w:right w:val="nil"/>
            </w:tcBorders>
            <w:shd w:val="clear" w:color="auto" w:fill="auto"/>
            <w:noWrap/>
            <w:vAlign w:val="bottom"/>
          </w:tcPr>
          <w:p w14:paraId="739118DB" w14:textId="7892A2C8" w:rsidR="00C945F8" w:rsidRPr="009C5C94" w:rsidRDefault="00C945F8" w:rsidP="00C945F8">
            <w:pPr>
              <w:jc w:val="right"/>
              <w:rPr>
                <w:rFonts w:ascii="Arial" w:hAnsi="Arial" w:cs="Arial"/>
                <w:sz w:val="18"/>
                <w:szCs w:val="18"/>
              </w:rPr>
            </w:pPr>
          </w:p>
        </w:tc>
      </w:tr>
      <w:tr w:rsidR="009C5C94" w:rsidRPr="009C5C94" w14:paraId="3E7250F0" w14:textId="77777777" w:rsidTr="00C945F8">
        <w:trPr>
          <w:trHeight w:val="480"/>
        </w:trPr>
        <w:tc>
          <w:tcPr>
            <w:tcW w:w="2299" w:type="dxa"/>
            <w:tcBorders>
              <w:top w:val="nil"/>
              <w:left w:val="nil"/>
              <w:bottom w:val="nil"/>
              <w:right w:val="nil"/>
            </w:tcBorders>
            <w:shd w:val="clear" w:color="auto" w:fill="auto"/>
            <w:vAlign w:val="bottom"/>
            <w:hideMark/>
          </w:tcPr>
          <w:p w14:paraId="09FA80DE" w14:textId="77777777" w:rsidR="00C945F8" w:rsidRPr="009C5C94" w:rsidRDefault="00C945F8" w:rsidP="00C945F8">
            <w:pPr>
              <w:ind w:left="-70"/>
              <w:rPr>
                <w:rFonts w:ascii="Arial" w:hAnsi="Arial" w:cs="Arial"/>
                <w:sz w:val="18"/>
                <w:szCs w:val="18"/>
              </w:rPr>
            </w:pPr>
            <w:r w:rsidRPr="009C5C94">
              <w:rPr>
                <w:rFonts w:ascii="Arial" w:hAnsi="Arial" w:cs="Arial"/>
                <w:sz w:val="18"/>
                <w:szCs w:val="18"/>
              </w:rPr>
              <w:t>Pohľadávky za upísané vlastné imanie</w:t>
            </w:r>
          </w:p>
        </w:tc>
        <w:tc>
          <w:tcPr>
            <w:tcW w:w="1420" w:type="dxa"/>
            <w:tcBorders>
              <w:top w:val="nil"/>
              <w:left w:val="nil"/>
              <w:bottom w:val="nil"/>
              <w:right w:val="nil"/>
            </w:tcBorders>
            <w:shd w:val="clear" w:color="auto" w:fill="auto"/>
            <w:noWrap/>
            <w:vAlign w:val="bottom"/>
            <w:hideMark/>
          </w:tcPr>
          <w:p w14:paraId="6A2E6A43" w14:textId="2C7BD927" w:rsidR="00C945F8" w:rsidRPr="009C5C94" w:rsidRDefault="00C945F8" w:rsidP="00C945F8">
            <w:pPr>
              <w:jc w:val="right"/>
              <w:rPr>
                <w:rFonts w:ascii="Arial" w:hAnsi="Arial" w:cs="Arial"/>
                <w:sz w:val="18"/>
                <w:szCs w:val="18"/>
              </w:rPr>
            </w:pPr>
            <w:r w:rsidRPr="009C5C94">
              <w:rPr>
                <w:rFonts w:ascii="Arial" w:hAnsi="Arial" w:cs="Arial"/>
                <w:sz w:val="18"/>
                <w:szCs w:val="18"/>
              </w:rPr>
              <w:t>0</w:t>
            </w:r>
          </w:p>
        </w:tc>
        <w:tc>
          <w:tcPr>
            <w:tcW w:w="1320" w:type="dxa"/>
            <w:tcBorders>
              <w:top w:val="nil"/>
              <w:left w:val="nil"/>
              <w:bottom w:val="nil"/>
              <w:right w:val="nil"/>
            </w:tcBorders>
            <w:shd w:val="clear" w:color="auto" w:fill="auto"/>
            <w:vAlign w:val="bottom"/>
          </w:tcPr>
          <w:p w14:paraId="11AF6D3A" w14:textId="69C34CAF"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11FDF83B" w14:textId="0461D5C8"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57289EB6" w14:textId="385304F7"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419" w:type="dxa"/>
            <w:tcBorders>
              <w:top w:val="nil"/>
              <w:left w:val="nil"/>
              <w:bottom w:val="nil"/>
              <w:right w:val="nil"/>
            </w:tcBorders>
            <w:shd w:val="clear" w:color="auto" w:fill="auto"/>
            <w:noWrap/>
            <w:vAlign w:val="bottom"/>
          </w:tcPr>
          <w:p w14:paraId="4C5D9D8F" w14:textId="63F2511E"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r>
      <w:tr w:rsidR="009C5C94" w:rsidRPr="009C5C94" w14:paraId="03A4E7B8" w14:textId="77777777" w:rsidTr="00C945F8">
        <w:trPr>
          <w:trHeight w:val="240"/>
        </w:trPr>
        <w:tc>
          <w:tcPr>
            <w:tcW w:w="2299" w:type="dxa"/>
            <w:tcBorders>
              <w:top w:val="nil"/>
              <w:left w:val="nil"/>
              <w:bottom w:val="nil"/>
              <w:right w:val="nil"/>
            </w:tcBorders>
            <w:shd w:val="clear" w:color="auto" w:fill="auto"/>
            <w:vAlign w:val="bottom"/>
            <w:hideMark/>
          </w:tcPr>
          <w:p w14:paraId="4297E6CC" w14:textId="77777777" w:rsidR="00C945F8" w:rsidRPr="009C5C94" w:rsidRDefault="00C945F8" w:rsidP="00C945F8">
            <w:pPr>
              <w:ind w:left="-70"/>
              <w:rPr>
                <w:rFonts w:ascii="Arial" w:hAnsi="Arial" w:cs="Arial"/>
                <w:sz w:val="18"/>
                <w:szCs w:val="18"/>
              </w:rPr>
            </w:pPr>
            <w:r w:rsidRPr="009C5C94">
              <w:rPr>
                <w:rFonts w:ascii="Arial" w:hAnsi="Arial" w:cs="Arial"/>
                <w:sz w:val="18"/>
                <w:szCs w:val="18"/>
              </w:rPr>
              <w:t>Emisné ážio</w:t>
            </w:r>
          </w:p>
        </w:tc>
        <w:tc>
          <w:tcPr>
            <w:tcW w:w="1420" w:type="dxa"/>
            <w:tcBorders>
              <w:top w:val="nil"/>
              <w:left w:val="nil"/>
              <w:bottom w:val="nil"/>
              <w:right w:val="nil"/>
            </w:tcBorders>
            <w:shd w:val="clear" w:color="auto" w:fill="auto"/>
            <w:noWrap/>
            <w:vAlign w:val="bottom"/>
            <w:hideMark/>
          </w:tcPr>
          <w:p w14:paraId="587DF141" w14:textId="7091660E" w:rsidR="00C945F8" w:rsidRPr="009C5C94" w:rsidRDefault="00C945F8" w:rsidP="00C945F8">
            <w:pPr>
              <w:jc w:val="right"/>
              <w:rPr>
                <w:rFonts w:ascii="Arial" w:hAnsi="Arial" w:cs="Arial"/>
                <w:sz w:val="18"/>
                <w:szCs w:val="18"/>
              </w:rPr>
            </w:pPr>
          </w:p>
        </w:tc>
        <w:tc>
          <w:tcPr>
            <w:tcW w:w="1320" w:type="dxa"/>
            <w:tcBorders>
              <w:top w:val="nil"/>
              <w:left w:val="nil"/>
              <w:bottom w:val="nil"/>
              <w:right w:val="nil"/>
            </w:tcBorders>
            <w:shd w:val="clear" w:color="auto" w:fill="auto"/>
            <w:vAlign w:val="bottom"/>
          </w:tcPr>
          <w:p w14:paraId="729D3FF3" w14:textId="77777777" w:rsidR="00C945F8" w:rsidRPr="009C5C94" w:rsidRDefault="00C945F8" w:rsidP="00C945F8">
            <w:pPr>
              <w:jc w:val="right"/>
              <w:rPr>
                <w:rFonts w:ascii="Arial" w:hAnsi="Arial" w:cs="Arial"/>
                <w:sz w:val="18"/>
                <w:szCs w:val="18"/>
              </w:rPr>
            </w:pPr>
          </w:p>
        </w:tc>
        <w:tc>
          <w:tcPr>
            <w:tcW w:w="1291" w:type="dxa"/>
            <w:tcBorders>
              <w:top w:val="nil"/>
              <w:left w:val="nil"/>
              <w:bottom w:val="nil"/>
              <w:right w:val="nil"/>
            </w:tcBorders>
            <w:shd w:val="clear" w:color="auto" w:fill="auto"/>
            <w:vAlign w:val="bottom"/>
          </w:tcPr>
          <w:p w14:paraId="15AB385A" w14:textId="77777777" w:rsidR="00C945F8" w:rsidRPr="009C5C94" w:rsidRDefault="00C945F8" w:rsidP="00C945F8">
            <w:pPr>
              <w:jc w:val="right"/>
              <w:rPr>
                <w:rFonts w:ascii="Arial" w:hAnsi="Arial" w:cs="Arial"/>
                <w:sz w:val="18"/>
                <w:szCs w:val="18"/>
              </w:rPr>
            </w:pPr>
          </w:p>
        </w:tc>
        <w:tc>
          <w:tcPr>
            <w:tcW w:w="1307" w:type="dxa"/>
            <w:tcBorders>
              <w:top w:val="nil"/>
              <w:left w:val="nil"/>
              <w:bottom w:val="nil"/>
              <w:right w:val="nil"/>
            </w:tcBorders>
            <w:shd w:val="clear" w:color="auto" w:fill="auto"/>
            <w:vAlign w:val="bottom"/>
          </w:tcPr>
          <w:p w14:paraId="649D9DE6" w14:textId="77777777" w:rsidR="00C945F8" w:rsidRPr="009C5C94" w:rsidRDefault="00C945F8" w:rsidP="00C945F8">
            <w:pPr>
              <w:jc w:val="right"/>
              <w:rPr>
                <w:rFonts w:ascii="Arial" w:hAnsi="Arial" w:cs="Arial"/>
                <w:sz w:val="18"/>
                <w:szCs w:val="18"/>
              </w:rPr>
            </w:pPr>
          </w:p>
        </w:tc>
        <w:tc>
          <w:tcPr>
            <w:tcW w:w="1419" w:type="dxa"/>
            <w:tcBorders>
              <w:top w:val="nil"/>
              <w:left w:val="nil"/>
              <w:bottom w:val="nil"/>
              <w:right w:val="nil"/>
            </w:tcBorders>
            <w:shd w:val="clear" w:color="auto" w:fill="auto"/>
            <w:noWrap/>
            <w:vAlign w:val="bottom"/>
          </w:tcPr>
          <w:p w14:paraId="0DBF6C28" w14:textId="77777777" w:rsidR="00C945F8" w:rsidRPr="009C5C94" w:rsidRDefault="00C945F8" w:rsidP="00C945F8">
            <w:pPr>
              <w:jc w:val="right"/>
              <w:rPr>
                <w:rFonts w:ascii="Arial" w:hAnsi="Arial" w:cs="Arial"/>
                <w:sz w:val="18"/>
                <w:szCs w:val="18"/>
              </w:rPr>
            </w:pPr>
          </w:p>
        </w:tc>
      </w:tr>
      <w:tr w:rsidR="009C5C94" w:rsidRPr="009C5C94" w14:paraId="2C0BFDEC" w14:textId="77777777" w:rsidTr="00C945F8">
        <w:trPr>
          <w:trHeight w:val="240"/>
        </w:trPr>
        <w:tc>
          <w:tcPr>
            <w:tcW w:w="2299" w:type="dxa"/>
            <w:tcBorders>
              <w:top w:val="nil"/>
              <w:left w:val="nil"/>
              <w:bottom w:val="nil"/>
              <w:right w:val="nil"/>
            </w:tcBorders>
            <w:shd w:val="clear" w:color="auto" w:fill="auto"/>
            <w:vAlign w:val="bottom"/>
            <w:hideMark/>
          </w:tcPr>
          <w:p w14:paraId="685A1F42" w14:textId="77777777" w:rsidR="00C945F8" w:rsidRPr="009C5C94" w:rsidRDefault="00C945F8" w:rsidP="00C945F8">
            <w:pPr>
              <w:ind w:left="-70"/>
              <w:rPr>
                <w:rFonts w:ascii="Arial" w:hAnsi="Arial" w:cs="Arial"/>
                <w:sz w:val="18"/>
                <w:szCs w:val="18"/>
              </w:rPr>
            </w:pPr>
            <w:r w:rsidRPr="009C5C94">
              <w:rPr>
                <w:rFonts w:ascii="Arial" w:hAnsi="Arial" w:cs="Arial"/>
                <w:sz w:val="18"/>
                <w:szCs w:val="18"/>
              </w:rPr>
              <w:t>Ostatné kapitálové fondy</w:t>
            </w:r>
          </w:p>
        </w:tc>
        <w:tc>
          <w:tcPr>
            <w:tcW w:w="1420" w:type="dxa"/>
            <w:tcBorders>
              <w:top w:val="nil"/>
              <w:left w:val="nil"/>
              <w:bottom w:val="nil"/>
              <w:right w:val="nil"/>
            </w:tcBorders>
            <w:shd w:val="clear" w:color="auto" w:fill="auto"/>
            <w:noWrap/>
            <w:vAlign w:val="bottom"/>
            <w:hideMark/>
          </w:tcPr>
          <w:p w14:paraId="646E27A0" w14:textId="15051981" w:rsidR="00C945F8" w:rsidRPr="009C5C94" w:rsidRDefault="00C945F8" w:rsidP="00C945F8">
            <w:pPr>
              <w:jc w:val="right"/>
              <w:rPr>
                <w:rFonts w:ascii="Arial" w:hAnsi="Arial" w:cs="Arial"/>
                <w:sz w:val="18"/>
                <w:szCs w:val="18"/>
              </w:rPr>
            </w:pPr>
            <w:r w:rsidRPr="009C5C94">
              <w:rPr>
                <w:rFonts w:ascii="Arial" w:hAnsi="Arial" w:cs="Arial"/>
                <w:sz w:val="18"/>
                <w:szCs w:val="18"/>
              </w:rPr>
              <w:t>0</w:t>
            </w:r>
          </w:p>
        </w:tc>
        <w:tc>
          <w:tcPr>
            <w:tcW w:w="1320" w:type="dxa"/>
            <w:tcBorders>
              <w:top w:val="nil"/>
              <w:left w:val="nil"/>
              <w:bottom w:val="nil"/>
              <w:right w:val="nil"/>
            </w:tcBorders>
            <w:shd w:val="clear" w:color="auto" w:fill="auto"/>
            <w:vAlign w:val="bottom"/>
          </w:tcPr>
          <w:p w14:paraId="70F3209B" w14:textId="621EE07C"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3A36C156" w14:textId="5596E729"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61A3D0CA" w14:textId="192F023D"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419" w:type="dxa"/>
            <w:tcBorders>
              <w:top w:val="nil"/>
              <w:left w:val="nil"/>
              <w:bottom w:val="nil"/>
              <w:right w:val="nil"/>
            </w:tcBorders>
            <w:shd w:val="clear" w:color="auto" w:fill="auto"/>
            <w:noWrap/>
            <w:vAlign w:val="bottom"/>
          </w:tcPr>
          <w:p w14:paraId="648DB956" w14:textId="3B7598AE"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r>
      <w:tr w:rsidR="009C5C94" w:rsidRPr="009C5C94" w14:paraId="61CC3E0D" w14:textId="77777777" w:rsidTr="00C945F8">
        <w:trPr>
          <w:trHeight w:val="480"/>
        </w:trPr>
        <w:tc>
          <w:tcPr>
            <w:tcW w:w="2299" w:type="dxa"/>
            <w:tcBorders>
              <w:top w:val="nil"/>
              <w:left w:val="nil"/>
              <w:bottom w:val="nil"/>
              <w:right w:val="nil"/>
            </w:tcBorders>
            <w:shd w:val="clear" w:color="auto" w:fill="auto"/>
            <w:vAlign w:val="bottom"/>
            <w:hideMark/>
          </w:tcPr>
          <w:p w14:paraId="63190CDE" w14:textId="77777777" w:rsidR="00C945F8" w:rsidRPr="009C5C94" w:rsidRDefault="00C945F8" w:rsidP="00C945F8">
            <w:pPr>
              <w:ind w:left="-70"/>
              <w:rPr>
                <w:rFonts w:ascii="Arial" w:hAnsi="Arial" w:cs="Arial"/>
                <w:sz w:val="18"/>
                <w:szCs w:val="18"/>
              </w:rPr>
            </w:pPr>
            <w:r w:rsidRPr="009C5C94">
              <w:rPr>
                <w:rFonts w:ascii="Arial" w:hAnsi="Arial" w:cs="Arial"/>
                <w:sz w:val="18"/>
                <w:szCs w:val="18"/>
              </w:rPr>
              <w:t>Zákonný rezervný fond a nedeliteľný fond</w:t>
            </w:r>
          </w:p>
        </w:tc>
        <w:tc>
          <w:tcPr>
            <w:tcW w:w="1420" w:type="dxa"/>
            <w:tcBorders>
              <w:top w:val="nil"/>
              <w:left w:val="nil"/>
              <w:bottom w:val="nil"/>
              <w:right w:val="nil"/>
            </w:tcBorders>
            <w:shd w:val="clear" w:color="auto" w:fill="auto"/>
            <w:noWrap/>
            <w:vAlign w:val="bottom"/>
            <w:hideMark/>
          </w:tcPr>
          <w:p w14:paraId="530F7B16" w14:textId="73F540E0" w:rsidR="00C945F8" w:rsidRPr="009C5C94" w:rsidRDefault="00C945F8" w:rsidP="00C945F8">
            <w:pPr>
              <w:jc w:val="right"/>
              <w:rPr>
                <w:rFonts w:ascii="Arial" w:hAnsi="Arial" w:cs="Arial"/>
                <w:sz w:val="18"/>
                <w:szCs w:val="18"/>
              </w:rPr>
            </w:pPr>
            <w:r w:rsidRPr="009C5C94">
              <w:rPr>
                <w:rFonts w:ascii="Arial" w:hAnsi="Arial" w:cs="Arial"/>
                <w:sz w:val="18"/>
                <w:szCs w:val="18"/>
              </w:rPr>
              <w:t>1 423 073</w:t>
            </w:r>
          </w:p>
        </w:tc>
        <w:tc>
          <w:tcPr>
            <w:tcW w:w="1320" w:type="dxa"/>
            <w:tcBorders>
              <w:top w:val="nil"/>
              <w:left w:val="nil"/>
              <w:bottom w:val="nil"/>
              <w:right w:val="nil"/>
            </w:tcBorders>
            <w:shd w:val="clear" w:color="auto" w:fill="auto"/>
            <w:vAlign w:val="bottom"/>
          </w:tcPr>
          <w:p w14:paraId="13F1DE0D" w14:textId="296F1FBB"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40E05125" w14:textId="27211E94"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7895C9A9" w14:textId="3C9EDED8"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419" w:type="dxa"/>
            <w:tcBorders>
              <w:top w:val="nil"/>
              <w:left w:val="nil"/>
              <w:bottom w:val="nil"/>
              <w:right w:val="nil"/>
            </w:tcBorders>
            <w:shd w:val="clear" w:color="auto" w:fill="auto"/>
            <w:noWrap/>
            <w:vAlign w:val="bottom"/>
          </w:tcPr>
          <w:p w14:paraId="256654B4" w14:textId="7EC7EB8C" w:rsidR="00C945F8" w:rsidRPr="009C5C94" w:rsidRDefault="00FD0C4A" w:rsidP="00C945F8">
            <w:pPr>
              <w:jc w:val="right"/>
              <w:rPr>
                <w:rFonts w:ascii="Arial" w:hAnsi="Arial" w:cs="Arial"/>
                <w:sz w:val="18"/>
                <w:szCs w:val="18"/>
              </w:rPr>
            </w:pPr>
            <w:r w:rsidRPr="009C5C94">
              <w:rPr>
                <w:rFonts w:ascii="Arial" w:hAnsi="Arial" w:cs="Arial"/>
                <w:sz w:val="18"/>
                <w:szCs w:val="18"/>
              </w:rPr>
              <w:t>1 423 073</w:t>
            </w:r>
          </w:p>
        </w:tc>
      </w:tr>
      <w:tr w:rsidR="009C5C94" w:rsidRPr="009C5C94" w14:paraId="0478BBA9" w14:textId="77777777" w:rsidTr="00C945F8">
        <w:trPr>
          <w:trHeight w:val="480"/>
        </w:trPr>
        <w:tc>
          <w:tcPr>
            <w:tcW w:w="2299" w:type="dxa"/>
            <w:tcBorders>
              <w:top w:val="nil"/>
              <w:left w:val="nil"/>
              <w:bottom w:val="nil"/>
              <w:right w:val="nil"/>
            </w:tcBorders>
            <w:shd w:val="clear" w:color="auto" w:fill="auto"/>
            <w:vAlign w:val="bottom"/>
            <w:hideMark/>
          </w:tcPr>
          <w:p w14:paraId="73756F8E" w14:textId="77777777" w:rsidR="00C945F8" w:rsidRPr="009C5C94" w:rsidRDefault="00C945F8" w:rsidP="00C945F8">
            <w:pPr>
              <w:ind w:left="-70"/>
              <w:rPr>
                <w:rFonts w:ascii="Arial" w:hAnsi="Arial" w:cs="Arial"/>
                <w:sz w:val="18"/>
                <w:szCs w:val="18"/>
              </w:rPr>
            </w:pPr>
            <w:r w:rsidRPr="009C5C94">
              <w:rPr>
                <w:rFonts w:ascii="Arial" w:hAnsi="Arial" w:cs="Arial"/>
                <w:sz w:val="18"/>
                <w:szCs w:val="18"/>
              </w:rPr>
              <w:t>Rezervný fond na vlastné akcie a vlastné podiely</w:t>
            </w:r>
          </w:p>
        </w:tc>
        <w:tc>
          <w:tcPr>
            <w:tcW w:w="1420" w:type="dxa"/>
            <w:tcBorders>
              <w:top w:val="nil"/>
              <w:left w:val="nil"/>
              <w:bottom w:val="nil"/>
              <w:right w:val="nil"/>
            </w:tcBorders>
            <w:shd w:val="clear" w:color="auto" w:fill="auto"/>
            <w:noWrap/>
            <w:vAlign w:val="bottom"/>
            <w:hideMark/>
          </w:tcPr>
          <w:p w14:paraId="7B459DEF" w14:textId="270ED375" w:rsidR="00C945F8" w:rsidRPr="009C5C94" w:rsidRDefault="00C945F8" w:rsidP="00C945F8">
            <w:pPr>
              <w:jc w:val="right"/>
              <w:rPr>
                <w:rFonts w:ascii="Arial" w:hAnsi="Arial" w:cs="Arial"/>
                <w:sz w:val="18"/>
                <w:szCs w:val="18"/>
              </w:rPr>
            </w:pPr>
            <w:r w:rsidRPr="009C5C94">
              <w:rPr>
                <w:rFonts w:ascii="Arial" w:hAnsi="Arial" w:cs="Arial"/>
                <w:sz w:val="18"/>
                <w:szCs w:val="18"/>
              </w:rPr>
              <w:t>0</w:t>
            </w:r>
          </w:p>
        </w:tc>
        <w:tc>
          <w:tcPr>
            <w:tcW w:w="1320" w:type="dxa"/>
            <w:tcBorders>
              <w:top w:val="nil"/>
              <w:left w:val="nil"/>
              <w:bottom w:val="nil"/>
              <w:right w:val="nil"/>
            </w:tcBorders>
            <w:shd w:val="clear" w:color="auto" w:fill="auto"/>
            <w:vAlign w:val="bottom"/>
          </w:tcPr>
          <w:p w14:paraId="38C8C3B3" w14:textId="56A444EE"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090876D5" w14:textId="76F54E07"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24C383D3" w14:textId="3BBF4E24"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419" w:type="dxa"/>
            <w:tcBorders>
              <w:top w:val="nil"/>
              <w:left w:val="nil"/>
              <w:bottom w:val="nil"/>
              <w:right w:val="nil"/>
            </w:tcBorders>
            <w:shd w:val="clear" w:color="auto" w:fill="auto"/>
            <w:noWrap/>
            <w:vAlign w:val="bottom"/>
          </w:tcPr>
          <w:p w14:paraId="7BA50333" w14:textId="35258EA0"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r>
      <w:tr w:rsidR="009C5C94" w:rsidRPr="009C5C94" w14:paraId="75601C21" w14:textId="77777777" w:rsidTr="00C945F8">
        <w:trPr>
          <w:trHeight w:val="240"/>
        </w:trPr>
        <w:tc>
          <w:tcPr>
            <w:tcW w:w="2299" w:type="dxa"/>
            <w:tcBorders>
              <w:top w:val="nil"/>
              <w:left w:val="nil"/>
              <w:bottom w:val="nil"/>
              <w:right w:val="nil"/>
            </w:tcBorders>
            <w:shd w:val="clear" w:color="auto" w:fill="auto"/>
            <w:vAlign w:val="bottom"/>
            <w:hideMark/>
          </w:tcPr>
          <w:p w14:paraId="26C3E6E3" w14:textId="77777777" w:rsidR="00C945F8" w:rsidRPr="009C5C94" w:rsidRDefault="00C945F8" w:rsidP="00C945F8">
            <w:pPr>
              <w:ind w:left="-70"/>
              <w:rPr>
                <w:rFonts w:ascii="Arial" w:hAnsi="Arial" w:cs="Arial"/>
                <w:sz w:val="18"/>
                <w:szCs w:val="18"/>
              </w:rPr>
            </w:pPr>
            <w:r w:rsidRPr="009C5C94">
              <w:rPr>
                <w:rFonts w:ascii="Arial" w:hAnsi="Arial" w:cs="Arial"/>
                <w:sz w:val="18"/>
                <w:szCs w:val="18"/>
              </w:rPr>
              <w:t>Štatutárne fondy</w:t>
            </w:r>
          </w:p>
        </w:tc>
        <w:tc>
          <w:tcPr>
            <w:tcW w:w="1420" w:type="dxa"/>
            <w:tcBorders>
              <w:top w:val="nil"/>
              <w:left w:val="nil"/>
              <w:bottom w:val="nil"/>
              <w:right w:val="nil"/>
            </w:tcBorders>
            <w:shd w:val="clear" w:color="auto" w:fill="auto"/>
            <w:noWrap/>
            <w:vAlign w:val="bottom"/>
            <w:hideMark/>
          </w:tcPr>
          <w:p w14:paraId="447D578C" w14:textId="54155298" w:rsidR="00C945F8" w:rsidRPr="009C5C94" w:rsidRDefault="00C945F8" w:rsidP="00C945F8">
            <w:pPr>
              <w:jc w:val="right"/>
              <w:rPr>
                <w:rFonts w:ascii="Arial" w:hAnsi="Arial" w:cs="Arial"/>
                <w:sz w:val="18"/>
                <w:szCs w:val="18"/>
              </w:rPr>
            </w:pPr>
            <w:r w:rsidRPr="009C5C94">
              <w:rPr>
                <w:rFonts w:ascii="Arial" w:hAnsi="Arial" w:cs="Arial"/>
                <w:sz w:val="18"/>
                <w:szCs w:val="18"/>
              </w:rPr>
              <w:t>0</w:t>
            </w:r>
          </w:p>
        </w:tc>
        <w:tc>
          <w:tcPr>
            <w:tcW w:w="1320" w:type="dxa"/>
            <w:tcBorders>
              <w:top w:val="nil"/>
              <w:left w:val="nil"/>
              <w:bottom w:val="nil"/>
              <w:right w:val="nil"/>
            </w:tcBorders>
            <w:shd w:val="clear" w:color="auto" w:fill="auto"/>
            <w:vAlign w:val="bottom"/>
          </w:tcPr>
          <w:p w14:paraId="179481D5" w14:textId="7CDD57E7"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37459867" w14:textId="52823992"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03F480F6" w14:textId="68E76B3B"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419" w:type="dxa"/>
            <w:tcBorders>
              <w:top w:val="nil"/>
              <w:left w:val="nil"/>
              <w:bottom w:val="nil"/>
              <w:right w:val="nil"/>
            </w:tcBorders>
            <w:shd w:val="clear" w:color="auto" w:fill="auto"/>
            <w:noWrap/>
            <w:vAlign w:val="bottom"/>
          </w:tcPr>
          <w:p w14:paraId="5604132A" w14:textId="1109A46E"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r>
      <w:tr w:rsidR="009C5C94" w:rsidRPr="009C5C94" w14:paraId="5FAB9E40" w14:textId="77777777" w:rsidTr="00C945F8">
        <w:trPr>
          <w:trHeight w:val="240"/>
        </w:trPr>
        <w:tc>
          <w:tcPr>
            <w:tcW w:w="2299" w:type="dxa"/>
            <w:tcBorders>
              <w:top w:val="nil"/>
              <w:left w:val="nil"/>
              <w:bottom w:val="nil"/>
              <w:right w:val="nil"/>
            </w:tcBorders>
            <w:shd w:val="clear" w:color="auto" w:fill="auto"/>
            <w:vAlign w:val="bottom"/>
            <w:hideMark/>
          </w:tcPr>
          <w:p w14:paraId="03241115" w14:textId="77777777" w:rsidR="00C945F8" w:rsidRPr="009C5C94" w:rsidRDefault="00C945F8" w:rsidP="00C945F8">
            <w:pPr>
              <w:ind w:left="-70"/>
              <w:rPr>
                <w:rFonts w:ascii="Arial" w:hAnsi="Arial" w:cs="Arial"/>
                <w:sz w:val="18"/>
                <w:szCs w:val="18"/>
              </w:rPr>
            </w:pPr>
            <w:r w:rsidRPr="009C5C94">
              <w:rPr>
                <w:rFonts w:ascii="Arial" w:hAnsi="Arial" w:cs="Arial"/>
                <w:sz w:val="18"/>
                <w:szCs w:val="18"/>
              </w:rPr>
              <w:t>Ostatné fondy</w:t>
            </w:r>
          </w:p>
        </w:tc>
        <w:tc>
          <w:tcPr>
            <w:tcW w:w="1420" w:type="dxa"/>
            <w:tcBorders>
              <w:top w:val="nil"/>
              <w:left w:val="nil"/>
              <w:bottom w:val="nil"/>
              <w:right w:val="nil"/>
            </w:tcBorders>
            <w:shd w:val="clear" w:color="auto" w:fill="auto"/>
            <w:noWrap/>
            <w:vAlign w:val="bottom"/>
            <w:hideMark/>
          </w:tcPr>
          <w:p w14:paraId="19B0061B" w14:textId="4A1BB3B7" w:rsidR="00C945F8" w:rsidRPr="009C5C94" w:rsidRDefault="00C945F8" w:rsidP="00C945F8">
            <w:pPr>
              <w:jc w:val="right"/>
              <w:rPr>
                <w:rFonts w:ascii="Arial" w:hAnsi="Arial" w:cs="Arial"/>
                <w:sz w:val="18"/>
                <w:szCs w:val="18"/>
              </w:rPr>
            </w:pPr>
            <w:r w:rsidRPr="009C5C94">
              <w:rPr>
                <w:rFonts w:ascii="Arial" w:hAnsi="Arial" w:cs="Arial"/>
                <w:sz w:val="18"/>
                <w:szCs w:val="18"/>
              </w:rPr>
              <w:t>988 485</w:t>
            </w:r>
          </w:p>
        </w:tc>
        <w:tc>
          <w:tcPr>
            <w:tcW w:w="1320" w:type="dxa"/>
            <w:tcBorders>
              <w:top w:val="nil"/>
              <w:left w:val="nil"/>
              <w:bottom w:val="nil"/>
              <w:right w:val="nil"/>
            </w:tcBorders>
            <w:shd w:val="clear" w:color="auto" w:fill="auto"/>
            <w:vAlign w:val="bottom"/>
          </w:tcPr>
          <w:p w14:paraId="10E70B7C" w14:textId="39F5DC50"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0AB05E14" w14:textId="2811C66D"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2B15EA6D" w14:textId="4CF60383"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419" w:type="dxa"/>
            <w:tcBorders>
              <w:top w:val="nil"/>
              <w:left w:val="nil"/>
              <w:bottom w:val="nil"/>
              <w:right w:val="nil"/>
            </w:tcBorders>
            <w:shd w:val="clear" w:color="auto" w:fill="auto"/>
            <w:noWrap/>
            <w:vAlign w:val="bottom"/>
          </w:tcPr>
          <w:p w14:paraId="02CF242E" w14:textId="14F1901C" w:rsidR="00C945F8" w:rsidRPr="009C5C94" w:rsidRDefault="00FD0C4A" w:rsidP="00C945F8">
            <w:pPr>
              <w:jc w:val="right"/>
              <w:rPr>
                <w:rFonts w:ascii="Arial" w:hAnsi="Arial" w:cs="Arial"/>
                <w:sz w:val="18"/>
                <w:szCs w:val="18"/>
              </w:rPr>
            </w:pPr>
            <w:r w:rsidRPr="009C5C94">
              <w:rPr>
                <w:rFonts w:ascii="Arial" w:hAnsi="Arial" w:cs="Arial"/>
                <w:sz w:val="18"/>
                <w:szCs w:val="18"/>
              </w:rPr>
              <w:t>988 485</w:t>
            </w:r>
          </w:p>
        </w:tc>
      </w:tr>
      <w:tr w:rsidR="009C5C94" w:rsidRPr="009C5C94" w14:paraId="41B30620" w14:textId="77777777" w:rsidTr="00C945F8">
        <w:trPr>
          <w:trHeight w:val="720"/>
        </w:trPr>
        <w:tc>
          <w:tcPr>
            <w:tcW w:w="2299" w:type="dxa"/>
            <w:tcBorders>
              <w:top w:val="nil"/>
              <w:left w:val="nil"/>
              <w:bottom w:val="nil"/>
              <w:right w:val="nil"/>
            </w:tcBorders>
            <w:shd w:val="clear" w:color="auto" w:fill="auto"/>
            <w:vAlign w:val="bottom"/>
            <w:hideMark/>
          </w:tcPr>
          <w:p w14:paraId="55E2D72A" w14:textId="77777777" w:rsidR="00C945F8" w:rsidRPr="009C5C94" w:rsidRDefault="00C945F8" w:rsidP="00C945F8">
            <w:pPr>
              <w:ind w:left="-70"/>
              <w:rPr>
                <w:rFonts w:ascii="Arial" w:hAnsi="Arial" w:cs="Arial"/>
                <w:sz w:val="18"/>
                <w:szCs w:val="18"/>
              </w:rPr>
            </w:pPr>
            <w:r w:rsidRPr="009C5C94">
              <w:rPr>
                <w:rFonts w:ascii="Arial" w:hAnsi="Arial" w:cs="Arial"/>
                <w:sz w:val="18"/>
                <w:szCs w:val="18"/>
              </w:rPr>
              <w:t>Oceňovacie rozdiely z precenenia majetku a záväzkov</w:t>
            </w:r>
          </w:p>
        </w:tc>
        <w:tc>
          <w:tcPr>
            <w:tcW w:w="1420" w:type="dxa"/>
            <w:tcBorders>
              <w:top w:val="nil"/>
              <w:left w:val="nil"/>
              <w:bottom w:val="nil"/>
              <w:right w:val="nil"/>
            </w:tcBorders>
            <w:shd w:val="clear" w:color="auto" w:fill="auto"/>
            <w:noWrap/>
            <w:vAlign w:val="bottom"/>
            <w:hideMark/>
          </w:tcPr>
          <w:p w14:paraId="7A6555E6" w14:textId="02D4FFF5" w:rsidR="00C945F8" w:rsidRPr="009C5C94" w:rsidRDefault="00C945F8" w:rsidP="00C945F8">
            <w:pPr>
              <w:jc w:val="right"/>
              <w:rPr>
                <w:rFonts w:ascii="Arial" w:hAnsi="Arial" w:cs="Arial"/>
                <w:sz w:val="18"/>
                <w:szCs w:val="18"/>
              </w:rPr>
            </w:pPr>
            <w:r w:rsidRPr="009C5C94">
              <w:rPr>
                <w:rFonts w:ascii="Arial" w:hAnsi="Arial" w:cs="Arial"/>
                <w:sz w:val="18"/>
                <w:szCs w:val="18"/>
              </w:rPr>
              <w:t>0</w:t>
            </w:r>
          </w:p>
        </w:tc>
        <w:tc>
          <w:tcPr>
            <w:tcW w:w="1320" w:type="dxa"/>
            <w:tcBorders>
              <w:top w:val="nil"/>
              <w:left w:val="nil"/>
              <w:bottom w:val="nil"/>
              <w:right w:val="nil"/>
            </w:tcBorders>
            <w:shd w:val="clear" w:color="auto" w:fill="auto"/>
            <w:vAlign w:val="bottom"/>
          </w:tcPr>
          <w:p w14:paraId="1C9D4B1F" w14:textId="12323BA5"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5957B3C2" w14:textId="2C26E8A2"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14980EF8" w14:textId="6BB75176"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419" w:type="dxa"/>
            <w:tcBorders>
              <w:top w:val="nil"/>
              <w:left w:val="nil"/>
              <w:bottom w:val="nil"/>
              <w:right w:val="nil"/>
            </w:tcBorders>
            <w:shd w:val="clear" w:color="auto" w:fill="auto"/>
            <w:noWrap/>
            <w:vAlign w:val="bottom"/>
          </w:tcPr>
          <w:p w14:paraId="2882EC61" w14:textId="72BD0810"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r>
      <w:tr w:rsidR="009C5C94" w:rsidRPr="009C5C94" w14:paraId="1ED50DA9" w14:textId="77777777" w:rsidTr="00C945F8">
        <w:trPr>
          <w:trHeight w:val="480"/>
        </w:trPr>
        <w:tc>
          <w:tcPr>
            <w:tcW w:w="2299" w:type="dxa"/>
            <w:tcBorders>
              <w:top w:val="nil"/>
              <w:left w:val="nil"/>
              <w:bottom w:val="nil"/>
              <w:right w:val="nil"/>
            </w:tcBorders>
            <w:shd w:val="clear" w:color="auto" w:fill="auto"/>
            <w:vAlign w:val="bottom"/>
            <w:hideMark/>
          </w:tcPr>
          <w:p w14:paraId="0BFEDF02" w14:textId="77777777" w:rsidR="00C945F8" w:rsidRPr="009C5C94" w:rsidRDefault="00C945F8" w:rsidP="00C945F8">
            <w:pPr>
              <w:ind w:left="-70"/>
              <w:rPr>
                <w:rFonts w:ascii="Arial" w:hAnsi="Arial" w:cs="Arial"/>
                <w:sz w:val="18"/>
                <w:szCs w:val="18"/>
              </w:rPr>
            </w:pPr>
            <w:r w:rsidRPr="009C5C94">
              <w:rPr>
                <w:rFonts w:ascii="Arial" w:hAnsi="Arial" w:cs="Arial"/>
                <w:sz w:val="18"/>
                <w:szCs w:val="18"/>
              </w:rPr>
              <w:t>Oceňovacie rozdiely z kapitálových účastín</w:t>
            </w:r>
          </w:p>
        </w:tc>
        <w:tc>
          <w:tcPr>
            <w:tcW w:w="1420" w:type="dxa"/>
            <w:tcBorders>
              <w:top w:val="nil"/>
              <w:left w:val="nil"/>
              <w:bottom w:val="nil"/>
              <w:right w:val="nil"/>
            </w:tcBorders>
            <w:shd w:val="clear" w:color="auto" w:fill="auto"/>
            <w:noWrap/>
            <w:vAlign w:val="bottom"/>
            <w:hideMark/>
          </w:tcPr>
          <w:p w14:paraId="4BBDF9FC" w14:textId="453432D4" w:rsidR="00C945F8" w:rsidRPr="009C5C94" w:rsidRDefault="00C945F8" w:rsidP="00C945F8">
            <w:pPr>
              <w:jc w:val="right"/>
              <w:rPr>
                <w:rFonts w:ascii="Arial" w:hAnsi="Arial" w:cs="Arial"/>
                <w:sz w:val="18"/>
                <w:szCs w:val="18"/>
              </w:rPr>
            </w:pPr>
            <w:r w:rsidRPr="009C5C94">
              <w:rPr>
                <w:rFonts w:ascii="Arial" w:hAnsi="Arial" w:cs="Arial"/>
                <w:sz w:val="18"/>
                <w:szCs w:val="18"/>
              </w:rPr>
              <w:t>0</w:t>
            </w:r>
          </w:p>
        </w:tc>
        <w:tc>
          <w:tcPr>
            <w:tcW w:w="1320" w:type="dxa"/>
            <w:tcBorders>
              <w:top w:val="nil"/>
              <w:left w:val="nil"/>
              <w:bottom w:val="nil"/>
              <w:right w:val="nil"/>
            </w:tcBorders>
            <w:shd w:val="clear" w:color="auto" w:fill="auto"/>
            <w:vAlign w:val="bottom"/>
          </w:tcPr>
          <w:p w14:paraId="522C2378" w14:textId="58EB32BD"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02599428" w14:textId="52067046"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419562AD" w14:textId="5C0E11AF"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419" w:type="dxa"/>
            <w:tcBorders>
              <w:top w:val="nil"/>
              <w:left w:val="nil"/>
              <w:bottom w:val="nil"/>
              <w:right w:val="nil"/>
            </w:tcBorders>
            <w:shd w:val="clear" w:color="auto" w:fill="auto"/>
            <w:noWrap/>
            <w:vAlign w:val="bottom"/>
          </w:tcPr>
          <w:p w14:paraId="1AF75DC5" w14:textId="22C941C4"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r>
      <w:tr w:rsidR="009C5C94" w:rsidRPr="009C5C94" w14:paraId="58087063" w14:textId="77777777" w:rsidTr="00C945F8">
        <w:trPr>
          <w:trHeight w:val="720"/>
        </w:trPr>
        <w:tc>
          <w:tcPr>
            <w:tcW w:w="2299" w:type="dxa"/>
            <w:tcBorders>
              <w:top w:val="nil"/>
              <w:left w:val="nil"/>
              <w:bottom w:val="nil"/>
              <w:right w:val="nil"/>
            </w:tcBorders>
            <w:shd w:val="clear" w:color="auto" w:fill="auto"/>
            <w:vAlign w:val="bottom"/>
            <w:hideMark/>
          </w:tcPr>
          <w:p w14:paraId="6E79BD9F" w14:textId="77777777" w:rsidR="00C945F8" w:rsidRPr="009C5C94" w:rsidRDefault="00C945F8" w:rsidP="00C945F8">
            <w:pPr>
              <w:ind w:left="-70"/>
              <w:rPr>
                <w:rFonts w:ascii="Arial" w:hAnsi="Arial" w:cs="Arial"/>
                <w:sz w:val="18"/>
                <w:szCs w:val="18"/>
              </w:rPr>
            </w:pPr>
            <w:r w:rsidRPr="009C5C94">
              <w:rPr>
                <w:rFonts w:ascii="Arial" w:hAnsi="Arial" w:cs="Arial"/>
                <w:sz w:val="18"/>
                <w:szCs w:val="18"/>
              </w:rPr>
              <w:t>Oceňovacie rozdiely z precenenia pri zlúčení, splynutí a rozdelení</w:t>
            </w:r>
          </w:p>
        </w:tc>
        <w:tc>
          <w:tcPr>
            <w:tcW w:w="1420" w:type="dxa"/>
            <w:tcBorders>
              <w:top w:val="nil"/>
              <w:left w:val="nil"/>
              <w:bottom w:val="nil"/>
              <w:right w:val="nil"/>
            </w:tcBorders>
            <w:shd w:val="clear" w:color="auto" w:fill="auto"/>
            <w:noWrap/>
            <w:vAlign w:val="bottom"/>
            <w:hideMark/>
          </w:tcPr>
          <w:p w14:paraId="4F6C6390" w14:textId="0BD931CE" w:rsidR="00C945F8" w:rsidRPr="009C5C94" w:rsidRDefault="00C945F8" w:rsidP="00C945F8">
            <w:pPr>
              <w:jc w:val="right"/>
              <w:rPr>
                <w:rFonts w:ascii="Arial" w:hAnsi="Arial" w:cs="Arial"/>
                <w:sz w:val="18"/>
                <w:szCs w:val="18"/>
              </w:rPr>
            </w:pPr>
            <w:r w:rsidRPr="009C5C94">
              <w:rPr>
                <w:rFonts w:ascii="Arial" w:hAnsi="Arial" w:cs="Arial"/>
                <w:sz w:val="18"/>
                <w:szCs w:val="18"/>
              </w:rPr>
              <w:t>0</w:t>
            </w:r>
          </w:p>
        </w:tc>
        <w:tc>
          <w:tcPr>
            <w:tcW w:w="1320" w:type="dxa"/>
            <w:tcBorders>
              <w:top w:val="nil"/>
              <w:left w:val="nil"/>
              <w:bottom w:val="nil"/>
              <w:right w:val="nil"/>
            </w:tcBorders>
            <w:shd w:val="clear" w:color="auto" w:fill="auto"/>
            <w:vAlign w:val="bottom"/>
          </w:tcPr>
          <w:p w14:paraId="0C346D3F" w14:textId="1C6FD423"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524FCCDF" w14:textId="1DECB1DB"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5A736FAF" w14:textId="0929F153"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419" w:type="dxa"/>
            <w:tcBorders>
              <w:top w:val="nil"/>
              <w:left w:val="nil"/>
              <w:bottom w:val="nil"/>
              <w:right w:val="nil"/>
            </w:tcBorders>
            <w:shd w:val="clear" w:color="auto" w:fill="auto"/>
            <w:noWrap/>
            <w:vAlign w:val="bottom"/>
          </w:tcPr>
          <w:p w14:paraId="19908343" w14:textId="291BAFE1"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r>
      <w:tr w:rsidR="009C5C94" w:rsidRPr="009C5C94" w14:paraId="70498D6B" w14:textId="77777777" w:rsidTr="00C945F8">
        <w:trPr>
          <w:trHeight w:val="480"/>
        </w:trPr>
        <w:tc>
          <w:tcPr>
            <w:tcW w:w="2299" w:type="dxa"/>
            <w:tcBorders>
              <w:top w:val="nil"/>
              <w:left w:val="nil"/>
              <w:bottom w:val="nil"/>
              <w:right w:val="nil"/>
            </w:tcBorders>
            <w:shd w:val="clear" w:color="auto" w:fill="auto"/>
            <w:vAlign w:val="bottom"/>
            <w:hideMark/>
          </w:tcPr>
          <w:p w14:paraId="56CC7801" w14:textId="77777777" w:rsidR="00C945F8" w:rsidRPr="009C5C94" w:rsidRDefault="00C945F8" w:rsidP="00C945F8">
            <w:pPr>
              <w:ind w:left="-70"/>
              <w:rPr>
                <w:rFonts w:ascii="Arial" w:hAnsi="Arial" w:cs="Arial"/>
                <w:sz w:val="18"/>
                <w:szCs w:val="18"/>
              </w:rPr>
            </w:pPr>
            <w:r w:rsidRPr="009C5C94">
              <w:rPr>
                <w:rFonts w:ascii="Arial" w:hAnsi="Arial" w:cs="Arial"/>
                <w:sz w:val="18"/>
                <w:szCs w:val="18"/>
              </w:rPr>
              <w:t>Nerozdelený zisk minulých rokov</w:t>
            </w:r>
          </w:p>
        </w:tc>
        <w:tc>
          <w:tcPr>
            <w:tcW w:w="1420" w:type="dxa"/>
            <w:tcBorders>
              <w:top w:val="nil"/>
              <w:left w:val="nil"/>
              <w:bottom w:val="nil"/>
              <w:right w:val="nil"/>
            </w:tcBorders>
            <w:shd w:val="clear" w:color="auto" w:fill="auto"/>
            <w:noWrap/>
            <w:vAlign w:val="bottom"/>
            <w:hideMark/>
          </w:tcPr>
          <w:p w14:paraId="7D24A9BB" w14:textId="0C527F9F" w:rsidR="00C945F8" w:rsidRPr="009C5C94" w:rsidRDefault="00C945F8" w:rsidP="00C945F8">
            <w:pPr>
              <w:jc w:val="right"/>
              <w:rPr>
                <w:rFonts w:ascii="Arial" w:hAnsi="Arial" w:cs="Arial"/>
                <w:sz w:val="18"/>
                <w:szCs w:val="18"/>
              </w:rPr>
            </w:pPr>
            <w:r w:rsidRPr="009C5C94">
              <w:rPr>
                <w:rFonts w:ascii="Arial" w:hAnsi="Arial" w:cs="Arial"/>
                <w:sz w:val="18"/>
                <w:szCs w:val="18"/>
              </w:rPr>
              <w:t>0</w:t>
            </w:r>
          </w:p>
        </w:tc>
        <w:tc>
          <w:tcPr>
            <w:tcW w:w="1320" w:type="dxa"/>
            <w:tcBorders>
              <w:top w:val="nil"/>
              <w:left w:val="nil"/>
              <w:bottom w:val="nil"/>
              <w:right w:val="nil"/>
            </w:tcBorders>
            <w:shd w:val="clear" w:color="auto" w:fill="auto"/>
            <w:vAlign w:val="bottom"/>
          </w:tcPr>
          <w:p w14:paraId="0290764E" w14:textId="26372375"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7B173C1D" w14:textId="2C57F561"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456A2411" w14:textId="456D54B8"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c>
          <w:tcPr>
            <w:tcW w:w="1419" w:type="dxa"/>
            <w:tcBorders>
              <w:top w:val="nil"/>
              <w:left w:val="nil"/>
              <w:bottom w:val="nil"/>
              <w:right w:val="nil"/>
            </w:tcBorders>
            <w:shd w:val="clear" w:color="auto" w:fill="auto"/>
            <w:noWrap/>
            <w:vAlign w:val="bottom"/>
          </w:tcPr>
          <w:p w14:paraId="13F67094" w14:textId="0E57DF74" w:rsidR="00C945F8" w:rsidRPr="009C5C94" w:rsidRDefault="00FD0C4A" w:rsidP="00C945F8">
            <w:pPr>
              <w:jc w:val="right"/>
              <w:rPr>
                <w:rFonts w:ascii="Arial" w:hAnsi="Arial" w:cs="Arial"/>
                <w:sz w:val="18"/>
                <w:szCs w:val="18"/>
              </w:rPr>
            </w:pPr>
            <w:r w:rsidRPr="009C5C94">
              <w:rPr>
                <w:rFonts w:ascii="Arial" w:hAnsi="Arial" w:cs="Arial"/>
                <w:sz w:val="18"/>
                <w:szCs w:val="18"/>
              </w:rPr>
              <w:t>0</w:t>
            </w:r>
          </w:p>
        </w:tc>
      </w:tr>
      <w:tr w:rsidR="009C5C94" w:rsidRPr="009C5C94" w14:paraId="19F1139E" w14:textId="77777777" w:rsidTr="00C945F8">
        <w:trPr>
          <w:trHeight w:val="480"/>
        </w:trPr>
        <w:tc>
          <w:tcPr>
            <w:tcW w:w="2299" w:type="dxa"/>
            <w:tcBorders>
              <w:top w:val="nil"/>
              <w:left w:val="nil"/>
              <w:bottom w:val="nil"/>
              <w:right w:val="nil"/>
            </w:tcBorders>
            <w:shd w:val="clear" w:color="auto" w:fill="auto"/>
            <w:vAlign w:val="bottom"/>
            <w:hideMark/>
          </w:tcPr>
          <w:p w14:paraId="50C32FCA" w14:textId="77777777" w:rsidR="00C945F8" w:rsidRPr="009C5C94" w:rsidRDefault="00C945F8" w:rsidP="00C945F8">
            <w:pPr>
              <w:ind w:left="-70"/>
              <w:rPr>
                <w:rFonts w:ascii="Arial" w:hAnsi="Arial" w:cs="Arial"/>
                <w:sz w:val="18"/>
                <w:szCs w:val="18"/>
              </w:rPr>
            </w:pPr>
            <w:r w:rsidRPr="009C5C94">
              <w:rPr>
                <w:rFonts w:ascii="Arial" w:hAnsi="Arial" w:cs="Arial"/>
                <w:sz w:val="18"/>
                <w:szCs w:val="18"/>
              </w:rPr>
              <w:t>Neuhradená str</w:t>
            </w:r>
            <w:r w:rsidRPr="009C5C94">
              <w:rPr>
                <w:rFonts w:ascii="Arial" w:hAnsi="Arial" w:cs="Arial"/>
                <w:sz w:val="18"/>
                <w:szCs w:val="18"/>
              </w:rPr>
              <w:t>a</w:t>
            </w:r>
            <w:r w:rsidRPr="009C5C94">
              <w:rPr>
                <w:rFonts w:ascii="Arial" w:hAnsi="Arial" w:cs="Arial"/>
                <w:sz w:val="18"/>
                <w:szCs w:val="18"/>
              </w:rPr>
              <w:t>ta minulých rokov</w:t>
            </w:r>
          </w:p>
        </w:tc>
        <w:tc>
          <w:tcPr>
            <w:tcW w:w="1420" w:type="dxa"/>
            <w:tcBorders>
              <w:top w:val="nil"/>
              <w:left w:val="nil"/>
              <w:bottom w:val="nil"/>
              <w:right w:val="nil"/>
            </w:tcBorders>
            <w:shd w:val="clear" w:color="auto" w:fill="auto"/>
            <w:noWrap/>
            <w:vAlign w:val="bottom"/>
            <w:hideMark/>
          </w:tcPr>
          <w:p w14:paraId="6B0D4434" w14:textId="0811E4C4" w:rsidR="00C945F8" w:rsidRPr="009C5C94" w:rsidRDefault="00583D17" w:rsidP="00C945F8">
            <w:pPr>
              <w:jc w:val="right"/>
              <w:rPr>
                <w:rFonts w:ascii="Arial" w:hAnsi="Arial" w:cs="Arial"/>
                <w:sz w:val="18"/>
                <w:szCs w:val="18"/>
              </w:rPr>
            </w:pPr>
            <w:r w:rsidRPr="009C5C94">
              <w:rPr>
                <w:rFonts w:ascii="Arial" w:hAnsi="Arial" w:cs="Arial"/>
                <w:sz w:val="18"/>
                <w:szCs w:val="18"/>
              </w:rPr>
              <w:t>-7 660 204</w:t>
            </w:r>
          </w:p>
        </w:tc>
        <w:tc>
          <w:tcPr>
            <w:tcW w:w="1320" w:type="dxa"/>
            <w:tcBorders>
              <w:top w:val="nil"/>
              <w:left w:val="nil"/>
              <w:bottom w:val="nil"/>
              <w:right w:val="nil"/>
            </w:tcBorders>
            <w:shd w:val="clear" w:color="auto" w:fill="auto"/>
            <w:vAlign w:val="bottom"/>
          </w:tcPr>
          <w:p w14:paraId="76FE6756" w14:textId="7E86AD1A" w:rsidR="00C945F8" w:rsidRPr="009C5C94" w:rsidRDefault="00C63EA3"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18CF568A" w14:textId="42817E85" w:rsidR="00C945F8" w:rsidRPr="009C5C94" w:rsidRDefault="00C63EA3" w:rsidP="00C945F8">
            <w:pPr>
              <w:jc w:val="right"/>
              <w:rPr>
                <w:rFonts w:ascii="Arial" w:hAnsi="Arial" w:cs="Arial"/>
                <w:sz w:val="18"/>
                <w:szCs w:val="18"/>
              </w:rPr>
            </w:pPr>
            <w:r w:rsidRPr="009C5C94">
              <w:rPr>
                <w:rFonts w:ascii="Arial" w:hAnsi="Arial" w:cs="Arial"/>
                <w:sz w:val="18"/>
                <w:szCs w:val="18"/>
              </w:rPr>
              <w:t xml:space="preserve">0 </w:t>
            </w:r>
          </w:p>
        </w:tc>
        <w:tc>
          <w:tcPr>
            <w:tcW w:w="1307" w:type="dxa"/>
            <w:tcBorders>
              <w:top w:val="nil"/>
              <w:left w:val="nil"/>
              <w:bottom w:val="nil"/>
              <w:right w:val="nil"/>
            </w:tcBorders>
            <w:shd w:val="clear" w:color="auto" w:fill="auto"/>
            <w:vAlign w:val="bottom"/>
          </w:tcPr>
          <w:p w14:paraId="6537AF31" w14:textId="62FE1D79" w:rsidR="00C945F8" w:rsidRPr="009C5C94" w:rsidRDefault="00BA375B" w:rsidP="00C63EA3">
            <w:pPr>
              <w:jc w:val="right"/>
              <w:rPr>
                <w:rFonts w:ascii="Arial" w:hAnsi="Arial" w:cs="Arial"/>
                <w:sz w:val="18"/>
                <w:szCs w:val="18"/>
              </w:rPr>
            </w:pPr>
            <w:r w:rsidRPr="009C5C94">
              <w:rPr>
                <w:rFonts w:ascii="Arial" w:hAnsi="Arial" w:cs="Arial"/>
                <w:sz w:val="18"/>
                <w:szCs w:val="18"/>
              </w:rPr>
              <w:t>2 259 676</w:t>
            </w:r>
          </w:p>
        </w:tc>
        <w:tc>
          <w:tcPr>
            <w:tcW w:w="1419" w:type="dxa"/>
            <w:tcBorders>
              <w:top w:val="nil"/>
              <w:left w:val="nil"/>
              <w:bottom w:val="nil"/>
              <w:right w:val="nil"/>
            </w:tcBorders>
            <w:shd w:val="clear" w:color="auto" w:fill="auto"/>
            <w:noWrap/>
            <w:vAlign w:val="bottom"/>
          </w:tcPr>
          <w:p w14:paraId="2448DA72" w14:textId="59F98D0E" w:rsidR="00C945F8" w:rsidRPr="009C5C94" w:rsidRDefault="007B2E59" w:rsidP="00BA375B">
            <w:pPr>
              <w:jc w:val="right"/>
              <w:rPr>
                <w:rFonts w:ascii="Arial" w:hAnsi="Arial" w:cs="Arial"/>
                <w:sz w:val="18"/>
                <w:szCs w:val="18"/>
              </w:rPr>
            </w:pPr>
            <w:r w:rsidRPr="009C5C94">
              <w:rPr>
                <w:rFonts w:ascii="Arial" w:hAnsi="Arial" w:cs="Arial"/>
                <w:sz w:val="18"/>
                <w:szCs w:val="18"/>
              </w:rPr>
              <w:t>-</w:t>
            </w:r>
            <w:r w:rsidR="00BA375B" w:rsidRPr="009C5C94">
              <w:rPr>
                <w:rFonts w:ascii="Arial" w:hAnsi="Arial" w:cs="Arial"/>
                <w:sz w:val="18"/>
                <w:szCs w:val="18"/>
              </w:rPr>
              <w:t>5 400 528</w:t>
            </w:r>
          </w:p>
        </w:tc>
      </w:tr>
      <w:tr w:rsidR="009C5C94" w:rsidRPr="009C5C94" w14:paraId="105606BC" w14:textId="77777777" w:rsidTr="00C945F8">
        <w:trPr>
          <w:trHeight w:val="720"/>
        </w:trPr>
        <w:tc>
          <w:tcPr>
            <w:tcW w:w="2299" w:type="dxa"/>
            <w:tcBorders>
              <w:top w:val="nil"/>
              <w:left w:val="nil"/>
              <w:bottom w:val="nil"/>
              <w:right w:val="nil"/>
            </w:tcBorders>
            <w:shd w:val="clear" w:color="auto" w:fill="auto"/>
            <w:vAlign w:val="bottom"/>
            <w:hideMark/>
          </w:tcPr>
          <w:p w14:paraId="508A63D2" w14:textId="77777777" w:rsidR="00BA375B" w:rsidRPr="009C5C94" w:rsidRDefault="00BA375B" w:rsidP="00C945F8">
            <w:pPr>
              <w:ind w:left="-70"/>
              <w:rPr>
                <w:rFonts w:ascii="Arial" w:hAnsi="Arial" w:cs="Arial"/>
                <w:sz w:val="18"/>
                <w:szCs w:val="18"/>
              </w:rPr>
            </w:pPr>
            <w:r w:rsidRPr="009C5C94">
              <w:rPr>
                <w:rFonts w:ascii="Arial" w:hAnsi="Arial" w:cs="Arial"/>
                <w:sz w:val="18"/>
                <w:szCs w:val="18"/>
              </w:rPr>
              <w:t>Výsledok hospodár</w:t>
            </w:r>
            <w:r w:rsidRPr="009C5C94">
              <w:rPr>
                <w:rFonts w:ascii="Arial" w:hAnsi="Arial" w:cs="Arial"/>
                <w:sz w:val="18"/>
                <w:szCs w:val="18"/>
              </w:rPr>
              <w:t>e</w:t>
            </w:r>
            <w:r w:rsidRPr="009C5C94">
              <w:rPr>
                <w:rFonts w:ascii="Arial" w:hAnsi="Arial" w:cs="Arial"/>
                <w:sz w:val="18"/>
                <w:szCs w:val="18"/>
              </w:rPr>
              <w:t>nia bežného účtovného obdobia</w:t>
            </w:r>
          </w:p>
        </w:tc>
        <w:tc>
          <w:tcPr>
            <w:tcW w:w="1420" w:type="dxa"/>
            <w:tcBorders>
              <w:top w:val="nil"/>
              <w:left w:val="nil"/>
              <w:bottom w:val="nil"/>
              <w:right w:val="nil"/>
            </w:tcBorders>
            <w:shd w:val="clear" w:color="auto" w:fill="auto"/>
            <w:noWrap/>
            <w:vAlign w:val="bottom"/>
            <w:hideMark/>
          </w:tcPr>
          <w:p w14:paraId="68245DCE" w14:textId="2CD5AD3C" w:rsidR="00BA375B" w:rsidRPr="009C5C94" w:rsidRDefault="00BA375B" w:rsidP="00C945F8">
            <w:pPr>
              <w:jc w:val="right"/>
              <w:rPr>
                <w:rFonts w:ascii="Arial" w:hAnsi="Arial" w:cs="Arial"/>
                <w:sz w:val="18"/>
                <w:szCs w:val="18"/>
              </w:rPr>
            </w:pPr>
            <w:r w:rsidRPr="009C5C94">
              <w:rPr>
                <w:rFonts w:ascii="Arial" w:hAnsi="Arial" w:cs="Arial"/>
                <w:sz w:val="18"/>
                <w:szCs w:val="18"/>
              </w:rPr>
              <w:t>2 259 676</w:t>
            </w:r>
          </w:p>
        </w:tc>
        <w:tc>
          <w:tcPr>
            <w:tcW w:w="1320" w:type="dxa"/>
            <w:tcBorders>
              <w:top w:val="nil"/>
              <w:left w:val="nil"/>
              <w:bottom w:val="nil"/>
              <w:right w:val="nil"/>
            </w:tcBorders>
            <w:shd w:val="clear" w:color="auto" w:fill="auto"/>
            <w:vAlign w:val="bottom"/>
          </w:tcPr>
          <w:p w14:paraId="562FA4F7" w14:textId="51FDCFEC" w:rsidR="00BA375B" w:rsidRPr="009C5C94" w:rsidRDefault="00BA375B" w:rsidP="00BA375B">
            <w:pPr>
              <w:jc w:val="right"/>
              <w:rPr>
                <w:rFonts w:ascii="Arial" w:hAnsi="Arial" w:cs="Arial"/>
                <w:sz w:val="18"/>
                <w:szCs w:val="18"/>
              </w:rPr>
            </w:pPr>
            <w:r w:rsidRPr="009C5C94">
              <w:rPr>
                <w:rFonts w:ascii="Arial" w:hAnsi="Arial" w:cs="Arial"/>
                <w:sz w:val="18"/>
                <w:szCs w:val="18"/>
              </w:rPr>
              <w:t>2 323 954</w:t>
            </w:r>
          </w:p>
        </w:tc>
        <w:tc>
          <w:tcPr>
            <w:tcW w:w="1291" w:type="dxa"/>
            <w:tcBorders>
              <w:top w:val="nil"/>
              <w:left w:val="nil"/>
              <w:bottom w:val="nil"/>
              <w:right w:val="nil"/>
            </w:tcBorders>
            <w:shd w:val="clear" w:color="auto" w:fill="auto"/>
            <w:vAlign w:val="bottom"/>
          </w:tcPr>
          <w:p w14:paraId="7CD87E9B" w14:textId="13FF5E52" w:rsidR="00BA375B" w:rsidRPr="009C5C94" w:rsidRDefault="00BA375B"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187DE936" w14:textId="3AEFB791" w:rsidR="00BA375B" w:rsidRPr="009C5C94" w:rsidRDefault="00BA375B" w:rsidP="00C945F8">
            <w:pPr>
              <w:pStyle w:val="Odsekzoznamu"/>
              <w:ind w:left="779" w:hanging="559"/>
              <w:jc w:val="center"/>
              <w:rPr>
                <w:rFonts w:ascii="Arial" w:hAnsi="Arial" w:cs="Arial"/>
                <w:sz w:val="18"/>
                <w:szCs w:val="18"/>
              </w:rPr>
            </w:pPr>
            <w:r w:rsidRPr="009C5C94">
              <w:rPr>
                <w:rFonts w:ascii="Arial" w:hAnsi="Arial" w:cs="Arial"/>
                <w:sz w:val="18"/>
                <w:szCs w:val="18"/>
              </w:rPr>
              <w:t>-2 259 676</w:t>
            </w:r>
          </w:p>
        </w:tc>
        <w:tc>
          <w:tcPr>
            <w:tcW w:w="1419" w:type="dxa"/>
            <w:tcBorders>
              <w:top w:val="nil"/>
              <w:left w:val="nil"/>
              <w:bottom w:val="nil"/>
              <w:right w:val="nil"/>
            </w:tcBorders>
            <w:shd w:val="clear" w:color="auto" w:fill="auto"/>
            <w:noWrap/>
            <w:vAlign w:val="bottom"/>
          </w:tcPr>
          <w:p w14:paraId="31687B7C" w14:textId="7692081A" w:rsidR="00BA375B" w:rsidRPr="009C5C94" w:rsidRDefault="00BA375B" w:rsidP="00BA375B">
            <w:pPr>
              <w:jc w:val="right"/>
              <w:rPr>
                <w:rFonts w:ascii="Arial" w:hAnsi="Arial" w:cs="Arial"/>
                <w:sz w:val="18"/>
                <w:szCs w:val="18"/>
              </w:rPr>
            </w:pPr>
            <w:r w:rsidRPr="009C5C94">
              <w:rPr>
                <w:rFonts w:ascii="Arial" w:hAnsi="Arial" w:cs="Arial"/>
                <w:sz w:val="18"/>
                <w:szCs w:val="18"/>
              </w:rPr>
              <w:t>2 323 954</w:t>
            </w:r>
          </w:p>
        </w:tc>
      </w:tr>
      <w:tr w:rsidR="00BA375B" w:rsidRPr="009C5C94" w14:paraId="76CDF4C9" w14:textId="77777777" w:rsidTr="00C945F8">
        <w:trPr>
          <w:trHeight w:val="255"/>
        </w:trPr>
        <w:tc>
          <w:tcPr>
            <w:tcW w:w="2299" w:type="dxa"/>
            <w:tcBorders>
              <w:top w:val="nil"/>
              <w:left w:val="nil"/>
              <w:bottom w:val="nil"/>
              <w:right w:val="nil"/>
            </w:tcBorders>
            <w:shd w:val="clear" w:color="auto" w:fill="auto"/>
            <w:noWrap/>
            <w:vAlign w:val="bottom"/>
            <w:hideMark/>
          </w:tcPr>
          <w:p w14:paraId="4F4D2719" w14:textId="77777777" w:rsidR="00BA375B" w:rsidRPr="009C5C94" w:rsidRDefault="00BA375B" w:rsidP="00C945F8">
            <w:pPr>
              <w:ind w:left="-70"/>
              <w:rPr>
                <w:rFonts w:ascii="Arial" w:hAnsi="Arial" w:cs="Arial"/>
                <w:b/>
                <w:bCs/>
                <w:sz w:val="18"/>
                <w:szCs w:val="18"/>
              </w:rPr>
            </w:pPr>
            <w:r w:rsidRPr="009C5C94">
              <w:rPr>
                <w:rFonts w:ascii="Arial" w:hAnsi="Arial" w:cs="Arial"/>
                <w:b/>
                <w:bCs/>
                <w:sz w:val="18"/>
                <w:szCs w:val="18"/>
              </w:rPr>
              <w:t>Vlastné imanie spolu</w:t>
            </w:r>
          </w:p>
        </w:tc>
        <w:tc>
          <w:tcPr>
            <w:tcW w:w="1420" w:type="dxa"/>
            <w:tcBorders>
              <w:top w:val="single" w:sz="4" w:space="0" w:color="auto"/>
              <w:left w:val="nil"/>
              <w:bottom w:val="double" w:sz="6" w:space="0" w:color="auto"/>
              <w:right w:val="nil"/>
            </w:tcBorders>
            <w:shd w:val="clear" w:color="auto" w:fill="auto"/>
            <w:noWrap/>
            <w:vAlign w:val="bottom"/>
            <w:hideMark/>
          </w:tcPr>
          <w:p w14:paraId="5DE1CAE3" w14:textId="61F119A3" w:rsidR="00BA375B" w:rsidRPr="009C5C94" w:rsidRDefault="00BA375B" w:rsidP="00C945F8">
            <w:pPr>
              <w:jc w:val="right"/>
              <w:rPr>
                <w:rFonts w:ascii="Arial" w:hAnsi="Arial" w:cs="Arial"/>
                <w:b/>
                <w:bCs/>
                <w:sz w:val="18"/>
                <w:szCs w:val="18"/>
              </w:rPr>
            </w:pPr>
            <w:r w:rsidRPr="009C5C94">
              <w:rPr>
                <w:rFonts w:ascii="Arial" w:hAnsi="Arial" w:cs="Arial"/>
                <w:b/>
                <w:bCs/>
                <w:sz w:val="18"/>
                <w:szCs w:val="18"/>
              </w:rPr>
              <w:t>10 840 945</w:t>
            </w:r>
          </w:p>
        </w:tc>
        <w:tc>
          <w:tcPr>
            <w:tcW w:w="1320" w:type="dxa"/>
            <w:tcBorders>
              <w:top w:val="single" w:sz="4" w:space="0" w:color="auto"/>
              <w:left w:val="nil"/>
              <w:bottom w:val="double" w:sz="6" w:space="0" w:color="auto"/>
              <w:right w:val="nil"/>
            </w:tcBorders>
            <w:shd w:val="clear" w:color="auto" w:fill="auto"/>
            <w:noWrap/>
            <w:vAlign w:val="bottom"/>
          </w:tcPr>
          <w:p w14:paraId="3A315A61" w14:textId="3E735C4C" w:rsidR="00BA375B" w:rsidRPr="009C5C94" w:rsidRDefault="00BA375B" w:rsidP="00C945F8">
            <w:pPr>
              <w:jc w:val="right"/>
              <w:rPr>
                <w:rFonts w:ascii="Arial" w:hAnsi="Arial" w:cs="Arial"/>
                <w:b/>
                <w:bCs/>
                <w:sz w:val="18"/>
                <w:szCs w:val="18"/>
              </w:rPr>
            </w:pPr>
            <w:r w:rsidRPr="009C5C94">
              <w:rPr>
                <w:rFonts w:ascii="Arial" w:hAnsi="Arial" w:cs="Arial"/>
                <w:b/>
                <w:bCs/>
                <w:sz w:val="18"/>
                <w:szCs w:val="18"/>
              </w:rPr>
              <w:t>2 323 954</w:t>
            </w:r>
          </w:p>
        </w:tc>
        <w:tc>
          <w:tcPr>
            <w:tcW w:w="1291" w:type="dxa"/>
            <w:tcBorders>
              <w:top w:val="single" w:sz="4" w:space="0" w:color="auto"/>
              <w:left w:val="nil"/>
              <w:bottom w:val="double" w:sz="6" w:space="0" w:color="auto"/>
              <w:right w:val="nil"/>
            </w:tcBorders>
            <w:shd w:val="clear" w:color="auto" w:fill="auto"/>
            <w:noWrap/>
            <w:vAlign w:val="bottom"/>
          </w:tcPr>
          <w:p w14:paraId="12651501" w14:textId="1AB1F74D" w:rsidR="00BA375B" w:rsidRPr="009C5C94" w:rsidRDefault="00BA375B" w:rsidP="00C945F8">
            <w:pPr>
              <w:jc w:val="right"/>
              <w:rPr>
                <w:rFonts w:ascii="Arial" w:hAnsi="Arial" w:cs="Arial"/>
                <w:b/>
                <w:bCs/>
                <w:sz w:val="18"/>
                <w:szCs w:val="18"/>
              </w:rPr>
            </w:pPr>
            <w:r w:rsidRPr="009C5C94">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noWrap/>
            <w:vAlign w:val="bottom"/>
          </w:tcPr>
          <w:p w14:paraId="4AE39211" w14:textId="64C7DEF2" w:rsidR="00BA375B" w:rsidRPr="009C5C94" w:rsidRDefault="00BA375B" w:rsidP="00C945F8">
            <w:pPr>
              <w:jc w:val="right"/>
              <w:rPr>
                <w:rFonts w:ascii="Arial" w:hAnsi="Arial" w:cs="Arial"/>
                <w:b/>
                <w:bCs/>
                <w:sz w:val="18"/>
                <w:szCs w:val="18"/>
              </w:rPr>
            </w:pPr>
            <w:r w:rsidRPr="009C5C94">
              <w:rPr>
                <w:rFonts w:ascii="Arial" w:hAnsi="Arial" w:cs="Arial"/>
                <w:b/>
                <w:bCs/>
                <w:sz w:val="18"/>
                <w:szCs w:val="18"/>
              </w:rPr>
              <w:t>0</w:t>
            </w:r>
          </w:p>
        </w:tc>
        <w:tc>
          <w:tcPr>
            <w:tcW w:w="1419" w:type="dxa"/>
            <w:tcBorders>
              <w:top w:val="single" w:sz="4" w:space="0" w:color="auto"/>
              <w:left w:val="nil"/>
              <w:bottom w:val="double" w:sz="6" w:space="0" w:color="auto"/>
              <w:right w:val="nil"/>
            </w:tcBorders>
            <w:shd w:val="clear" w:color="auto" w:fill="auto"/>
            <w:noWrap/>
            <w:vAlign w:val="bottom"/>
          </w:tcPr>
          <w:p w14:paraId="176773B0" w14:textId="02D5B768" w:rsidR="00BA375B" w:rsidRPr="009C5C94" w:rsidRDefault="00BA375B" w:rsidP="00C945F8">
            <w:pPr>
              <w:jc w:val="right"/>
              <w:rPr>
                <w:rFonts w:ascii="Arial" w:hAnsi="Arial" w:cs="Arial"/>
                <w:b/>
                <w:bCs/>
                <w:sz w:val="18"/>
                <w:szCs w:val="18"/>
              </w:rPr>
            </w:pPr>
            <w:r w:rsidRPr="009C5C94">
              <w:rPr>
                <w:rFonts w:ascii="Arial" w:hAnsi="Arial" w:cs="Arial"/>
                <w:b/>
                <w:bCs/>
                <w:sz w:val="18"/>
                <w:szCs w:val="18"/>
              </w:rPr>
              <w:t>13 164 899</w:t>
            </w:r>
          </w:p>
        </w:tc>
      </w:tr>
    </w:tbl>
    <w:p w14:paraId="5634B8A8" w14:textId="77777777" w:rsidR="008D22D6" w:rsidRPr="009C5C94" w:rsidRDefault="008D22D6" w:rsidP="008D22D6"/>
    <w:p w14:paraId="3F9CE5C4" w14:textId="77777777" w:rsidR="008D22D6" w:rsidRPr="009C5C94" w:rsidRDefault="008D22D6" w:rsidP="008D22D6">
      <w:pPr>
        <w:pStyle w:val="odstavec"/>
      </w:pPr>
      <w:r w:rsidRPr="009C5C94">
        <w:t>Základné imanie Spoločnosti predstavuje 13 829 915 EUR. Základné imanie Spoločnosti bolo celé upísané a splatené.</w:t>
      </w:r>
    </w:p>
    <w:p w14:paraId="012756CA" w14:textId="77777777" w:rsidR="008D22D6" w:rsidRPr="009C5C94" w:rsidRDefault="008D22D6" w:rsidP="008D22D6">
      <w:pPr>
        <w:rPr>
          <w:rFonts w:ascii="Helv" w:hAnsi="Helv" w:cs="Helv"/>
          <w:bCs/>
          <w:iCs/>
          <w:sz w:val="20"/>
          <w:szCs w:val="20"/>
        </w:rPr>
      </w:pPr>
      <w:r w:rsidRPr="009C5C94">
        <w:br w:type="page"/>
      </w:r>
    </w:p>
    <w:tbl>
      <w:tblPr>
        <w:tblW w:w="0" w:type="auto"/>
        <w:tblInd w:w="490" w:type="dxa"/>
        <w:tblLayout w:type="fixed"/>
        <w:tblCellMar>
          <w:left w:w="70" w:type="dxa"/>
          <w:right w:w="70" w:type="dxa"/>
        </w:tblCellMar>
        <w:tblLook w:val="04A0" w:firstRow="1" w:lastRow="0" w:firstColumn="1" w:lastColumn="0" w:noHBand="0" w:noVBand="1"/>
      </w:tblPr>
      <w:tblGrid>
        <w:gridCol w:w="2299"/>
        <w:gridCol w:w="1420"/>
        <w:gridCol w:w="1320"/>
        <w:gridCol w:w="1291"/>
        <w:gridCol w:w="1307"/>
        <w:gridCol w:w="1419"/>
      </w:tblGrid>
      <w:tr w:rsidR="00C945F8" w:rsidRPr="00B92552" w14:paraId="64945C5B" w14:textId="77777777" w:rsidTr="00C945F8">
        <w:trPr>
          <w:trHeight w:val="240"/>
        </w:trPr>
        <w:tc>
          <w:tcPr>
            <w:tcW w:w="2299" w:type="dxa"/>
            <w:tcBorders>
              <w:top w:val="nil"/>
              <w:left w:val="nil"/>
              <w:bottom w:val="nil"/>
              <w:right w:val="nil"/>
            </w:tcBorders>
            <w:shd w:val="clear" w:color="auto" w:fill="auto"/>
            <w:vAlign w:val="center"/>
            <w:hideMark/>
          </w:tcPr>
          <w:p w14:paraId="525DA1E5" w14:textId="77777777" w:rsidR="00C945F8" w:rsidRPr="00B92552" w:rsidRDefault="00C945F8" w:rsidP="00C945F8">
            <w:pPr>
              <w:rPr>
                <w:rFonts w:ascii="Arial" w:hAnsi="Arial" w:cs="Arial"/>
                <w:b/>
                <w:bCs/>
                <w:sz w:val="18"/>
                <w:szCs w:val="18"/>
              </w:rPr>
            </w:pPr>
            <w:bookmarkStart w:id="38" w:name="FWT_changes_in_equity_2"/>
            <w:bookmarkEnd w:id="36"/>
          </w:p>
        </w:tc>
        <w:tc>
          <w:tcPr>
            <w:tcW w:w="6757" w:type="dxa"/>
            <w:gridSpan w:val="5"/>
            <w:tcBorders>
              <w:top w:val="nil"/>
              <w:left w:val="nil"/>
              <w:bottom w:val="nil"/>
              <w:right w:val="nil"/>
            </w:tcBorders>
            <w:shd w:val="clear" w:color="auto" w:fill="auto"/>
            <w:noWrap/>
            <w:vAlign w:val="bottom"/>
            <w:hideMark/>
          </w:tcPr>
          <w:p w14:paraId="6D189EE3" w14:textId="77777777" w:rsidR="00C945F8" w:rsidRPr="00B92552" w:rsidRDefault="00C945F8" w:rsidP="00C945F8">
            <w:pPr>
              <w:jc w:val="center"/>
              <w:rPr>
                <w:rFonts w:ascii="Arial" w:hAnsi="Arial" w:cs="Arial"/>
                <w:b/>
                <w:bCs/>
                <w:sz w:val="18"/>
                <w:szCs w:val="18"/>
              </w:rPr>
            </w:pPr>
          </w:p>
        </w:tc>
      </w:tr>
      <w:tr w:rsidR="009C5C94" w:rsidRPr="009C5C94" w14:paraId="1ED5AE1F" w14:textId="77777777" w:rsidTr="00C945F8">
        <w:trPr>
          <w:trHeight w:val="480"/>
        </w:trPr>
        <w:tc>
          <w:tcPr>
            <w:tcW w:w="2299" w:type="dxa"/>
            <w:tcBorders>
              <w:top w:val="nil"/>
              <w:left w:val="nil"/>
              <w:bottom w:val="nil"/>
              <w:right w:val="nil"/>
            </w:tcBorders>
            <w:shd w:val="clear" w:color="auto" w:fill="auto"/>
            <w:vAlign w:val="bottom"/>
            <w:hideMark/>
          </w:tcPr>
          <w:p w14:paraId="2AA7EC7F" w14:textId="77777777" w:rsidR="008669AC" w:rsidRPr="009C5C94" w:rsidRDefault="008669AC" w:rsidP="00C945F8">
            <w:pPr>
              <w:jc w:val="center"/>
              <w:rPr>
                <w:rFonts w:ascii="Arial" w:hAnsi="Arial" w:cs="Arial"/>
                <w:b/>
                <w:bCs/>
                <w:sz w:val="18"/>
                <w:szCs w:val="18"/>
              </w:rPr>
            </w:pPr>
            <w:r w:rsidRPr="009C5C94">
              <w:rPr>
                <w:rFonts w:ascii="Arial" w:hAnsi="Arial" w:cs="Arial"/>
                <w:b/>
                <w:bCs/>
                <w:sz w:val="18"/>
                <w:szCs w:val="18"/>
              </w:rPr>
              <w:t>Položka vlastného im</w:t>
            </w:r>
            <w:r w:rsidRPr="009C5C94">
              <w:rPr>
                <w:rFonts w:ascii="Arial" w:hAnsi="Arial" w:cs="Arial"/>
                <w:b/>
                <w:bCs/>
                <w:sz w:val="18"/>
                <w:szCs w:val="18"/>
              </w:rPr>
              <w:t>a</w:t>
            </w:r>
            <w:r w:rsidRPr="009C5C94">
              <w:rPr>
                <w:rFonts w:ascii="Arial" w:hAnsi="Arial" w:cs="Arial"/>
                <w:b/>
                <w:bCs/>
                <w:sz w:val="18"/>
                <w:szCs w:val="18"/>
              </w:rPr>
              <w:t>nia</w:t>
            </w:r>
          </w:p>
        </w:tc>
        <w:tc>
          <w:tcPr>
            <w:tcW w:w="1420" w:type="dxa"/>
            <w:tcBorders>
              <w:top w:val="nil"/>
              <w:left w:val="nil"/>
              <w:bottom w:val="nil"/>
              <w:right w:val="nil"/>
            </w:tcBorders>
            <w:shd w:val="clear" w:color="auto" w:fill="auto"/>
            <w:vAlign w:val="bottom"/>
            <w:hideMark/>
          </w:tcPr>
          <w:p w14:paraId="07288B06" w14:textId="33B1509F" w:rsidR="008669AC" w:rsidRPr="009C5C94" w:rsidRDefault="008669AC" w:rsidP="00C945F8">
            <w:pPr>
              <w:jc w:val="center"/>
              <w:rPr>
                <w:rFonts w:ascii="Arial" w:hAnsi="Arial" w:cs="Arial"/>
                <w:b/>
                <w:bCs/>
                <w:sz w:val="18"/>
                <w:szCs w:val="18"/>
              </w:rPr>
            </w:pPr>
            <w:r w:rsidRPr="009C5C94">
              <w:rPr>
                <w:rFonts w:ascii="Arial" w:hAnsi="Arial" w:cs="Arial"/>
                <w:b/>
                <w:bCs/>
                <w:sz w:val="18"/>
                <w:szCs w:val="18"/>
              </w:rPr>
              <w:t>Stav k 1.1.2017</w:t>
            </w:r>
          </w:p>
        </w:tc>
        <w:tc>
          <w:tcPr>
            <w:tcW w:w="1320" w:type="dxa"/>
            <w:tcBorders>
              <w:top w:val="nil"/>
              <w:left w:val="nil"/>
              <w:bottom w:val="nil"/>
              <w:right w:val="nil"/>
            </w:tcBorders>
            <w:shd w:val="clear" w:color="auto" w:fill="auto"/>
            <w:vAlign w:val="bottom"/>
            <w:hideMark/>
          </w:tcPr>
          <w:p w14:paraId="396A1236" w14:textId="17D6E9D6" w:rsidR="008669AC" w:rsidRPr="009C5C94" w:rsidRDefault="008669AC" w:rsidP="00C945F8">
            <w:pPr>
              <w:jc w:val="center"/>
              <w:rPr>
                <w:rFonts w:ascii="Arial" w:hAnsi="Arial" w:cs="Arial"/>
                <w:b/>
                <w:bCs/>
                <w:sz w:val="18"/>
                <w:szCs w:val="18"/>
              </w:rPr>
            </w:pPr>
            <w:r w:rsidRPr="009C5C94">
              <w:rPr>
                <w:rFonts w:ascii="Arial" w:hAnsi="Arial" w:cs="Arial"/>
                <w:b/>
                <w:bCs/>
                <w:sz w:val="18"/>
                <w:szCs w:val="18"/>
              </w:rPr>
              <w:t xml:space="preserve">Prírastky </w:t>
            </w:r>
          </w:p>
        </w:tc>
        <w:tc>
          <w:tcPr>
            <w:tcW w:w="1291" w:type="dxa"/>
            <w:tcBorders>
              <w:top w:val="nil"/>
              <w:left w:val="nil"/>
              <w:bottom w:val="nil"/>
              <w:right w:val="nil"/>
            </w:tcBorders>
            <w:shd w:val="clear" w:color="auto" w:fill="auto"/>
            <w:vAlign w:val="bottom"/>
            <w:hideMark/>
          </w:tcPr>
          <w:p w14:paraId="354981D3" w14:textId="586CD71C" w:rsidR="008669AC" w:rsidRPr="009C5C94" w:rsidRDefault="008669AC" w:rsidP="00C945F8">
            <w:pPr>
              <w:jc w:val="center"/>
              <w:rPr>
                <w:rFonts w:ascii="Arial" w:hAnsi="Arial" w:cs="Arial"/>
                <w:b/>
                <w:bCs/>
                <w:sz w:val="18"/>
                <w:szCs w:val="18"/>
              </w:rPr>
            </w:pPr>
            <w:r w:rsidRPr="009C5C94">
              <w:rPr>
                <w:rFonts w:ascii="Arial" w:hAnsi="Arial" w:cs="Arial"/>
                <w:b/>
                <w:bCs/>
                <w:sz w:val="18"/>
                <w:szCs w:val="18"/>
              </w:rPr>
              <w:t xml:space="preserve">Úbytky </w:t>
            </w:r>
          </w:p>
        </w:tc>
        <w:tc>
          <w:tcPr>
            <w:tcW w:w="1307" w:type="dxa"/>
            <w:tcBorders>
              <w:top w:val="nil"/>
              <w:left w:val="nil"/>
              <w:bottom w:val="nil"/>
              <w:right w:val="nil"/>
            </w:tcBorders>
            <w:shd w:val="clear" w:color="auto" w:fill="auto"/>
            <w:vAlign w:val="bottom"/>
            <w:hideMark/>
          </w:tcPr>
          <w:p w14:paraId="60065E2E" w14:textId="2A92401D" w:rsidR="008669AC" w:rsidRPr="009C5C94" w:rsidRDefault="008669AC" w:rsidP="00C945F8">
            <w:pPr>
              <w:jc w:val="center"/>
              <w:rPr>
                <w:rFonts w:ascii="Arial" w:hAnsi="Arial" w:cs="Arial"/>
                <w:b/>
                <w:bCs/>
                <w:sz w:val="18"/>
                <w:szCs w:val="18"/>
              </w:rPr>
            </w:pPr>
            <w:r w:rsidRPr="009C5C94">
              <w:rPr>
                <w:rFonts w:ascii="Arial" w:hAnsi="Arial" w:cs="Arial"/>
                <w:b/>
                <w:bCs/>
                <w:sz w:val="18"/>
                <w:szCs w:val="18"/>
              </w:rPr>
              <w:t>Presuny</w:t>
            </w:r>
          </w:p>
        </w:tc>
        <w:tc>
          <w:tcPr>
            <w:tcW w:w="1419" w:type="dxa"/>
            <w:tcBorders>
              <w:top w:val="nil"/>
              <w:left w:val="nil"/>
              <w:bottom w:val="nil"/>
              <w:right w:val="nil"/>
            </w:tcBorders>
            <w:shd w:val="clear" w:color="auto" w:fill="auto"/>
            <w:vAlign w:val="bottom"/>
            <w:hideMark/>
          </w:tcPr>
          <w:p w14:paraId="6F580571" w14:textId="23CC3F32" w:rsidR="008669AC" w:rsidRPr="009C5C94" w:rsidRDefault="008669AC" w:rsidP="00C945F8">
            <w:pPr>
              <w:jc w:val="center"/>
              <w:rPr>
                <w:rFonts w:ascii="Arial" w:hAnsi="Arial" w:cs="Arial"/>
                <w:b/>
                <w:bCs/>
                <w:sz w:val="18"/>
                <w:szCs w:val="18"/>
              </w:rPr>
            </w:pPr>
            <w:r w:rsidRPr="009C5C94">
              <w:rPr>
                <w:rFonts w:ascii="Arial" w:hAnsi="Arial" w:cs="Arial"/>
                <w:b/>
                <w:bCs/>
                <w:sz w:val="18"/>
                <w:szCs w:val="18"/>
              </w:rPr>
              <w:t>Stav k 31.12.2017</w:t>
            </w:r>
          </w:p>
        </w:tc>
      </w:tr>
      <w:tr w:rsidR="009C5C94" w:rsidRPr="009C5C94" w14:paraId="67904A80" w14:textId="77777777" w:rsidTr="00C945F8">
        <w:trPr>
          <w:trHeight w:val="240"/>
        </w:trPr>
        <w:tc>
          <w:tcPr>
            <w:tcW w:w="2299" w:type="dxa"/>
            <w:tcBorders>
              <w:top w:val="nil"/>
              <w:left w:val="nil"/>
              <w:bottom w:val="single" w:sz="4" w:space="0" w:color="auto"/>
              <w:right w:val="nil"/>
            </w:tcBorders>
            <w:shd w:val="clear" w:color="auto" w:fill="auto"/>
            <w:noWrap/>
            <w:vAlign w:val="bottom"/>
            <w:hideMark/>
          </w:tcPr>
          <w:p w14:paraId="0685AEA9" w14:textId="77777777" w:rsidR="008669AC" w:rsidRPr="009C5C94" w:rsidRDefault="008669AC" w:rsidP="00C945F8">
            <w:pPr>
              <w:jc w:val="center"/>
              <w:rPr>
                <w:rFonts w:ascii="Arial" w:hAnsi="Arial" w:cs="Arial"/>
                <w:bCs/>
                <w:sz w:val="18"/>
                <w:szCs w:val="18"/>
              </w:rPr>
            </w:pPr>
            <w:r w:rsidRPr="009C5C94">
              <w:rPr>
                <w:rFonts w:ascii="Arial" w:hAnsi="Arial" w:cs="Arial"/>
                <w:bCs/>
                <w:sz w:val="18"/>
                <w:szCs w:val="18"/>
              </w:rPr>
              <w:t>a</w:t>
            </w:r>
          </w:p>
        </w:tc>
        <w:tc>
          <w:tcPr>
            <w:tcW w:w="1420" w:type="dxa"/>
            <w:tcBorders>
              <w:top w:val="nil"/>
              <w:left w:val="nil"/>
              <w:bottom w:val="single" w:sz="4" w:space="0" w:color="auto"/>
              <w:right w:val="nil"/>
            </w:tcBorders>
            <w:shd w:val="clear" w:color="auto" w:fill="auto"/>
            <w:vAlign w:val="bottom"/>
            <w:hideMark/>
          </w:tcPr>
          <w:p w14:paraId="518A433D" w14:textId="5AA6E676" w:rsidR="008669AC" w:rsidRPr="009C5C94" w:rsidRDefault="008669AC" w:rsidP="00C945F8">
            <w:pPr>
              <w:jc w:val="center"/>
              <w:rPr>
                <w:rFonts w:ascii="Arial" w:hAnsi="Arial" w:cs="Arial"/>
                <w:bCs/>
                <w:sz w:val="18"/>
                <w:szCs w:val="18"/>
              </w:rPr>
            </w:pPr>
            <w:r w:rsidRPr="009C5C94">
              <w:rPr>
                <w:rFonts w:ascii="Arial" w:hAnsi="Arial" w:cs="Arial"/>
                <w:bCs/>
                <w:sz w:val="18"/>
                <w:szCs w:val="18"/>
              </w:rPr>
              <w:t>b</w:t>
            </w:r>
          </w:p>
        </w:tc>
        <w:tc>
          <w:tcPr>
            <w:tcW w:w="1320" w:type="dxa"/>
            <w:tcBorders>
              <w:top w:val="nil"/>
              <w:left w:val="nil"/>
              <w:bottom w:val="single" w:sz="4" w:space="0" w:color="auto"/>
              <w:right w:val="nil"/>
            </w:tcBorders>
            <w:shd w:val="clear" w:color="auto" w:fill="auto"/>
            <w:noWrap/>
            <w:vAlign w:val="bottom"/>
            <w:hideMark/>
          </w:tcPr>
          <w:p w14:paraId="40425DB1" w14:textId="7CD1E937" w:rsidR="008669AC" w:rsidRPr="009C5C94" w:rsidRDefault="008669AC" w:rsidP="00C945F8">
            <w:pPr>
              <w:jc w:val="center"/>
              <w:rPr>
                <w:rFonts w:ascii="Arial" w:hAnsi="Arial" w:cs="Arial"/>
                <w:bCs/>
                <w:sz w:val="18"/>
                <w:szCs w:val="18"/>
              </w:rPr>
            </w:pPr>
            <w:r w:rsidRPr="009C5C94">
              <w:rPr>
                <w:rFonts w:ascii="Arial" w:hAnsi="Arial" w:cs="Arial"/>
                <w:bCs/>
                <w:sz w:val="18"/>
                <w:szCs w:val="18"/>
              </w:rPr>
              <w:t>c</w:t>
            </w:r>
          </w:p>
        </w:tc>
        <w:tc>
          <w:tcPr>
            <w:tcW w:w="1291" w:type="dxa"/>
            <w:tcBorders>
              <w:top w:val="nil"/>
              <w:left w:val="nil"/>
              <w:bottom w:val="single" w:sz="4" w:space="0" w:color="auto"/>
              <w:right w:val="nil"/>
            </w:tcBorders>
            <w:shd w:val="clear" w:color="auto" w:fill="auto"/>
            <w:noWrap/>
            <w:vAlign w:val="bottom"/>
            <w:hideMark/>
          </w:tcPr>
          <w:p w14:paraId="4D1123AB" w14:textId="68DD1EF1" w:rsidR="008669AC" w:rsidRPr="009C5C94" w:rsidRDefault="008669AC" w:rsidP="00C945F8">
            <w:pPr>
              <w:jc w:val="center"/>
              <w:rPr>
                <w:rFonts w:ascii="Arial" w:hAnsi="Arial" w:cs="Arial"/>
                <w:bCs/>
                <w:sz w:val="18"/>
                <w:szCs w:val="18"/>
              </w:rPr>
            </w:pPr>
            <w:r w:rsidRPr="009C5C94">
              <w:rPr>
                <w:rFonts w:ascii="Arial" w:hAnsi="Arial" w:cs="Arial"/>
                <w:bCs/>
                <w:sz w:val="18"/>
                <w:szCs w:val="18"/>
              </w:rPr>
              <w:t>D</w:t>
            </w:r>
          </w:p>
        </w:tc>
        <w:tc>
          <w:tcPr>
            <w:tcW w:w="1307" w:type="dxa"/>
            <w:tcBorders>
              <w:top w:val="nil"/>
              <w:left w:val="nil"/>
              <w:bottom w:val="single" w:sz="4" w:space="0" w:color="auto"/>
              <w:right w:val="nil"/>
            </w:tcBorders>
            <w:shd w:val="clear" w:color="auto" w:fill="auto"/>
            <w:noWrap/>
            <w:vAlign w:val="bottom"/>
            <w:hideMark/>
          </w:tcPr>
          <w:p w14:paraId="25924531" w14:textId="39AADBF9" w:rsidR="008669AC" w:rsidRPr="009C5C94" w:rsidRDefault="008669AC" w:rsidP="00C945F8">
            <w:pPr>
              <w:jc w:val="center"/>
              <w:rPr>
                <w:rFonts w:ascii="Arial" w:hAnsi="Arial" w:cs="Arial"/>
                <w:bCs/>
                <w:sz w:val="18"/>
                <w:szCs w:val="18"/>
              </w:rPr>
            </w:pPr>
            <w:r w:rsidRPr="009C5C94">
              <w:rPr>
                <w:rFonts w:ascii="Arial" w:hAnsi="Arial" w:cs="Arial"/>
                <w:bCs/>
                <w:sz w:val="18"/>
                <w:szCs w:val="18"/>
              </w:rPr>
              <w:t>e</w:t>
            </w:r>
          </w:p>
        </w:tc>
        <w:tc>
          <w:tcPr>
            <w:tcW w:w="1419" w:type="dxa"/>
            <w:tcBorders>
              <w:top w:val="nil"/>
              <w:left w:val="nil"/>
              <w:bottom w:val="single" w:sz="4" w:space="0" w:color="auto"/>
              <w:right w:val="nil"/>
            </w:tcBorders>
            <w:shd w:val="clear" w:color="auto" w:fill="auto"/>
            <w:vAlign w:val="bottom"/>
            <w:hideMark/>
          </w:tcPr>
          <w:p w14:paraId="77753C1E" w14:textId="3BB928EF" w:rsidR="008669AC" w:rsidRPr="009C5C94" w:rsidRDefault="008669AC" w:rsidP="00C945F8">
            <w:pPr>
              <w:jc w:val="center"/>
              <w:rPr>
                <w:rFonts w:ascii="Arial" w:hAnsi="Arial" w:cs="Arial"/>
                <w:bCs/>
                <w:sz w:val="18"/>
                <w:szCs w:val="18"/>
              </w:rPr>
            </w:pPr>
            <w:r w:rsidRPr="009C5C94">
              <w:rPr>
                <w:rFonts w:ascii="Arial" w:hAnsi="Arial" w:cs="Arial"/>
                <w:bCs/>
                <w:sz w:val="18"/>
                <w:szCs w:val="18"/>
              </w:rPr>
              <w:t>F</w:t>
            </w:r>
          </w:p>
        </w:tc>
      </w:tr>
      <w:tr w:rsidR="009C5C94" w:rsidRPr="009C5C94" w14:paraId="398AB54F" w14:textId="77777777" w:rsidTr="00C945F8">
        <w:trPr>
          <w:trHeight w:val="240"/>
        </w:trPr>
        <w:tc>
          <w:tcPr>
            <w:tcW w:w="2299" w:type="dxa"/>
            <w:tcBorders>
              <w:top w:val="nil"/>
              <w:left w:val="nil"/>
              <w:bottom w:val="nil"/>
              <w:right w:val="nil"/>
            </w:tcBorders>
            <w:shd w:val="clear" w:color="auto" w:fill="auto"/>
            <w:vAlign w:val="bottom"/>
            <w:hideMark/>
          </w:tcPr>
          <w:p w14:paraId="2586F73B" w14:textId="77777777" w:rsidR="008669AC" w:rsidRPr="009C5C94" w:rsidRDefault="008669AC" w:rsidP="00C945F8">
            <w:pPr>
              <w:ind w:left="-70"/>
              <w:rPr>
                <w:rFonts w:ascii="Arial" w:hAnsi="Arial" w:cs="Arial"/>
                <w:sz w:val="18"/>
                <w:szCs w:val="18"/>
              </w:rPr>
            </w:pPr>
            <w:r w:rsidRPr="009C5C94">
              <w:rPr>
                <w:rFonts w:ascii="Arial" w:hAnsi="Arial" w:cs="Arial"/>
                <w:sz w:val="18"/>
                <w:szCs w:val="18"/>
              </w:rPr>
              <w:t>Základné imanie</w:t>
            </w:r>
          </w:p>
        </w:tc>
        <w:tc>
          <w:tcPr>
            <w:tcW w:w="1420" w:type="dxa"/>
            <w:tcBorders>
              <w:top w:val="nil"/>
              <w:left w:val="nil"/>
              <w:bottom w:val="nil"/>
              <w:right w:val="nil"/>
            </w:tcBorders>
            <w:shd w:val="clear" w:color="auto" w:fill="auto"/>
            <w:noWrap/>
            <w:vAlign w:val="bottom"/>
            <w:hideMark/>
          </w:tcPr>
          <w:p w14:paraId="45C74709" w14:textId="20CDD9E7" w:rsidR="008669AC" w:rsidRPr="009C5C94" w:rsidRDefault="008669AC" w:rsidP="00C945F8">
            <w:pPr>
              <w:jc w:val="right"/>
              <w:rPr>
                <w:rFonts w:ascii="Arial" w:hAnsi="Arial" w:cs="Arial"/>
                <w:sz w:val="18"/>
                <w:szCs w:val="18"/>
              </w:rPr>
            </w:pPr>
            <w:r w:rsidRPr="009C5C94">
              <w:rPr>
                <w:rFonts w:ascii="Arial" w:hAnsi="Arial" w:cs="Arial"/>
                <w:sz w:val="18"/>
                <w:szCs w:val="18"/>
              </w:rPr>
              <w:t>13 829 915</w:t>
            </w:r>
          </w:p>
        </w:tc>
        <w:tc>
          <w:tcPr>
            <w:tcW w:w="1320" w:type="dxa"/>
            <w:tcBorders>
              <w:top w:val="nil"/>
              <w:left w:val="nil"/>
              <w:bottom w:val="nil"/>
              <w:right w:val="nil"/>
            </w:tcBorders>
            <w:shd w:val="clear" w:color="auto" w:fill="auto"/>
            <w:vAlign w:val="bottom"/>
          </w:tcPr>
          <w:p w14:paraId="08FCEB61" w14:textId="24C4AFBE"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69DEAA2C" w14:textId="3D3A00C6"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1E335432" w14:textId="2A864F0A"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419" w:type="dxa"/>
            <w:tcBorders>
              <w:top w:val="nil"/>
              <w:left w:val="nil"/>
              <w:bottom w:val="nil"/>
              <w:right w:val="nil"/>
            </w:tcBorders>
            <w:shd w:val="clear" w:color="auto" w:fill="auto"/>
            <w:noWrap/>
            <w:vAlign w:val="bottom"/>
          </w:tcPr>
          <w:p w14:paraId="3231BF75" w14:textId="08CEC39F" w:rsidR="008669AC" w:rsidRPr="009C5C94" w:rsidRDefault="008669AC" w:rsidP="00C945F8">
            <w:pPr>
              <w:jc w:val="right"/>
              <w:rPr>
                <w:rFonts w:ascii="Arial" w:hAnsi="Arial" w:cs="Arial"/>
                <w:sz w:val="18"/>
                <w:szCs w:val="18"/>
              </w:rPr>
            </w:pPr>
            <w:r w:rsidRPr="009C5C94">
              <w:rPr>
                <w:rFonts w:ascii="Arial" w:hAnsi="Arial" w:cs="Arial"/>
                <w:sz w:val="18"/>
                <w:szCs w:val="18"/>
              </w:rPr>
              <w:t>13 829 915</w:t>
            </w:r>
          </w:p>
        </w:tc>
      </w:tr>
      <w:tr w:rsidR="009C5C94" w:rsidRPr="009C5C94" w14:paraId="6A1DF814" w14:textId="77777777" w:rsidTr="00C945F8">
        <w:trPr>
          <w:trHeight w:val="240"/>
        </w:trPr>
        <w:tc>
          <w:tcPr>
            <w:tcW w:w="2299" w:type="dxa"/>
            <w:tcBorders>
              <w:top w:val="nil"/>
              <w:left w:val="nil"/>
              <w:bottom w:val="nil"/>
              <w:right w:val="nil"/>
            </w:tcBorders>
            <w:shd w:val="clear" w:color="auto" w:fill="auto"/>
            <w:vAlign w:val="bottom"/>
            <w:hideMark/>
          </w:tcPr>
          <w:p w14:paraId="195A6E52" w14:textId="77777777" w:rsidR="008669AC" w:rsidRPr="009C5C94" w:rsidRDefault="008669AC" w:rsidP="00C945F8">
            <w:pPr>
              <w:ind w:left="-70"/>
              <w:rPr>
                <w:rFonts w:ascii="Arial" w:hAnsi="Arial" w:cs="Arial"/>
                <w:sz w:val="18"/>
                <w:szCs w:val="18"/>
              </w:rPr>
            </w:pPr>
            <w:r w:rsidRPr="009C5C94">
              <w:rPr>
                <w:rFonts w:ascii="Arial" w:hAnsi="Arial" w:cs="Arial"/>
                <w:sz w:val="18"/>
                <w:szCs w:val="18"/>
              </w:rPr>
              <w:t>Zmena základného imania</w:t>
            </w:r>
          </w:p>
        </w:tc>
        <w:tc>
          <w:tcPr>
            <w:tcW w:w="1420" w:type="dxa"/>
            <w:tcBorders>
              <w:top w:val="nil"/>
              <w:left w:val="nil"/>
              <w:bottom w:val="nil"/>
              <w:right w:val="nil"/>
            </w:tcBorders>
            <w:shd w:val="clear" w:color="auto" w:fill="auto"/>
            <w:noWrap/>
            <w:vAlign w:val="bottom"/>
            <w:hideMark/>
          </w:tcPr>
          <w:p w14:paraId="3D46F25E" w14:textId="71B01073"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20" w:type="dxa"/>
            <w:tcBorders>
              <w:top w:val="nil"/>
              <w:left w:val="nil"/>
              <w:bottom w:val="nil"/>
              <w:right w:val="nil"/>
            </w:tcBorders>
            <w:shd w:val="clear" w:color="auto" w:fill="auto"/>
            <w:vAlign w:val="bottom"/>
          </w:tcPr>
          <w:p w14:paraId="65CCCAED" w14:textId="0A73FA26" w:rsidR="008669AC" w:rsidRPr="009C5C94" w:rsidRDefault="008669AC" w:rsidP="00C945F8">
            <w:pPr>
              <w:jc w:val="right"/>
              <w:rPr>
                <w:rFonts w:ascii="Arial" w:hAnsi="Arial" w:cs="Arial"/>
                <w:sz w:val="18"/>
                <w:szCs w:val="18"/>
              </w:rPr>
            </w:pPr>
          </w:p>
        </w:tc>
        <w:tc>
          <w:tcPr>
            <w:tcW w:w="1291" w:type="dxa"/>
            <w:tcBorders>
              <w:top w:val="nil"/>
              <w:left w:val="nil"/>
              <w:bottom w:val="nil"/>
              <w:right w:val="nil"/>
            </w:tcBorders>
            <w:shd w:val="clear" w:color="auto" w:fill="auto"/>
            <w:vAlign w:val="bottom"/>
          </w:tcPr>
          <w:p w14:paraId="7C91CA93" w14:textId="1E504CB6" w:rsidR="008669AC" w:rsidRPr="009C5C94" w:rsidRDefault="008669AC" w:rsidP="00C945F8">
            <w:pPr>
              <w:jc w:val="right"/>
              <w:rPr>
                <w:rFonts w:ascii="Arial" w:hAnsi="Arial" w:cs="Arial"/>
                <w:sz w:val="18"/>
                <w:szCs w:val="18"/>
              </w:rPr>
            </w:pPr>
          </w:p>
        </w:tc>
        <w:tc>
          <w:tcPr>
            <w:tcW w:w="1307" w:type="dxa"/>
            <w:tcBorders>
              <w:top w:val="nil"/>
              <w:left w:val="nil"/>
              <w:bottom w:val="nil"/>
              <w:right w:val="nil"/>
            </w:tcBorders>
            <w:shd w:val="clear" w:color="auto" w:fill="auto"/>
            <w:vAlign w:val="bottom"/>
          </w:tcPr>
          <w:p w14:paraId="00155980" w14:textId="099BB1D8" w:rsidR="008669AC" w:rsidRPr="009C5C94" w:rsidRDefault="008669AC" w:rsidP="00C945F8">
            <w:pPr>
              <w:jc w:val="right"/>
              <w:rPr>
                <w:rFonts w:ascii="Arial" w:hAnsi="Arial" w:cs="Arial"/>
                <w:sz w:val="18"/>
                <w:szCs w:val="18"/>
              </w:rPr>
            </w:pPr>
          </w:p>
        </w:tc>
        <w:tc>
          <w:tcPr>
            <w:tcW w:w="1419" w:type="dxa"/>
            <w:tcBorders>
              <w:top w:val="nil"/>
              <w:left w:val="nil"/>
              <w:bottom w:val="nil"/>
              <w:right w:val="nil"/>
            </w:tcBorders>
            <w:shd w:val="clear" w:color="auto" w:fill="auto"/>
            <w:noWrap/>
            <w:vAlign w:val="bottom"/>
          </w:tcPr>
          <w:p w14:paraId="4E172CC9" w14:textId="35026923" w:rsidR="008669AC" w:rsidRPr="009C5C94" w:rsidRDefault="008669AC" w:rsidP="00C945F8">
            <w:pPr>
              <w:jc w:val="right"/>
              <w:rPr>
                <w:rFonts w:ascii="Arial" w:hAnsi="Arial" w:cs="Arial"/>
                <w:sz w:val="18"/>
                <w:szCs w:val="18"/>
              </w:rPr>
            </w:pPr>
          </w:p>
        </w:tc>
      </w:tr>
      <w:tr w:rsidR="009C5C94" w:rsidRPr="009C5C94" w14:paraId="135AAF22" w14:textId="77777777" w:rsidTr="00C945F8">
        <w:trPr>
          <w:trHeight w:val="480"/>
        </w:trPr>
        <w:tc>
          <w:tcPr>
            <w:tcW w:w="2299" w:type="dxa"/>
            <w:tcBorders>
              <w:top w:val="nil"/>
              <w:left w:val="nil"/>
              <w:bottom w:val="nil"/>
              <w:right w:val="nil"/>
            </w:tcBorders>
            <w:shd w:val="clear" w:color="auto" w:fill="auto"/>
            <w:vAlign w:val="bottom"/>
            <w:hideMark/>
          </w:tcPr>
          <w:p w14:paraId="1AC315AC" w14:textId="77777777" w:rsidR="008669AC" w:rsidRPr="009C5C94" w:rsidRDefault="008669AC" w:rsidP="00C945F8">
            <w:pPr>
              <w:ind w:left="-70"/>
              <w:rPr>
                <w:rFonts w:ascii="Arial" w:hAnsi="Arial" w:cs="Arial"/>
                <w:sz w:val="18"/>
                <w:szCs w:val="18"/>
              </w:rPr>
            </w:pPr>
            <w:r w:rsidRPr="009C5C94">
              <w:rPr>
                <w:rFonts w:ascii="Arial" w:hAnsi="Arial" w:cs="Arial"/>
                <w:sz w:val="18"/>
                <w:szCs w:val="18"/>
              </w:rPr>
              <w:t>Pohľadávky za upísané vlastné imanie</w:t>
            </w:r>
          </w:p>
        </w:tc>
        <w:tc>
          <w:tcPr>
            <w:tcW w:w="1420" w:type="dxa"/>
            <w:tcBorders>
              <w:top w:val="nil"/>
              <w:left w:val="nil"/>
              <w:bottom w:val="nil"/>
              <w:right w:val="nil"/>
            </w:tcBorders>
            <w:shd w:val="clear" w:color="auto" w:fill="auto"/>
            <w:noWrap/>
            <w:vAlign w:val="bottom"/>
            <w:hideMark/>
          </w:tcPr>
          <w:p w14:paraId="49232B5F" w14:textId="5AC00403"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20" w:type="dxa"/>
            <w:tcBorders>
              <w:top w:val="nil"/>
              <w:left w:val="nil"/>
              <w:bottom w:val="nil"/>
              <w:right w:val="nil"/>
            </w:tcBorders>
            <w:shd w:val="clear" w:color="auto" w:fill="auto"/>
            <w:vAlign w:val="bottom"/>
          </w:tcPr>
          <w:p w14:paraId="6543A4B7" w14:textId="68299A73"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6F12EC13" w14:textId="54F302E2"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43F78ED0" w14:textId="0620BF21"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419" w:type="dxa"/>
            <w:tcBorders>
              <w:top w:val="nil"/>
              <w:left w:val="nil"/>
              <w:bottom w:val="nil"/>
              <w:right w:val="nil"/>
            </w:tcBorders>
            <w:shd w:val="clear" w:color="auto" w:fill="auto"/>
            <w:noWrap/>
            <w:vAlign w:val="bottom"/>
          </w:tcPr>
          <w:p w14:paraId="0B2E896C" w14:textId="0BB33AEF"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r>
      <w:tr w:rsidR="009C5C94" w:rsidRPr="009C5C94" w14:paraId="7230F8B8" w14:textId="77777777" w:rsidTr="00C945F8">
        <w:trPr>
          <w:trHeight w:val="240"/>
        </w:trPr>
        <w:tc>
          <w:tcPr>
            <w:tcW w:w="2299" w:type="dxa"/>
            <w:tcBorders>
              <w:top w:val="nil"/>
              <w:left w:val="nil"/>
              <w:bottom w:val="nil"/>
              <w:right w:val="nil"/>
            </w:tcBorders>
            <w:shd w:val="clear" w:color="auto" w:fill="auto"/>
            <w:vAlign w:val="bottom"/>
            <w:hideMark/>
          </w:tcPr>
          <w:p w14:paraId="18FD55FD" w14:textId="77777777" w:rsidR="008669AC" w:rsidRPr="009C5C94" w:rsidRDefault="008669AC" w:rsidP="00C945F8">
            <w:pPr>
              <w:ind w:left="-70"/>
              <w:rPr>
                <w:rFonts w:ascii="Arial" w:hAnsi="Arial" w:cs="Arial"/>
                <w:sz w:val="18"/>
                <w:szCs w:val="18"/>
              </w:rPr>
            </w:pPr>
            <w:r w:rsidRPr="009C5C94">
              <w:rPr>
                <w:rFonts w:ascii="Arial" w:hAnsi="Arial" w:cs="Arial"/>
                <w:sz w:val="18"/>
                <w:szCs w:val="18"/>
              </w:rPr>
              <w:t>Emisné ážio</w:t>
            </w:r>
          </w:p>
        </w:tc>
        <w:tc>
          <w:tcPr>
            <w:tcW w:w="1420" w:type="dxa"/>
            <w:tcBorders>
              <w:top w:val="nil"/>
              <w:left w:val="nil"/>
              <w:bottom w:val="nil"/>
              <w:right w:val="nil"/>
            </w:tcBorders>
            <w:shd w:val="clear" w:color="auto" w:fill="auto"/>
            <w:noWrap/>
            <w:vAlign w:val="bottom"/>
            <w:hideMark/>
          </w:tcPr>
          <w:p w14:paraId="49D88BF3" w14:textId="75E89579" w:rsidR="008669AC" w:rsidRPr="009C5C94" w:rsidRDefault="008669AC" w:rsidP="00C945F8">
            <w:pPr>
              <w:jc w:val="right"/>
              <w:rPr>
                <w:rFonts w:ascii="Arial" w:hAnsi="Arial" w:cs="Arial"/>
                <w:sz w:val="18"/>
                <w:szCs w:val="18"/>
              </w:rPr>
            </w:pPr>
          </w:p>
        </w:tc>
        <w:tc>
          <w:tcPr>
            <w:tcW w:w="1320" w:type="dxa"/>
            <w:tcBorders>
              <w:top w:val="nil"/>
              <w:left w:val="nil"/>
              <w:bottom w:val="nil"/>
              <w:right w:val="nil"/>
            </w:tcBorders>
            <w:shd w:val="clear" w:color="auto" w:fill="auto"/>
            <w:vAlign w:val="bottom"/>
          </w:tcPr>
          <w:p w14:paraId="137DB63B" w14:textId="77777777" w:rsidR="008669AC" w:rsidRPr="009C5C94" w:rsidRDefault="008669AC" w:rsidP="00C945F8">
            <w:pPr>
              <w:jc w:val="right"/>
              <w:rPr>
                <w:rFonts w:ascii="Arial" w:hAnsi="Arial" w:cs="Arial"/>
                <w:sz w:val="18"/>
                <w:szCs w:val="18"/>
              </w:rPr>
            </w:pPr>
          </w:p>
        </w:tc>
        <w:tc>
          <w:tcPr>
            <w:tcW w:w="1291" w:type="dxa"/>
            <w:tcBorders>
              <w:top w:val="nil"/>
              <w:left w:val="nil"/>
              <w:bottom w:val="nil"/>
              <w:right w:val="nil"/>
            </w:tcBorders>
            <w:shd w:val="clear" w:color="auto" w:fill="auto"/>
            <w:vAlign w:val="bottom"/>
          </w:tcPr>
          <w:p w14:paraId="58C4BDD0" w14:textId="77777777" w:rsidR="008669AC" w:rsidRPr="009C5C94" w:rsidRDefault="008669AC" w:rsidP="00C945F8">
            <w:pPr>
              <w:jc w:val="right"/>
              <w:rPr>
                <w:rFonts w:ascii="Arial" w:hAnsi="Arial" w:cs="Arial"/>
                <w:sz w:val="18"/>
                <w:szCs w:val="18"/>
              </w:rPr>
            </w:pPr>
          </w:p>
        </w:tc>
        <w:tc>
          <w:tcPr>
            <w:tcW w:w="1307" w:type="dxa"/>
            <w:tcBorders>
              <w:top w:val="nil"/>
              <w:left w:val="nil"/>
              <w:bottom w:val="nil"/>
              <w:right w:val="nil"/>
            </w:tcBorders>
            <w:shd w:val="clear" w:color="auto" w:fill="auto"/>
            <w:vAlign w:val="bottom"/>
          </w:tcPr>
          <w:p w14:paraId="0EB2C03D" w14:textId="77777777" w:rsidR="008669AC" w:rsidRPr="009C5C94" w:rsidRDefault="008669AC" w:rsidP="00C945F8">
            <w:pPr>
              <w:jc w:val="right"/>
              <w:rPr>
                <w:rFonts w:ascii="Arial" w:hAnsi="Arial" w:cs="Arial"/>
                <w:sz w:val="18"/>
                <w:szCs w:val="18"/>
              </w:rPr>
            </w:pPr>
          </w:p>
        </w:tc>
        <w:tc>
          <w:tcPr>
            <w:tcW w:w="1419" w:type="dxa"/>
            <w:tcBorders>
              <w:top w:val="nil"/>
              <w:left w:val="nil"/>
              <w:bottom w:val="nil"/>
              <w:right w:val="nil"/>
            </w:tcBorders>
            <w:shd w:val="clear" w:color="auto" w:fill="auto"/>
            <w:noWrap/>
            <w:vAlign w:val="bottom"/>
          </w:tcPr>
          <w:p w14:paraId="7A85984F" w14:textId="77777777" w:rsidR="008669AC" w:rsidRPr="009C5C94" w:rsidRDefault="008669AC" w:rsidP="00C945F8">
            <w:pPr>
              <w:jc w:val="right"/>
              <w:rPr>
                <w:rFonts w:ascii="Arial" w:hAnsi="Arial" w:cs="Arial"/>
                <w:sz w:val="18"/>
                <w:szCs w:val="18"/>
              </w:rPr>
            </w:pPr>
          </w:p>
        </w:tc>
      </w:tr>
      <w:tr w:rsidR="009C5C94" w:rsidRPr="009C5C94" w14:paraId="476AC12D" w14:textId="77777777" w:rsidTr="00C945F8">
        <w:trPr>
          <w:trHeight w:val="240"/>
        </w:trPr>
        <w:tc>
          <w:tcPr>
            <w:tcW w:w="2299" w:type="dxa"/>
            <w:tcBorders>
              <w:top w:val="nil"/>
              <w:left w:val="nil"/>
              <w:bottom w:val="nil"/>
              <w:right w:val="nil"/>
            </w:tcBorders>
            <w:shd w:val="clear" w:color="auto" w:fill="auto"/>
            <w:vAlign w:val="bottom"/>
            <w:hideMark/>
          </w:tcPr>
          <w:p w14:paraId="5BC2ABF2" w14:textId="77777777" w:rsidR="008669AC" w:rsidRPr="009C5C94" w:rsidRDefault="008669AC" w:rsidP="00C945F8">
            <w:pPr>
              <w:ind w:left="-70"/>
              <w:rPr>
                <w:rFonts w:ascii="Arial" w:hAnsi="Arial" w:cs="Arial"/>
                <w:sz w:val="18"/>
                <w:szCs w:val="18"/>
              </w:rPr>
            </w:pPr>
            <w:r w:rsidRPr="009C5C94">
              <w:rPr>
                <w:rFonts w:ascii="Arial" w:hAnsi="Arial" w:cs="Arial"/>
                <w:sz w:val="18"/>
                <w:szCs w:val="18"/>
              </w:rPr>
              <w:t>Ostatné kapitálové fondy</w:t>
            </w:r>
          </w:p>
        </w:tc>
        <w:tc>
          <w:tcPr>
            <w:tcW w:w="1420" w:type="dxa"/>
            <w:tcBorders>
              <w:top w:val="nil"/>
              <w:left w:val="nil"/>
              <w:bottom w:val="nil"/>
              <w:right w:val="nil"/>
            </w:tcBorders>
            <w:shd w:val="clear" w:color="auto" w:fill="auto"/>
            <w:noWrap/>
            <w:vAlign w:val="bottom"/>
            <w:hideMark/>
          </w:tcPr>
          <w:p w14:paraId="564B3B8E" w14:textId="07D5DB9D"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20" w:type="dxa"/>
            <w:tcBorders>
              <w:top w:val="nil"/>
              <w:left w:val="nil"/>
              <w:bottom w:val="nil"/>
              <w:right w:val="nil"/>
            </w:tcBorders>
            <w:shd w:val="clear" w:color="auto" w:fill="auto"/>
            <w:vAlign w:val="bottom"/>
          </w:tcPr>
          <w:p w14:paraId="1F388BDB" w14:textId="45300743"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575A1F28" w14:textId="5BB22BA3"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376A3020" w14:textId="1F646623"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419" w:type="dxa"/>
            <w:tcBorders>
              <w:top w:val="nil"/>
              <w:left w:val="nil"/>
              <w:bottom w:val="nil"/>
              <w:right w:val="nil"/>
            </w:tcBorders>
            <w:shd w:val="clear" w:color="auto" w:fill="auto"/>
            <w:noWrap/>
            <w:vAlign w:val="bottom"/>
          </w:tcPr>
          <w:p w14:paraId="7FC5195B" w14:textId="7CA3C712"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r>
      <w:tr w:rsidR="009C5C94" w:rsidRPr="009C5C94" w14:paraId="5B83B9EE" w14:textId="77777777" w:rsidTr="00C945F8">
        <w:trPr>
          <w:trHeight w:val="480"/>
        </w:trPr>
        <w:tc>
          <w:tcPr>
            <w:tcW w:w="2299" w:type="dxa"/>
            <w:tcBorders>
              <w:top w:val="nil"/>
              <w:left w:val="nil"/>
              <w:bottom w:val="nil"/>
              <w:right w:val="nil"/>
            </w:tcBorders>
            <w:shd w:val="clear" w:color="auto" w:fill="auto"/>
            <w:vAlign w:val="bottom"/>
            <w:hideMark/>
          </w:tcPr>
          <w:p w14:paraId="6581C4C5" w14:textId="77777777" w:rsidR="008669AC" w:rsidRPr="009C5C94" w:rsidRDefault="008669AC" w:rsidP="00C945F8">
            <w:pPr>
              <w:ind w:left="-70"/>
              <w:rPr>
                <w:rFonts w:ascii="Arial" w:hAnsi="Arial" w:cs="Arial"/>
                <w:sz w:val="18"/>
                <w:szCs w:val="18"/>
              </w:rPr>
            </w:pPr>
            <w:r w:rsidRPr="009C5C94">
              <w:rPr>
                <w:rFonts w:ascii="Arial" w:hAnsi="Arial" w:cs="Arial"/>
                <w:sz w:val="18"/>
                <w:szCs w:val="18"/>
              </w:rPr>
              <w:t>Zákonný rezervný fond a nedeliteľný fond</w:t>
            </w:r>
          </w:p>
        </w:tc>
        <w:tc>
          <w:tcPr>
            <w:tcW w:w="1420" w:type="dxa"/>
            <w:tcBorders>
              <w:top w:val="nil"/>
              <w:left w:val="nil"/>
              <w:bottom w:val="nil"/>
              <w:right w:val="nil"/>
            </w:tcBorders>
            <w:shd w:val="clear" w:color="auto" w:fill="auto"/>
            <w:noWrap/>
            <w:vAlign w:val="bottom"/>
            <w:hideMark/>
          </w:tcPr>
          <w:p w14:paraId="3E66A936" w14:textId="006CDA92" w:rsidR="008669AC" w:rsidRPr="009C5C94" w:rsidRDefault="008669AC" w:rsidP="00C945F8">
            <w:pPr>
              <w:jc w:val="right"/>
              <w:rPr>
                <w:rFonts w:ascii="Arial" w:hAnsi="Arial" w:cs="Arial"/>
                <w:sz w:val="18"/>
                <w:szCs w:val="18"/>
              </w:rPr>
            </w:pPr>
            <w:r w:rsidRPr="009C5C94">
              <w:rPr>
                <w:rFonts w:ascii="Arial" w:hAnsi="Arial" w:cs="Arial"/>
                <w:sz w:val="18"/>
                <w:szCs w:val="18"/>
              </w:rPr>
              <w:t>1 423 073</w:t>
            </w:r>
          </w:p>
        </w:tc>
        <w:tc>
          <w:tcPr>
            <w:tcW w:w="1320" w:type="dxa"/>
            <w:tcBorders>
              <w:top w:val="nil"/>
              <w:left w:val="nil"/>
              <w:bottom w:val="nil"/>
              <w:right w:val="nil"/>
            </w:tcBorders>
            <w:shd w:val="clear" w:color="auto" w:fill="auto"/>
            <w:vAlign w:val="bottom"/>
          </w:tcPr>
          <w:p w14:paraId="037648D3" w14:textId="73590D5F"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6BD46FB6" w14:textId="7E7CA1A0"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4FCE87A3" w14:textId="64E31421"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419" w:type="dxa"/>
            <w:tcBorders>
              <w:top w:val="nil"/>
              <w:left w:val="nil"/>
              <w:bottom w:val="nil"/>
              <w:right w:val="nil"/>
            </w:tcBorders>
            <w:shd w:val="clear" w:color="auto" w:fill="auto"/>
            <w:noWrap/>
            <w:vAlign w:val="bottom"/>
          </w:tcPr>
          <w:p w14:paraId="41364F0F" w14:textId="5D2D25AD" w:rsidR="008669AC" w:rsidRPr="009C5C94" w:rsidRDefault="008669AC" w:rsidP="00C945F8">
            <w:pPr>
              <w:jc w:val="right"/>
              <w:rPr>
                <w:rFonts w:ascii="Arial" w:hAnsi="Arial" w:cs="Arial"/>
                <w:sz w:val="18"/>
                <w:szCs w:val="18"/>
              </w:rPr>
            </w:pPr>
            <w:r w:rsidRPr="009C5C94">
              <w:rPr>
                <w:rFonts w:ascii="Arial" w:hAnsi="Arial" w:cs="Arial"/>
                <w:sz w:val="18"/>
                <w:szCs w:val="18"/>
              </w:rPr>
              <w:t>1 423 073</w:t>
            </w:r>
          </w:p>
        </w:tc>
      </w:tr>
      <w:tr w:rsidR="009C5C94" w:rsidRPr="009C5C94" w14:paraId="30CA4751" w14:textId="77777777" w:rsidTr="00C945F8">
        <w:trPr>
          <w:trHeight w:val="480"/>
        </w:trPr>
        <w:tc>
          <w:tcPr>
            <w:tcW w:w="2299" w:type="dxa"/>
            <w:tcBorders>
              <w:top w:val="nil"/>
              <w:left w:val="nil"/>
              <w:bottom w:val="nil"/>
              <w:right w:val="nil"/>
            </w:tcBorders>
            <w:shd w:val="clear" w:color="auto" w:fill="auto"/>
            <w:vAlign w:val="bottom"/>
            <w:hideMark/>
          </w:tcPr>
          <w:p w14:paraId="6780C43D" w14:textId="77777777" w:rsidR="008669AC" w:rsidRPr="009C5C94" w:rsidRDefault="008669AC" w:rsidP="00C945F8">
            <w:pPr>
              <w:ind w:left="-70"/>
              <w:rPr>
                <w:rFonts w:ascii="Arial" w:hAnsi="Arial" w:cs="Arial"/>
                <w:sz w:val="18"/>
                <w:szCs w:val="18"/>
              </w:rPr>
            </w:pPr>
            <w:r w:rsidRPr="009C5C94">
              <w:rPr>
                <w:rFonts w:ascii="Arial" w:hAnsi="Arial" w:cs="Arial"/>
                <w:sz w:val="18"/>
                <w:szCs w:val="18"/>
              </w:rPr>
              <w:t>Rezervný fond na vlastné akcie a vlastné podiely</w:t>
            </w:r>
          </w:p>
        </w:tc>
        <w:tc>
          <w:tcPr>
            <w:tcW w:w="1420" w:type="dxa"/>
            <w:tcBorders>
              <w:top w:val="nil"/>
              <w:left w:val="nil"/>
              <w:bottom w:val="nil"/>
              <w:right w:val="nil"/>
            </w:tcBorders>
            <w:shd w:val="clear" w:color="auto" w:fill="auto"/>
            <w:noWrap/>
            <w:vAlign w:val="bottom"/>
            <w:hideMark/>
          </w:tcPr>
          <w:p w14:paraId="51F53DC3" w14:textId="552FC0E5"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20" w:type="dxa"/>
            <w:tcBorders>
              <w:top w:val="nil"/>
              <w:left w:val="nil"/>
              <w:bottom w:val="nil"/>
              <w:right w:val="nil"/>
            </w:tcBorders>
            <w:shd w:val="clear" w:color="auto" w:fill="auto"/>
            <w:vAlign w:val="bottom"/>
          </w:tcPr>
          <w:p w14:paraId="484F475E" w14:textId="62B8B692"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2471BFB6" w14:textId="4D481952"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3AD4656F" w14:textId="3BBD5EDA"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419" w:type="dxa"/>
            <w:tcBorders>
              <w:top w:val="nil"/>
              <w:left w:val="nil"/>
              <w:bottom w:val="nil"/>
              <w:right w:val="nil"/>
            </w:tcBorders>
            <w:shd w:val="clear" w:color="auto" w:fill="auto"/>
            <w:noWrap/>
            <w:vAlign w:val="bottom"/>
          </w:tcPr>
          <w:p w14:paraId="014435A2" w14:textId="156CFE4E"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r>
      <w:tr w:rsidR="009C5C94" w:rsidRPr="009C5C94" w14:paraId="374394D1" w14:textId="77777777" w:rsidTr="00C945F8">
        <w:trPr>
          <w:trHeight w:val="240"/>
        </w:trPr>
        <w:tc>
          <w:tcPr>
            <w:tcW w:w="2299" w:type="dxa"/>
            <w:tcBorders>
              <w:top w:val="nil"/>
              <w:left w:val="nil"/>
              <w:bottom w:val="nil"/>
              <w:right w:val="nil"/>
            </w:tcBorders>
            <w:shd w:val="clear" w:color="auto" w:fill="auto"/>
            <w:vAlign w:val="bottom"/>
            <w:hideMark/>
          </w:tcPr>
          <w:p w14:paraId="5B1EC27F" w14:textId="77777777" w:rsidR="008669AC" w:rsidRPr="009C5C94" w:rsidRDefault="008669AC" w:rsidP="00C945F8">
            <w:pPr>
              <w:ind w:left="-70"/>
              <w:rPr>
                <w:rFonts w:ascii="Arial" w:hAnsi="Arial" w:cs="Arial"/>
                <w:sz w:val="18"/>
                <w:szCs w:val="18"/>
              </w:rPr>
            </w:pPr>
            <w:r w:rsidRPr="009C5C94">
              <w:rPr>
                <w:rFonts w:ascii="Arial" w:hAnsi="Arial" w:cs="Arial"/>
                <w:sz w:val="18"/>
                <w:szCs w:val="18"/>
              </w:rPr>
              <w:t>Štatutárne fondy</w:t>
            </w:r>
          </w:p>
        </w:tc>
        <w:tc>
          <w:tcPr>
            <w:tcW w:w="1420" w:type="dxa"/>
            <w:tcBorders>
              <w:top w:val="nil"/>
              <w:left w:val="nil"/>
              <w:bottom w:val="nil"/>
              <w:right w:val="nil"/>
            </w:tcBorders>
            <w:shd w:val="clear" w:color="auto" w:fill="auto"/>
            <w:noWrap/>
            <w:vAlign w:val="bottom"/>
            <w:hideMark/>
          </w:tcPr>
          <w:p w14:paraId="46185FD6" w14:textId="5FAACD06"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20" w:type="dxa"/>
            <w:tcBorders>
              <w:top w:val="nil"/>
              <w:left w:val="nil"/>
              <w:bottom w:val="nil"/>
              <w:right w:val="nil"/>
            </w:tcBorders>
            <w:shd w:val="clear" w:color="auto" w:fill="auto"/>
            <w:vAlign w:val="bottom"/>
          </w:tcPr>
          <w:p w14:paraId="302160DF" w14:textId="25226DEB"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0B8E1379" w14:textId="0124C73A"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648DAEDE" w14:textId="25A412DC"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419" w:type="dxa"/>
            <w:tcBorders>
              <w:top w:val="nil"/>
              <w:left w:val="nil"/>
              <w:bottom w:val="nil"/>
              <w:right w:val="nil"/>
            </w:tcBorders>
            <w:shd w:val="clear" w:color="auto" w:fill="auto"/>
            <w:noWrap/>
            <w:vAlign w:val="bottom"/>
          </w:tcPr>
          <w:p w14:paraId="2A7A7768" w14:textId="6392694A"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r>
      <w:tr w:rsidR="009C5C94" w:rsidRPr="009C5C94" w14:paraId="37D58CB2" w14:textId="77777777" w:rsidTr="00C945F8">
        <w:trPr>
          <w:trHeight w:val="240"/>
        </w:trPr>
        <w:tc>
          <w:tcPr>
            <w:tcW w:w="2299" w:type="dxa"/>
            <w:tcBorders>
              <w:top w:val="nil"/>
              <w:left w:val="nil"/>
              <w:bottom w:val="nil"/>
              <w:right w:val="nil"/>
            </w:tcBorders>
            <w:shd w:val="clear" w:color="auto" w:fill="auto"/>
            <w:vAlign w:val="bottom"/>
            <w:hideMark/>
          </w:tcPr>
          <w:p w14:paraId="36B0ED11" w14:textId="77777777" w:rsidR="008669AC" w:rsidRPr="009C5C94" w:rsidRDefault="008669AC" w:rsidP="00C945F8">
            <w:pPr>
              <w:ind w:left="-70"/>
              <w:rPr>
                <w:rFonts w:ascii="Arial" w:hAnsi="Arial" w:cs="Arial"/>
                <w:sz w:val="18"/>
                <w:szCs w:val="18"/>
              </w:rPr>
            </w:pPr>
            <w:r w:rsidRPr="009C5C94">
              <w:rPr>
                <w:rFonts w:ascii="Arial" w:hAnsi="Arial" w:cs="Arial"/>
                <w:sz w:val="18"/>
                <w:szCs w:val="18"/>
              </w:rPr>
              <w:t>Ostatné fondy</w:t>
            </w:r>
          </w:p>
        </w:tc>
        <w:tc>
          <w:tcPr>
            <w:tcW w:w="1420" w:type="dxa"/>
            <w:tcBorders>
              <w:top w:val="nil"/>
              <w:left w:val="nil"/>
              <w:bottom w:val="nil"/>
              <w:right w:val="nil"/>
            </w:tcBorders>
            <w:shd w:val="clear" w:color="auto" w:fill="auto"/>
            <w:noWrap/>
            <w:vAlign w:val="bottom"/>
            <w:hideMark/>
          </w:tcPr>
          <w:p w14:paraId="3C838888" w14:textId="1D7E25AC" w:rsidR="008669AC" w:rsidRPr="009C5C94" w:rsidRDefault="008669AC" w:rsidP="00C945F8">
            <w:pPr>
              <w:jc w:val="right"/>
              <w:rPr>
                <w:rFonts w:ascii="Arial" w:hAnsi="Arial" w:cs="Arial"/>
                <w:sz w:val="18"/>
                <w:szCs w:val="18"/>
              </w:rPr>
            </w:pPr>
            <w:r w:rsidRPr="009C5C94">
              <w:rPr>
                <w:rFonts w:ascii="Arial" w:hAnsi="Arial" w:cs="Arial"/>
                <w:sz w:val="18"/>
                <w:szCs w:val="18"/>
              </w:rPr>
              <w:t>988 485</w:t>
            </w:r>
          </w:p>
        </w:tc>
        <w:tc>
          <w:tcPr>
            <w:tcW w:w="1320" w:type="dxa"/>
            <w:tcBorders>
              <w:top w:val="nil"/>
              <w:left w:val="nil"/>
              <w:bottom w:val="nil"/>
              <w:right w:val="nil"/>
            </w:tcBorders>
            <w:shd w:val="clear" w:color="auto" w:fill="auto"/>
            <w:vAlign w:val="bottom"/>
          </w:tcPr>
          <w:p w14:paraId="1D199DB4" w14:textId="174650F4"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7AC3C320" w14:textId="2B457538"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4321A06E" w14:textId="22319F0C"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419" w:type="dxa"/>
            <w:tcBorders>
              <w:top w:val="nil"/>
              <w:left w:val="nil"/>
              <w:bottom w:val="nil"/>
              <w:right w:val="nil"/>
            </w:tcBorders>
            <w:shd w:val="clear" w:color="auto" w:fill="auto"/>
            <w:noWrap/>
            <w:vAlign w:val="bottom"/>
          </w:tcPr>
          <w:p w14:paraId="7C1474E6" w14:textId="328CDE73" w:rsidR="008669AC" w:rsidRPr="009C5C94" w:rsidRDefault="008669AC" w:rsidP="00C945F8">
            <w:pPr>
              <w:jc w:val="right"/>
              <w:rPr>
                <w:rFonts w:ascii="Arial" w:hAnsi="Arial" w:cs="Arial"/>
                <w:sz w:val="18"/>
                <w:szCs w:val="18"/>
              </w:rPr>
            </w:pPr>
            <w:r w:rsidRPr="009C5C94">
              <w:rPr>
                <w:rFonts w:ascii="Arial" w:hAnsi="Arial" w:cs="Arial"/>
                <w:sz w:val="18"/>
                <w:szCs w:val="18"/>
              </w:rPr>
              <w:t>988 485</w:t>
            </w:r>
          </w:p>
        </w:tc>
      </w:tr>
      <w:tr w:rsidR="009C5C94" w:rsidRPr="009C5C94" w14:paraId="5361A416" w14:textId="77777777" w:rsidTr="00C945F8">
        <w:trPr>
          <w:trHeight w:val="720"/>
        </w:trPr>
        <w:tc>
          <w:tcPr>
            <w:tcW w:w="2299" w:type="dxa"/>
            <w:tcBorders>
              <w:top w:val="nil"/>
              <w:left w:val="nil"/>
              <w:bottom w:val="nil"/>
              <w:right w:val="nil"/>
            </w:tcBorders>
            <w:shd w:val="clear" w:color="auto" w:fill="auto"/>
            <w:vAlign w:val="bottom"/>
            <w:hideMark/>
          </w:tcPr>
          <w:p w14:paraId="16836D4C" w14:textId="77777777" w:rsidR="008669AC" w:rsidRPr="009C5C94" w:rsidRDefault="008669AC" w:rsidP="00C945F8">
            <w:pPr>
              <w:ind w:left="-70"/>
              <w:rPr>
                <w:rFonts w:ascii="Arial" w:hAnsi="Arial" w:cs="Arial"/>
                <w:sz w:val="18"/>
                <w:szCs w:val="18"/>
              </w:rPr>
            </w:pPr>
            <w:r w:rsidRPr="009C5C94">
              <w:rPr>
                <w:rFonts w:ascii="Arial" w:hAnsi="Arial" w:cs="Arial"/>
                <w:sz w:val="18"/>
                <w:szCs w:val="18"/>
              </w:rPr>
              <w:t>Oceňovacie rozdiely z precenenia majetku a záväzkov</w:t>
            </w:r>
          </w:p>
        </w:tc>
        <w:tc>
          <w:tcPr>
            <w:tcW w:w="1420" w:type="dxa"/>
            <w:tcBorders>
              <w:top w:val="nil"/>
              <w:left w:val="nil"/>
              <w:bottom w:val="nil"/>
              <w:right w:val="nil"/>
            </w:tcBorders>
            <w:shd w:val="clear" w:color="auto" w:fill="auto"/>
            <w:noWrap/>
            <w:vAlign w:val="bottom"/>
            <w:hideMark/>
          </w:tcPr>
          <w:p w14:paraId="4B04ADE9" w14:textId="3DD03828"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20" w:type="dxa"/>
            <w:tcBorders>
              <w:top w:val="nil"/>
              <w:left w:val="nil"/>
              <w:bottom w:val="nil"/>
              <w:right w:val="nil"/>
            </w:tcBorders>
            <w:shd w:val="clear" w:color="auto" w:fill="auto"/>
            <w:vAlign w:val="bottom"/>
          </w:tcPr>
          <w:p w14:paraId="0D90B16B" w14:textId="48F3E5DF"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02F30D52" w14:textId="0A734B94"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4152C626" w14:textId="6E34A35D"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419" w:type="dxa"/>
            <w:tcBorders>
              <w:top w:val="nil"/>
              <w:left w:val="nil"/>
              <w:bottom w:val="nil"/>
              <w:right w:val="nil"/>
            </w:tcBorders>
            <w:shd w:val="clear" w:color="auto" w:fill="auto"/>
            <w:noWrap/>
            <w:vAlign w:val="bottom"/>
          </w:tcPr>
          <w:p w14:paraId="1F8884F6" w14:textId="707773D1"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r>
      <w:tr w:rsidR="009C5C94" w:rsidRPr="009C5C94" w14:paraId="11777F11" w14:textId="77777777" w:rsidTr="00C945F8">
        <w:trPr>
          <w:trHeight w:val="480"/>
        </w:trPr>
        <w:tc>
          <w:tcPr>
            <w:tcW w:w="2299" w:type="dxa"/>
            <w:tcBorders>
              <w:top w:val="nil"/>
              <w:left w:val="nil"/>
              <w:bottom w:val="nil"/>
              <w:right w:val="nil"/>
            </w:tcBorders>
            <w:shd w:val="clear" w:color="auto" w:fill="auto"/>
            <w:vAlign w:val="bottom"/>
            <w:hideMark/>
          </w:tcPr>
          <w:p w14:paraId="63E0CE36" w14:textId="77777777" w:rsidR="008669AC" w:rsidRPr="009C5C94" w:rsidRDefault="008669AC" w:rsidP="00C945F8">
            <w:pPr>
              <w:ind w:left="-70"/>
              <w:rPr>
                <w:rFonts w:ascii="Arial" w:hAnsi="Arial" w:cs="Arial"/>
                <w:sz w:val="18"/>
                <w:szCs w:val="18"/>
              </w:rPr>
            </w:pPr>
            <w:r w:rsidRPr="009C5C94">
              <w:rPr>
                <w:rFonts w:ascii="Arial" w:hAnsi="Arial" w:cs="Arial"/>
                <w:sz w:val="18"/>
                <w:szCs w:val="18"/>
              </w:rPr>
              <w:t>Oceňovacie rozdiely z kapitálových účastín</w:t>
            </w:r>
          </w:p>
        </w:tc>
        <w:tc>
          <w:tcPr>
            <w:tcW w:w="1420" w:type="dxa"/>
            <w:tcBorders>
              <w:top w:val="nil"/>
              <w:left w:val="nil"/>
              <w:bottom w:val="nil"/>
              <w:right w:val="nil"/>
            </w:tcBorders>
            <w:shd w:val="clear" w:color="auto" w:fill="auto"/>
            <w:noWrap/>
            <w:vAlign w:val="bottom"/>
            <w:hideMark/>
          </w:tcPr>
          <w:p w14:paraId="4253CEE0" w14:textId="5461CE46"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20" w:type="dxa"/>
            <w:tcBorders>
              <w:top w:val="nil"/>
              <w:left w:val="nil"/>
              <w:bottom w:val="nil"/>
              <w:right w:val="nil"/>
            </w:tcBorders>
            <w:shd w:val="clear" w:color="auto" w:fill="auto"/>
            <w:vAlign w:val="bottom"/>
          </w:tcPr>
          <w:p w14:paraId="24343860" w14:textId="150E3731"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02637BEB" w14:textId="7E7D18A8"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3D958CF6" w14:textId="324D861B"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419" w:type="dxa"/>
            <w:tcBorders>
              <w:top w:val="nil"/>
              <w:left w:val="nil"/>
              <w:bottom w:val="nil"/>
              <w:right w:val="nil"/>
            </w:tcBorders>
            <w:shd w:val="clear" w:color="auto" w:fill="auto"/>
            <w:noWrap/>
            <w:vAlign w:val="bottom"/>
          </w:tcPr>
          <w:p w14:paraId="2D4D81C0" w14:textId="22C06AC5"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r>
      <w:tr w:rsidR="009C5C94" w:rsidRPr="009C5C94" w14:paraId="4FB54941" w14:textId="77777777" w:rsidTr="00C945F8">
        <w:trPr>
          <w:trHeight w:val="720"/>
        </w:trPr>
        <w:tc>
          <w:tcPr>
            <w:tcW w:w="2299" w:type="dxa"/>
            <w:tcBorders>
              <w:top w:val="nil"/>
              <w:left w:val="nil"/>
              <w:bottom w:val="nil"/>
              <w:right w:val="nil"/>
            </w:tcBorders>
            <w:shd w:val="clear" w:color="auto" w:fill="auto"/>
            <w:vAlign w:val="bottom"/>
            <w:hideMark/>
          </w:tcPr>
          <w:p w14:paraId="30525A43" w14:textId="77777777" w:rsidR="008669AC" w:rsidRPr="009C5C94" w:rsidRDefault="008669AC" w:rsidP="00C945F8">
            <w:pPr>
              <w:ind w:left="-70"/>
              <w:rPr>
                <w:rFonts w:ascii="Arial" w:hAnsi="Arial" w:cs="Arial"/>
                <w:sz w:val="18"/>
                <w:szCs w:val="18"/>
              </w:rPr>
            </w:pPr>
            <w:r w:rsidRPr="009C5C94">
              <w:rPr>
                <w:rFonts w:ascii="Arial" w:hAnsi="Arial" w:cs="Arial"/>
                <w:sz w:val="18"/>
                <w:szCs w:val="18"/>
              </w:rPr>
              <w:t>Oceňovacie rozdiely z precenenia pri zlúčení, splynutí a rozdelení</w:t>
            </w:r>
          </w:p>
        </w:tc>
        <w:tc>
          <w:tcPr>
            <w:tcW w:w="1420" w:type="dxa"/>
            <w:tcBorders>
              <w:top w:val="nil"/>
              <w:left w:val="nil"/>
              <w:bottom w:val="nil"/>
              <w:right w:val="nil"/>
            </w:tcBorders>
            <w:shd w:val="clear" w:color="auto" w:fill="auto"/>
            <w:noWrap/>
            <w:vAlign w:val="bottom"/>
            <w:hideMark/>
          </w:tcPr>
          <w:p w14:paraId="625D80D3" w14:textId="2D2D2FC7"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20" w:type="dxa"/>
            <w:tcBorders>
              <w:top w:val="nil"/>
              <w:left w:val="nil"/>
              <w:bottom w:val="nil"/>
              <w:right w:val="nil"/>
            </w:tcBorders>
            <w:shd w:val="clear" w:color="auto" w:fill="auto"/>
            <w:vAlign w:val="bottom"/>
          </w:tcPr>
          <w:p w14:paraId="3823F93E" w14:textId="3421EEB5"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571D8A27" w14:textId="716F74A0"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2349D0B6" w14:textId="58CA79B2"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419" w:type="dxa"/>
            <w:tcBorders>
              <w:top w:val="nil"/>
              <w:left w:val="nil"/>
              <w:bottom w:val="nil"/>
              <w:right w:val="nil"/>
            </w:tcBorders>
            <w:shd w:val="clear" w:color="auto" w:fill="auto"/>
            <w:noWrap/>
            <w:vAlign w:val="bottom"/>
          </w:tcPr>
          <w:p w14:paraId="61D8A816" w14:textId="52D59132"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r>
      <w:tr w:rsidR="009C5C94" w:rsidRPr="009C5C94" w14:paraId="2B7BBC1B" w14:textId="77777777" w:rsidTr="00C945F8">
        <w:trPr>
          <w:trHeight w:val="480"/>
        </w:trPr>
        <w:tc>
          <w:tcPr>
            <w:tcW w:w="2299" w:type="dxa"/>
            <w:tcBorders>
              <w:top w:val="nil"/>
              <w:left w:val="nil"/>
              <w:bottom w:val="nil"/>
              <w:right w:val="nil"/>
            </w:tcBorders>
            <w:shd w:val="clear" w:color="auto" w:fill="auto"/>
            <w:vAlign w:val="bottom"/>
            <w:hideMark/>
          </w:tcPr>
          <w:p w14:paraId="78C826B7" w14:textId="77777777" w:rsidR="008669AC" w:rsidRPr="009C5C94" w:rsidRDefault="008669AC" w:rsidP="00C945F8">
            <w:pPr>
              <w:ind w:left="-70"/>
              <w:rPr>
                <w:rFonts w:ascii="Arial" w:hAnsi="Arial" w:cs="Arial"/>
                <w:sz w:val="18"/>
                <w:szCs w:val="18"/>
              </w:rPr>
            </w:pPr>
            <w:r w:rsidRPr="009C5C94">
              <w:rPr>
                <w:rFonts w:ascii="Arial" w:hAnsi="Arial" w:cs="Arial"/>
                <w:sz w:val="18"/>
                <w:szCs w:val="18"/>
              </w:rPr>
              <w:t>Nerozdelený zisk minulých rokov</w:t>
            </w:r>
          </w:p>
        </w:tc>
        <w:tc>
          <w:tcPr>
            <w:tcW w:w="1420" w:type="dxa"/>
            <w:tcBorders>
              <w:top w:val="nil"/>
              <w:left w:val="nil"/>
              <w:bottom w:val="nil"/>
              <w:right w:val="nil"/>
            </w:tcBorders>
            <w:shd w:val="clear" w:color="auto" w:fill="auto"/>
            <w:noWrap/>
            <w:vAlign w:val="bottom"/>
            <w:hideMark/>
          </w:tcPr>
          <w:p w14:paraId="31822E19" w14:textId="5A1A7619"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20" w:type="dxa"/>
            <w:tcBorders>
              <w:top w:val="nil"/>
              <w:left w:val="nil"/>
              <w:bottom w:val="nil"/>
              <w:right w:val="nil"/>
            </w:tcBorders>
            <w:shd w:val="clear" w:color="auto" w:fill="auto"/>
            <w:vAlign w:val="bottom"/>
          </w:tcPr>
          <w:p w14:paraId="6A2F330C" w14:textId="37BD7824"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2FC63584" w14:textId="52D2ED61"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61FFE0D8" w14:textId="19BF8C21"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419" w:type="dxa"/>
            <w:tcBorders>
              <w:top w:val="nil"/>
              <w:left w:val="nil"/>
              <w:bottom w:val="nil"/>
              <w:right w:val="nil"/>
            </w:tcBorders>
            <w:shd w:val="clear" w:color="auto" w:fill="auto"/>
            <w:noWrap/>
            <w:vAlign w:val="bottom"/>
          </w:tcPr>
          <w:p w14:paraId="30619AC8" w14:textId="24E90DDB"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r>
      <w:tr w:rsidR="009C5C94" w:rsidRPr="009C5C94" w14:paraId="5C5ED56F" w14:textId="77777777" w:rsidTr="00C945F8">
        <w:trPr>
          <w:trHeight w:val="480"/>
        </w:trPr>
        <w:tc>
          <w:tcPr>
            <w:tcW w:w="2299" w:type="dxa"/>
            <w:tcBorders>
              <w:top w:val="nil"/>
              <w:left w:val="nil"/>
              <w:bottom w:val="nil"/>
              <w:right w:val="nil"/>
            </w:tcBorders>
            <w:shd w:val="clear" w:color="auto" w:fill="auto"/>
            <w:vAlign w:val="bottom"/>
            <w:hideMark/>
          </w:tcPr>
          <w:p w14:paraId="44EC1C4B" w14:textId="77777777" w:rsidR="008669AC" w:rsidRPr="009C5C94" w:rsidRDefault="008669AC" w:rsidP="00C945F8">
            <w:pPr>
              <w:ind w:left="-70"/>
              <w:rPr>
                <w:rFonts w:ascii="Arial" w:hAnsi="Arial" w:cs="Arial"/>
                <w:sz w:val="18"/>
                <w:szCs w:val="18"/>
              </w:rPr>
            </w:pPr>
            <w:r w:rsidRPr="009C5C94">
              <w:rPr>
                <w:rFonts w:ascii="Arial" w:hAnsi="Arial" w:cs="Arial"/>
                <w:sz w:val="18"/>
                <w:szCs w:val="18"/>
              </w:rPr>
              <w:t>Neuhradená str</w:t>
            </w:r>
            <w:r w:rsidRPr="009C5C94">
              <w:rPr>
                <w:rFonts w:ascii="Arial" w:hAnsi="Arial" w:cs="Arial"/>
                <w:sz w:val="18"/>
                <w:szCs w:val="18"/>
              </w:rPr>
              <w:t>a</w:t>
            </w:r>
            <w:r w:rsidRPr="009C5C94">
              <w:rPr>
                <w:rFonts w:ascii="Arial" w:hAnsi="Arial" w:cs="Arial"/>
                <w:sz w:val="18"/>
                <w:szCs w:val="18"/>
              </w:rPr>
              <w:t>ta minulých rokov</w:t>
            </w:r>
          </w:p>
        </w:tc>
        <w:tc>
          <w:tcPr>
            <w:tcW w:w="1420" w:type="dxa"/>
            <w:tcBorders>
              <w:top w:val="nil"/>
              <w:left w:val="nil"/>
              <w:bottom w:val="nil"/>
              <w:right w:val="nil"/>
            </w:tcBorders>
            <w:shd w:val="clear" w:color="auto" w:fill="auto"/>
            <w:noWrap/>
            <w:vAlign w:val="bottom"/>
            <w:hideMark/>
          </w:tcPr>
          <w:p w14:paraId="310643D6" w14:textId="79626B82" w:rsidR="008669AC" w:rsidRPr="009C5C94" w:rsidRDefault="008669AC" w:rsidP="00C945F8">
            <w:pPr>
              <w:jc w:val="right"/>
              <w:rPr>
                <w:rFonts w:ascii="Arial" w:hAnsi="Arial" w:cs="Arial"/>
                <w:sz w:val="18"/>
                <w:szCs w:val="18"/>
              </w:rPr>
            </w:pPr>
            <w:r w:rsidRPr="009C5C94">
              <w:rPr>
                <w:rFonts w:ascii="Arial" w:hAnsi="Arial" w:cs="Arial"/>
                <w:sz w:val="18"/>
                <w:szCs w:val="18"/>
              </w:rPr>
              <w:t>- 9 687 507</w:t>
            </w:r>
          </w:p>
        </w:tc>
        <w:tc>
          <w:tcPr>
            <w:tcW w:w="1320" w:type="dxa"/>
            <w:tcBorders>
              <w:top w:val="nil"/>
              <w:left w:val="nil"/>
              <w:bottom w:val="nil"/>
              <w:right w:val="nil"/>
            </w:tcBorders>
            <w:shd w:val="clear" w:color="auto" w:fill="auto"/>
            <w:vAlign w:val="bottom"/>
          </w:tcPr>
          <w:p w14:paraId="5865335F" w14:textId="116EA25F"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291" w:type="dxa"/>
            <w:tcBorders>
              <w:top w:val="nil"/>
              <w:left w:val="nil"/>
              <w:bottom w:val="nil"/>
              <w:right w:val="nil"/>
            </w:tcBorders>
            <w:shd w:val="clear" w:color="auto" w:fill="auto"/>
            <w:vAlign w:val="bottom"/>
          </w:tcPr>
          <w:p w14:paraId="3D709A0E" w14:textId="2EB0634D" w:rsidR="008669AC" w:rsidRPr="009C5C94" w:rsidRDefault="008669AC" w:rsidP="00C945F8">
            <w:pPr>
              <w:jc w:val="right"/>
              <w:rPr>
                <w:rFonts w:ascii="Arial" w:hAnsi="Arial" w:cs="Arial"/>
                <w:sz w:val="18"/>
                <w:szCs w:val="18"/>
              </w:rPr>
            </w:pPr>
            <w:r w:rsidRPr="009C5C94">
              <w:rPr>
                <w:rFonts w:ascii="Arial" w:hAnsi="Arial" w:cs="Arial"/>
                <w:sz w:val="18"/>
                <w:szCs w:val="18"/>
              </w:rPr>
              <w:t xml:space="preserve">0 </w:t>
            </w:r>
          </w:p>
        </w:tc>
        <w:tc>
          <w:tcPr>
            <w:tcW w:w="1307" w:type="dxa"/>
            <w:tcBorders>
              <w:top w:val="nil"/>
              <w:left w:val="nil"/>
              <w:bottom w:val="nil"/>
              <w:right w:val="nil"/>
            </w:tcBorders>
            <w:shd w:val="clear" w:color="auto" w:fill="auto"/>
            <w:vAlign w:val="bottom"/>
          </w:tcPr>
          <w:p w14:paraId="23D2DD0F" w14:textId="4BF64148" w:rsidR="008669AC" w:rsidRPr="009C5C94" w:rsidRDefault="008669AC" w:rsidP="00C945F8">
            <w:pPr>
              <w:jc w:val="right"/>
              <w:rPr>
                <w:rFonts w:ascii="Arial" w:hAnsi="Arial" w:cs="Arial"/>
                <w:sz w:val="18"/>
                <w:szCs w:val="18"/>
              </w:rPr>
            </w:pPr>
            <w:r w:rsidRPr="009C5C94">
              <w:rPr>
                <w:rFonts w:ascii="Arial" w:hAnsi="Arial" w:cs="Arial"/>
                <w:sz w:val="18"/>
                <w:szCs w:val="18"/>
              </w:rPr>
              <w:t>2 027 303</w:t>
            </w:r>
          </w:p>
        </w:tc>
        <w:tc>
          <w:tcPr>
            <w:tcW w:w="1419" w:type="dxa"/>
            <w:tcBorders>
              <w:top w:val="nil"/>
              <w:left w:val="nil"/>
              <w:bottom w:val="nil"/>
              <w:right w:val="nil"/>
            </w:tcBorders>
            <w:shd w:val="clear" w:color="auto" w:fill="auto"/>
            <w:noWrap/>
            <w:vAlign w:val="bottom"/>
          </w:tcPr>
          <w:p w14:paraId="6B775759" w14:textId="698A4331" w:rsidR="008669AC" w:rsidRPr="009C5C94" w:rsidRDefault="008669AC" w:rsidP="00C945F8">
            <w:pPr>
              <w:jc w:val="right"/>
              <w:rPr>
                <w:rFonts w:ascii="Arial" w:hAnsi="Arial" w:cs="Arial"/>
                <w:sz w:val="18"/>
                <w:szCs w:val="18"/>
              </w:rPr>
            </w:pPr>
            <w:r w:rsidRPr="009C5C94">
              <w:rPr>
                <w:rFonts w:ascii="Arial" w:hAnsi="Arial" w:cs="Arial"/>
                <w:sz w:val="18"/>
                <w:szCs w:val="18"/>
              </w:rPr>
              <w:t>-7 660 204</w:t>
            </w:r>
          </w:p>
        </w:tc>
      </w:tr>
      <w:tr w:rsidR="009C5C94" w:rsidRPr="009C5C94" w14:paraId="7BCCF67A" w14:textId="77777777" w:rsidTr="00C945F8">
        <w:trPr>
          <w:trHeight w:val="720"/>
        </w:trPr>
        <w:tc>
          <w:tcPr>
            <w:tcW w:w="2299" w:type="dxa"/>
            <w:tcBorders>
              <w:top w:val="nil"/>
              <w:left w:val="nil"/>
              <w:bottom w:val="nil"/>
              <w:right w:val="nil"/>
            </w:tcBorders>
            <w:shd w:val="clear" w:color="auto" w:fill="auto"/>
            <w:vAlign w:val="bottom"/>
            <w:hideMark/>
          </w:tcPr>
          <w:p w14:paraId="3D2EF6F0" w14:textId="77777777" w:rsidR="008669AC" w:rsidRPr="009C5C94" w:rsidRDefault="008669AC" w:rsidP="00C945F8">
            <w:pPr>
              <w:ind w:left="-70"/>
              <w:rPr>
                <w:rFonts w:ascii="Arial" w:hAnsi="Arial" w:cs="Arial"/>
                <w:sz w:val="18"/>
                <w:szCs w:val="18"/>
              </w:rPr>
            </w:pPr>
            <w:r w:rsidRPr="009C5C94">
              <w:rPr>
                <w:rFonts w:ascii="Arial" w:hAnsi="Arial" w:cs="Arial"/>
                <w:sz w:val="18"/>
                <w:szCs w:val="18"/>
              </w:rPr>
              <w:t>Výsledok hospodár</w:t>
            </w:r>
            <w:r w:rsidRPr="009C5C94">
              <w:rPr>
                <w:rFonts w:ascii="Arial" w:hAnsi="Arial" w:cs="Arial"/>
                <w:sz w:val="18"/>
                <w:szCs w:val="18"/>
              </w:rPr>
              <w:t>e</w:t>
            </w:r>
            <w:r w:rsidRPr="009C5C94">
              <w:rPr>
                <w:rFonts w:ascii="Arial" w:hAnsi="Arial" w:cs="Arial"/>
                <w:sz w:val="18"/>
                <w:szCs w:val="18"/>
              </w:rPr>
              <w:t>nia bežného účtovného obdobia</w:t>
            </w:r>
          </w:p>
        </w:tc>
        <w:tc>
          <w:tcPr>
            <w:tcW w:w="1420" w:type="dxa"/>
            <w:tcBorders>
              <w:top w:val="nil"/>
              <w:left w:val="nil"/>
              <w:bottom w:val="nil"/>
              <w:right w:val="nil"/>
            </w:tcBorders>
            <w:shd w:val="clear" w:color="auto" w:fill="auto"/>
            <w:noWrap/>
            <w:vAlign w:val="bottom"/>
            <w:hideMark/>
          </w:tcPr>
          <w:p w14:paraId="4DC43971" w14:textId="5FAFA2C6" w:rsidR="008669AC" w:rsidRPr="009C5C94" w:rsidRDefault="008669AC" w:rsidP="00C945F8">
            <w:pPr>
              <w:jc w:val="right"/>
              <w:rPr>
                <w:rFonts w:ascii="Arial" w:hAnsi="Arial" w:cs="Arial"/>
                <w:sz w:val="18"/>
                <w:szCs w:val="18"/>
              </w:rPr>
            </w:pPr>
            <w:r w:rsidRPr="009C5C94">
              <w:rPr>
                <w:rFonts w:ascii="Arial" w:hAnsi="Arial" w:cs="Arial"/>
                <w:sz w:val="18"/>
                <w:szCs w:val="18"/>
              </w:rPr>
              <w:t>2 027 303</w:t>
            </w:r>
          </w:p>
        </w:tc>
        <w:tc>
          <w:tcPr>
            <w:tcW w:w="1320" w:type="dxa"/>
            <w:tcBorders>
              <w:top w:val="nil"/>
              <w:left w:val="nil"/>
              <w:bottom w:val="nil"/>
              <w:right w:val="nil"/>
            </w:tcBorders>
            <w:shd w:val="clear" w:color="auto" w:fill="auto"/>
            <w:vAlign w:val="bottom"/>
          </w:tcPr>
          <w:p w14:paraId="7BDC7F3C" w14:textId="74844718" w:rsidR="008669AC" w:rsidRPr="009C5C94" w:rsidRDefault="008669AC" w:rsidP="00C945F8">
            <w:pPr>
              <w:jc w:val="right"/>
              <w:rPr>
                <w:rFonts w:ascii="Arial" w:hAnsi="Arial" w:cs="Arial"/>
                <w:sz w:val="18"/>
                <w:szCs w:val="18"/>
              </w:rPr>
            </w:pPr>
            <w:r w:rsidRPr="009C5C94">
              <w:rPr>
                <w:rFonts w:ascii="Arial" w:hAnsi="Arial" w:cs="Arial"/>
                <w:sz w:val="18"/>
                <w:szCs w:val="18"/>
              </w:rPr>
              <w:t>2 259 676</w:t>
            </w:r>
          </w:p>
        </w:tc>
        <w:tc>
          <w:tcPr>
            <w:tcW w:w="1291" w:type="dxa"/>
            <w:tcBorders>
              <w:top w:val="nil"/>
              <w:left w:val="nil"/>
              <w:bottom w:val="nil"/>
              <w:right w:val="nil"/>
            </w:tcBorders>
            <w:shd w:val="clear" w:color="auto" w:fill="auto"/>
            <w:vAlign w:val="bottom"/>
          </w:tcPr>
          <w:p w14:paraId="550A232C" w14:textId="11A8675F"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07" w:type="dxa"/>
            <w:tcBorders>
              <w:top w:val="nil"/>
              <w:left w:val="nil"/>
              <w:bottom w:val="nil"/>
              <w:right w:val="nil"/>
            </w:tcBorders>
            <w:shd w:val="clear" w:color="auto" w:fill="auto"/>
            <w:vAlign w:val="bottom"/>
          </w:tcPr>
          <w:p w14:paraId="00F42AED" w14:textId="7E8E2402" w:rsidR="008669AC" w:rsidRPr="009C5C94" w:rsidRDefault="008669AC" w:rsidP="00C945F8">
            <w:pPr>
              <w:pStyle w:val="Odsekzoznamu"/>
              <w:ind w:left="779" w:hanging="559"/>
              <w:jc w:val="center"/>
              <w:rPr>
                <w:rFonts w:ascii="Arial" w:hAnsi="Arial" w:cs="Arial"/>
                <w:sz w:val="18"/>
                <w:szCs w:val="18"/>
              </w:rPr>
            </w:pPr>
            <w:r w:rsidRPr="009C5C94">
              <w:rPr>
                <w:rFonts w:ascii="Arial" w:hAnsi="Arial" w:cs="Arial"/>
                <w:sz w:val="18"/>
                <w:szCs w:val="18"/>
              </w:rPr>
              <w:t>-2 027 303</w:t>
            </w:r>
          </w:p>
        </w:tc>
        <w:tc>
          <w:tcPr>
            <w:tcW w:w="1419" w:type="dxa"/>
            <w:tcBorders>
              <w:top w:val="nil"/>
              <w:left w:val="nil"/>
              <w:bottom w:val="nil"/>
              <w:right w:val="nil"/>
            </w:tcBorders>
            <w:shd w:val="clear" w:color="auto" w:fill="auto"/>
            <w:noWrap/>
            <w:vAlign w:val="bottom"/>
          </w:tcPr>
          <w:p w14:paraId="321F74B4" w14:textId="12B4D9A0" w:rsidR="008669AC" w:rsidRPr="009C5C94" w:rsidRDefault="008669AC" w:rsidP="00C945F8">
            <w:pPr>
              <w:jc w:val="right"/>
              <w:rPr>
                <w:rFonts w:ascii="Arial" w:hAnsi="Arial" w:cs="Arial"/>
                <w:sz w:val="18"/>
                <w:szCs w:val="18"/>
              </w:rPr>
            </w:pPr>
            <w:r w:rsidRPr="009C5C94">
              <w:rPr>
                <w:rFonts w:ascii="Arial" w:hAnsi="Arial" w:cs="Arial"/>
                <w:sz w:val="18"/>
                <w:szCs w:val="18"/>
              </w:rPr>
              <w:t>2 259 676</w:t>
            </w:r>
          </w:p>
        </w:tc>
      </w:tr>
      <w:tr w:rsidR="008669AC" w:rsidRPr="009C5C94" w14:paraId="46788E52" w14:textId="77777777" w:rsidTr="00C945F8">
        <w:trPr>
          <w:trHeight w:val="255"/>
        </w:trPr>
        <w:tc>
          <w:tcPr>
            <w:tcW w:w="2299" w:type="dxa"/>
            <w:tcBorders>
              <w:top w:val="nil"/>
              <w:left w:val="nil"/>
              <w:bottom w:val="nil"/>
              <w:right w:val="nil"/>
            </w:tcBorders>
            <w:shd w:val="clear" w:color="auto" w:fill="auto"/>
            <w:noWrap/>
            <w:vAlign w:val="bottom"/>
            <w:hideMark/>
          </w:tcPr>
          <w:p w14:paraId="0118B0E8" w14:textId="77777777" w:rsidR="008669AC" w:rsidRPr="009C5C94" w:rsidRDefault="008669AC" w:rsidP="00C945F8">
            <w:pPr>
              <w:ind w:left="-70"/>
              <w:rPr>
                <w:rFonts w:ascii="Arial" w:hAnsi="Arial" w:cs="Arial"/>
                <w:b/>
                <w:bCs/>
                <w:sz w:val="18"/>
                <w:szCs w:val="18"/>
              </w:rPr>
            </w:pPr>
            <w:r w:rsidRPr="009C5C94">
              <w:rPr>
                <w:rFonts w:ascii="Arial" w:hAnsi="Arial" w:cs="Arial"/>
                <w:b/>
                <w:bCs/>
                <w:sz w:val="18"/>
                <w:szCs w:val="18"/>
              </w:rPr>
              <w:t>Vlastné imanie spolu</w:t>
            </w:r>
          </w:p>
        </w:tc>
        <w:tc>
          <w:tcPr>
            <w:tcW w:w="1420" w:type="dxa"/>
            <w:tcBorders>
              <w:top w:val="single" w:sz="4" w:space="0" w:color="auto"/>
              <w:left w:val="nil"/>
              <w:bottom w:val="double" w:sz="6" w:space="0" w:color="auto"/>
              <w:right w:val="nil"/>
            </w:tcBorders>
            <w:shd w:val="clear" w:color="auto" w:fill="auto"/>
            <w:noWrap/>
            <w:vAlign w:val="bottom"/>
            <w:hideMark/>
          </w:tcPr>
          <w:p w14:paraId="2B47527B" w14:textId="0477BE33"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8 581 269</w:t>
            </w:r>
          </w:p>
        </w:tc>
        <w:tc>
          <w:tcPr>
            <w:tcW w:w="1320" w:type="dxa"/>
            <w:tcBorders>
              <w:top w:val="single" w:sz="4" w:space="0" w:color="auto"/>
              <w:left w:val="nil"/>
              <w:bottom w:val="double" w:sz="6" w:space="0" w:color="auto"/>
              <w:right w:val="nil"/>
            </w:tcBorders>
            <w:shd w:val="clear" w:color="auto" w:fill="auto"/>
            <w:noWrap/>
            <w:vAlign w:val="bottom"/>
          </w:tcPr>
          <w:p w14:paraId="6A33F3E0" w14:textId="20AE8AD7"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2 259 676</w:t>
            </w:r>
          </w:p>
        </w:tc>
        <w:tc>
          <w:tcPr>
            <w:tcW w:w="1291" w:type="dxa"/>
            <w:tcBorders>
              <w:top w:val="single" w:sz="4" w:space="0" w:color="auto"/>
              <w:left w:val="nil"/>
              <w:bottom w:val="double" w:sz="6" w:space="0" w:color="auto"/>
              <w:right w:val="nil"/>
            </w:tcBorders>
            <w:shd w:val="clear" w:color="auto" w:fill="auto"/>
            <w:noWrap/>
            <w:vAlign w:val="bottom"/>
          </w:tcPr>
          <w:p w14:paraId="661FD0BF" w14:textId="23D7E10D"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noWrap/>
            <w:vAlign w:val="bottom"/>
          </w:tcPr>
          <w:p w14:paraId="6D9814FD" w14:textId="013FC659"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0</w:t>
            </w:r>
          </w:p>
        </w:tc>
        <w:tc>
          <w:tcPr>
            <w:tcW w:w="1419" w:type="dxa"/>
            <w:tcBorders>
              <w:top w:val="single" w:sz="4" w:space="0" w:color="auto"/>
              <w:left w:val="nil"/>
              <w:bottom w:val="double" w:sz="6" w:space="0" w:color="auto"/>
              <w:right w:val="nil"/>
            </w:tcBorders>
            <w:shd w:val="clear" w:color="auto" w:fill="auto"/>
            <w:noWrap/>
            <w:vAlign w:val="bottom"/>
          </w:tcPr>
          <w:p w14:paraId="7E6A136F" w14:textId="1CE99E59"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10 840 945</w:t>
            </w:r>
          </w:p>
        </w:tc>
      </w:tr>
    </w:tbl>
    <w:p w14:paraId="19F8C984" w14:textId="77777777" w:rsidR="00C945F8" w:rsidRPr="009C5C94" w:rsidRDefault="00C945F8" w:rsidP="00C945F8"/>
    <w:bookmarkEnd w:id="38"/>
    <w:p w14:paraId="17733CB4" w14:textId="77777777" w:rsidR="008D22D6" w:rsidRPr="009C5C94" w:rsidRDefault="008D22D6" w:rsidP="008D22D6">
      <w:pPr>
        <w:rPr>
          <w:rFonts w:ascii="Helv" w:hAnsi="Helv" w:cs="Helv"/>
          <w:bCs/>
          <w:iCs/>
          <w:sz w:val="20"/>
          <w:szCs w:val="20"/>
        </w:rPr>
      </w:pPr>
    </w:p>
    <w:p w14:paraId="3AEC94F7" w14:textId="0054CCE2" w:rsidR="008D22D6" w:rsidRPr="009C5C94" w:rsidRDefault="008D22D6" w:rsidP="008D22D6">
      <w:pPr>
        <w:pStyle w:val="odstavec"/>
      </w:pPr>
      <w:bookmarkStart w:id="39" w:name="FWT_distribution_of_the_profit_or_loss_1"/>
      <w:r w:rsidRPr="009C5C94">
        <w:t>Účtovný zisk za rok 201</w:t>
      </w:r>
      <w:r w:rsidR="00BA375B" w:rsidRPr="009C5C94">
        <w:t>7</w:t>
      </w:r>
      <w:r w:rsidRPr="009C5C94">
        <w:t xml:space="preserve"> vo výške </w:t>
      </w:r>
      <w:r w:rsidR="00A036F0" w:rsidRPr="009C5C94">
        <w:t>2</w:t>
      </w:r>
      <w:r w:rsidR="00BA375B" w:rsidRPr="009C5C94">
        <w:t> 259 676</w:t>
      </w:r>
      <w:r w:rsidRPr="009C5C94">
        <w:t xml:space="preserve"> EUR bol rozdelený nasledovne:</w:t>
      </w:r>
    </w:p>
    <w:p w14:paraId="211B9DD3" w14:textId="77777777" w:rsidR="008D22D6" w:rsidRPr="009C5C94" w:rsidRDefault="008D22D6" w:rsidP="008D22D6">
      <w:pPr>
        <w:pStyle w:val="odstavec"/>
      </w:pPr>
      <w:r w:rsidRPr="009C5C94">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6727"/>
        <w:gridCol w:w="2443"/>
      </w:tblGrid>
      <w:tr w:rsidR="009C5C94" w:rsidRPr="009C5C94" w14:paraId="705FC950" w14:textId="77777777" w:rsidTr="009C5C94">
        <w:trPr>
          <w:trHeight w:val="227"/>
        </w:trPr>
        <w:tc>
          <w:tcPr>
            <w:tcW w:w="6727" w:type="dxa"/>
            <w:tcBorders>
              <w:top w:val="nil"/>
              <w:left w:val="nil"/>
              <w:bottom w:val="nil"/>
              <w:right w:val="nil"/>
            </w:tcBorders>
            <w:shd w:val="clear" w:color="auto" w:fill="auto"/>
            <w:noWrap/>
            <w:vAlign w:val="bottom"/>
            <w:hideMark/>
          </w:tcPr>
          <w:p w14:paraId="3B82762E" w14:textId="77777777" w:rsidR="008D22D6" w:rsidRPr="009C5C94" w:rsidRDefault="008D22D6" w:rsidP="00C945F8">
            <w:pPr>
              <w:jc w:val="center"/>
              <w:rPr>
                <w:rFonts w:ascii="Arial" w:hAnsi="Arial" w:cs="Arial"/>
                <w:b/>
                <w:bCs/>
                <w:sz w:val="18"/>
                <w:szCs w:val="18"/>
              </w:rPr>
            </w:pPr>
            <w:bookmarkStart w:id="40" w:name="RANGE!B4:C15"/>
            <w:r w:rsidRPr="009C5C94">
              <w:rPr>
                <w:rFonts w:ascii="Arial" w:hAnsi="Arial" w:cs="Arial"/>
                <w:b/>
                <w:bCs/>
                <w:sz w:val="18"/>
                <w:szCs w:val="18"/>
              </w:rPr>
              <w:t>Názov položky</w:t>
            </w:r>
            <w:bookmarkEnd w:id="40"/>
          </w:p>
        </w:tc>
        <w:tc>
          <w:tcPr>
            <w:tcW w:w="2443" w:type="dxa"/>
            <w:tcBorders>
              <w:top w:val="nil"/>
              <w:left w:val="nil"/>
              <w:bottom w:val="nil"/>
              <w:right w:val="nil"/>
            </w:tcBorders>
            <w:shd w:val="clear" w:color="auto" w:fill="auto"/>
            <w:vAlign w:val="bottom"/>
            <w:hideMark/>
          </w:tcPr>
          <w:p w14:paraId="16FC83FA" w14:textId="649F880F" w:rsidR="008D22D6" w:rsidRPr="009C5C94" w:rsidRDefault="00BA375B" w:rsidP="00C945F8">
            <w:pPr>
              <w:jc w:val="center"/>
              <w:rPr>
                <w:rFonts w:ascii="Arial" w:hAnsi="Arial" w:cs="Arial"/>
                <w:b/>
                <w:bCs/>
                <w:sz w:val="18"/>
                <w:szCs w:val="18"/>
              </w:rPr>
            </w:pPr>
            <w:r w:rsidRPr="009C5C94">
              <w:rPr>
                <w:rFonts w:ascii="Arial" w:hAnsi="Arial" w:cs="Arial"/>
                <w:b/>
                <w:bCs/>
                <w:sz w:val="18"/>
                <w:szCs w:val="18"/>
              </w:rPr>
              <w:t>2017</w:t>
            </w:r>
          </w:p>
        </w:tc>
      </w:tr>
      <w:tr w:rsidR="009C5C94" w:rsidRPr="009C5C94" w14:paraId="199BC7A7" w14:textId="77777777" w:rsidTr="009C5C94">
        <w:trPr>
          <w:trHeight w:val="227"/>
        </w:trPr>
        <w:tc>
          <w:tcPr>
            <w:tcW w:w="6727" w:type="dxa"/>
            <w:tcBorders>
              <w:top w:val="nil"/>
              <w:left w:val="nil"/>
              <w:bottom w:val="single" w:sz="4" w:space="0" w:color="auto"/>
              <w:right w:val="nil"/>
            </w:tcBorders>
            <w:shd w:val="clear" w:color="auto" w:fill="auto"/>
            <w:noWrap/>
            <w:vAlign w:val="bottom"/>
            <w:hideMark/>
          </w:tcPr>
          <w:p w14:paraId="25BAE472" w14:textId="77777777" w:rsidR="008D22D6" w:rsidRPr="009C5C94" w:rsidRDefault="008D22D6" w:rsidP="00C945F8">
            <w:pPr>
              <w:ind w:left="-62"/>
              <w:rPr>
                <w:rFonts w:ascii="Arial" w:hAnsi="Arial" w:cs="Arial"/>
                <w:b/>
                <w:bCs/>
                <w:sz w:val="18"/>
                <w:szCs w:val="18"/>
              </w:rPr>
            </w:pPr>
            <w:r w:rsidRPr="009C5C94">
              <w:rPr>
                <w:rFonts w:ascii="Arial" w:hAnsi="Arial" w:cs="Arial"/>
                <w:b/>
                <w:bCs/>
                <w:sz w:val="18"/>
                <w:szCs w:val="18"/>
              </w:rPr>
              <w:t xml:space="preserve">Účtovný zisk </w:t>
            </w:r>
          </w:p>
        </w:tc>
        <w:tc>
          <w:tcPr>
            <w:tcW w:w="2443" w:type="dxa"/>
            <w:tcBorders>
              <w:top w:val="nil"/>
              <w:left w:val="nil"/>
              <w:bottom w:val="single" w:sz="4" w:space="0" w:color="auto"/>
              <w:right w:val="nil"/>
            </w:tcBorders>
            <w:shd w:val="clear" w:color="auto" w:fill="auto"/>
            <w:noWrap/>
            <w:vAlign w:val="bottom"/>
          </w:tcPr>
          <w:p w14:paraId="0DDAAFED" w14:textId="1AD75ED3" w:rsidR="008D22D6" w:rsidRPr="009C5C94" w:rsidRDefault="00BA375B" w:rsidP="00C945F8">
            <w:pPr>
              <w:jc w:val="right"/>
              <w:rPr>
                <w:rFonts w:ascii="Arial" w:hAnsi="Arial" w:cs="Arial"/>
                <w:b/>
                <w:bCs/>
                <w:sz w:val="18"/>
                <w:szCs w:val="18"/>
              </w:rPr>
            </w:pPr>
            <w:r w:rsidRPr="009C5C94">
              <w:rPr>
                <w:rFonts w:ascii="Arial" w:hAnsi="Arial" w:cs="Arial"/>
                <w:b/>
                <w:bCs/>
                <w:sz w:val="18"/>
                <w:szCs w:val="18"/>
              </w:rPr>
              <w:t>2 259 676</w:t>
            </w:r>
          </w:p>
        </w:tc>
      </w:tr>
      <w:tr w:rsidR="009C5C94" w:rsidRPr="009C5C94" w14:paraId="6703D090" w14:textId="77777777" w:rsidTr="009C5C94">
        <w:trPr>
          <w:trHeight w:val="227"/>
        </w:trPr>
        <w:tc>
          <w:tcPr>
            <w:tcW w:w="6727" w:type="dxa"/>
            <w:tcBorders>
              <w:top w:val="nil"/>
              <w:left w:val="nil"/>
              <w:bottom w:val="single" w:sz="4" w:space="0" w:color="auto"/>
              <w:right w:val="nil"/>
            </w:tcBorders>
            <w:shd w:val="clear" w:color="auto" w:fill="auto"/>
            <w:noWrap/>
            <w:vAlign w:val="bottom"/>
            <w:hideMark/>
          </w:tcPr>
          <w:p w14:paraId="0847201F" w14:textId="77777777" w:rsidR="008D22D6" w:rsidRPr="009C5C94" w:rsidRDefault="008D22D6" w:rsidP="00C945F8">
            <w:pPr>
              <w:ind w:left="-62"/>
              <w:rPr>
                <w:rFonts w:ascii="Arial" w:hAnsi="Arial" w:cs="Arial"/>
                <w:b/>
                <w:bCs/>
                <w:sz w:val="18"/>
                <w:szCs w:val="18"/>
              </w:rPr>
            </w:pPr>
            <w:r w:rsidRPr="009C5C94">
              <w:rPr>
                <w:rFonts w:ascii="Arial" w:hAnsi="Arial" w:cs="Arial"/>
                <w:b/>
                <w:bCs/>
                <w:sz w:val="18"/>
                <w:szCs w:val="18"/>
              </w:rPr>
              <w:t>Rozdelenie účtovného zisku</w:t>
            </w:r>
          </w:p>
        </w:tc>
        <w:tc>
          <w:tcPr>
            <w:tcW w:w="2443" w:type="dxa"/>
            <w:tcBorders>
              <w:top w:val="nil"/>
              <w:left w:val="nil"/>
              <w:bottom w:val="single" w:sz="4" w:space="0" w:color="auto"/>
              <w:right w:val="nil"/>
            </w:tcBorders>
            <w:shd w:val="clear" w:color="auto" w:fill="auto"/>
            <w:vAlign w:val="bottom"/>
            <w:hideMark/>
          </w:tcPr>
          <w:p w14:paraId="2BA7FF8F" w14:textId="44D35048" w:rsidR="008D22D6" w:rsidRPr="009C5C94" w:rsidRDefault="008D22D6" w:rsidP="00BA375B">
            <w:pPr>
              <w:jc w:val="center"/>
              <w:rPr>
                <w:rFonts w:ascii="Arial" w:hAnsi="Arial" w:cs="Arial"/>
                <w:b/>
                <w:bCs/>
                <w:sz w:val="18"/>
                <w:szCs w:val="18"/>
              </w:rPr>
            </w:pPr>
            <w:r w:rsidRPr="009C5C94">
              <w:rPr>
                <w:rFonts w:ascii="Arial" w:hAnsi="Arial" w:cs="Arial"/>
                <w:b/>
                <w:bCs/>
                <w:sz w:val="18"/>
                <w:szCs w:val="18"/>
              </w:rPr>
              <w:t>201</w:t>
            </w:r>
            <w:r w:rsidR="00BA375B" w:rsidRPr="009C5C94">
              <w:rPr>
                <w:rFonts w:ascii="Arial" w:hAnsi="Arial" w:cs="Arial"/>
                <w:b/>
                <w:bCs/>
                <w:sz w:val="18"/>
                <w:szCs w:val="18"/>
              </w:rPr>
              <w:t>8</w:t>
            </w:r>
          </w:p>
        </w:tc>
      </w:tr>
      <w:tr w:rsidR="009C5C94" w:rsidRPr="009C5C94" w14:paraId="62D6FA93" w14:textId="77777777" w:rsidTr="009C5C94">
        <w:trPr>
          <w:trHeight w:val="227"/>
        </w:trPr>
        <w:tc>
          <w:tcPr>
            <w:tcW w:w="6727" w:type="dxa"/>
            <w:tcBorders>
              <w:top w:val="nil"/>
              <w:left w:val="nil"/>
              <w:bottom w:val="nil"/>
              <w:right w:val="nil"/>
            </w:tcBorders>
            <w:shd w:val="clear" w:color="auto" w:fill="auto"/>
            <w:noWrap/>
            <w:vAlign w:val="bottom"/>
            <w:hideMark/>
          </w:tcPr>
          <w:p w14:paraId="18650652" w14:textId="77777777" w:rsidR="008D22D6" w:rsidRPr="009C5C94" w:rsidRDefault="008D22D6" w:rsidP="00C945F8">
            <w:pPr>
              <w:ind w:left="-62"/>
              <w:rPr>
                <w:rFonts w:ascii="Arial" w:hAnsi="Arial" w:cs="Arial"/>
                <w:sz w:val="18"/>
                <w:szCs w:val="18"/>
              </w:rPr>
            </w:pPr>
            <w:r w:rsidRPr="009C5C94">
              <w:rPr>
                <w:rFonts w:ascii="Arial" w:hAnsi="Arial" w:cs="Arial"/>
                <w:sz w:val="18"/>
                <w:szCs w:val="18"/>
              </w:rPr>
              <w:t>Prídel do zákonného rezervného fondu</w:t>
            </w:r>
          </w:p>
        </w:tc>
        <w:tc>
          <w:tcPr>
            <w:tcW w:w="2443" w:type="dxa"/>
            <w:tcBorders>
              <w:top w:val="nil"/>
              <w:left w:val="nil"/>
              <w:bottom w:val="nil"/>
              <w:right w:val="nil"/>
            </w:tcBorders>
            <w:shd w:val="clear" w:color="auto" w:fill="auto"/>
            <w:vAlign w:val="bottom"/>
          </w:tcPr>
          <w:p w14:paraId="76B041BE" w14:textId="77777777" w:rsidR="008D22D6" w:rsidRPr="009C5C94" w:rsidRDefault="008D22D6" w:rsidP="00C945F8">
            <w:pPr>
              <w:jc w:val="right"/>
              <w:rPr>
                <w:rFonts w:ascii="Arial" w:hAnsi="Arial" w:cs="Arial"/>
                <w:sz w:val="18"/>
                <w:szCs w:val="18"/>
              </w:rPr>
            </w:pPr>
          </w:p>
        </w:tc>
      </w:tr>
      <w:tr w:rsidR="009C5C94" w:rsidRPr="009C5C94" w14:paraId="731933D7" w14:textId="77777777" w:rsidTr="009C5C94">
        <w:trPr>
          <w:trHeight w:val="227"/>
        </w:trPr>
        <w:tc>
          <w:tcPr>
            <w:tcW w:w="6727" w:type="dxa"/>
            <w:tcBorders>
              <w:top w:val="nil"/>
              <w:left w:val="nil"/>
              <w:bottom w:val="nil"/>
              <w:right w:val="nil"/>
            </w:tcBorders>
            <w:shd w:val="clear" w:color="auto" w:fill="auto"/>
            <w:noWrap/>
            <w:vAlign w:val="bottom"/>
            <w:hideMark/>
          </w:tcPr>
          <w:p w14:paraId="6C57D09C" w14:textId="77777777" w:rsidR="008D22D6" w:rsidRPr="009C5C94" w:rsidRDefault="008D22D6" w:rsidP="00C945F8">
            <w:pPr>
              <w:ind w:left="-62"/>
              <w:rPr>
                <w:rFonts w:ascii="Arial" w:hAnsi="Arial" w:cs="Arial"/>
                <w:sz w:val="18"/>
                <w:szCs w:val="18"/>
              </w:rPr>
            </w:pPr>
            <w:r w:rsidRPr="009C5C94">
              <w:rPr>
                <w:rFonts w:ascii="Arial" w:hAnsi="Arial" w:cs="Arial"/>
                <w:sz w:val="18"/>
                <w:szCs w:val="18"/>
              </w:rPr>
              <w:t>Prídel do štatutárnych a ostatných fondov</w:t>
            </w:r>
          </w:p>
        </w:tc>
        <w:tc>
          <w:tcPr>
            <w:tcW w:w="2443" w:type="dxa"/>
            <w:tcBorders>
              <w:top w:val="nil"/>
              <w:left w:val="nil"/>
              <w:bottom w:val="nil"/>
              <w:right w:val="nil"/>
            </w:tcBorders>
            <w:shd w:val="clear" w:color="auto" w:fill="auto"/>
            <w:vAlign w:val="bottom"/>
          </w:tcPr>
          <w:p w14:paraId="7FEAF07F" w14:textId="77777777" w:rsidR="008D22D6" w:rsidRPr="009C5C94" w:rsidRDefault="008D22D6" w:rsidP="00C945F8">
            <w:pPr>
              <w:jc w:val="right"/>
              <w:rPr>
                <w:rFonts w:ascii="Arial" w:hAnsi="Arial" w:cs="Arial"/>
                <w:sz w:val="18"/>
                <w:szCs w:val="18"/>
              </w:rPr>
            </w:pPr>
          </w:p>
        </w:tc>
      </w:tr>
      <w:tr w:rsidR="009C5C94" w:rsidRPr="009C5C94" w14:paraId="75CACAE4" w14:textId="77777777" w:rsidTr="009C5C94">
        <w:trPr>
          <w:trHeight w:val="227"/>
        </w:trPr>
        <w:tc>
          <w:tcPr>
            <w:tcW w:w="6727" w:type="dxa"/>
            <w:tcBorders>
              <w:top w:val="nil"/>
              <w:left w:val="nil"/>
              <w:bottom w:val="nil"/>
              <w:right w:val="nil"/>
            </w:tcBorders>
            <w:shd w:val="clear" w:color="auto" w:fill="auto"/>
            <w:noWrap/>
            <w:vAlign w:val="bottom"/>
            <w:hideMark/>
          </w:tcPr>
          <w:p w14:paraId="28E6BB1D" w14:textId="77777777" w:rsidR="008D22D6" w:rsidRPr="009C5C94" w:rsidRDefault="008D22D6" w:rsidP="00C945F8">
            <w:pPr>
              <w:ind w:left="-62"/>
              <w:rPr>
                <w:rFonts w:ascii="Arial" w:hAnsi="Arial" w:cs="Arial"/>
                <w:sz w:val="18"/>
                <w:szCs w:val="18"/>
              </w:rPr>
            </w:pPr>
            <w:r w:rsidRPr="009C5C94">
              <w:rPr>
                <w:rFonts w:ascii="Arial" w:hAnsi="Arial" w:cs="Arial"/>
                <w:sz w:val="18"/>
                <w:szCs w:val="18"/>
              </w:rPr>
              <w:t>Prídel do sociálneho fondu</w:t>
            </w:r>
          </w:p>
        </w:tc>
        <w:tc>
          <w:tcPr>
            <w:tcW w:w="2443" w:type="dxa"/>
            <w:tcBorders>
              <w:top w:val="nil"/>
              <w:left w:val="nil"/>
              <w:bottom w:val="nil"/>
              <w:right w:val="nil"/>
            </w:tcBorders>
            <w:shd w:val="clear" w:color="auto" w:fill="auto"/>
            <w:vAlign w:val="bottom"/>
          </w:tcPr>
          <w:p w14:paraId="36A512B0" w14:textId="77777777" w:rsidR="008D22D6" w:rsidRPr="009C5C94" w:rsidRDefault="008D22D6" w:rsidP="00C945F8">
            <w:pPr>
              <w:jc w:val="right"/>
              <w:rPr>
                <w:rFonts w:ascii="Arial" w:hAnsi="Arial" w:cs="Arial"/>
                <w:sz w:val="18"/>
                <w:szCs w:val="18"/>
              </w:rPr>
            </w:pPr>
          </w:p>
        </w:tc>
      </w:tr>
      <w:tr w:rsidR="009C5C94" w:rsidRPr="009C5C94" w14:paraId="767029B1" w14:textId="77777777" w:rsidTr="009C5C94">
        <w:trPr>
          <w:trHeight w:val="227"/>
        </w:trPr>
        <w:tc>
          <w:tcPr>
            <w:tcW w:w="6727" w:type="dxa"/>
            <w:tcBorders>
              <w:top w:val="nil"/>
              <w:left w:val="nil"/>
              <w:bottom w:val="nil"/>
              <w:right w:val="nil"/>
            </w:tcBorders>
            <w:shd w:val="clear" w:color="auto" w:fill="auto"/>
            <w:noWrap/>
            <w:vAlign w:val="bottom"/>
            <w:hideMark/>
          </w:tcPr>
          <w:p w14:paraId="7FD68EAD" w14:textId="77777777" w:rsidR="008D22D6" w:rsidRPr="009C5C94" w:rsidRDefault="008D22D6" w:rsidP="00C945F8">
            <w:pPr>
              <w:ind w:left="-62"/>
              <w:rPr>
                <w:rFonts w:ascii="Arial" w:hAnsi="Arial" w:cs="Arial"/>
                <w:sz w:val="18"/>
                <w:szCs w:val="18"/>
              </w:rPr>
            </w:pPr>
            <w:r w:rsidRPr="009C5C94">
              <w:rPr>
                <w:rFonts w:ascii="Arial" w:hAnsi="Arial" w:cs="Arial"/>
                <w:sz w:val="18"/>
                <w:szCs w:val="18"/>
              </w:rPr>
              <w:t>Prídel na zvýšenie základného imania</w:t>
            </w:r>
          </w:p>
        </w:tc>
        <w:tc>
          <w:tcPr>
            <w:tcW w:w="2443" w:type="dxa"/>
            <w:tcBorders>
              <w:top w:val="nil"/>
              <w:left w:val="nil"/>
              <w:bottom w:val="nil"/>
              <w:right w:val="nil"/>
            </w:tcBorders>
            <w:shd w:val="clear" w:color="auto" w:fill="auto"/>
            <w:vAlign w:val="bottom"/>
          </w:tcPr>
          <w:p w14:paraId="652C7ACE" w14:textId="77777777" w:rsidR="008D22D6" w:rsidRPr="009C5C94" w:rsidRDefault="008D22D6" w:rsidP="00C945F8">
            <w:pPr>
              <w:jc w:val="right"/>
              <w:rPr>
                <w:rFonts w:ascii="Arial" w:hAnsi="Arial" w:cs="Arial"/>
                <w:sz w:val="18"/>
                <w:szCs w:val="18"/>
              </w:rPr>
            </w:pPr>
          </w:p>
        </w:tc>
      </w:tr>
      <w:tr w:rsidR="009C5C94" w:rsidRPr="009C5C94" w14:paraId="6CB54CEC" w14:textId="77777777" w:rsidTr="009C5C94">
        <w:trPr>
          <w:trHeight w:val="227"/>
        </w:trPr>
        <w:tc>
          <w:tcPr>
            <w:tcW w:w="6727" w:type="dxa"/>
            <w:tcBorders>
              <w:top w:val="nil"/>
              <w:left w:val="nil"/>
              <w:bottom w:val="nil"/>
              <w:right w:val="nil"/>
            </w:tcBorders>
            <w:shd w:val="clear" w:color="auto" w:fill="auto"/>
            <w:noWrap/>
            <w:vAlign w:val="bottom"/>
            <w:hideMark/>
          </w:tcPr>
          <w:p w14:paraId="47FC6AFA" w14:textId="77777777" w:rsidR="008D22D6" w:rsidRPr="009C5C94" w:rsidRDefault="008D22D6" w:rsidP="00C945F8">
            <w:pPr>
              <w:ind w:left="-62"/>
              <w:rPr>
                <w:rFonts w:ascii="Arial" w:hAnsi="Arial" w:cs="Arial"/>
                <w:sz w:val="18"/>
                <w:szCs w:val="18"/>
              </w:rPr>
            </w:pPr>
            <w:r w:rsidRPr="009C5C94">
              <w:rPr>
                <w:rFonts w:ascii="Arial" w:hAnsi="Arial" w:cs="Arial"/>
                <w:sz w:val="18"/>
                <w:szCs w:val="18"/>
              </w:rPr>
              <w:t>Úhrada straty minulých období</w:t>
            </w:r>
          </w:p>
        </w:tc>
        <w:tc>
          <w:tcPr>
            <w:tcW w:w="2443" w:type="dxa"/>
            <w:tcBorders>
              <w:top w:val="nil"/>
              <w:left w:val="nil"/>
              <w:bottom w:val="nil"/>
              <w:right w:val="nil"/>
            </w:tcBorders>
            <w:shd w:val="clear" w:color="auto" w:fill="auto"/>
            <w:vAlign w:val="bottom"/>
          </w:tcPr>
          <w:p w14:paraId="39A0E671" w14:textId="2F90A859" w:rsidR="008D22D6" w:rsidRPr="009C5C94" w:rsidRDefault="00BA375B" w:rsidP="00C945F8">
            <w:pPr>
              <w:jc w:val="right"/>
              <w:rPr>
                <w:rFonts w:ascii="Arial" w:hAnsi="Arial" w:cs="Arial"/>
                <w:sz w:val="18"/>
                <w:szCs w:val="18"/>
              </w:rPr>
            </w:pPr>
            <w:r w:rsidRPr="009C5C94">
              <w:rPr>
                <w:rFonts w:ascii="Arial" w:hAnsi="Arial" w:cs="Arial"/>
                <w:sz w:val="18"/>
                <w:szCs w:val="18"/>
              </w:rPr>
              <w:t>2 259 676</w:t>
            </w:r>
          </w:p>
        </w:tc>
      </w:tr>
      <w:tr w:rsidR="009C5C94" w:rsidRPr="009C5C94" w14:paraId="38E342F6" w14:textId="77777777" w:rsidTr="009C5C94">
        <w:trPr>
          <w:trHeight w:val="227"/>
        </w:trPr>
        <w:tc>
          <w:tcPr>
            <w:tcW w:w="6727" w:type="dxa"/>
            <w:tcBorders>
              <w:top w:val="nil"/>
              <w:left w:val="nil"/>
              <w:bottom w:val="nil"/>
              <w:right w:val="nil"/>
            </w:tcBorders>
            <w:shd w:val="clear" w:color="auto" w:fill="auto"/>
            <w:noWrap/>
            <w:vAlign w:val="bottom"/>
            <w:hideMark/>
          </w:tcPr>
          <w:p w14:paraId="0254EBB4" w14:textId="77777777" w:rsidR="008D22D6" w:rsidRPr="009C5C94" w:rsidRDefault="008D22D6" w:rsidP="00C945F8">
            <w:pPr>
              <w:ind w:left="-62"/>
              <w:rPr>
                <w:rFonts w:ascii="Arial" w:hAnsi="Arial" w:cs="Arial"/>
                <w:sz w:val="18"/>
                <w:szCs w:val="18"/>
              </w:rPr>
            </w:pPr>
            <w:r w:rsidRPr="009C5C94">
              <w:rPr>
                <w:rFonts w:ascii="Arial" w:hAnsi="Arial" w:cs="Arial"/>
                <w:sz w:val="18"/>
                <w:szCs w:val="18"/>
              </w:rPr>
              <w:t>Prevod do nerozdeleného zisku minulých rokov</w:t>
            </w:r>
          </w:p>
        </w:tc>
        <w:tc>
          <w:tcPr>
            <w:tcW w:w="2443" w:type="dxa"/>
            <w:tcBorders>
              <w:top w:val="nil"/>
              <w:left w:val="nil"/>
              <w:bottom w:val="nil"/>
              <w:right w:val="nil"/>
            </w:tcBorders>
            <w:shd w:val="clear" w:color="auto" w:fill="auto"/>
            <w:vAlign w:val="bottom"/>
          </w:tcPr>
          <w:p w14:paraId="0EE31682" w14:textId="77777777" w:rsidR="008D22D6" w:rsidRPr="009C5C94" w:rsidRDefault="008D22D6" w:rsidP="00C945F8">
            <w:pPr>
              <w:jc w:val="right"/>
              <w:rPr>
                <w:rFonts w:ascii="Arial" w:hAnsi="Arial" w:cs="Arial"/>
                <w:sz w:val="18"/>
                <w:szCs w:val="18"/>
              </w:rPr>
            </w:pPr>
          </w:p>
        </w:tc>
      </w:tr>
      <w:tr w:rsidR="009C5C94" w:rsidRPr="009C5C94" w14:paraId="47DFC3C6" w14:textId="77777777" w:rsidTr="009C5C94">
        <w:trPr>
          <w:trHeight w:val="227"/>
        </w:trPr>
        <w:tc>
          <w:tcPr>
            <w:tcW w:w="6727" w:type="dxa"/>
            <w:tcBorders>
              <w:top w:val="nil"/>
              <w:left w:val="nil"/>
              <w:bottom w:val="nil"/>
              <w:right w:val="nil"/>
            </w:tcBorders>
            <w:shd w:val="clear" w:color="auto" w:fill="auto"/>
            <w:noWrap/>
            <w:vAlign w:val="bottom"/>
            <w:hideMark/>
          </w:tcPr>
          <w:p w14:paraId="018C97A9" w14:textId="77777777" w:rsidR="008D22D6" w:rsidRPr="009C5C94" w:rsidRDefault="008D22D6" w:rsidP="00C945F8">
            <w:pPr>
              <w:ind w:left="-62"/>
              <w:rPr>
                <w:rFonts w:ascii="Arial" w:hAnsi="Arial" w:cs="Arial"/>
                <w:sz w:val="18"/>
                <w:szCs w:val="18"/>
              </w:rPr>
            </w:pPr>
            <w:r w:rsidRPr="009C5C94">
              <w:rPr>
                <w:rFonts w:ascii="Arial" w:hAnsi="Arial" w:cs="Arial"/>
                <w:sz w:val="18"/>
                <w:szCs w:val="18"/>
              </w:rPr>
              <w:t>Rozdelenie podielu na zisku spoločníkom, členom</w:t>
            </w:r>
          </w:p>
        </w:tc>
        <w:tc>
          <w:tcPr>
            <w:tcW w:w="2443" w:type="dxa"/>
            <w:tcBorders>
              <w:top w:val="nil"/>
              <w:left w:val="nil"/>
              <w:bottom w:val="nil"/>
              <w:right w:val="nil"/>
            </w:tcBorders>
            <w:shd w:val="clear" w:color="auto" w:fill="auto"/>
            <w:vAlign w:val="bottom"/>
          </w:tcPr>
          <w:p w14:paraId="09A2DC08" w14:textId="77777777" w:rsidR="008D22D6" w:rsidRPr="009C5C94" w:rsidRDefault="008D22D6" w:rsidP="00C945F8">
            <w:pPr>
              <w:jc w:val="right"/>
              <w:rPr>
                <w:rFonts w:ascii="Arial" w:hAnsi="Arial" w:cs="Arial"/>
                <w:sz w:val="18"/>
                <w:szCs w:val="18"/>
              </w:rPr>
            </w:pPr>
          </w:p>
        </w:tc>
      </w:tr>
      <w:tr w:rsidR="009C5C94" w:rsidRPr="009C5C94" w14:paraId="34C7BE47" w14:textId="77777777" w:rsidTr="009C5C94">
        <w:trPr>
          <w:trHeight w:val="227"/>
        </w:trPr>
        <w:tc>
          <w:tcPr>
            <w:tcW w:w="6727" w:type="dxa"/>
            <w:tcBorders>
              <w:top w:val="nil"/>
              <w:left w:val="nil"/>
              <w:bottom w:val="nil"/>
              <w:right w:val="nil"/>
            </w:tcBorders>
            <w:shd w:val="clear" w:color="auto" w:fill="auto"/>
            <w:noWrap/>
            <w:vAlign w:val="bottom"/>
            <w:hideMark/>
          </w:tcPr>
          <w:p w14:paraId="6E664FFE" w14:textId="77777777" w:rsidR="008D22D6" w:rsidRPr="009C5C94" w:rsidRDefault="008D22D6" w:rsidP="00C945F8">
            <w:pPr>
              <w:ind w:left="-62"/>
              <w:rPr>
                <w:rFonts w:ascii="Arial" w:hAnsi="Arial" w:cs="Arial"/>
                <w:sz w:val="18"/>
                <w:szCs w:val="18"/>
              </w:rPr>
            </w:pPr>
            <w:r w:rsidRPr="009C5C94">
              <w:rPr>
                <w:rFonts w:ascii="Arial" w:hAnsi="Arial" w:cs="Arial"/>
                <w:sz w:val="18"/>
                <w:szCs w:val="18"/>
              </w:rPr>
              <w:t xml:space="preserve">Iné </w:t>
            </w:r>
          </w:p>
        </w:tc>
        <w:tc>
          <w:tcPr>
            <w:tcW w:w="2443" w:type="dxa"/>
            <w:tcBorders>
              <w:top w:val="nil"/>
              <w:left w:val="nil"/>
              <w:bottom w:val="nil"/>
              <w:right w:val="nil"/>
            </w:tcBorders>
            <w:shd w:val="clear" w:color="auto" w:fill="auto"/>
            <w:vAlign w:val="bottom"/>
          </w:tcPr>
          <w:p w14:paraId="6617A953" w14:textId="77777777" w:rsidR="008D22D6" w:rsidRPr="009C5C94" w:rsidRDefault="008D22D6" w:rsidP="00C945F8">
            <w:pPr>
              <w:jc w:val="right"/>
              <w:rPr>
                <w:rFonts w:ascii="Arial" w:hAnsi="Arial" w:cs="Arial"/>
                <w:sz w:val="18"/>
                <w:szCs w:val="18"/>
              </w:rPr>
            </w:pPr>
          </w:p>
        </w:tc>
      </w:tr>
      <w:tr w:rsidR="009C5C94" w:rsidRPr="009C5C94" w14:paraId="22F40001" w14:textId="77777777" w:rsidTr="009C5C94">
        <w:trPr>
          <w:trHeight w:val="227"/>
        </w:trPr>
        <w:tc>
          <w:tcPr>
            <w:tcW w:w="6727" w:type="dxa"/>
            <w:tcBorders>
              <w:top w:val="nil"/>
              <w:left w:val="nil"/>
              <w:bottom w:val="nil"/>
              <w:right w:val="nil"/>
            </w:tcBorders>
            <w:shd w:val="clear" w:color="auto" w:fill="auto"/>
            <w:noWrap/>
            <w:vAlign w:val="bottom"/>
            <w:hideMark/>
          </w:tcPr>
          <w:p w14:paraId="6DDB7D8F" w14:textId="77777777" w:rsidR="008D22D6" w:rsidRPr="009C5C94" w:rsidRDefault="008D22D6" w:rsidP="00C945F8">
            <w:pPr>
              <w:ind w:left="-62"/>
              <w:rPr>
                <w:rFonts w:ascii="Arial" w:hAnsi="Arial" w:cs="Arial"/>
                <w:b/>
                <w:bCs/>
                <w:sz w:val="18"/>
                <w:szCs w:val="18"/>
              </w:rPr>
            </w:pPr>
            <w:r w:rsidRPr="009C5C94">
              <w:rPr>
                <w:rFonts w:ascii="Arial" w:hAnsi="Arial" w:cs="Arial"/>
                <w:b/>
                <w:bCs/>
                <w:sz w:val="18"/>
                <w:szCs w:val="18"/>
              </w:rPr>
              <w:t>Spolu</w:t>
            </w:r>
          </w:p>
        </w:tc>
        <w:tc>
          <w:tcPr>
            <w:tcW w:w="2443" w:type="dxa"/>
            <w:tcBorders>
              <w:top w:val="single" w:sz="4" w:space="0" w:color="auto"/>
              <w:left w:val="nil"/>
              <w:bottom w:val="double" w:sz="6" w:space="0" w:color="auto"/>
              <w:right w:val="nil"/>
            </w:tcBorders>
            <w:shd w:val="clear" w:color="auto" w:fill="auto"/>
            <w:noWrap/>
            <w:vAlign w:val="bottom"/>
          </w:tcPr>
          <w:p w14:paraId="186CDA00" w14:textId="2D266BF7" w:rsidR="008D22D6" w:rsidRPr="009C5C94" w:rsidRDefault="00A036F0" w:rsidP="00BA375B">
            <w:pPr>
              <w:jc w:val="right"/>
              <w:rPr>
                <w:rFonts w:ascii="Arial" w:hAnsi="Arial" w:cs="Arial"/>
                <w:b/>
                <w:bCs/>
                <w:sz w:val="18"/>
                <w:szCs w:val="18"/>
              </w:rPr>
            </w:pPr>
            <w:r w:rsidRPr="009C5C94">
              <w:rPr>
                <w:rFonts w:ascii="Arial" w:hAnsi="Arial" w:cs="Arial"/>
                <w:b/>
                <w:bCs/>
                <w:sz w:val="18"/>
                <w:szCs w:val="18"/>
              </w:rPr>
              <w:t>2</w:t>
            </w:r>
            <w:r w:rsidR="00BA375B" w:rsidRPr="009C5C94">
              <w:rPr>
                <w:rFonts w:ascii="Arial" w:hAnsi="Arial" w:cs="Arial"/>
                <w:b/>
                <w:bCs/>
                <w:sz w:val="18"/>
                <w:szCs w:val="18"/>
              </w:rPr>
              <w:t> 259 676</w:t>
            </w:r>
          </w:p>
        </w:tc>
      </w:tr>
      <w:bookmarkEnd w:id="39"/>
    </w:tbl>
    <w:p w14:paraId="6D2338F5" w14:textId="77777777" w:rsidR="008D22D6" w:rsidRPr="009C5C94" w:rsidRDefault="008D22D6" w:rsidP="008D22D6">
      <w:pPr>
        <w:pStyle w:val="odstavec"/>
      </w:pPr>
    </w:p>
    <w:p w14:paraId="7B4CEEC2" w14:textId="44FDB888" w:rsidR="008D22D6" w:rsidRPr="009C5C94" w:rsidRDefault="008D22D6" w:rsidP="008D22D6">
      <w:pPr>
        <w:pStyle w:val="odstavec"/>
      </w:pPr>
      <w:r w:rsidRPr="009C5C94">
        <w:t>Štatutárny orgán rozhodne o návrhu preúčtovať zisk za rok 201</w:t>
      </w:r>
      <w:r w:rsidR="00BA375B" w:rsidRPr="009C5C94">
        <w:t>8</w:t>
      </w:r>
      <w:r w:rsidRPr="009C5C94">
        <w:t xml:space="preserve"> vo výške </w:t>
      </w:r>
      <w:r w:rsidR="00A036F0" w:rsidRPr="009C5C94">
        <w:t>2</w:t>
      </w:r>
      <w:r w:rsidR="00BA375B" w:rsidRPr="009C5C94">
        <w:t> 323 954</w:t>
      </w:r>
      <w:r w:rsidRPr="009C5C94">
        <w:t xml:space="preserve"> EUR na účet nerozdelených ziskov/strát.</w:t>
      </w:r>
    </w:p>
    <w:p w14:paraId="51708E13" w14:textId="77777777" w:rsidR="008D22D6" w:rsidRPr="009C5C94" w:rsidRDefault="008D22D6" w:rsidP="008D22D6">
      <w:pPr>
        <w:pStyle w:val="odstavec"/>
      </w:pPr>
    </w:p>
    <w:p w14:paraId="660743A5" w14:textId="77777777" w:rsidR="008D22D6" w:rsidRPr="00B92552" w:rsidRDefault="008D22D6" w:rsidP="008D22D6">
      <w:pPr>
        <w:rPr>
          <w:rFonts w:ascii="Arial" w:hAnsi="Arial" w:cs="Arial"/>
          <w:b/>
          <w:bCs/>
          <w:iCs/>
          <w:sz w:val="20"/>
          <w:szCs w:val="20"/>
        </w:rPr>
      </w:pPr>
      <w:r w:rsidRPr="00B92552">
        <w:br w:type="page"/>
      </w:r>
    </w:p>
    <w:p w14:paraId="3FBAFB7D" w14:textId="77777777" w:rsidR="008D22D6" w:rsidRPr="006A44E3" w:rsidRDefault="008D22D6" w:rsidP="00C12B4B">
      <w:pPr>
        <w:pStyle w:val="Nadpis2"/>
      </w:pPr>
      <w:r w:rsidRPr="006A44E3">
        <w:lastRenderedPageBreak/>
        <w:t>Rezervy</w:t>
      </w:r>
    </w:p>
    <w:p w14:paraId="034ECF7E" w14:textId="77777777" w:rsidR="008D22D6" w:rsidRPr="009C5C94" w:rsidRDefault="008D22D6" w:rsidP="008D22D6">
      <w:pPr>
        <w:pStyle w:val="odstavec"/>
      </w:pPr>
      <w:r w:rsidRPr="009C5C94">
        <w:t>Prehľad rezerv je uvedený v nasledujúcej tabuľke:</w:t>
      </w:r>
    </w:p>
    <w:p w14:paraId="017AC987" w14:textId="77777777" w:rsidR="008D22D6" w:rsidRPr="009C5C94" w:rsidRDefault="008D22D6" w:rsidP="008D22D6">
      <w:pPr>
        <w:pStyle w:val="odstavec"/>
      </w:pPr>
    </w:p>
    <w:tbl>
      <w:tblPr>
        <w:tblW w:w="9347" w:type="dxa"/>
        <w:tblInd w:w="504" w:type="dxa"/>
        <w:tblLayout w:type="fixed"/>
        <w:tblCellMar>
          <w:left w:w="70" w:type="dxa"/>
          <w:right w:w="70" w:type="dxa"/>
        </w:tblCellMar>
        <w:tblLook w:val="04A0" w:firstRow="1" w:lastRow="0" w:firstColumn="1" w:lastColumn="0" w:noHBand="0" w:noVBand="1"/>
      </w:tblPr>
      <w:tblGrid>
        <w:gridCol w:w="3158"/>
        <w:gridCol w:w="1211"/>
        <w:gridCol w:w="1211"/>
        <w:gridCol w:w="1212"/>
        <w:gridCol w:w="1211"/>
        <w:gridCol w:w="1344"/>
      </w:tblGrid>
      <w:tr w:rsidR="009C5C94" w:rsidRPr="009C5C94" w14:paraId="1248B721" w14:textId="77777777" w:rsidTr="00C945F8">
        <w:trPr>
          <w:trHeight w:val="227"/>
        </w:trPr>
        <w:tc>
          <w:tcPr>
            <w:tcW w:w="3158" w:type="dxa"/>
            <w:vMerge w:val="restart"/>
            <w:tcBorders>
              <w:top w:val="nil"/>
              <w:left w:val="nil"/>
              <w:bottom w:val="nil"/>
              <w:right w:val="nil"/>
            </w:tcBorders>
            <w:shd w:val="clear" w:color="auto" w:fill="auto"/>
            <w:noWrap/>
            <w:vAlign w:val="bottom"/>
            <w:hideMark/>
          </w:tcPr>
          <w:p w14:paraId="5E91EEB9" w14:textId="77777777" w:rsidR="008D22D6" w:rsidRPr="009C5C94" w:rsidRDefault="008D22D6" w:rsidP="00C945F8">
            <w:pPr>
              <w:jc w:val="center"/>
              <w:rPr>
                <w:rFonts w:ascii="Arial" w:hAnsi="Arial" w:cs="Arial"/>
                <w:b/>
                <w:bCs/>
                <w:sz w:val="18"/>
                <w:szCs w:val="18"/>
              </w:rPr>
            </w:pPr>
            <w:bookmarkStart w:id="41" w:name="FWT_reserves"/>
            <w:r w:rsidRPr="009C5C94">
              <w:rPr>
                <w:rFonts w:ascii="Arial" w:hAnsi="Arial" w:cs="Arial"/>
                <w:b/>
                <w:iCs/>
                <w:sz w:val="18"/>
                <w:szCs w:val="18"/>
              </w:rPr>
              <w:t xml:space="preserve"> </w:t>
            </w:r>
            <w:bookmarkStart w:id="42" w:name="RANGE!B5:G31"/>
            <w:r w:rsidRPr="009C5C94">
              <w:rPr>
                <w:rFonts w:ascii="Arial" w:hAnsi="Arial" w:cs="Arial"/>
                <w:b/>
                <w:bCs/>
                <w:sz w:val="18"/>
                <w:szCs w:val="18"/>
              </w:rPr>
              <w:t>Názov položky</w:t>
            </w:r>
            <w:bookmarkEnd w:id="42"/>
          </w:p>
        </w:tc>
        <w:tc>
          <w:tcPr>
            <w:tcW w:w="6189" w:type="dxa"/>
            <w:gridSpan w:val="5"/>
            <w:tcBorders>
              <w:top w:val="nil"/>
              <w:left w:val="nil"/>
              <w:bottom w:val="nil"/>
              <w:right w:val="nil"/>
            </w:tcBorders>
            <w:shd w:val="clear" w:color="auto" w:fill="auto"/>
            <w:noWrap/>
            <w:vAlign w:val="center"/>
            <w:hideMark/>
          </w:tcPr>
          <w:p w14:paraId="1F802644" w14:textId="77777777" w:rsidR="008D22D6" w:rsidRPr="009C5C94" w:rsidRDefault="008D22D6" w:rsidP="00C945F8">
            <w:pPr>
              <w:jc w:val="center"/>
              <w:rPr>
                <w:rFonts w:ascii="Arial" w:hAnsi="Arial" w:cs="Arial"/>
                <w:b/>
                <w:bCs/>
                <w:sz w:val="18"/>
                <w:szCs w:val="18"/>
              </w:rPr>
            </w:pPr>
          </w:p>
        </w:tc>
      </w:tr>
      <w:tr w:rsidR="009C5C94" w:rsidRPr="009C5C94" w14:paraId="17ED921B" w14:textId="77777777" w:rsidTr="00C945F8">
        <w:trPr>
          <w:trHeight w:val="227"/>
        </w:trPr>
        <w:tc>
          <w:tcPr>
            <w:tcW w:w="3158" w:type="dxa"/>
            <w:vMerge/>
            <w:tcBorders>
              <w:top w:val="nil"/>
              <w:left w:val="nil"/>
              <w:bottom w:val="nil"/>
              <w:right w:val="nil"/>
            </w:tcBorders>
            <w:vAlign w:val="center"/>
            <w:hideMark/>
          </w:tcPr>
          <w:p w14:paraId="0AA617DA" w14:textId="77777777" w:rsidR="008D22D6" w:rsidRPr="009C5C94" w:rsidRDefault="008D22D6" w:rsidP="00C945F8">
            <w:pPr>
              <w:rPr>
                <w:rFonts w:ascii="Arial" w:hAnsi="Arial" w:cs="Arial"/>
                <w:b/>
                <w:bCs/>
                <w:sz w:val="18"/>
                <w:szCs w:val="18"/>
              </w:rPr>
            </w:pPr>
          </w:p>
        </w:tc>
        <w:tc>
          <w:tcPr>
            <w:tcW w:w="1211" w:type="dxa"/>
            <w:tcBorders>
              <w:top w:val="nil"/>
              <w:left w:val="nil"/>
              <w:bottom w:val="nil"/>
              <w:right w:val="nil"/>
            </w:tcBorders>
            <w:shd w:val="clear" w:color="auto" w:fill="auto"/>
            <w:vAlign w:val="bottom"/>
            <w:hideMark/>
          </w:tcPr>
          <w:p w14:paraId="20EDB5C7" w14:textId="7ACC2C12" w:rsidR="008D22D6" w:rsidRPr="009C5C94" w:rsidRDefault="008D22D6" w:rsidP="008669AC">
            <w:pPr>
              <w:jc w:val="center"/>
              <w:rPr>
                <w:rFonts w:ascii="Arial" w:hAnsi="Arial" w:cs="Arial"/>
                <w:b/>
                <w:bCs/>
                <w:sz w:val="18"/>
                <w:szCs w:val="18"/>
              </w:rPr>
            </w:pPr>
            <w:r w:rsidRPr="009C5C94">
              <w:rPr>
                <w:rFonts w:ascii="Arial" w:hAnsi="Arial" w:cs="Arial"/>
                <w:b/>
                <w:bCs/>
                <w:sz w:val="18"/>
                <w:szCs w:val="18"/>
              </w:rPr>
              <w:t>Stav k 1.1.201</w:t>
            </w:r>
            <w:r w:rsidR="008669AC" w:rsidRPr="009C5C94">
              <w:rPr>
                <w:rFonts w:ascii="Arial" w:hAnsi="Arial" w:cs="Arial"/>
                <w:b/>
                <w:bCs/>
                <w:sz w:val="18"/>
                <w:szCs w:val="18"/>
              </w:rPr>
              <w:t>8</w:t>
            </w:r>
          </w:p>
        </w:tc>
        <w:tc>
          <w:tcPr>
            <w:tcW w:w="1211" w:type="dxa"/>
            <w:tcBorders>
              <w:top w:val="nil"/>
              <w:left w:val="nil"/>
              <w:bottom w:val="nil"/>
              <w:right w:val="nil"/>
            </w:tcBorders>
            <w:shd w:val="clear" w:color="auto" w:fill="auto"/>
            <w:vAlign w:val="bottom"/>
            <w:hideMark/>
          </w:tcPr>
          <w:p w14:paraId="5A6353E1" w14:textId="77777777" w:rsidR="008D22D6" w:rsidRPr="009C5C94" w:rsidRDefault="008D22D6" w:rsidP="00C945F8">
            <w:pPr>
              <w:jc w:val="center"/>
              <w:rPr>
                <w:rFonts w:ascii="Arial" w:hAnsi="Arial" w:cs="Arial"/>
                <w:b/>
                <w:bCs/>
                <w:sz w:val="18"/>
                <w:szCs w:val="18"/>
              </w:rPr>
            </w:pPr>
            <w:r w:rsidRPr="009C5C94">
              <w:rPr>
                <w:rFonts w:ascii="Arial" w:hAnsi="Arial" w:cs="Arial"/>
                <w:b/>
                <w:bCs/>
                <w:sz w:val="18"/>
                <w:szCs w:val="18"/>
              </w:rPr>
              <w:t>Tvorba</w:t>
            </w:r>
          </w:p>
        </w:tc>
        <w:tc>
          <w:tcPr>
            <w:tcW w:w="1212" w:type="dxa"/>
            <w:tcBorders>
              <w:top w:val="nil"/>
              <w:left w:val="nil"/>
              <w:bottom w:val="nil"/>
              <w:right w:val="nil"/>
            </w:tcBorders>
            <w:shd w:val="clear" w:color="auto" w:fill="auto"/>
            <w:vAlign w:val="bottom"/>
            <w:hideMark/>
          </w:tcPr>
          <w:p w14:paraId="2F95CE9C" w14:textId="77777777" w:rsidR="008D22D6" w:rsidRPr="009C5C94" w:rsidRDefault="008D22D6" w:rsidP="00C945F8">
            <w:pPr>
              <w:jc w:val="center"/>
              <w:rPr>
                <w:rFonts w:ascii="Arial" w:hAnsi="Arial" w:cs="Arial"/>
                <w:b/>
                <w:bCs/>
                <w:sz w:val="18"/>
                <w:szCs w:val="18"/>
              </w:rPr>
            </w:pPr>
            <w:r w:rsidRPr="009C5C94">
              <w:rPr>
                <w:rFonts w:ascii="Arial" w:hAnsi="Arial" w:cs="Arial"/>
                <w:b/>
                <w:bCs/>
                <w:sz w:val="18"/>
                <w:szCs w:val="18"/>
              </w:rPr>
              <w:t>Použitie</w:t>
            </w:r>
          </w:p>
        </w:tc>
        <w:tc>
          <w:tcPr>
            <w:tcW w:w="1211" w:type="dxa"/>
            <w:tcBorders>
              <w:top w:val="nil"/>
              <w:left w:val="nil"/>
              <w:bottom w:val="nil"/>
              <w:right w:val="nil"/>
            </w:tcBorders>
            <w:shd w:val="clear" w:color="auto" w:fill="auto"/>
            <w:vAlign w:val="bottom"/>
            <w:hideMark/>
          </w:tcPr>
          <w:p w14:paraId="2123F16B" w14:textId="77777777" w:rsidR="008D22D6" w:rsidRPr="009C5C94" w:rsidRDefault="008D22D6" w:rsidP="00C945F8">
            <w:pPr>
              <w:jc w:val="center"/>
              <w:rPr>
                <w:rFonts w:ascii="Arial" w:hAnsi="Arial" w:cs="Arial"/>
                <w:b/>
                <w:bCs/>
                <w:sz w:val="18"/>
                <w:szCs w:val="18"/>
              </w:rPr>
            </w:pPr>
            <w:r w:rsidRPr="009C5C94">
              <w:rPr>
                <w:rFonts w:ascii="Arial" w:hAnsi="Arial" w:cs="Arial"/>
                <w:b/>
                <w:bCs/>
                <w:sz w:val="18"/>
                <w:szCs w:val="18"/>
              </w:rPr>
              <w:t>Zrušenie</w:t>
            </w:r>
          </w:p>
        </w:tc>
        <w:tc>
          <w:tcPr>
            <w:tcW w:w="1344" w:type="dxa"/>
            <w:tcBorders>
              <w:top w:val="nil"/>
              <w:left w:val="nil"/>
              <w:bottom w:val="nil"/>
              <w:right w:val="nil"/>
            </w:tcBorders>
            <w:shd w:val="clear" w:color="auto" w:fill="auto"/>
            <w:vAlign w:val="bottom"/>
            <w:hideMark/>
          </w:tcPr>
          <w:p w14:paraId="7AF158EE" w14:textId="3D83F2AC" w:rsidR="008D22D6" w:rsidRPr="009C5C94" w:rsidRDefault="008D22D6" w:rsidP="008669AC">
            <w:pPr>
              <w:jc w:val="center"/>
              <w:rPr>
                <w:rFonts w:ascii="Arial" w:hAnsi="Arial" w:cs="Arial"/>
                <w:b/>
                <w:bCs/>
                <w:sz w:val="18"/>
                <w:szCs w:val="18"/>
              </w:rPr>
            </w:pPr>
            <w:r w:rsidRPr="009C5C94">
              <w:rPr>
                <w:rFonts w:ascii="Arial" w:hAnsi="Arial" w:cs="Arial"/>
                <w:b/>
                <w:bCs/>
                <w:sz w:val="18"/>
                <w:szCs w:val="18"/>
              </w:rPr>
              <w:t>Stav k 31.12.201</w:t>
            </w:r>
            <w:r w:rsidR="008669AC" w:rsidRPr="009C5C94">
              <w:rPr>
                <w:rFonts w:ascii="Arial" w:hAnsi="Arial" w:cs="Arial"/>
                <w:b/>
                <w:bCs/>
                <w:sz w:val="18"/>
                <w:szCs w:val="18"/>
              </w:rPr>
              <w:t>8</w:t>
            </w:r>
          </w:p>
        </w:tc>
      </w:tr>
      <w:tr w:rsidR="009C5C94" w:rsidRPr="009C5C94" w14:paraId="61B4ABF3" w14:textId="77777777" w:rsidTr="00C945F8">
        <w:trPr>
          <w:trHeight w:val="227"/>
        </w:trPr>
        <w:tc>
          <w:tcPr>
            <w:tcW w:w="3158" w:type="dxa"/>
            <w:tcBorders>
              <w:top w:val="nil"/>
              <w:left w:val="nil"/>
              <w:bottom w:val="single" w:sz="4" w:space="0" w:color="auto"/>
              <w:right w:val="nil"/>
            </w:tcBorders>
            <w:shd w:val="clear" w:color="auto" w:fill="auto"/>
            <w:noWrap/>
            <w:vAlign w:val="bottom"/>
            <w:hideMark/>
          </w:tcPr>
          <w:p w14:paraId="100AE22A" w14:textId="77777777" w:rsidR="008D22D6" w:rsidRPr="009C5C94" w:rsidRDefault="008D22D6" w:rsidP="00C945F8">
            <w:pPr>
              <w:jc w:val="center"/>
              <w:rPr>
                <w:rFonts w:ascii="Arial" w:hAnsi="Arial" w:cs="Arial"/>
                <w:sz w:val="18"/>
                <w:szCs w:val="18"/>
              </w:rPr>
            </w:pPr>
            <w:r w:rsidRPr="009C5C94">
              <w:rPr>
                <w:rFonts w:ascii="Arial" w:hAnsi="Arial" w:cs="Arial"/>
                <w:sz w:val="18"/>
                <w:szCs w:val="18"/>
              </w:rPr>
              <w:t>A</w:t>
            </w:r>
          </w:p>
        </w:tc>
        <w:tc>
          <w:tcPr>
            <w:tcW w:w="1211" w:type="dxa"/>
            <w:tcBorders>
              <w:top w:val="nil"/>
              <w:left w:val="nil"/>
              <w:bottom w:val="single" w:sz="4" w:space="0" w:color="auto"/>
              <w:right w:val="nil"/>
            </w:tcBorders>
            <w:shd w:val="clear" w:color="auto" w:fill="auto"/>
            <w:noWrap/>
            <w:vAlign w:val="bottom"/>
            <w:hideMark/>
          </w:tcPr>
          <w:p w14:paraId="0C931C42" w14:textId="77777777" w:rsidR="008D22D6" w:rsidRPr="009C5C94" w:rsidRDefault="008D22D6" w:rsidP="00C945F8">
            <w:pPr>
              <w:jc w:val="center"/>
              <w:rPr>
                <w:rFonts w:ascii="Arial" w:hAnsi="Arial" w:cs="Arial"/>
                <w:sz w:val="18"/>
                <w:szCs w:val="18"/>
              </w:rPr>
            </w:pPr>
            <w:r w:rsidRPr="009C5C94">
              <w:rPr>
                <w:rFonts w:ascii="Arial" w:hAnsi="Arial" w:cs="Arial"/>
                <w:sz w:val="18"/>
                <w:szCs w:val="18"/>
              </w:rPr>
              <w:t>b</w:t>
            </w:r>
          </w:p>
        </w:tc>
        <w:tc>
          <w:tcPr>
            <w:tcW w:w="1211" w:type="dxa"/>
            <w:tcBorders>
              <w:top w:val="nil"/>
              <w:left w:val="nil"/>
              <w:bottom w:val="single" w:sz="4" w:space="0" w:color="auto"/>
              <w:right w:val="nil"/>
            </w:tcBorders>
            <w:shd w:val="clear" w:color="auto" w:fill="auto"/>
            <w:noWrap/>
            <w:vAlign w:val="bottom"/>
            <w:hideMark/>
          </w:tcPr>
          <w:p w14:paraId="02AFCFE5" w14:textId="77777777" w:rsidR="008D22D6" w:rsidRPr="009C5C94" w:rsidRDefault="008D22D6" w:rsidP="00C945F8">
            <w:pPr>
              <w:jc w:val="center"/>
              <w:rPr>
                <w:rFonts w:ascii="Arial" w:hAnsi="Arial" w:cs="Arial"/>
                <w:sz w:val="18"/>
                <w:szCs w:val="18"/>
              </w:rPr>
            </w:pPr>
            <w:r w:rsidRPr="009C5C94">
              <w:rPr>
                <w:rFonts w:ascii="Arial" w:hAnsi="Arial" w:cs="Arial"/>
                <w:sz w:val="18"/>
                <w:szCs w:val="18"/>
              </w:rPr>
              <w:t>c</w:t>
            </w:r>
          </w:p>
        </w:tc>
        <w:tc>
          <w:tcPr>
            <w:tcW w:w="1212" w:type="dxa"/>
            <w:tcBorders>
              <w:top w:val="nil"/>
              <w:left w:val="nil"/>
              <w:bottom w:val="single" w:sz="4" w:space="0" w:color="auto"/>
              <w:right w:val="nil"/>
            </w:tcBorders>
            <w:shd w:val="clear" w:color="auto" w:fill="auto"/>
            <w:noWrap/>
            <w:vAlign w:val="bottom"/>
            <w:hideMark/>
          </w:tcPr>
          <w:p w14:paraId="2DC73559" w14:textId="77777777" w:rsidR="008D22D6" w:rsidRPr="009C5C94" w:rsidRDefault="008D22D6" w:rsidP="00C945F8">
            <w:pPr>
              <w:jc w:val="center"/>
              <w:rPr>
                <w:rFonts w:ascii="Arial" w:hAnsi="Arial" w:cs="Arial"/>
                <w:sz w:val="18"/>
                <w:szCs w:val="18"/>
              </w:rPr>
            </w:pPr>
            <w:r w:rsidRPr="009C5C94">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14:paraId="4E5650CE" w14:textId="77777777" w:rsidR="008D22D6" w:rsidRPr="009C5C94" w:rsidRDefault="008D22D6" w:rsidP="00C945F8">
            <w:pPr>
              <w:jc w:val="center"/>
              <w:rPr>
                <w:rFonts w:ascii="Arial" w:hAnsi="Arial" w:cs="Arial"/>
                <w:sz w:val="18"/>
                <w:szCs w:val="18"/>
              </w:rPr>
            </w:pPr>
            <w:r w:rsidRPr="009C5C94">
              <w:rPr>
                <w:rFonts w:ascii="Arial" w:hAnsi="Arial" w:cs="Arial"/>
                <w:sz w:val="18"/>
                <w:szCs w:val="18"/>
              </w:rPr>
              <w:t>e</w:t>
            </w:r>
          </w:p>
        </w:tc>
        <w:tc>
          <w:tcPr>
            <w:tcW w:w="1344" w:type="dxa"/>
            <w:tcBorders>
              <w:top w:val="nil"/>
              <w:left w:val="nil"/>
              <w:bottom w:val="single" w:sz="4" w:space="0" w:color="auto"/>
              <w:right w:val="nil"/>
            </w:tcBorders>
            <w:shd w:val="clear" w:color="auto" w:fill="auto"/>
            <w:noWrap/>
            <w:vAlign w:val="bottom"/>
            <w:hideMark/>
          </w:tcPr>
          <w:p w14:paraId="6066C587" w14:textId="77777777" w:rsidR="008D22D6" w:rsidRPr="009C5C94" w:rsidRDefault="008D22D6" w:rsidP="00C945F8">
            <w:pPr>
              <w:jc w:val="center"/>
              <w:rPr>
                <w:rFonts w:ascii="Arial" w:hAnsi="Arial" w:cs="Arial"/>
                <w:sz w:val="18"/>
                <w:szCs w:val="18"/>
              </w:rPr>
            </w:pPr>
            <w:r w:rsidRPr="009C5C94">
              <w:rPr>
                <w:rFonts w:ascii="Arial" w:hAnsi="Arial" w:cs="Arial"/>
                <w:sz w:val="18"/>
                <w:szCs w:val="18"/>
              </w:rPr>
              <w:t>f</w:t>
            </w:r>
          </w:p>
        </w:tc>
      </w:tr>
      <w:tr w:rsidR="009C5C94" w:rsidRPr="009C5C94" w14:paraId="10763CA9" w14:textId="77777777" w:rsidTr="00C945F8">
        <w:trPr>
          <w:trHeight w:val="227"/>
        </w:trPr>
        <w:tc>
          <w:tcPr>
            <w:tcW w:w="3158" w:type="dxa"/>
            <w:tcBorders>
              <w:top w:val="nil"/>
              <w:left w:val="nil"/>
              <w:bottom w:val="nil"/>
              <w:right w:val="nil"/>
            </w:tcBorders>
            <w:shd w:val="clear" w:color="auto" w:fill="auto"/>
            <w:vAlign w:val="bottom"/>
            <w:hideMark/>
          </w:tcPr>
          <w:p w14:paraId="6B35764C" w14:textId="77777777" w:rsidR="00C945F8" w:rsidRPr="009C5C94" w:rsidRDefault="00C945F8" w:rsidP="00C945F8">
            <w:pPr>
              <w:ind w:left="-84" w:firstLine="14"/>
              <w:rPr>
                <w:rFonts w:ascii="Arial" w:hAnsi="Arial" w:cs="Arial"/>
                <w:b/>
                <w:bCs/>
                <w:sz w:val="18"/>
                <w:szCs w:val="18"/>
              </w:rPr>
            </w:pPr>
            <w:r w:rsidRPr="009C5C94">
              <w:rPr>
                <w:rFonts w:ascii="Arial" w:hAnsi="Arial" w:cs="Arial"/>
                <w:b/>
                <w:bCs/>
                <w:sz w:val="18"/>
                <w:szCs w:val="18"/>
              </w:rPr>
              <w:t>Dlhodobé rezervy, z toho:</w:t>
            </w:r>
          </w:p>
        </w:tc>
        <w:tc>
          <w:tcPr>
            <w:tcW w:w="1211" w:type="dxa"/>
            <w:tcBorders>
              <w:top w:val="nil"/>
              <w:left w:val="nil"/>
              <w:bottom w:val="double" w:sz="6" w:space="0" w:color="auto"/>
              <w:right w:val="nil"/>
            </w:tcBorders>
            <w:shd w:val="clear" w:color="auto" w:fill="auto"/>
            <w:noWrap/>
            <w:vAlign w:val="bottom"/>
            <w:hideMark/>
          </w:tcPr>
          <w:p w14:paraId="7D082676" w14:textId="77AE8920" w:rsidR="00C945F8" w:rsidRPr="009C5C94" w:rsidRDefault="008669AC" w:rsidP="00C945F8">
            <w:pPr>
              <w:jc w:val="right"/>
              <w:rPr>
                <w:rFonts w:ascii="Arial" w:hAnsi="Arial" w:cs="Arial"/>
                <w:b/>
                <w:bCs/>
                <w:sz w:val="18"/>
                <w:szCs w:val="18"/>
              </w:rPr>
            </w:pPr>
            <w:r w:rsidRPr="009C5C94">
              <w:rPr>
                <w:rFonts w:ascii="Arial" w:hAnsi="Arial" w:cs="Arial"/>
                <w:b/>
                <w:bCs/>
                <w:sz w:val="18"/>
                <w:szCs w:val="18"/>
              </w:rPr>
              <w:t>301 362</w:t>
            </w:r>
          </w:p>
        </w:tc>
        <w:tc>
          <w:tcPr>
            <w:tcW w:w="1211" w:type="dxa"/>
            <w:tcBorders>
              <w:top w:val="nil"/>
              <w:left w:val="nil"/>
              <w:bottom w:val="double" w:sz="6" w:space="0" w:color="auto"/>
              <w:right w:val="nil"/>
            </w:tcBorders>
            <w:shd w:val="clear" w:color="auto" w:fill="auto"/>
            <w:noWrap/>
            <w:vAlign w:val="bottom"/>
          </w:tcPr>
          <w:p w14:paraId="3CB86997" w14:textId="00768610" w:rsidR="00C945F8" w:rsidRPr="005661D1" w:rsidRDefault="00F56E19" w:rsidP="00C945F8">
            <w:pPr>
              <w:jc w:val="right"/>
              <w:rPr>
                <w:rFonts w:ascii="Arial" w:hAnsi="Arial" w:cs="Arial"/>
                <w:b/>
                <w:bCs/>
                <w:sz w:val="18"/>
                <w:szCs w:val="18"/>
              </w:rPr>
            </w:pPr>
            <w:r w:rsidRPr="005661D1">
              <w:rPr>
                <w:rFonts w:ascii="Arial" w:hAnsi="Arial" w:cs="Arial"/>
                <w:b/>
                <w:bCs/>
                <w:sz w:val="18"/>
                <w:szCs w:val="18"/>
              </w:rPr>
              <w:t>409 996</w:t>
            </w:r>
          </w:p>
        </w:tc>
        <w:tc>
          <w:tcPr>
            <w:tcW w:w="1212" w:type="dxa"/>
            <w:tcBorders>
              <w:top w:val="nil"/>
              <w:left w:val="nil"/>
              <w:bottom w:val="double" w:sz="6" w:space="0" w:color="auto"/>
              <w:right w:val="nil"/>
            </w:tcBorders>
            <w:shd w:val="clear" w:color="auto" w:fill="auto"/>
            <w:noWrap/>
            <w:vAlign w:val="bottom"/>
          </w:tcPr>
          <w:p w14:paraId="09B78EEA" w14:textId="6C6427CE" w:rsidR="00C945F8" w:rsidRPr="005661D1" w:rsidRDefault="00F56E19" w:rsidP="00C945F8">
            <w:pPr>
              <w:jc w:val="right"/>
              <w:rPr>
                <w:rFonts w:ascii="Arial" w:hAnsi="Arial" w:cs="Arial"/>
                <w:b/>
                <w:bCs/>
                <w:sz w:val="18"/>
                <w:szCs w:val="18"/>
              </w:rPr>
            </w:pPr>
            <w:r w:rsidRPr="005661D1">
              <w:rPr>
                <w:rFonts w:ascii="Arial" w:hAnsi="Arial" w:cs="Arial"/>
                <w:b/>
                <w:bCs/>
                <w:sz w:val="18"/>
                <w:szCs w:val="18"/>
              </w:rPr>
              <w:t>25 686</w:t>
            </w:r>
          </w:p>
        </w:tc>
        <w:tc>
          <w:tcPr>
            <w:tcW w:w="1211" w:type="dxa"/>
            <w:tcBorders>
              <w:top w:val="nil"/>
              <w:left w:val="nil"/>
              <w:bottom w:val="double" w:sz="6" w:space="0" w:color="auto"/>
              <w:right w:val="nil"/>
            </w:tcBorders>
            <w:shd w:val="clear" w:color="auto" w:fill="auto"/>
            <w:noWrap/>
            <w:vAlign w:val="bottom"/>
          </w:tcPr>
          <w:p w14:paraId="61F25E4E" w14:textId="4C28B868" w:rsidR="00C945F8" w:rsidRPr="009C5C94" w:rsidRDefault="00177C21" w:rsidP="00C945F8">
            <w:pPr>
              <w:jc w:val="right"/>
              <w:rPr>
                <w:rFonts w:ascii="Arial" w:hAnsi="Arial" w:cs="Arial"/>
                <w:b/>
                <w:bCs/>
                <w:sz w:val="18"/>
                <w:szCs w:val="18"/>
              </w:rPr>
            </w:pPr>
            <w:r w:rsidRPr="009C5C94">
              <w:rPr>
                <w:rFonts w:ascii="Arial" w:hAnsi="Arial" w:cs="Arial"/>
                <w:b/>
                <w:bCs/>
                <w:sz w:val="18"/>
                <w:szCs w:val="18"/>
              </w:rPr>
              <w:t>0</w:t>
            </w:r>
          </w:p>
        </w:tc>
        <w:tc>
          <w:tcPr>
            <w:tcW w:w="1344" w:type="dxa"/>
            <w:tcBorders>
              <w:top w:val="nil"/>
              <w:left w:val="nil"/>
              <w:bottom w:val="double" w:sz="6" w:space="0" w:color="auto"/>
              <w:right w:val="nil"/>
            </w:tcBorders>
            <w:shd w:val="clear" w:color="auto" w:fill="auto"/>
            <w:noWrap/>
            <w:vAlign w:val="bottom"/>
          </w:tcPr>
          <w:p w14:paraId="2A18B220" w14:textId="3003AA9E" w:rsidR="00C945F8" w:rsidRPr="009C5C94" w:rsidRDefault="008669AC" w:rsidP="00C945F8">
            <w:pPr>
              <w:jc w:val="right"/>
              <w:rPr>
                <w:rFonts w:ascii="Arial" w:hAnsi="Arial" w:cs="Arial"/>
                <w:b/>
                <w:bCs/>
                <w:sz w:val="18"/>
                <w:szCs w:val="18"/>
              </w:rPr>
            </w:pPr>
            <w:r w:rsidRPr="009C5C94">
              <w:rPr>
                <w:rFonts w:ascii="Arial" w:hAnsi="Arial" w:cs="Arial"/>
                <w:b/>
                <w:bCs/>
                <w:sz w:val="18"/>
                <w:szCs w:val="18"/>
              </w:rPr>
              <w:t>685 672</w:t>
            </w:r>
          </w:p>
        </w:tc>
      </w:tr>
      <w:tr w:rsidR="009C5C94" w:rsidRPr="009C5C94" w14:paraId="684EBF56" w14:textId="77777777" w:rsidTr="00C945F8">
        <w:trPr>
          <w:trHeight w:val="227"/>
        </w:trPr>
        <w:tc>
          <w:tcPr>
            <w:tcW w:w="3158" w:type="dxa"/>
            <w:tcBorders>
              <w:top w:val="nil"/>
              <w:left w:val="nil"/>
              <w:bottom w:val="nil"/>
              <w:right w:val="nil"/>
            </w:tcBorders>
            <w:shd w:val="clear" w:color="auto" w:fill="auto"/>
            <w:vAlign w:val="bottom"/>
            <w:hideMark/>
          </w:tcPr>
          <w:p w14:paraId="2301DA5D" w14:textId="77777777" w:rsidR="00C945F8" w:rsidRPr="009C5C94" w:rsidRDefault="00C945F8" w:rsidP="00C945F8">
            <w:pPr>
              <w:ind w:left="-84" w:firstLine="14"/>
              <w:rPr>
                <w:rFonts w:ascii="Arial" w:hAnsi="Arial" w:cs="Arial"/>
                <w:i/>
                <w:iCs/>
                <w:sz w:val="18"/>
                <w:szCs w:val="18"/>
              </w:rPr>
            </w:pPr>
            <w:r w:rsidRPr="009C5C94">
              <w:rPr>
                <w:rFonts w:ascii="Arial" w:hAnsi="Arial" w:cs="Arial"/>
                <w:i/>
                <w:iCs/>
                <w:sz w:val="18"/>
                <w:szCs w:val="18"/>
              </w:rPr>
              <w:t>Ostatné dlhodobé rezervy, z toho:</w:t>
            </w:r>
          </w:p>
        </w:tc>
        <w:tc>
          <w:tcPr>
            <w:tcW w:w="1211" w:type="dxa"/>
            <w:tcBorders>
              <w:top w:val="nil"/>
              <w:left w:val="nil"/>
              <w:bottom w:val="nil"/>
              <w:right w:val="nil"/>
            </w:tcBorders>
            <w:shd w:val="clear" w:color="auto" w:fill="auto"/>
            <w:noWrap/>
            <w:vAlign w:val="bottom"/>
            <w:hideMark/>
          </w:tcPr>
          <w:p w14:paraId="1922F9C1" w14:textId="416A208D" w:rsidR="00C945F8" w:rsidRPr="009C5C94" w:rsidRDefault="008669AC" w:rsidP="00C945F8">
            <w:pPr>
              <w:jc w:val="right"/>
              <w:rPr>
                <w:rFonts w:ascii="Arial" w:hAnsi="Arial" w:cs="Arial"/>
                <w:i/>
                <w:iCs/>
                <w:sz w:val="18"/>
                <w:szCs w:val="18"/>
              </w:rPr>
            </w:pPr>
            <w:r w:rsidRPr="009C5C94">
              <w:rPr>
                <w:rFonts w:ascii="Arial" w:hAnsi="Arial" w:cs="Arial"/>
                <w:i/>
                <w:iCs/>
                <w:sz w:val="18"/>
                <w:szCs w:val="18"/>
              </w:rPr>
              <w:t>301 362</w:t>
            </w:r>
          </w:p>
        </w:tc>
        <w:tc>
          <w:tcPr>
            <w:tcW w:w="1211" w:type="dxa"/>
            <w:tcBorders>
              <w:top w:val="nil"/>
              <w:left w:val="nil"/>
              <w:bottom w:val="nil"/>
              <w:right w:val="nil"/>
            </w:tcBorders>
            <w:shd w:val="clear" w:color="auto" w:fill="auto"/>
            <w:noWrap/>
            <w:vAlign w:val="bottom"/>
          </w:tcPr>
          <w:p w14:paraId="6DD41E07" w14:textId="15E053B2" w:rsidR="00C945F8" w:rsidRPr="005661D1" w:rsidRDefault="00F56E19" w:rsidP="00C945F8">
            <w:pPr>
              <w:jc w:val="right"/>
              <w:rPr>
                <w:rFonts w:ascii="Arial" w:hAnsi="Arial" w:cs="Arial"/>
                <w:i/>
                <w:iCs/>
                <w:sz w:val="18"/>
                <w:szCs w:val="18"/>
              </w:rPr>
            </w:pPr>
            <w:r w:rsidRPr="005661D1">
              <w:rPr>
                <w:rFonts w:ascii="Arial" w:hAnsi="Arial" w:cs="Arial"/>
                <w:i/>
                <w:iCs/>
                <w:sz w:val="18"/>
                <w:szCs w:val="18"/>
              </w:rPr>
              <w:t>409 996</w:t>
            </w:r>
          </w:p>
        </w:tc>
        <w:tc>
          <w:tcPr>
            <w:tcW w:w="1212" w:type="dxa"/>
            <w:tcBorders>
              <w:top w:val="nil"/>
              <w:left w:val="nil"/>
              <w:bottom w:val="nil"/>
              <w:right w:val="nil"/>
            </w:tcBorders>
            <w:shd w:val="clear" w:color="auto" w:fill="auto"/>
            <w:noWrap/>
            <w:vAlign w:val="bottom"/>
          </w:tcPr>
          <w:p w14:paraId="7D90E63B" w14:textId="3E5C0E0D" w:rsidR="00C945F8" w:rsidRPr="005661D1" w:rsidRDefault="00F56E19" w:rsidP="00C945F8">
            <w:pPr>
              <w:jc w:val="right"/>
              <w:rPr>
                <w:rFonts w:ascii="Arial" w:hAnsi="Arial" w:cs="Arial"/>
                <w:i/>
                <w:iCs/>
                <w:sz w:val="18"/>
                <w:szCs w:val="18"/>
              </w:rPr>
            </w:pPr>
            <w:r w:rsidRPr="005661D1">
              <w:rPr>
                <w:rFonts w:ascii="Arial" w:hAnsi="Arial" w:cs="Arial"/>
                <w:i/>
                <w:iCs/>
                <w:sz w:val="18"/>
                <w:szCs w:val="18"/>
              </w:rPr>
              <w:t>25 686</w:t>
            </w:r>
          </w:p>
        </w:tc>
        <w:tc>
          <w:tcPr>
            <w:tcW w:w="1211" w:type="dxa"/>
            <w:tcBorders>
              <w:top w:val="nil"/>
              <w:left w:val="nil"/>
              <w:bottom w:val="nil"/>
              <w:right w:val="nil"/>
            </w:tcBorders>
            <w:shd w:val="clear" w:color="auto" w:fill="auto"/>
            <w:noWrap/>
            <w:vAlign w:val="bottom"/>
          </w:tcPr>
          <w:p w14:paraId="3ADD50A8" w14:textId="2548E1DB" w:rsidR="00C945F8" w:rsidRPr="009C5C94" w:rsidRDefault="00177C21" w:rsidP="00177C21">
            <w:pPr>
              <w:jc w:val="right"/>
              <w:rPr>
                <w:rFonts w:ascii="Calibri" w:hAnsi="Calibri"/>
                <w:sz w:val="22"/>
                <w:szCs w:val="22"/>
              </w:rPr>
            </w:pPr>
            <w:r w:rsidRPr="009C5C94">
              <w:rPr>
                <w:rFonts w:ascii="Calibri" w:hAnsi="Calibri"/>
                <w:sz w:val="22"/>
                <w:szCs w:val="22"/>
              </w:rPr>
              <w:t>0</w:t>
            </w:r>
          </w:p>
        </w:tc>
        <w:tc>
          <w:tcPr>
            <w:tcW w:w="1344" w:type="dxa"/>
            <w:tcBorders>
              <w:top w:val="nil"/>
              <w:left w:val="nil"/>
              <w:bottom w:val="nil"/>
              <w:right w:val="nil"/>
            </w:tcBorders>
            <w:shd w:val="clear" w:color="auto" w:fill="auto"/>
            <w:noWrap/>
            <w:vAlign w:val="bottom"/>
          </w:tcPr>
          <w:p w14:paraId="576C142C" w14:textId="219C3144" w:rsidR="00C945F8" w:rsidRPr="009C5C94" w:rsidRDefault="008669AC" w:rsidP="00C945F8">
            <w:pPr>
              <w:jc w:val="right"/>
              <w:rPr>
                <w:rFonts w:ascii="Arial" w:hAnsi="Arial" w:cs="Arial"/>
                <w:i/>
                <w:iCs/>
                <w:sz w:val="18"/>
                <w:szCs w:val="18"/>
              </w:rPr>
            </w:pPr>
            <w:r w:rsidRPr="009C5C94">
              <w:rPr>
                <w:rFonts w:ascii="Arial" w:hAnsi="Arial" w:cs="Arial"/>
                <w:i/>
                <w:iCs/>
                <w:sz w:val="18"/>
                <w:szCs w:val="18"/>
              </w:rPr>
              <w:t>685 672</w:t>
            </w:r>
          </w:p>
        </w:tc>
      </w:tr>
      <w:tr w:rsidR="009C5C94" w:rsidRPr="009C5C94" w14:paraId="23C7FDF3" w14:textId="77777777" w:rsidTr="00C945F8">
        <w:trPr>
          <w:trHeight w:val="488"/>
        </w:trPr>
        <w:tc>
          <w:tcPr>
            <w:tcW w:w="3158" w:type="dxa"/>
            <w:tcBorders>
              <w:top w:val="nil"/>
              <w:left w:val="nil"/>
              <w:bottom w:val="nil"/>
              <w:right w:val="nil"/>
            </w:tcBorders>
            <w:shd w:val="clear" w:color="auto" w:fill="auto"/>
            <w:vAlign w:val="bottom"/>
            <w:hideMark/>
          </w:tcPr>
          <w:p w14:paraId="300F40E7" w14:textId="77777777" w:rsidR="008669AC" w:rsidRPr="009C5C94" w:rsidRDefault="008669AC" w:rsidP="00C945F8">
            <w:pPr>
              <w:ind w:left="-84" w:firstLine="14"/>
              <w:rPr>
                <w:rFonts w:ascii="Arial" w:hAnsi="Arial" w:cs="Arial"/>
                <w:sz w:val="18"/>
                <w:szCs w:val="18"/>
              </w:rPr>
            </w:pPr>
            <w:r w:rsidRPr="009C5C94">
              <w:rPr>
                <w:rFonts w:ascii="Arial" w:hAnsi="Arial" w:cs="Arial"/>
                <w:sz w:val="18"/>
                <w:szCs w:val="18"/>
              </w:rPr>
              <w:t>Rezerva na odchodné a zamestnanec. Požitky</w:t>
            </w:r>
          </w:p>
        </w:tc>
        <w:tc>
          <w:tcPr>
            <w:tcW w:w="1211" w:type="dxa"/>
            <w:tcBorders>
              <w:top w:val="nil"/>
              <w:left w:val="nil"/>
              <w:bottom w:val="nil"/>
              <w:right w:val="nil"/>
            </w:tcBorders>
            <w:shd w:val="clear" w:color="auto" w:fill="auto"/>
            <w:vAlign w:val="bottom"/>
            <w:hideMark/>
          </w:tcPr>
          <w:p w14:paraId="54399EA8" w14:textId="4C3AB3EB" w:rsidR="008669AC" w:rsidRPr="009C5C94" w:rsidRDefault="008669AC" w:rsidP="00C945F8">
            <w:pPr>
              <w:jc w:val="right"/>
              <w:rPr>
                <w:rFonts w:ascii="Arial" w:hAnsi="Arial" w:cs="Arial"/>
                <w:sz w:val="18"/>
                <w:szCs w:val="18"/>
              </w:rPr>
            </w:pPr>
            <w:r w:rsidRPr="009C5C94">
              <w:rPr>
                <w:rFonts w:ascii="Arial" w:hAnsi="Arial" w:cs="Arial"/>
                <w:i/>
                <w:iCs/>
                <w:sz w:val="18"/>
                <w:szCs w:val="18"/>
              </w:rPr>
              <w:t>301 362</w:t>
            </w:r>
          </w:p>
        </w:tc>
        <w:tc>
          <w:tcPr>
            <w:tcW w:w="1211" w:type="dxa"/>
            <w:tcBorders>
              <w:top w:val="nil"/>
              <w:left w:val="nil"/>
              <w:bottom w:val="nil"/>
              <w:right w:val="nil"/>
            </w:tcBorders>
            <w:shd w:val="clear" w:color="auto" w:fill="auto"/>
            <w:vAlign w:val="bottom"/>
          </w:tcPr>
          <w:p w14:paraId="41886A79" w14:textId="02824D23" w:rsidR="008669AC" w:rsidRPr="005661D1" w:rsidRDefault="00F56E19" w:rsidP="00C945F8">
            <w:pPr>
              <w:jc w:val="right"/>
              <w:rPr>
                <w:rFonts w:ascii="Arial" w:hAnsi="Arial" w:cs="Arial"/>
                <w:sz w:val="18"/>
                <w:szCs w:val="18"/>
              </w:rPr>
            </w:pPr>
            <w:r w:rsidRPr="005661D1">
              <w:rPr>
                <w:rFonts w:ascii="Arial" w:hAnsi="Arial" w:cs="Arial"/>
                <w:i/>
                <w:iCs/>
                <w:sz w:val="18"/>
                <w:szCs w:val="18"/>
              </w:rPr>
              <w:t>409 996</w:t>
            </w:r>
          </w:p>
        </w:tc>
        <w:tc>
          <w:tcPr>
            <w:tcW w:w="1212" w:type="dxa"/>
            <w:tcBorders>
              <w:top w:val="nil"/>
              <w:left w:val="nil"/>
              <w:bottom w:val="nil"/>
              <w:right w:val="nil"/>
            </w:tcBorders>
            <w:shd w:val="clear" w:color="auto" w:fill="auto"/>
            <w:vAlign w:val="bottom"/>
          </w:tcPr>
          <w:p w14:paraId="29697CD3" w14:textId="24C2CF11" w:rsidR="008669AC" w:rsidRPr="005661D1" w:rsidRDefault="00F56E19" w:rsidP="00C945F8">
            <w:pPr>
              <w:jc w:val="right"/>
              <w:rPr>
                <w:rFonts w:ascii="Arial" w:hAnsi="Arial" w:cs="Arial"/>
                <w:sz w:val="18"/>
                <w:szCs w:val="18"/>
              </w:rPr>
            </w:pPr>
            <w:r w:rsidRPr="005661D1">
              <w:rPr>
                <w:rFonts w:ascii="Arial" w:hAnsi="Arial" w:cs="Arial"/>
                <w:i/>
                <w:iCs/>
                <w:sz w:val="18"/>
                <w:szCs w:val="18"/>
              </w:rPr>
              <w:t>25 686</w:t>
            </w:r>
          </w:p>
        </w:tc>
        <w:tc>
          <w:tcPr>
            <w:tcW w:w="1211" w:type="dxa"/>
            <w:tcBorders>
              <w:top w:val="nil"/>
              <w:left w:val="nil"/>
              <w:bottom w:val="nil"/>
              <w:right w:val="nil"/>
            </w:tcBorders>
            <w:shd w:val="clear" w:color="auto" w:fill="auto"/>
            <w:vAlign w:val="bottom"/>
          </w:tcPr>
          <w:p w14:paraId="4EE66E76" w14:textId="0512EB7C" w:rsidR="008669AC" w:rsidRPr="009C5C94" w:rsidRDefault="008669AC" w:rsidP="00C945F8">
            <w:pPr>
              <w:jc w:val="right"/>
              <w:rPr>
                <w:rFonts w:ascii="Arial" w:hAnsi="Arial" w:cs="Arial"/>
                <w:sz w:val="18"/>
                <w:szCs w:val="18"/>
              </w:rPr>
            </w:pPr>
            <w:r w:rsidRPr="009C5C94">
              <w:rPr>
                <w:rFonts w:ascii="Calibri" w:hAnsi="Calibri"/>
                <w:sz w:val="22"/>
                <w:szCs w:val="22"/>
              </w:rPr>
              <w:t>0</w:t>
            </w:r>
          </w:p>
        </w:tc>
        <w:tc>
          <w:tcPr>
            <w:tcW w:w="1344" w:type="dxa"/>
            <w:tcBorders>
              <w:top w:val="nil"/>
              <w:left w:val="nil"/>
              <w:bottom w:val="nil"/>
              <w:right w:val="nil"/>
            </w:tcBorders>
            <w:shd w:val="clear" w:color="auto" w:fill="auto"/>
            <w:noWrap/>
            <w:vAlign w:val="bottom"/>
          </w:tcPr>
          <w:p w14:paraId="79288D77" w14:textId="60B5E64D" w:rsidR="008669AC" w:rsidRPr="009C5C94" w:rsidRDefault="008669AC" w:rsidP="00C945F8">
            <w:pPr>
              <w:jc w:val="right"/>
              <w:rPr>
                <w:rFonts w:ascii="Arial" w:hAnsi="Arial" w:cs="Arial"/>
                <w:sz w:val="18"/>
                <w:szCs w:val="18"/>
              </w:rPr>
            </w:pPr>
            <w:r w:rsidRPr="009C5C94">
              <w:rPr>
                <w:rFonts w:ascii="Arial" w:hAnsi="Arial" w:cs="Arial"/>
                <w:i/>
                <w:iCs/>
                <w:sz w:val="18"/>
                <w:szCs w:val="18"/>
              </w:rPr>
              <w:t>685 672</w:t>
            </w:r>
          </w:p>
        </w:tc>
      </w:tr>
      <w:tr w:rsidR="009C5C94" w:rsidRPr="009C5C94" w14:paraId="7DE9C294" w14:textId="77777777" w:rsidTr="00C945F8">
        <w:trPr>
          <w:trHeight w:val="309"/>
        </w:trPr>
        <w:tc>
          <w:tcPr>
            <w:tcW w:w="3158" w:type="dxa"/>
            <w:tcBorders>
              <w:top w:val="nil"/>
              <w:left w:val="nil"/>
              <w:bottom w:val="nil"/>
              <w:right w:val="nil"/>
            </w:tcBorders>
            <w:shd w:val="clear" w:color="auto" w:fill="auto"/>
            <w:vAlign w:val="bottom"/>
            <w:hideMark/>
          </w:tcPr>
          <w:p w14:paraId="4A662686" w14:textId="77777777" w:rsidR="009A62AA" w:rsidRPr="009C5C94" w:rsidRDefault="009A62AA" w:rsidP="00C945F8">
            <w:pPr>
              <w:ind w:left="-84" w:firstLine="14"/>
              <w:rPr>
                <w:rFonts w:ascii="Arial" w:hAnsi="Arial" w:cs="Arial"/>
                <w:b/>
                <w:bCs/>
                <w:sz w:val="18"/>
                <w:szCs w:val="18"/>
              </w:rPr>
            </w:pPr>
            <w:r w:rsidRPr="009C5C94">
              <w:rPr>
                <w:rFonts w:ascii="Arial" w:hAnsi="Arial" w:cs="Arial"/>
                <w:b/>
                <w:bCs/>
                <w:sz w:val="18"/>
                <w:szCs w:val="18"/>
              </w:rPr>
              <w:t>Krátkodobé rezervy, z toho:</w:t>
            </w:r>
          </w:p>
        </w:tc>
        <w:tc>
          <w:tcPr>
            <w:tcW w:w="1211" w:type="dxa"/>
            <w:tcBorders>
              <w:top w:val="single" w:sz="4" w:space="0" w:color="auto"/>
              <w:left w:val="nil"/>
              <w:bottom w:val="double" w:sz="6" w:space="0" w:color="auto"/>
              <w:right w:val="nil"/>
            </w:tcBorders>
            <w:shd w:val="clear" w:color="auto" w:fill="auto"/>
            <w:noWrap/>
            <w:vAlign w:val="bottom"/>
            <w:hideMark/>
          </w:tcPr>
          <w:p w14:paraId="4BE0B4F3" w14:textId="7EC58464" w:rsidR="009A62AA" w:rsidRPr="009C5C94" w:rsidRDefault="009A62AA" w:rsidP="00C945F8">
            <w:pPr>
              <w:jc w:val="right"/>
              <w:rPr>
                <w:rFonts w:ascii="Arial" w:hAnsi="Arial" w:cs="Arial"/>
                <w:b/>
                <w:bCs/>
                <w:sz w:val="18"/>
                <w:szCs w:val="18"/>
              </w:rPr>
            </w:pPr>
            <w:r w:rsidRPr="009C5C94">
              <w:rPr>
                <w:rFonts w:ascii="Arial" w:hAnsi="Arial" w:cs="Arial"/>
                <w:b/>
                <w:bCs/>
                <w:sz w:val="18"/>
                <w:szCs w:val="18"/>
              </w:rPr>
              <w:t>534 654</w:t>
            </w:r>
          </w:p>
        </w:tc>
        <w:tc>
          <w:tcPr>
            <w:tcW w:w="1211" w:type="dxa"/>
            <w:tcBorders>
              <w:top w:val="single" w:sz="4" w:space="0" w:color="auto"/>
              <w:left w:val="nil"/>
              <w:bottom w:val="double" w:sz="6" w:space="0" w:color="auto"/>
              <w:right w:val="nil"/>
            </w:tcBorders>
            <w:shd w:val="clear" w:color="auto" w:fill="auto"/>
            <w:noWrap/>
            <w:vAlign w:val="bottom"/>
          </w:tcPr>
          <w:p w14:paraId="068AB90E" w14:textId="484029FA" w:rsidR="009A62AA" w:rsidRPr="005661D1" w:rsidRDefault="00D35B04" w:rsidP="00EE2BCF">
            <w:pPr>
              <w:jc w:val="right"/>
              <w:rPr>
                <w:rFonts w:ascii="Arial" w:hAnsi="Arial" w:cs="Arial"/>
                <w:b/>
                <w:bCs/>
                <w:sz w:val="18"/>
                <w:szCs w:val="18"/>
              </w:rPr>
            </w:pPr>
            <w:r w:rsidRPr="005661D1">
              <w:rPr>
                <w:rFonts w:ascii="Arial" w:hAnsi="Arial" w:cs="Arial"/>
                <w:b/>
                <w:bCs/>
                <w:sz w:val="18"/>
                <w:szCs w:val="18"/>
              </w:rPr>
              <w:t>4</w:t>
            </w:r>
            <w:r w:rsidR="00F56E19" w:rsidRPr="005661D1">
              <w:rPr>
                <w:rFonts w:ascii="Arial" w:hAnsi="Arial" w:cs="Arial"/>
                <w:b/>
                <w:bCs/>
                <w:sz w:val="18"/>
                <w:szCs w:val="18"/>
              </w:rPr>
              <w:t>99 080</w:t>
            </w:r>
          </w:p>
        </w:tc>
        <w:tc>
          <w:tcPr>
            <w:tcW w:w="1212" w:type="dxa"/>
            <w:tcBorders>
              <w:top w:val="single" w:sz="4" w:space="0" w:color="auto"/>
              <w:left w:val="nil"/>
              <w:bottom w:val="double" w:sz="6" w:space="0" w:color="auto"/>
              <w:right w:val="nil"/>
            </w:tcBorders>
            <w:shd w:val="clear" w:color="auto" w:fill="auto"/>
            <w:noWrap/>
            <w:vAlign w:val="bottom"/>
          </w:tcPr>
          <w:p w14:paraId="12E9FB59" w14:textId="274D39DE" w:rsidR="009A62AA" w:rsidRPr="005661D1" w:rsidRDefault="00D35B04" w:rsidP="00C945F8">
            <w:pPr>
              <w:jc w:val="right"/>
              <w:rPr>
                <w:rFonts w:ascii="Arial" w:hAnsi="Arial" w:cs="Arial"/>
                <w:b/>
                <w:bCs/>
                <w:sz w:val="18"/>
                <w:szCs w:val="18"/>
              </w:rPr>
            </w:pPr>
            <w:r w:rsidRPr="005661D1">
              <w:rPr>
                <w:rFonts w:ascii="Arial" w:hAnsi="Arial" w:cs="Arial"/>
                <w:b/>
                <w:bCs/>
                <w:sz w:val="18"/>
                <w:szCs w:val="18"/>
              </w:rPr>
              <w:t>5</w:t>
            </w:r>
            <w:r w:rsidR="00F56E19" w:rsidRPr="005661D1">
              <w:rPr>
                <w:rFonts w:ascii="Arial" w:hAnsi="Arial" w:cs="Arial"/>
                <w:b/>
                <w:bCs/>
                <w:sz w:val="18"/>
                <w:szCs w:val="18"/>
              </w:rPr>
              <w:t>34 654</w:t>
            </w:r>
          </w:p>
        </w:tc>
        <w:tc>
          <w:tcPr>
            <w:tcW w:w="1211" w:type="dxa"/>
            <w:tcBorders>
              <w:top w:val="single" w:sz="4" w:space="0" w:color="auto"/>
              <w:left w:val="nil"/>
              <w:bottom w:val="double" w:sz="6" w:space="0" w:color="auto"/>
              <w:right w:val="nil"/>
            </w:tcBorders>
            <w:shd w:val="clear" w:color="auto" w:fill="auto"/>
            <w:noWrap/>
            <w:vAlign w:val="bottom"/>
          </w:tcPr>
          <w:p w14:paraId="355C2DB8" w14:textId="2076DC0C" w:rsidR="009A62AA" w:rsidRPr="009C5C94" w:rsidRDefault="00D35B04" w:rsidP="00C945F8">
            <w:pPr>
              <w:jc w:val="right"/>
              <w:rPr>
                <w:rFonts w:ascii="Arial" w:hAnsi="Arial" w:cs="Arial"/>
                <w:b/>
                <w:bCs/>
                <w:sz w:val="18"/>
                <w:szCs w:val="18"/>
              </w:rPr>
            </w:pPr>
            <w:r w:rsidRPr="009C5C94">
              <w:rPr>
                <w:rFonts w:ascii="Arial" w:hAnsi="Arial" w:cs="Arial"/>
                <w:b/>
                <w:bCs/>
                <w:sz w:val="18"/>
                <w:szCs w:val="18"/>
              </w:rPr>
              <w:t>0</w:t>
            </w:r>
          </w:p>
        </w:tc>
        <w:tc>
          <w:tcPr>
            <w:tcW w:w="1344" w:type="dxa"/>
            <w:tcBorders>
              <w:top w:val="single" w:sz="4" w:space="0" w:color="auto"/>
              <w:left w:val="nil"/>
              <w:bottom w:val="double" w:sz="6" w:space="0" w:color="auto"/>
              <w:right w:val="nil"/>
            </w:tcBorders>
            <w:shd w:val="clear" w:color="auto" w:fill="auto"/>
            <w:noWrap/>
            <w:vAlign w:val="bottom"/>
          </w:tcPr>
          <w:p w14:paraId="2C52C203" w14:textId="1DC96E01" w:rsidR="009A62AA" w:rsidRPr="009C5C94" w:rsidRDefault="00D35B04" w:rsidP="00C945F8">
            <w:pPr>
              <w:jc w:val="right"/>
              <w:rPr>
                <w:rFonts w:ascii="Arial" w:hAnsi="Arial" w:cs="Arial"/>
                <w:b/>
                <w:bCs/>
                <w:sz w:val="18"/>
                <w:szCs w:val="18"/>
              </w:rPr>
            </w:pPr>
            <w:r w:rsidRPr="009C5C94">
              <w:rPr>
                <w:rFonts w:ascii="Arial" w:hAnsi="Arial" w:cs="Arial"/>
                <w:b/>
                <w:bCs/>
                <w:sz w:val="18"/>
                <w:szCs w:val="18"/>
              </w:rPr>
              <w:t>499 080</w:t>
            </w:r>
          </w:p>
        </w:tc>
      </w:tr>
      <w:tr w:rsidR="009C5C94" w:rsidRPr="009C5C94" w14:paraId="65F3C363" w14:textId="77777777" w:rsidTr="00C945F8">
        <w:trPr>
          <w:trHeight w:val="274"/>
        </w:trPr>
        <w:tc>
          <w:tcPr>
            <w:tcW w:w="3158" w:type="dxa"/>
            <w:tcBorders>
              <w:top w:val="nil"/>
              <w:left w:val="nil"/>
              <w:bottom w:val="nil"/>
              <w:right w:val="nil"/>
            </w:tcBorders>
            <w:shd w:val="clear" w:color="auto" w:fill="auto"/>
            <w:vAlign w:val="bottom"/>
            <w:hideMark/>
          </w:tcPr>
          <w:p w14:paraId="0BDAB1A3" w14:textId="62826575" w:rsidR="009A62AA" w:rsidRPr="009C5C94" w:rsidRDefault="009A62AA" w:rsidP="00C945F8">
            <w:pPr>
              <w:ind w:left="-84" w:firstLine="14"/>
              <w:rPr>
                <w:rFonts w:ascii="Arial" w:hAnsi="Arial" w:cs="Arial"/>
                <w:i/>
                <w:iCs/>
                <w:sz w:val="18"/>
                <w:szCs w:val="18"/>
              </w:rPr>
            </w:pPr>
            <w:r w:rsidRPr="009C5C94">
              <w:rPr>
                <w:rFonts w:ascii="Arial" w:hAnsi="Arial" w:cs="Arial"/>
                <w:i/>
                <w:iCs/>
                <w:sz w:val="18"/>
                <w:szCs w:val="18"/>
              </w:rPr>
              <w:t>Zákonné krátkodobé rezervy, z toho:</w:t>
            </w:r>
          </w:p>
        </w:tc>
        <w:tc>
          <w:tcPr>
            <w:tcW w:w="1211" w:type="dxa"/>
            <w:tcBorders>
              <w:top w:val="nil"/>
              <w:left w:val="nil"/>
              <w:bottom w:val="nil"/>
              <w:right w:val="nil"/>
            </w:tcBorders>
            <w:shd w:val="clear" w:color="auto" w:fill="auto"/>
            <w:noWrap/>
            <w:vAlign w:val="bottom"/>
            <w:hideMark/>
          </w:tcPr>
          <w:p w14:paraId="5FDD7615" w14:textId="734DA260" w:rsidR="009A62AA" w:rsidRPr="009C5C94" w:rsidRDefault="009A62AA" w:rsidP="00C945F8">
            <w:pPr>
              <w:jc w:val="right"/>
              <w:rPr>
                <w:rFonts w:ascii="Arial" w:hAnsi="Arial" w:cs="Arial"/>
                <w:i/>
                <w:iCs/>
                <w:sz w:val="18"/>
                <w:szCs w:val="18"/>
              </w:rPr>
            </w:pPr>
            <w:r w:rsidRPr="009C5C94">
              <w:rPr>
                <w:rFonts w:ascii="Arial" w:hAnsi="Arial" w:cs="Arial"/>
                <w:i/>
                <w:iCs/>
                <w:sz w:val="18"/>
                <w:szCs w:val="18"/>
              </w:rPr>
              <w:t>166 154</w:t>
            </w:r>
          </w:p>
        </w:tc>
        <w:tc>
          <w:tcPr>
            <w:tcW w:w="1211" w:type="dxa"/>
            <w:tcBorders>
              <w:top w:val="nil"/>
              <w:left w:val="nil"/>
              <w:bottom w:val="nil"/>
              <w:right w:val="nil"/>
            </w:tcBorders>
            <w:shd w:val="clear" w:color="auto" w:fill="auto"/>
            <w:noWrap/>
            <w:vAlign w:val="bottom"/>
          </w:tcPr>
          <w:p w14:paraId="4E07E27D" w14:textId="4647B719" w:rsidR="009A62AA" w:rsidRPr="005661D1" w:rsidRDefault="009A62AA" w:rsidP="00C945F8">
            <w:pPr>
              <w:jc w:val="right"/>
              <w:rPr>
                <w:rFonts w:ascii="Arial" w:hAnsi="Arial" w:cs="Arial"/>
                <w:i/>
                <w:iCs/>
                <w:sz w:val="18"/>
                <w:szCs w:val="18"/>
              </w:rPr>
            </w:pPr>
            <w:r w:rsidRPr="005661D1">
              <w:rPr>
                <w:rFonts w:ascii="Arial" w:hAnsi="Arial" w:cs="Arial"/>
                <w:i/>
                <w:iCs/>
                <w:sz w:val="18"/>
                <w:szCs w:val="18"/>
              </w:rPr>
              <w:t>201 423</w:t>
            </w:r>
          </w:p>
        </w:tc>
        <w:tc>
          <w:tcPr>
            <w:tcW w:w="1212" w:type="dxa"/>
            <w:tcBorders>
              <w:top w:val="nil"/>
              <w:left w:val="nil"/>
              <w:bottom w:val="nil"/>
              <w:right w:val="nil"/>
            </w:tcBorders>
            <w:shd w:val="clear" w:color="auto" w:fill="auto"/>
            <w:noWrap/>
            <w:vAlign w:val="bottom"/>
          </w:tcPr>
          <w:p w14:paraId="1F88AD9A" w14:textId="2DC1BCBC" w:rsidR="009A62AA" w:rsidRPr="005661D1" w:rsidRDefault="009A62AA" w:rsidP="00C945F8">
            <w:pPr>
              <w:jc w:val="right"/>
              <w:rPr>
                <w:rFonts w:ascii="Arial" w:hAnsi="Arial" w:cs="Arial"/>
                <w:i/>
                <w:iCs/>
                <w:sz w:val="18"/>
                <w:szCs w:val="18"/>
              </w:rPr>
            </w:pPr>
            <w:r w:rsidRPr="005661D1">
              <w:rPr>
                <w:rFonts w:ascii="Arial" w:hAnsi="Arial" w:cs="Arial"/>
                <w:i/>
                <w:iCs/>
                <w:sz w:val="18"/>
                <w:szCs w:val="18"/>
              </w:rPr>
              <w:t>166 154</w:t>
            </w:r>
          </w:p>
        </w:tc>
        <w:tc>
          <w:tcPr>
            <w:tcW w:w="1211" w:type="dxa"/>
            <w:tcBorders>
              <w:top w:val="nil"/>
              <w:left w:val="nil"/>
              <w:bottom w:val="nil"/>
              <w:right w:val="nil"/>
            </w:tcBorders>
            <w:shd w:val="clear" w:color="auto" w:fill="auto"/>
            <w:noWrap/>
            <w:vAlign w:val="bottom"/>
          </w:tcPr>
          <w:p w14:paraId="5978BEC4" w14:textId="6B91C26C" w:rsidR="009A62AA" w:rsidRPr="009C5C94" w:rsidRDefault="009A62AA" w:rsidP="00C945F8">
            <w:pPr>
              <w:jc w:val="right"/>
              <w:rPr>
                <w:rFonts w:ascii="Arial" w:hAnsi="Arial" w:cs="Arial"/>
                <w:i/>
                <w:iCs/>
                <w:sz w:val="18"/>
                <w:szCs w:val="18"/>
              </w:rPr>
            </w:pPr>
            <w:r w:rsidRPr="009C5C94">
              <w:rPr>
                <w:rFonts w:ascii="Arial" w:hAnsi="Arial" w:cs="Arial"/>
                <w:i/>
                <w:iCs/>
                <w:sz w:val="18"/>
                <w:szCs w:val="18"/>
              </w:rPr>
              <w:t>0</w:t>
            </w:r>
          </w:p>
        </w:tc>
        <w:tc>
          <w:tcPr>
            <w:tcW w:w="1344" w:type="dxa"/>
            <w:tcBorders>
              <w:top w:val="nil"/>
              <w:left w:val="nil"/>
              <w:bottom w:val="nil"/>
              <w:right w:val="nil"/>
            </w:tcBorders>
            <w:shd w:val="clear" w:color="auto" w:fill="auto"/>
            <w:noWrap/>
            <w:vAlign w:val="bottom"/>
          </w:tcPr>
          <w:p w14:paraId="083B4C88" w14:textId="759FAE2D" w:rsidR="009A62AA" w:rsidRPr="009C5C94" w:rsidRDefault="009A62AA" w:rsidP="00C945F8">
            <w:pPr>
              <w:jc w:val="right"/>
              <w:rPr>
                <w:rFonts w:ascii="Arial" w:hAnsi="Arial" w:cs="Arial"/>
                <w:i/>
                <w:iCs/>
                <w:sz w:val="18"/>
                <w:szCs w:val="18"/>
              </w:rPr>
            </w:pPr>
            <w:r w:rsidRPr="009C5C94">
              <w:rPr>
                <w:rFonts w:ascii="Arial" w:hAnsi="Arial" w:cs="Arial"/>
                <w:i/>
                <w:iCs/>
                <w:sz w:val="18"/>
                <w:szCs w:val="18"/>
              </w:rPr>
              <w:t>201 423</w:t>
            </w:r>
          </w:p>
        </w:tc>
      </w:tr>
      <w:tr w:rsidR="009C5C94" w:rsidRPr="009C5C94" w14:paraId="79A345F3" w14:textId="77777777" w:rsidTr="00C945F8">
        <w:trPr>
          <w:trHeight w:val="501"/>
        </w:trPr>
        <w:tc>
          <w:tcPr>
            <w:tcW w:w="3158" w:type="dxa"/>
            <w:tcBorders>
              <w:top w:val="nil"/>
              <w:left w:val="nil"/>
              <w:bottom w:val="nil"/>
              <w:right w:val="nil"/>
            </w:tcBorders>
            <w:shd w:val="clear" w:color="auto" w:fill="auto"/>
            <w:vAlign w:val="bottom"/>
            <w:hideMark/>
          </w:tcPr>
          <w:p w14:paraId="539B9FD4" w14:textId="77777777" w:rsidR="009A62AA" w:rsidRPr="009C5C94" w:rsidRDefault="009A62AA" w:rsidP="00C945F8">
            <w:pPr>
              <w:ind w:left="-84" w:firstLine="14"/>
              <w:rPr>
                <w:rFonts w:ascii="Arial" w:hAnsi="Arial" w:cs="Arial"/>
                <w:sz w:val="18"/>
                <w:szCs w:val="18"/>
              </w:rPr>
            </w:pPr>
            <w:r w:rsidRPr="009C5C94">
              <w:rPr>
                <w:rFonts w:ascii="Arial" w:hAnsi="Arial" w:cs="Arial"/>
                <w:sz w:val="18"/>
                <w:szCs w:val="18"/>
              </w:rPr>
              <w:t>Rezerva na nevyčerpanú dovolenku, vrátane soc. zabezpečenia</w:t>
            </w:r>
          </w:p>
        </w:tc>
        <w:tc>
          <w:tcPr>
            <w:tcW w:w="1211" w:type="dxa"/>
            <w:tcBorders>
              <w:top w:val="nil"/>
              <w:left w:val="nil"/>
              <w:bottom w:val="nil"/>
              <w:right w:val="nil"/>
            </w:tcBorders>
            <w:shd w:val="clear" w:color="auto" w:fill="auto"/>
            <w:vAlign w:val="bottom"/>
            <w:hideMark/>
          </w:tcPr>
          <w:p w14:paraId="144F7351" w14:textId="388B594F" w:rsidR="009A62AA" w:rsidRPr="009C5C94" w:rsidRDefault="009A62AA" w:rsidP="00C945F8">
            <w:pPr>
              <w:jc w:val="right"/>
              <w:rPr>
                <w:rFonts w:ascii="Arial" w:hAnsi="Arial" w:cs="Arial"/>
                <w:sz w:val="18"/>
                <w:szCs w:val="18"/>
              </w:rPr>
            </w:pPr>
            <w:r w:rsidRPr="009C5C94">
              <w:rPr>
                <w:rFonts w:ascii="Arial" w:hAnsi="Arial" w:cs="Arial"/>
                <w:sz w:val="18"/>
                <w:szCs w:val="18"/>
              </w:rPr>
              <w:t>166 154</w:t>
            </w:r>
          </w:p>
        </w:tc>
        <w:tc>
          <w:tcPr>
            <w:tcW w:w="1211" w:type="dxa"/>
            <w:tcBorders>
              <w:top w:val="nil"/>
              <w:left w:val="nil"/>
              <w:bottom w:val="nil"/>
              <w:right w:val="nil"/>
            </w:tcBorders>
            <w:shd w:val="clear" w:color="auto" w:fill="auto"/>
            <w:vAlign w:val="bottom"/>
          </w:tcPr>
          <w:p w14:paraId="4707A219" w14:textId="48480DA0" w:rsidR="009A62AA" w:rsidRPr="005661D1" w:rsidRDefault="009A62AA" w:rsidP="00C945F8">
            <w:pPr>
              <w:jc w:val="right"/>
              <w:rPr>
                <w:rFonts w:ascii="Arial" w:hAnsi="Arial" w:cs="Arial"/>
                <w:sz w:val="18"/>
                <w:szCs w:val="18"/>
              </w:rPr>
            </w:pPr>
            <w:r w:rsidRPr="005661D1">
              <w:rPr>
                <w:rFonts w:ascii="Arial" w:hAnsi="Arial" w:cs="Arial"/>
                <w:sz w:val="18"/>
                <w:szCs w:val="18"/>
              </w:rPr>
              <w:t>201 423</w:t>
            </w:r>
          </w:p>
        </w:tc>
        <w:tc>
          <w:tcPr>
            <w:tcW w:w="1212" w:type="dxa"/>
            <w:tcBorders>
              <w:top w:val="nil"/>
              <w:left w:val="nil"/>
              <w:bottom w:val="nil"/>
              <w:right w:val="nil"/>
            </w:tcBorders>
            <w:shd w:val="clear" w:color="auto" w:fill="auto"/>
            <w:vAlign w:val="bottom"/>
          </w:tcPr>
          <w:p w14:paraId="0AE2715A" w14:textId="7C724180" w:rsidR="009A62AA" w:rsidRPr="005661D1" w:rsidRDefault="009A62AA" w:rsidP="00C945F8">
            <w:pPr>
              <w:jc w:val="right"/>
              <w:rPr>
                <w:rFonts w:ascii="Arial" w:hAnsi="Arial" w:cs="Arial"/>
                <w:sz w:val="18"/>
                <w:szCs w:val="18"/>
              </w:rPr>
            </w:pPr>
            <w:r w:rsidRPr="005661D1">
              <w:rPr>
                <w:rFonts w:ascii="Arial" w:hAnsi="Arial" w:cs="Arial"/>
                <w:sz w:val="18"/>
                <w:szCs w:val="18"/>
              </w:rPr>
              <w:t>166 154</w:t>
            </w:r>
          </w:p>
        </w:tc>
        <w:tc>
          <w:tcPr>
            <w:tcW w:w="1211" w:type="dxa"/>
            <w:tcBorders>
              <w:top w:val="nil"/>
              <w:left w:val="nil"/>
              <w:bottom w:val="nil"/>
              <w:right w:val="nil"/>
            </w:tcBorders>
            <w:shd w:val="clear" w:color="auto" w:fill="auto"/>
            <w:vAlign w:val="bottom"/>
          </w:tcPr>
          <w:p w14:paraId="2C233C20" w14:textId="51DC8D30" w:rsidR="009A62AA" w:rsidRPr="009C5C94" w:rsidRDefault="009A62AA" w:rsidP="00C945F8">
            <w:pPr>
              <w:jc w:val="right"/>
              <w:rPr>
                <w:rFonts w:ascii="Arial" w:hAnsi="Arial" w:cs="Arial"/>
                <w:sz w:val="18"/>
                <w:szCs w:val="18"/>
              </w:rPr>
            </w:pPr>
            <w:r w:rsidRPr="009C5C94">
              <w:rPr>
                <w:rFonts w:ascii="Arial" w:hAnsi="Arial" w:cs="Arial"/>
                <w:sz w:val="18"/>
                <w:szCs w:val="18"/>
              </w:rPr>
              <w:t>0</w:t>
            </w:r>
          </w:p>
        </w:tc>
        <w:tc>
          <w:tcPr>
            <w:tcW w:w="1344" w:type="dxa"/>
            <w:tcBorders>
              <w:top w:val="nil"/>
              <w:left w:val="nil"/>
              <w:bottom w:val="nil"/>
              <w:right w:val="nil"/>
            </w:tcBorders>
            <w:shd w:val="clear" w:color="auto" w:fill="auto"/>
            <w:noWrap/>
            <w:vAlign w:val="bottom"/>
          </w:tcPr>
          <w:p w14:paraId="5EC65477" w14:textId="09E9DB61" w:rsidR="009A62AA" w:rsidRPr="009C5C94" w:rsidRDefault="009A62AA" w:rsidP="00C945F8">
            <w:pPr>
              <w:jc w:val="right"/>
              <w:rPr>
                <w:rFonts w:ascii="Arial" w:hAnsi="Arial" w:cs="Arial"/>
                <w:sz w:val="18"/>
                <w:szCs w:val="18"/>
              </w:rPr>
            </w:pPr>
            <w:r w:rsidRPr="009C5C94">
              <w:rPr>
                <w:rFonts w:ascii="Arial" w:hAnsi="Arial" w:cs="Arial"/>
                <w:sz w:val="18"/>
                <w:szCs w:val="18"/>
              </w:rPr>
              <w:t>201 423</w:t>
            </w:r>
          </w:p>
        </w:tc>
      </w:tr>
      <w:tr w:rsidR="009C5C94" w:rsidRPr="009C5C94" w14:paraId="1050AA52" w14:textId="77777777" w:rsidTr="00C945F8">
        <w:trPr>
          <w:trHeight w:val="292"/>
        </w:trPr>
        <w:tc>
          <w:tcPr>
            <w:tcW w:w="3158" w:type="dxa"/>
            <w:tcBorders>
              <w:top w:val="nil"/>
              <w:left w:val="nil"/>
              <w:bottom w:val="nil"/>
              <w:right w:val="nil"/>
            </w:tcBorders>
            <w:shd w:val="clear" w:color="auto" w:fill="auto"/>
            <w:vAlign w:val="bottom"/>
            <w:hideMark/>
          </w:tcPr>
          <w:p w14:paraId="07BF6AA0" w14:textId="77777777" w:rsidR="009A62AA" w:rsidRPr="009C5C94" w:rsidRDefault="009A62AA" w:rsidP="00C945F8">
            <w:pPr>
              <w:ind w:left="-84" w:firstLine="14"/>
              <w:rPr>
                <w:rFonts w:ascii="Arial" w:hAnsi="Arial" w:cs="Arial"/>
                <w:i/>
                <w:iCs/>
                <w:sz w:val="18"/>
                <w:szCs w:val="18"/>
              </w:rPr>
            </w:pPr>
            <w:r w:rsidRPr="009C5C94">
              <w:rPr>
                <w:rFonts w:ascii="Arial" w:hAnsi="Arial" w:cs="Arial"/>
                <w:i/>
                <w:iCs/>
                <w:sz w:val="18"/>
                <w:szCs w:val="18"/>
              </w:rPr>
              <w:t>Ostatné krátkodobé rezervy, z toho:</w:t>
            </w:r>
          </w:p>
        </w:tc>
        <w:tc>
          <w:tcPr>
            <w:tcW w:w="1211" w:type="dxa"/>
            <w:tcBorders>
              <w:top w:val="nil"/>
              <w:left w:val="nil"/>
              <w:bottom w:val="nil"/>
              <w:right w:val="nil"/>
            </w:tcBorders>
            <w:shd w:val="clear" w:color="auto" w:fill="auto"/>
            <w:noWrap/>
            <w:vAlign w:val="bottom"/>
            <w:hideMark/>
          </w:tcPr>
          <w:p w14:paraId="556A2C9A" w14:textId="4B4BA5D0" w:rsidR="009A62AA" w:rsidRPr="009C5C94" w:rsidRDefault="009A62AA" w:rsidP="00C945F8">
            <w:pPr>
              <w:jc w:val="right"/>
              <w:rPr>
                <w:rFonts w:ascii="Arial" w:hAnsi="Arial" w:cs="Arial"/>
                <w:i/>
                <w:iCs/>
                <w:sz w:val="18"/>
                <w:szCs w:val="18"/>
              </w:rPr>
            </w:pPr>
            <w:r w:rsidRPr="009C5C94">
              <w:rPr>
                <w:rFonts w:ascii="Arial" w:hAnsi="Arial" w:cs="Arial"/>
                <w:i/>
                <w:iCs/>
                <w:sz w:val="18"/>
                <w:szCs w:val="18"/>
              </w:rPr>
              <w:t>368 500</w:t>
            </w:r>
          </w:p>
        </w:tc>
        <w:tc>
          <w:tcPr>
            <w:tcW w:w="1211" w:type="dxa"/>
            <w:tcBorders>
              <w:top w:val="nil"/>
              <w:left w:val="nil"/>
              <w:bottom w:val="nil"/>
              <w:right w:val="nil"/>
            </w:tcBorders>
            <w:shd w:val="clear" w:color="auto" w:fill="auto"/>
            <w:noWrap/>
            <w:vAlign w:val="bottom"/>
          </w:tcPr>
          <w:p w14:paraId="653DFDCA" w14:textId="03255045" w:rsidR="009A62AA" w:rsidRPr="005661D1" w:rsidRDefault="009A62AA" w:rsidP="00D35B04">
            <w:pPr>
              <w:jc w:val="right"/>
              <w:rPr>
                <w:rFonts w:ascii="Arial" w:hAnsi="Arial" w:cs="Arial"/>
                <w:i/>
                <w:iCs/>
                <w:sz w:val="18"/>
                <w:szCs w:val="18"/>
              </w:rPr>
            </w:pPr>
            <w:r w:rsidRPr="005661D1">
              <w:rPr>
                <w:rFonts w:ascii="Arial" w:hAnsi="Arial" w:cs="Arial"/>
                <w:i/>
                <w:iCs/>
                <w:sz w:val="18"/>
                <w:szCs w:val="18"/>
              </w:rPr>
              <w:t>2</w:t>
            </w:r>
            <w:r w:rsidR="00F56E19" w:rsidRPr="005661D1">
              <w:rPr>
                <w:rFonts w:ascii="Arial" w:hAnsi="Arial" w:cs="Arial"/>
                <w:i/>
                <w:iCs/>
                <w:sz w:val="18"/>
                <w:szCs w:val="18"/>
              </w:rPr>
              <w:t>97 657</w:t>
            </w:r>
          </w:p>
        </w:tc>
        <w:tc>
          <w:tcPr>
            <w:tcW w:w="1212" w:type="dxa"/>
            <w:tcBorders>
              <w:top w:val="nil"/>
              <w:left w:val="nil"/>
              <w:bottom w:val="nil"/>
              <w:right w:val="nil"/>
            </w:tcBorders>
            <w:shd w:val="clear" w:color="auto" w:fill="auto"/>
            <w:noWrap/>
            <w:vAlign w:val="bottom"/>
          </w:tcPr>
          <w:p w14:paraId="163E132A" w14:textId="0444620A" w:rsidR="009A62AA" w:rsidRPr="005661D1" w:rsidRDefault="00D35B04" w:rsidP="00C945F8">
            <w:pPr>
              <w:jc w:val="right"/>
              <w:rPr>
                <w:rFonts w:ascii="Arial" w:hAnsi="Arial" w:cs="Arial"/>
                <w:i/>
                <w:iCs/>
                <w:sz w:val="18"/>
                <w:szCs w:val="18"/>
              </w:rPr>
            </w:pPr>
            <w:r w:rsidRPr="005661D1">
              <w:rPr>
                <w:rFonts w:ascii="Arial" w:hAnsi="Arial" w:cs="Arial"/>
                <w:i/>
                <w:iCs/>
                <w:sz w:val="18"/>
                <w:szCs w:val="18"/>
              </w:rPr>
              <w:t>3</w:t>
            </w:r>
            <w:r w:rsidR="00F56E19" w:rsidRPr="005661D1">
              <w:rPr>
                <w:rFonts w:ascii="Arial" w:hAnsi="Arial" w:cs="Arial"/>
                <w:i/>
                <w:iCs/>
                <w:sz w:val="18"/>
                <w:szCs w:val="18"/>
              </w:rPr>
              <w:t>68 500</w:t>
            </w:r>
          </w:p>
        </w:tc>
        <w:tc>
          <w:tcPr>
            <w:tcW w:w="1211" w:type="dxa"/>
            <w:tcBorders>
              <w:top w:val="nil"/>
              <w:left w:val="nil"/>
              <w:bottom w:val="nil"/>
              <w:right w:val="nil"/>
            </w:tcBorders>
            <w:shd w:val="clear" w:color="auto" w:fill="auto"/>
            <w:noWrap/>
            <w:vAlign w:val="bottom"/>
          </w:tcPr>
          <w:p w14:paraId="6671F17F" w14:textId="617FF366" w:rsidR="009A62AA" w:rsidRPr="009C5C94" w:rsidRDefault="00D35B04" w:rsidP="00C945F8">
            <w:pPr>
              <w:jc w:val="right"/>
              <w:rPr>
                <w:rFonts w:ascii="Arial" w:hAnsi="Arial" w:cs="Arial"/>
                <w:i/>
                <w:iCs/>
                <w:sz w:val="18"/>
                <w:szCs w:val="18"/>
              </w:rPr>
            </w:pPr>
            <w:r w:rsidRPr="009C5C94">
              <w:rPr>
                <w:rFonts w:ascii="Arial" w:hAnsi="Arial" w:cs="Arial"/>
                <w:i/>
                <w:iCs/>
                <w:sz w:val="18"/>
                <w:szCs w:val="18"/>
              </w:rPr>
              <w:t>0</w:t>
            </w:r>
          </w:p>
        </w:tc>
        <w:tc>
          <w:tcPr>
            <w:tcW w:w="1344" w:type="dxa"/>
            <w:tcBorders>
              <w:top w:val="nil"/>
              <w:left w:val="nil"/>
              <w:bottom w:val="nil"/>
              <w:right w:val="nil"/>
            </w:tcBorders>
            <w:shd w:val="clear" w:color="auto" w:fill="auto"/>
            <w:noWrap/>
            <w:vAlign w:val="bottom"/>
          </w:tcPr>
          <w:p w14:paraId="3C4A7AAA" w14:textId="2E0DD736" w:rsidR="009A62AA" w:rsidRPr="009C5C94" w:rsidRDefault="00D35B04" w:rsidP="00D35B04">
            <w:pPr>
              <w:jc w:val="right"/>
              <w:rPr>
                <w:rFonts w:ascii="Arial" w:hAnsi="Arial" w:cs="Arial"/>
                <w:i/>
                <w:iCs/>
                <w:sz w:val="18"/>
                <w:szCs w:val="18"/>
              </w:rPr>
            </w:pPr>
            <w:r w:rsidRPr="009C5C94">
              <w:rPr>
                <w:rFonts w:ascii="Arial" w:hAnsi="Arial" w:cs="Arial"/>
                <w:i/>
                <w:iCs/>
                <w:sz w:val="18"/>
                <w:szCs w:val="18"/>
              </w:rPr>
              <w:t>297 657</w:t>
            </w:r>
          </w:p>
        </w:tc>
      </w:tr>
      <w:tr w:rsidR="009C5C94" w:rsidRPr="009C5C94" w14:paraId="529F7736" w14:textId="77777777" w:rsidTr="00C945F8">
        <w:trPr>
          <w:trHeight w:val="473"/>
        </w:trPr>
        <w:tc>
          <w:tcPr>
            <w:tcW w:w="3158" w:type="dxa"/>
            <w:tcBorders>
              <w:top w:val="nil"/>
              <w:left w:val="nil"/>
              <w:bottom w:val="nil"/>
              <w:right w:val="nil"/>
            </w:tcBorders>
            <w:shd w:val="clear" w:color="auto" w:fill="auto"/>
            <w:vAlign w:val="bottom"/>
            <w:hideMark/>
          </w:tcPr>
          <w:p w14:paraId="01A2C81C" w14:textId="77777777" w:rsidR="009A62AA" w:rsidRPr="009C5C94" w:rsidRDefault="009A62AA" w:rsidP="00C945F8">
            <w:pPr>
              <w:ind w:left="-84" w:firstLine="14"/>
              <w:rPr>
                <w:rFonts w:ascii="Arial" w:hAnsi="Arial" w:cs="Arial"/>
                <w:sz w:val="18"/>
                <w:szCs w:val="18"/>
              </w:rPr>
            </w:pPr>
            <w:r w:rsidRPr="009C5C94">
              <w:rPr>
                <w:rFonts w:ascii="Arial" w:hAnsi="Arial" w:cs="Arial"/>
                <w:sz w:val="18"/>
                <w:szCs w:val="18"/>
              </w:rPr>
              <w:t>Rezerva na odchodné a zamestnanec. požitky</w:t>
            </w:r>
          </w:p>
        </w:tc>
        <w:tc>
          <w:tcPr>
            <w:tcW w:w="1211" w:type="dxa"/>
            <w:tcBorders>
              <w:top w:val="nil"/>
              <w:left w:val="nil"/>
              <w:bottom w:val="nil"/>
              <w:right w:val="nil"/>
            </w:tcBorders>
            <w:shd w:val="clear" w:color="auto" w:fill="auto"/>
            <w:vAlign w:val="bottom"/>
            <w:hideMark/>
          </w:tcPr>
          <w:p w14:paraId="5CE3961D" w14:textId="143BC889" w:rsidR="009A62AA" w:rsidRPr="009C5C94" w:rsidRDefault="009A62AA" w:rsidP="00C945F8">
            <w:pPr>
              <w:jc w:val="right"/>
              <w:rPr>
                <w:rFonts w:ascii="Arial" w:hAnsi="Arial" w:cs="Arial"/>
                <w:sz w:val="18"/>
                <w:szCs w:val="18"/>
              </w:rPr>
            </w:pPr>
            <w:r w:rsidRPr="009C5C94">
              <w:rPr>
                <w:rFonts w:ascii="Arial" w:hAnsi="Arial" w:cs="Arial"/>
                <w:sz w:val="18"/>
                <w:szCs w:val="18"/>
              </w:rPr>
              <w:t>20 810</w:t>
            </w:r>
          </w:p>
        </w:tc>
        <w:tc>
          <w:tcPr>
            <w:tcW w:w="1211" w:type="dxa"/>
            <w:tcBorders>
              <w:top w:val="nil"/>
              <w:left w:val="nil"/>
              <w:bottom w:val="nil"/>
              <w:right w:val="nil"/>
            </w:tcBorders>
            <w:shd w:val="clear" w:color="auto" w:fill="auto"/>
            <w:vAlign w:val="bottom"/>
          </w:tcPr>
          <w:p w14:paraId="2202BC5E" w14:textId="4D168FCA" w:rsidR="009A62AA" w:rsidRPr="005661D1" w:rsidRDefault="00F56E19" w:rsidP="00C945F8">
            <w:pPr>
              <w:jc w:val="right"/>
              <w:rPr>
                <w:rFonts w:ascii="Arial" w:hAnsi="Arial" w:cs="Arial"/>
                <w:sz w:val="18"/>
                <w:szCs w:val="18"/>
              </w:rPr>
            </w:pPr>
            <w:r w:rsidRPr="005661D1">
              <w:rPr>
                <w:rFonts w:ascii="Arial" w:hAnsi="Arial" w:cs="Arial"/>
                <w:sz w:val="18"/>
                <w:szCs w:val="18"/>
              </w:rPr>
              <w:t>25 686</w:t>
            </w:r>
          </w:p>
        </w:tc>
        <w:tc>
          <w:tcPr>
            <w:tcW w:w="1212" w:type="dxa"/>
            <w:tcBorders>
              <w:top w:val="nil"/>
              <w:left w:val="nil"/>
              <w:bottom w:val="nil"/>
              <w:right w:val="nil"/>
            </w:tcBorders>
            <w:shd w:val="clear" w:color="auto" w:fill="auto"/>
            <w:vAlign w:val="bottom"/>
          </w:tcPr>
          <w:p w14:paraId="5E011B51" w14:textId="27A98DAA" w:rsidR="009A62AA" w:rsidRPr="005661D1" w:rsidRDefault="00F56E19" w:rsidP="00C945F8">
            <w:pPr>
              <w:jc w:val="right"/>
              <w:rPr>
                <w:rFonts w:ascii="Arial" w:hAnsi="Arial" w:cs="Arial"/>
                <w:sz w:val="18"/>
                <w:szCs w:val="18"/>
              </w:rPr>
            </w:pPr>
            <w:r w:rsidRPr="005661D1">
              <w:rPr>
                <w:rFonts w:ascii="Arial" w:hAnsi="Arial" w:cs="Arial"/>
                <w:sz w:val="18"/>
                <w:szCs w:val="18"/>
              </w:rPr>
              <w:t>20 810</w:t>
            </w:r>
          </w:p>
        </w:tc>
        <w:tc>
          <w:tcPr>
            <w:tcW w:w="1211" w:type="dxa"/>
            <w:tcBorders>
              <w:top w:val="nil"/>
              <w:left w:val="nil"/>
              <w:bottom w:val="nil"/>
              <w:right w:val="nil"/>
            </w:tcBorders>
            <w:shd w:val="clear" w:color="auto" w:fill="auto"/>
            <w:vAlign w:val="bottom"/>
          </w:tcPr>
          <w:p w14:paraId="6B81E2F7" w14:textId="3A0B5508" w:rsidR="009A62AA" w:rsidRPr="009C5C94" w:rsidRDefault="009A62AA" w:rsidP="00C945F8">
            <w:pPr>
              <w:jc w:val="right"/>
              <w:rPr>
                <w:rFonts w:ascii="Arial" w:hAnsi="Arial" w:cs="Arial"/>
                <w:sz w:val="18"/>
                <w:szCs w:val="18"/>
              </w:rPr>
            </w:pPr>
            <w:r w:rsidRPr="009C5C94">
              <w:rPr>
                <w:rFonts w:ascii="Arial" w:hAnsi="Arial" w:cs="Arial"/>
                <w:sz w:val="18"/>
                <w:szCs w:val="18"/>
              </w:rPr>
              <w:t>0</w:t>
            </w:r>
          </w:p>
        </w:tc>
        <w:tc>
          <w:tcPr>
            <w:tcW w:w="1344" w:type="dxa"/>
            <w:tcBorders>
              <w:top w:val="nil"/>
              <w:left w:val="nil"/>
              <w:bottom w:val="nil"/>
              <w:right w:val="nil"/>
            </w:tcBorders>
            <w:shd w:val="clear" w:color="auto" w:fill="auto"/>
            <w:noWrap/>
            <w:vAlign w:val="bottom"/>
          </w:tcPr>
          <w:p w14:paraId="70ED1730" w14:textId="171AAE5C" w:rsidR="009A62AA" w:rsidRPr="009C5C94" w:rsidRDefault="009A62AA" w:rsidP="00C945F8">
            <w:pPr>
              <w:jc w:val="right"/>
              <w:rPr>
                <w:rFonts w:ascii="Arial" w:hAnsi="Arial" w:cs="Arial"/>
                <w:sz w:val="18"/>
                <w:szCs w:val="18"/>
              </w:rPr>
            </w:pPr>
            <w:r w:rsidRPr="009C5C94">
              <w:rPr>
                <w:rFonts w:ascii="Arial" w:hAnsi="Arial" w:cs="Arial"/>
                <w:sz w:val="18"/>
                <w:szCs w:val="18"/>
              </w:rPr>
              <w:t>25 686</w:t>
            </w:r>
          </w:p>
        </w:tc>
      </w:tr>
      <w:tr w:rsidR="009C5C94" w:rsidRPr="009C5C94" w14:paraId="04919D1A" w14:textId="77777777" w:rsidTr="00C945F8">
        <w:trPr>
          <w:trHeight w:val="543"/>
        </w:trPr>
        <w:tc>
          <w:tcPr>
            <w:tcW w:w="3158" w:type="dxa"/>
            <w:tcBorders>
              <w:top w:val="nil"/>
              <w:left w:val="nil"/>
              <w:bottom w:val="nil"/>
              <w:right w:val="nil"/>
            </w:tcBorders>
            <w:shd w:val="clear" w:color="auto" w:fill="auto"/>
            <w:vAlign w:val="bottom"/>
            <w:hideMark/>
          </w:tcPr>
          <w:p w14:paraId="4AAD2650" w14:textId="77777777" w:rsidR="009A62AA" w:rsidRPr="009C5C94" w:rsidRDefault="009A62AA" w:rsidP="00C945F8">
            <w:pPr>
              <w:ind w:left="-84" w:firstLine="14"/>
              <w:rPr>
                <w:rFonts w:ascii="Arial" w:hAnsi="Arial" w:cs="Arial"/>
                <w:sz w:val="18"/>
                <w:szCs w:val="18"/>
              </w:rPr>
            </w:pPr>
            <w:r w:rsidRPr="009C5C94">
              <w:rPr>
                <w:rFonts w:ascii="Arial" w:hAnsi="Arial" w:cs="Arial"/>
                <w:sz w:val="18"/>
                <w:szCs w:val="18"/>
              </w:rPr>
              <w:t>Rezerva na odmeny zamestnancov, vrátane soc. zabezpečenia</w:t>
            </w:r>
          </w:p>
        </w:tc>
        <w:tc>
          <w:tcPr>
            <w:tcW w:w="1211" w:type="dxa"/>
            <w:tcBorders>
              <w:top w:val="nil"/>
              <w:left w:val="nil"/>
              <w:bottom w:val="nil"/>
              <w:right w:val="nil"/>
            </w:tcBorders>
            <w:shd w:val="clear" w:color="auto" w:fill="auto"/>
            <w:vAlign w:val="bottom"/>
            <w:hideMark/>
          </w:tcPr>
          <w:p w14:paraId="6FA3A0C7" w14:textId="2188A4D0" w:rsidR="009A62AA" w:rsidRPr="009C5C94" w:rsidRDefault="009A62AA" w:rsidP="00C945F8">
            <w:pPr>
              <w:jc w:val="right"/>
              <w:rPr>
                <w:rFonts w:ascii="Arial" w:hAnsi="Arial" w:cs="Arial"/>
                <w:sz w:val="18"/>
                <w:szCs w:val="18"/>
              </w:rPr>
            </w:pPr>
            <w:r w:rsidRPr="009C5C94">
              <w:rPr>
                <w:rFonts w:ascii="Arial" w:hAnsi="Arial" w:cs="Arial"/>
                <w:sz w:val="18"/>
                <w:szCs w:val="18"/>
              </w:rPr>
              <w:t>188 043</w:t>
            </w:r>
          </w:p>
        </w:tc>
        <w:tc>
          <w:tcPr>
            <w:tcW w:w="1211" w:type="dxa"/>
            <w:tcBorders>
              <w:top w:val="nil"/>
              <w:left w:val="nil"/>
              <w:bottom w:val="nil"/>
              <w:right w:val="nil"/>
            </w:tcBorders>
            <w:shd w:val="clear" w:color="auto" w:fill="auto"/>
            <w:vAlign w:val="bottom"/>
          </w:tcPr>
          <w:p w14:paraId="735BEAB3" w14:textId="2E9A89F7" w:rsidR="009A62AA" w:rsidRPr="005661D1" w:rsidRDefault="009A62AA" w:rsidP="00C945F8">
            <w:pPr>
              <w:jc w:val="right"/>
              <w:rPr>
                <w:rFonts w:ascii="Arial" w:hAnsi="Arial" w:cs="Arial"/>
                <w:sz w:val="18"/>
                <w:szCs w:val="18"/>
              </w:rPr>
            </w:pPr>
            <w:r w:rsidRPr="005661D1">
              <w:rPr>
                <w:rFonts w:ascii="Arial" w:hAnsi="Arial" w:cs="Arial"/>
                <w:sz w:val="18"/>
                <w:szCs w:val="18"/>
              </w:rPr>
              <w:t>204 422</w:t>
            </w:r>
          </w:p>
        </w:tc>
        <w:tc>
          <w:tcPr>
            <w:tcW w:w="1212" w:type="dxa"/>
            <w:tcBorders>
              <w:top w:val="nil"/>
              <w:left w:val="nil"/>
              <w:bottom w:val="nil"/>
              <w:right w:val="nil"/>
            </w:tcBorders>
            <w:shd w:val="clear" w:color="auto" w:fill="auto"/>
            <w:vAlign w:val="bottom"/>
          </w:tcPr>
          <w:p w14:paraId="2847D156" w14:textId="5FC9EE58" w:rsidR="009A62AA" w:rsidRPr="005661D1" w:rsidRDefault="009A62AA" w:rsidP="00C945F8">
            <w:pPr>
              <w:jc w:val="right"/>
              <w:rPr>
                <w:rFonts w:ascii="Arial" w:hAnsi="Arial" w:cs="Arial"/>
                <w:sz w:val="18"/>
                <w:szCs w:val="18"/>
              </w:rPr>
            </w:pPr>
            <w:r w:rsidRPr="005661D1">
              <w:rPr>
                <w:rFonts w:ascii="Arial" w:hAnsi="Arial" w:cs="Arial"/>
                <w:sz w:val="18"/>
                <w:szCs w:val="18"/>
              </w:rPr>
              <w:t>188 043</w:t>
            </w:r>
          </w:p>
        </w:tc>
        <w:tc>
          <w:tcPr>
            <w:tcW w:w="1211" w:type="dxa"/>
            <w:tcBorders>
              <w:top w:val="nil"/>
              <w:left w:val="nil"/>
              <w:bottom w:val="nil"/>
              <w:right w:val="nil"/>
            </w:tcBorders>
            <w:shd w:val="clear" w:color="auto" w:fill="auto"/>
            <w:vAlign w:val="bottom"/>
          </w:tcPr>
          <w:p w14:paraId="663690E7" w14:textId="60C98906" w:rsidR="009A62AA" w:rsidRPr="009C5C94" w:rsidRDefault="009A62AA" w:rsidP="00C945F8">
            <w:pPr>
              <w:jc w:val="right"/>
              <w:rPr>
                <w:rFonts w:ascii="Arial" w:hAnsi="Arial" w:cs="Arial"/>
                <w:sz w:val="18"/>
                <w:szCs w:val="18"/>
              </w:rPr>
            </w:pPr>
            <w:r w:rsidRPr="009C5C94">
              <w:rPr>
                <w:rFonts w:ascii="Arial" w:hAnsi="Arial" w:cs="Arial"/>
                <w:sz w:val="18"/>
                <w:szCs w:val="18"/>
              </w:rPr>
              <w:t>0</w:t>
            </w:r>
          </w:p>
        </w:tc>
        <w:tc>
          <w:tcPr>
            <w:tcW w:w="1344" w:type="dxa"/>
            <w:tcBorders>
              <w:top w:val="nil"/>
              <w:left w:val="nil"/>
              <w:bottom w:val="nil"/>
              <w:right w:val="nil"/>
            </w:tcBorders>
            <w:shd w:val="clear" w:color="auto" w:fill="auto"/>
            <w:noWrap/>
            <w:vAlign w:val="bottom"/>
          </w:tcPr>
          <w:p w14:paraId="5661E4C1" w14:textId="774E34D6" w:rsidR="009A62AA" w:rsidRPr="009C5C94" w:rsidRDefault="009A62AA" w:rsidP="00C945F8">
            <w:pPr>
              <w:jc w:val="right"/>
              <w:rPr>
                <w:rFonts w:ascii="Arial" w:hAnsi="Arial" w:cs="Arial"/>
                <w:sz w:val="18"/>
                <w:szCs w:val="18"/>
              </w:rPr>
            </w:pPr>
            <w:r w:rsidRPr="009C5C94">
              <w:rPr>
                <w:rFonts w:ascii="Arial" w:hAnsi="Arial" w:cs="Arial"/>
                <w:sz w:val="18"/>
                <w:szCs w:val="18"/>
              </w:rPr>
              <w:t>204 422</w:t>
            </w:r>
          </w:p>
        </w:tc>
      </w:tr>
      <w:tr w:rsidR="009C5C94" w:rsidRPr="009C5C94" w14:paraId="06F67945" w14:textId="77777777" w:rsidTr="00C945F8">
        <w:trPr>
          <w:trHeight w:val="543"/>
        </w:trPr>
        <w:tc>
          <w:tcPr>
            <w:tcW w:w="3158" w:type="dxa"/>
            <w:tcBorders>
              <w:top w:val="nil"/>
              <w:left w:val="nil"/>
              <w:bottom w:val="nil"/>
              <w:right w:val="nil"/>
            </w:tcBorders>
            <w:shd w:val="clear" w:color="auto" w:fill="auto"/>
            <w:vAlign w:val="bottom"/>
          </w:tcPr>
          <w:p w14:paraId="6144B1E1" w14:textId="473DFB95" w:rsidR="009A62AA" w:rsidRPr="009C5C94" w:rsidRDefault="009A62AA" w:rsidP="00C945F8">
            <w:pPr>
              <w:ind w:left="-84" w:firstLine="14"/>
              <w:rPr>
                <w:rFonts w:ascii="Arial" w:hAnsi="Arial" w:cs="Arial"/>
                <w:sz w:val="18"/>
                <w:szCs w:val="18"/>
              </w:rPr>
            </w:pPr>
            <w:r w:rsidRPr="009C5C94">
              <w:rPr>
                <w:rFonts w:ascii="Arial" w:hAnsi="Arial" w:cs="Arial"/>
                <w:sz w:val="18"/>
                <w:szCs w:val="18"/>
              </w:rPr>
              <w:t>Rezerva na odmeny dozornej rady, vrátane soc. zabezpečenia</w:t>
            </w:r>
          </w:p>
        </w:tc>
        <w:tc>
          <w:tcPr>
            <w:tcW w:w="1211" w:type="dxa"/>
            <w:tcBorders>
              <w:top w:val="nil"/>
              <w:left w:val="nil"/>
              <w:bottom w:val="nil"/>
              <w:right w:val="nil"/>
            </w:tcBorders>
            <w:shd w:val="clear" w:color="auto" w:fill="auto"/>
            <w:vAlign w:val="bottom"/>
          </w:tcPr>
          <w:p w14:paraId="2368F0DD" w14:textId="1060A231" w:rsidR="009A62AA" w:rsidRPr="009C5C94" w:rsidRDefault="009A62AA" w:rsidP="00C945F8">
            <w:pPr>
              <w:jc w:val="right"/>
              <w:rPr>
                <w:rFonts w:ascii="Arial" w:hAnsi="Arial" w:cs="Arial"/>
                <w:sz w:val="18"/>
                <w:szCs w:val="18"/>
              </w:rPr>
            </w:pPr>
            <w:r w:rsidRPr="009C5C94">
              <w:rPr>
                <w:rFonts w:ascii="Arial" w:hAnsi="Arial" w:cs="Arial"/>
                <w:sz w:val="18"/>
                <w:szCs w:val="18"/>
              </w:rPr>
              <w:t>0</w:t>
            </w:r>
          </w:p>
        </w:tc>
        <w:tc>
          <w:tcPr>
            <w:tcW w:w="1211" w:type="dxa"/>
            <w:tcBorders>
              <w:top w:val="nil"/>
              <w:left w:val="nil"/>
              <w:bottom w:val="nil"/>
              <w:right w:val="nil"/>
            </w:tcBorders>
            <w:shd w:val="clear" w:color="auto" w:fill="auto"/>
            <w:vAlign w:val="bottom"/>
          </w:tcPr>
          <w:p w14:paraId="0BED05E3" w14:textId="0E4DE397" w:rsidR="009A62AA" w:rsidRPr="005661D1" w:rsidDel="00BD2656" w:rsidRDefault="009A62AA" w:rsidP="00C945F8">
            <w:pPr>
              <w:jc w:val="right"/>
              <w:rPr>
                <w:rFonts w:ascii="Arial" w:hAnsi="Arial" w:cs="Arial"/>
                <w:sz w:val="18"/>
                <w:szCs w:val="18"/>
              </w:rPr>
            </w:pPr>
            <w:r w:rsidRPr="005661D1">
              <w:rPr>
                <w:rFonts w:ascii="Arial" w:hAnsi="Arial" w:cs="Arial"/>
                <w:sz w:val="18"/>
                <w:szCs w:val="18"/>
              </w:rPr>
              <w:t>0</w:t>
            </w:r>
          </w:p>
        </w:tc>
        <w:tc>
          <w:tcPr>
            <w:tcW w:w="1212" w:type="dxa"/>
            <w:tcBorders>
              <w:top w:val="nil"/>
              <w:left w:val="nil"/>
              <w:bottom w:val="nil"/>
              <w:right w:val="nil"/>
            </w:tcBorders>
            <w:shd w:val="clear" w:color="auto" w:fill="auto"/>
            <w:vAlign w:val="bottom"/>
          </w:tcPr>
          <w:p w14:paraId="1F078067" w14:textId="5D20D645" w:rsidR="009A62AA" w:rsidRPr="005661D1" w:rsidDel="00BD2656" w:rsidRDefault="009A62AA" w:rsidP="00C945F8">
            <w:pPr>
              <w:jc w:val="right"/>
              <w:rPr>
                <w:rFonts w:ascii="Arial" w:hAnsi="Arial" w:cs="Arial"/>
                <w:sz w:val="18"/>
                <w:szCs w:val="18"/>
              </w:rPr>
            </w:pPr>
            <w:r w:rsidRPr="005661D1">
              <w:rPr>
                <w:rFonts w:ascii="Arial" w:hAnsi="Arial" w:cs="Arial"/>
                <w:sz w:val="18"/>
                <w:szCs w:val="18"/>
              </w:rPr>
              <w:t xml:space="preserve">0 </w:t>
            </w:r>
          </w:p>
        </w:tc>
        <w:tc>
          <w:tcPr>
            <w:tcW w:w="1211" w:type="dxa"/>
            <w:tcBorders>
              <w:top w:val="nil"/>
              <w:left w:val="nil"/>
              <w:bottom w:val="nil"/>
              <w:right w:val="nil"/>
            </w:tcBorders>
            <w:shd w:val="clear" w:color="auto" w:fill="auto"/>
            <w:vAlign w:val="bottom"/>
          </w:tcPr>
          <w:p w14:paraId="7DD5A5F6" w14:textId="4FC8FAAB" w:rsidR="009A62AA" w:rsidRPr="009C5C94" w:rsidDel="00BD2656" w:rsidRDefault="009A62AA" w:rsidP="00C945F8">
            <w:pPr>
              <w:jc w:val="right"/>
              <w:rPr>
                <w:rFonts w:ascii="Arial" w:hAnsi="Arial" w:cs="Arial"/>
                <w:sz w:val="18"/>
                <w:szCs w:val="18"/>
              </w:rPr>
            </w:pPr>
            <w:r w:rsidRPr="009C5C94">
              <w:rPr>
                <w:rFonts w:ascii="Arial" w:hAnsi="Arial" w:cs="Arial"/>
                <w:sz w:val="18"/>
                <w:szCs w:val="18"/>
              </w:rPr>
              <w:t>0</w:t>
            </w:r>
          </w:p>
        </w:tc>
        <w:tc>
          <w:tcPr>
            <w:tcW w:w="1344" w:type="dxa"/>
            <w:tcBorders>
              <w:top w:val="nil"/>
              <w:left w:val="nil"/>
              <w:bottom w:val="nil"/>
              <w:right w:val="nil"/>
            </w:tcBorders>
            <w:shd w:val="clear" w:color="auto" w:fill="auto"/>
            <w:noWrap/>
            <w:vAlign w:val="bottom"/>
          </w:tcPr>
          <w:p w14:paraId="084CD791" w14:textId="6C4557A6" w:rsidR="009A62AA" w:rsidRPr="009C5C94" w:rsidRDefault="009A62AA" w:rsidP="00C945F8">
            <w:pPr>
              <w:jc w:val="right"/>
              <w:rPr>
                <w:rFonts w:ascii="Arial" w:hAnsi="Arial" w:cs="Arial"/>
                <w:sz w:val="18"/>
                <w:szCs w:val="18"/>
              </w:rPr>
            </w:pPr>
            <w:r w:rsidRPr="009C5C94">
              <w:rPr>
                <w:rFonts w:ascii="Arial" w:hAnsi="Arial" w:cs="Arial"/>
                <w:sz w:val="18"/>
                <w:szCs w:val="18"/>
              </w:rPr>
              <w:t>0</w:t>
            </w:r>
          </w:p>
        </w:tc>
      </w:tr>
      <w:tr w:rsidR="009C5C94" w:rsidRPr="009C5C94" w14:paraId="2A0142E9" w14:textId="77777777" w:rsidTr="00C945F8">
        <w:trPr>
          <w:trHeight w:val="264"/>
        </w:trPr>
        <w:tc>
          <w:tcPr>
            <w:tcW w:w="3158" w:type="dxa"/>
            <w:tcBorders>
              <w:top w:val="nil"/>
              <w:left w:val="nil"/>
              <w:bottom w:val="nil"/>
              <w:right w:val="nil"/>
            </w:tcBorders>
            <w:shd w:val="clear" w:color="auto" w:fill="auto"/>
            <w:vAlign w:val="bottom"/>
            <w:hideMark/>
          </w:tcPr>
          <w:p w14:paraId="38970A42" w14:textId="77777777" w:rsidR="009A62AA" w:rsidRPr="009C5C94" w:rsidRDefault="009A62AA" w:rsidP="00C945F8">
            <w:pPr>
              <w:ind w:left="-84" w:firstLine="14"/>
              <w:rPr>
                <w:rFonts w:ascii="Arial" w:hAnsi="Arial" w:cs="Arial"/>
                <w:sz w:val="18"/>
                <w:szCs w:val="18"/>
              </w:rPr>
            </w:pPr>
            <w:r w:rsidRPr="009C5C94">
              <w:rPr>
                <w:rFonts w:ascii="Arial" w:hAnsi="Arial" w:cs="Arial"/>
                <w:sz w:val="18"/>
                <w:szCs w:val="18"/>
              </w:rPr>
              <w:t>Rezerva na audit, iné služby a ostatné</w:t>
            </w:r>
          </w:p>
        </w:tc>
        <w:tc>
          <w:tcPr>
            <w:tcW w:w="1211" w:type="dxa"/>
            <w:tcBorders>
              <w:top w:val="nil"/>
              <w:left w:val="nil"/>
              <w:bottom w:val="nil"/>
              <w:right w:val="nil"/>
            </w:tcBorders>
            <w:shd w:val="clear" w:color="auto" w:fill="auto"/>
            <w:vAlign w:val="bottom"/>
            <w:hideMark/>
          </w:tcPr>
          <w:p w14:paraId="157156AD" w14:textId="0009DD79" w:rsidR="009A62AA" w:rsidRPr="009C5C94" w:rsidRDefault="009A62AA" w:rsidP="00C945F8">
            <w:pPr>
              <w:jc w:val="right"/>
              <w:rPr>
                <w:rFonts w:ascii="Arial" w:hAnsi="Arial" w:cs="Arial"/>
                <w:sz w:val="18"/>
                <w:szCs w:val="18"/>
              </w:rPr>
            </w:pPr>
            <w:r w:rsidRPr="009C5C94">
              <w:rPr>
                <w:rFonts w:ascii="Arial" w:hAnsi="Arial" w:cs="Arial"/>
                <w:sz w:val="18"/>
                <w:szCs w:val="18"/>
              </w:rPr>
              <w:t>159 647</w:t>
            </w:r>
          </w:p>
        </w:tc>
        <w:tc>
          <w:tcPr>
            <w:tcW w:w="1211" w:type="dxa"/>
            <w:tcBorders>
              <w:top w:val="nil"/>
              <w:left w:val="nil"/>
              <w:bottom w:val="nil"/>
              <w:right w:val="nil"/>
            </w:tcBorders>
            <w:shd w:val="clear" w:color="auto" w:fill="auto"/>
            <w:vAlign w:val="bottom"/>
          </w:tcPr>
          <w:p w14:paraId="3816F660" w14:textId="7BA758C5" w:rsidR="009A62AA" w:rsidRPr="005661D1" w:rsidRDefault="009A62AA" w:rsidP="00D35B04">
            <w:pPr>
              <w:jc w:val="right"/>
              <w:rPr>
                <w:rFonts w:ascii="Arial" w:hAnsi="Arial" w:cs="Arial"/>
                <w:sz w:val="18"/>
                <w:szCs w:val="18"/>
              </w:rPr>
            </w:pPr>
            <w:r w:rsidRPr="005661D1">
              <w:rPr>
                <w:rFonts w:ascii="Arial" w:hAnsi="Arial" w:cs="Arial"/>
                <w:sz w:val="18"/>
                <w:szCs w:val="18"/>
              </w:rPr>
              <w:t xml:space="preserve">67 </w:t>
            </w:r>
            <w:r w:rsidR="00D35B04" w:rsidRPr="005661D1">
              <w:rPr>
                <w:rFonts w:ascii="Arial" w:hAnsi="Arial" w:cs="Arial"/>
                <w:sz w:val="18"/>
                <w:szCs w:val="18"/>
              </w:rPr>
              <w:t>549</w:t>
            </w:r>
          </w:p>
        </w:tc>
        <w:tc>
          <w:tcPr>
            <w:tcW w:w="1212" w:type="dxa"/>
            <w:tcBorders>
              <w:top w:val="nil"/>
              <w:left w:val="nil"/>
              <w:bottom w:val="nil"/>
              <w:right w:val="nil"/>
            </w:tcBorders>
            <w:shd w:val="clear" w:color="auto" w:fill="auto"/>
            <w:vAlign w:val="bottom"/>
          </w:tcPr>
          <w:p w14:paraId="63F69E4F" w14:textId="2EC455F8" w:rsidR="009A62AA" w:rsidRPr="005661D1" w:rsidRDefault="009A62AA" w:rsidP="00C945F8">
            <w:pPr>
              <w:jc w:val="right"/>
              <w:rPr>
                <w:rFonts w:ascii="Arial" w:hAnsi="Arial" w:cs="Arial"/>
                <w:sz w:val="18"/>
                <w:szCs w:val="18"/>
              </w:rPr>
            </w:pPr>
            <w:r w:rsidRPr="005661D1">
              <w:rPr>
                <w:rFonts w:ascii="Arial" w:hAnsi="Arial" w:cs="Arial"/>
                <w:sz w:val="18"/>
                <w:szCs w:val="18"/>
              </w:rPr>
              <w:t>159 647</w:t>
            </w:r>
          </w:p>
        </w:tc>
        <w:tc>
          <w:tcPr>
            <w:tcW w:w="1211" w:type="dxa"/>
            <w:tcBorders>
              <w:top w:val="nil"/>
              <w:left w:val="nil"/>
              <w:bottom w:val="nil"/>
              <w:right w:val="nil"/>
            </w:tcBorders>
            <w:shd w:val="clear" w:color="auto" w:fill="auto"/>
            <w:vAlign w:val="bottom"/>
          </w:tcPr>
          <w:p w14:paraId="072429F3" w14:textId="3D22C709" w:rsidR="009A62AA" w:rsidRPr="009C5C94" w:rsidRDefault="009A62AA" w:rsidP="00C945F8">
            <w:pPr>
              <w:jc w:val="right"/>
              <w:rPr>
                <w:rFonts w:ascii="Arial" w:hAnsi="Arial" w:cs="Arial"/>
                <w:sz w:val="18"/>
                <w:szCs w:val="18"/>
              </w:rPr>
            </w:pPr>
            <w:r w:rsidRPr="009C5C94">
              <w:rPr>
                <w:rFonts w:ascii="Arial" w:hAnsi="Arial" w:cs="Arial"/>
                <w:sz w:val="18"/>
                <w:szCs w:val="18"/>
              </w:rPr>
              <w:t>0</w:t>
            </w:r>
          </w:p>
        </w:tc>
        <w:tc>
          <w:tcPr>
            <w:tcW w:w="1344" w:type="dxa"/>
            <w:tcBorders>
              <w:top w:val="nil"/>
              <w:left w:val="nil"/>
              <w:bottom w:val="nil"/>
              <w:right w:val="nil"/>
            </w:tcBorders>
            <w:shd w:val="clear" w:color="auto" w:fill="auto"/>
            <w:noWrap/>
            <w:vAlign w:val="bottom"/>
          </w:tcPr>
          <w:p w14:paraId="1169FC50" w14:textId="5D80F5E7" w:rsidR="009A62AA" w:rsidRPr="009C5C94" w:rsidRDefault="009A62AA" w:rsidP="00D35B04">
            <w:pPr>
              <w:jc w:val="right"/>
              <w:rPr>
                <w:rFonts w:ascii="Arial" w:hAnsi="Arial" w:cs="Arial"/>
                <w:sz w:val="18"/>
                <w:szCs w:val="18"/>
              </w:rPr>
            </w:pPr>
            <w:r w:rsidRPr="009C5C94">
              <w:rPr>
                <w:rFonts w:ascii="Arial" w:hAnsi="Arial" w:cs="Arial"/>
                <w:sz w:val="18"/>
                <w:szCs w:val="18"/>
              </w:rPr>
              <w:t xml:space="preserve">67 </w:t>
            </w:r>
            <w:r w:rsidR="00D35B04" w:rsidRPr="009C5C94">
              <w:rPr>
                <w:rFonts w:ascii="Arial" w:hAnsi="Arial" w:cs="Arial"/>
                <w:sz w:val="18"/>
                <w:szCs w:val="18"/>
              </w:rPr>
              <w:t>549</w:t>
            </w:r>
          </w:p>
        </w:tc>
      </w:tr>
      <w:tr w:rsidR="009C5C94" w:rsidRPr="009C5C94" w14:paraId="78ED2530" w14:textId="77777777" w:rsidTr="00C945F8">
        <w:trPr>
          <w:trHeight w:val="227"/>
        </w:trPr>
        <w:tc>
          <w:tcPr>
            <w:tcW w:w="3158" w:type="dxa"/>
            <w:tcBorders>
              <w:top w:val="nil"/>
              <w:left w:val="nil"/>
              <w:bottom w:val="nil"/>
              <w:right w:val="nil"/>
            </w:tcBorders>
            <w:shd w:val="clear" w:color="auto" w:fill="auto"/>
            <w:vAlign w:val="bottom"/>
            <w:hideMark/>
          </w:tcPr>
          <w:p w14:paraId="0D70A0D1" w14:textId="77777777" w:rsidR="009A62AA" w:rsidRPr="009C5C94" w:rsidRDefault="009A62AA" w:rsidP="00C945F8">
            <w:pPr>
              <w:ind w:left="-84" w:firstLine="14"/>
              <w:rPr>
                <w:rFonts w:ascii="Arial" w:hAnsi="Arial" w:cs="Arial"/>
                <w:b/>
                <w:bCs/>
                <w:sz w:val="18"/>
                <w:szCs w:val="18"/>
              </w:rPr>
            </w:pPr>
            <w:r w:rsidRPr="009C5C94">
              <w:rPr>
                <w:rFonts w:ascii="Arial" w:hAnsi="Arial" w:cs="Arial"/>
                <w:b/>
                <w:bCs/>
                <w:sz w:val="18"/>
                <w:szCs w:val="18"/>
              </w:rPr>
              <w:t>Rezervy spolu</w:t>
            </w:r>
          </w:p>
        </w:tc>
        <w:tc>
          <w:tcPr>
            <w:tcW w:w="1211" w:type="dxa"/>
            <w:tcBorders>
              <w:top w:val="single" w:sz="4" w:space="0" w:color="auto"/>
              <w:left w:val="nil"/>
              <w:bottom w:val="double" w:sz="6" w:space="0" w:color="auto"/>
              <w:right w:val="nil"/>
            </w:tcBorders>
            <w:shd w:val="clear" w:color="auto" w:fill="auto"/>
            <w:noWrap/>
            <w:vAlign w:val="bottom"/>
            <w:hideMark/>
          </w:tcPr>
          <w:p w14:paraId="34D61FEF" w14:textId="3B777E44" w:rsidR="009A62AA" w:rsidRPr="009C5C94" w:rsidRDefault="009A62AA" w:rsidP="00C945F8">
            <w:pPr>
              <w:jc w:val="right"/>
              <w:rPr>
                <w:rFonts w:ascii="Arial" w:hAnsi="Arial" w:cs="Arial"/>
                <w:b/>
                <w:bCs/>
                <w:sz w:val="18"/>
                <w:szCs w:val="18"/>
              </w:rPr>
            </w:pPr>
            <w:r w:rsidRPr="009C5C94">
              <w:rPr>
                <w:rFonts w:ascii="Arial" w:hAnsi="Arial" w:cs="Arial"/>
                <w:b/>
                <w:bCs/>
                <w:sz w:val="18"/>
                <w:szCs w:val="18"/>
              </w:rPr>
              <w:t>836 016</w:t>
            </w:r>
          </w:p>
        </w:tc>
        <w:tc>
          <w:tcPr>
            <w:tcW w:w="1211" w:type="dxa"/>
            <w:tcBorders>
              <w:top w:val="single" w:sz="4" w:space="0" w:color="auto"/>
              <w:left w:val="nil"/>
              <w:bottom w:val="double" w:sz="6" w:space="0" w:color="auto"/>
              <w:right w:val="nil"/>
            </w:tcBorders>
            <w:shd w:val="clear" w:color="auto" w:fill="auto"/>
            <w:noWrap/>
            <w:vAlign w:val="bottom"/>
          </w:tcPr>
          <w:p w14:paraId="1593DB89" w14:textId="115CE862" w:rsidR="009A62AA" w:rsidRPr="005661D1" w:rsidRDefault="00F56E19" w:rsidP="00C945F8">
            <w:pPr>
              <w:jc w:val="right"/>
              <w:rPr>
                <w:rFonts w:ascii="Arial" w:hAnsi="Arial" w:cs="Arial"/>
                <w:b/>
                <w:bCs/>
                <w:sz w:val="18"/>
                <w:szCs w:val="18"/>
              </w:rPr>
            </w:pPr>
            <w:r w:rsidRPr="005661D1">
              <w:rPr>
                <w:rFonts w:ascii="Arial" w:hAnsi="Arial" w:cs="Arial"/>
                <w:b/>
                <w:bCs/>
                <w:sz w:val="18"/>
                <w:szCs w:val="18"/>
              </w:rPr>
              <w:t>909 076</w:t>
            </w:r>
          </w:p>
        </w:tc>
        <w:tc>
          <w:tcPr>
            <w:tcW w:w="1212" w:type="dxa"/>
            <w:tcBorders>
              <w:top w:val="single" w:sz="4" w:space="0" w:color="auto"/>
              <w:left w:val="nil"/>
              <w:bottom w:val="double" w:sz="6" w:space="0" w:color="auto"/>
              <w:right w:val="nil"/>
            </w:tcBorders>
            <w:shd w:val="clear" w:color="auto" w:fill="auto"/>
            <w:noWrap/>
            <w:vAlign w:val="bottom"/>
          </w:tcPr>
          <w:p w14:paraId="6459C3BA" w14:textId="32E616EE" w:rsidR="009A62AA" w:rsidRPr="005661D1" w:rsidRDefault="00EE2BCF" w:rsidP="00C945F8">
            <w:pPr>
              <w:jc w:val="right"/>
              <w:rPr>
                <w:rFonts w:ascii="Arial" w:hAnsi="Arial" w:cs="Arial"/>
                <w:b/>
                <w:bCs/>
                <w:sz w:val="18"/>
                <w:szCs w:val="18"/>
              </w:rPr>
            </w:pPr>
            <w:r w:rsidRPr="005661D1">
              <w:rPr>
                <w:rFonts w:ascii="Arial" w:hAnsi="Arial" w:cs="Arial"/>
                <w:b/>
                <w:bCs/>
                <w:sz w:val="18"/>
                <w:szCs w:val="18"/>
              </w:rPr>
              <w:t>5</w:t>
            </w:r>
            <w:r w:rsidR="00F56E19" w:rsidRPr="005661D1">
              <w:rPr>
                <w:rFonts w:ascii="Arial" w:hAnsi="Arial" w:cs="Arial"/>
                <w:b/>
                <w:bCs/>
                <w:sz w:val="18"/>
                <w:szCs w:val="18"/>
              </w:rPr>
              <w:t>60 340</w:t>
            </w:r>
          </w:p>
        </w:tc>
        <w:tc>
          <w:tcPr>
            <w:tcW w:w="1211" w:type="dxa"/>
            <w:tcBorders>
              <w:top w:val="single" w:sz="4" w:space="0" w:color="auto"/>
              <w:left w:val="nil"/>
              <w:bottom w:val="double" w:sz="6" w:space="0" w:color="auto"/>
              <w:right w:val="nil"/>
            </w:tcBorders>
            <w:shd w:val="clear" w:color="auto" w:fill="auto"/>
            <w:noWrap/>
            <w:vAlign w:val="bottom"/>
          </w:tcPr>
          <w:p w14:paraId="62B68FCF" w14:textId="2DC78F39" w:rsidR="009A62AA" w:rsidRPr="009C5C94" w:rsidRDefault="00EE2BCF" w:rsidP="00C945F8">
            <w:pPr>
              <w:jc w:val="right"/>
              <w:rPr>
                <w:rFonts w:ascii="Arial" w:hAnsi="Arial" w:cs="Arial"/>
                <w:b/>
                <w:bCs/>
                <w:sz w:val="18"/>
                <w:szCs w:val="18"/>
              </w:rPr>
            </w:pPr>
            <w:r w:rsidRPr="009C5C94">
              <w:rPr>
                <w:rFonts w:ascii="Arial" w:hAnsi="Arial" w:cs="Arial"/>
                <w:b/>
                <w:bCs/>
                <w:sz w:val="18"/>
                <w:szCs w:val="18"/>
              </w:rPr>
              <w:t xml:space="preserve">0 </w:t>
            </w:r>
          </w:p>
        </w:tc>
        <w:tc>
          <w:tcPr>
            <w:tcW w:w="1344" w:type="dxa"/>
            <w:tcBorders>
              <w:top w:val="single" w:sz="4" w:space="0" w:color="auto"/>
              <w:left w:val="nil"/>
              <w:bottom w:val="double" w:sz="6" w:space="0" w:color="auto"/>
              <w:right w:val="nil"/>
            </w:tcBorders>
            <w:shd w:val="clear" w:color="auto" w:fill="auto"/>
            <w:noWrap/>
            <w:vAlign w:val="bottom"/>
          </w:tcPr>
          <w:p w14:paraId="10B7DEDB" w14:textId="2218D59C" w:rsidR="009A62AA" w:rsidRPr="009C5C94" w:rsidRDefault="00EE2BCF" w:rsidP="00EE2BCF">
            <w:pPr>
              <w:jc w:val="right"/>
              <w:rPr>
                <w:rFonts w:ascii="Arial" w:hAnsi="Arial" w:cs="Arial"/>
                <w:b/>
                <w:bCs/>
                <w:sz w:val="18"/>
                <w:szCs w:val="18"/>
              </w:rPr>
            </w:pPr>
            <w:r w:rsidRPr="009C5C94">
              <w:rPr>
                <w:rFonts w:ascii="Arial" w:hAnsi="Arial" w:cs="Arial"/>
                <w:b/>
                <w:bCs/>
                <w:sz w:val="18"/>
                <w:szCs w:val="18"/>
              </w:rPr>
              <w:t xml:space="preserve">1 </w:t>
            </w:r>
            <w:r w:rsidR="00D35B04" w:rsidRPr="009C5C94">
              <w:rPr>
                <w:rFonts w:ascii="Arial" w:hAnsi="Arial" w:cs="Arial"/>
                <w:b/>
                <w:bCs/>
                <w:sz w:val="18"/>
                <w:szCs w:val="18"/>
              </w:rPr>
              <w:t>184 752</w:t>
            </w:r>
          </w:p>
        </w:tc>
      </w:tr>
    </w:tbl>
    <w:p w14:paraId="2CEB8B4C" w14:textId="2FCBD8C1" w:rsidR="00C945F8" w:rsidRPr="00EE2BCF" w:rsidRDefault="008D22D6" w:rsidP="00C945F8">
      <w:pPr>
        <w:pStyle w:val="odstavec"/>
        <w:rPr>
          <w:color w:val="FF0000"/>
        </w:rPr>
      </w:pPr>
      <w:bookmarkStart w:id="43" w:name="FWT_reserves_2"/>
      <w:bookmarkEnd w:id="41"/>
      <w:r w:rsidRPr="00EE2BCF">
        <w:rPr>
          <w:color w:val="FF0000"/>
        </w:rPr>
        <w:t xml:space="preserve"> </w:t>
      </w:r>
    </w:p>
    <w:tbl>
      <w:tblPr>
        <w:tblW w:w="9347" w:type="dxa"/>
        <w:tblInd w:w="504" w:type="dxa"/>
        <w:tblLayout w:type="fixed"/>
        <w:tblCellMar>
          <w:left w:w="70" w:type="dxa"/>
          <w:right w:w="70" w:type="dxa"/>
        </w:tblCellMar>
        <w:tblLook w:val="04A0" w:firstRow="1" w:lastRow="0" w:firstColumn="1" w:lastColumn="0" w:noHBand="0" w:noVBand="1"/>
      </w:tblPr>
      <w:tblGrid>
        <w:gridCol w:w="3158"/>
        <w:gridCol w:w="1211"/>
        <w:gridCol w:w="1211"/>
        <w:gridCol w:w="1212"/>
        <w:gridCol w:w="1211"/>
        <w:gridCol w:w="1344"/>
      </w:tblGrid>
      <w:tr w:rsidR="009C5C94" w:rsidRPr="009C5C94" w14:paraId="09E2154D" w14:textId="77777777" w:rsidTr="00C945F8">
        <w:trPr>
          <w:trHeight w:val="227"/>
        </w:trPr>
        <w:tc>
          <w:tcPr>
            <w:tcW w:w="3158" w:type="dxa"/>
            <w:vMerge w:val="restart"/>
            <w:tcBorders>
              <w:top w:val="nil"/>
              <w:left w:val="nil"/>
              <w:bottom w:val="nil"/>
              <w:right w:val="nil"/>
            </w:tcBorders>
            <w:shd w:val="clear" w:color="auto" w:fill="auto"/>
            <w:noWrap/>
            <w:vAlign w:val="bottom"/>
            <w:hideMark/>
          </w:tcPr>
          <w:p w14:paraId="634BA5BE" w14:textId="77777777" w:rsidR="00C945F8" w:rsidRPr="009C5C94" w:rsidRDefault="00C945F8" w:rsidP="00C945F8">
            <w:pPr>
              <w:jc w:val="center"/>
              <w:rPr>
                <w:rFonts w:ascii="Arial" w:hAnsi="Arial" w:cs="Arial"/>
                <w:b/>
                <w:bCs/>
                <w:sz w:val="18"/>
                <w:szCs w:val="18"/>
              </w:rPr>
            </w:pPr>
            <w:r w:rsidRPr="009C5C94">
              <w:rPr>
                <w:rFonts w:ascii="Arial" w:hAnsi="Arial" w:cs="Arial"/>
                <w:b/>
                <w:iCs/>
                <w:sz w:val="18"/>
                <w:szCs w:val="18"/>
              </w:rPr>
              <w:t xml:space="preserve"> </w:t>
            </w:r>
            <w:r w:rsidRPr="009C5C94">
              <w:rPr>
                <w:rFonts w:ascii="Arial" w:hAnsi="Arial" w:cs="Arial"/>
                <w:b/>
                <w:bCs/>
                <w:sz w:val="18"/>
                <w:szCs w:val="18"/>
              </w:rPr>
              <w:t>Názov položky</w:t>
            </w:r>
          </w:p>
        </w:tc>
        <w:tc>
          <w:tcPr>
            <w:tcW w:w="6189" w:type="dxa"/>
            <w:gridSpan w:val="5"/>
            <w:tcBorders>
              <w:top w:val="nil"/>
              <w:left w:val="nil"/>
              <w:bottom w:val="nil"/>
              <w:right w:val="nil"/>
            </w:tcBorders>
            <w:shd w:val="clear" w:color="auto" w:fill="auto"/>
            <w:noWrap/>
            <w:vAlign w:val="center"/>
            <w:hideMark/>
          </w:tcPr>
          <w:p w14:paraId="682260A2" w14:textId="77777777" w:rsidR="00C945F8" w:rsidRPr="009C5C94" w:rsidRDefault="00C945F8" w:rsidP="00C945F8">
            <w:pPr>
              <w:jc w:val="center"/>
              <w:rPr>
                <w:rFonts w:ascii="Arial" w:hAnsi="Arial" w:cs="Arial"/>
                <w:b/>
                <w:bCs/>
                <w:sz w:val="18"/>
                <w:szCs w:val="18"/>
              </w:rPr>
            </w:pPr>
          </w:p>
        </w:tc>
      </w:tr>
      <w:tr w:rsidR="009C5C94" w:rsidRPr="009C5C94" w14:paraId="3CBF68FE" w14:textId="77777777" w:rsidTr="00C945F8">
        <w:trPr>
          <w:trHeight w:val="227"/>
        </w:trPr>
        <w:tc>
          <w:tcPr>
            <w:tcW w:w="3158" w:type="dxa"/>
            <w:vMerge/>
            <w:tcBorders>
              <w:top w:val="nil"/>
              <w:left w:val="nil"/>
              <w:bottom w:val="nil"/>
              <w:right w:val="nil"/>
            </w:tcBorders>
            <w:vAlign w:val="center"/>
            <w:hideMark/>
          </w:tcPr>
          <w:p w14:paraId="4157D469" w14:textId="77777777" w:rsidR="008669AC" w:rsidRPr="009C5C94" w:rsidRDefault="008669AC" w:rsidP="00C945F8">
            <w:pPr>
              <w:rPr>
                <w:rFonts w:ascii="Arial" w:hAnsi="Arial" w:cs="Arial"/>
                <w:b/>
                <w:bCs/>
                <w:sz w:val="18"/>
                <w:szCs w:val="18"/>
              </w:rPr>
            </w:pPr>
          </w:p>
        </w:tc>
        <w:tc>
          <w:tcPr>
            <w:tcW w:w="1211" w:type="dxa"/>
            <w:tcBorders>
              <w:top w:val="nil"/>
              <w:left w:val="nil"/>
              <w:bottom w:val="nil"/>
              <w:right w:val="nil"/>
            </w:tcBorders>
            <w:shd w:val="clear" w:color="auto" w:fill="auto"/>
            <w:vAlign w:val="bottom"/>
            <w:hideMark/>
          </w:tcPr>
          <w:p w14:paraId="617C84C7" w14:textId="095EC080" w:rsidR="008669AC" w:rsidRPr="009C5C94" w:rsidRDefault="008669AC" w:rsidP="00C945F8">
            <w:pPr>
              <w:jc w:val="center"/>
              <w:rPr>
                <w:rFonts w:ascii="Arial" w:hAnsi="Arial" w:cs="Arial"/>
                <w:b/>
                <w:bCs/>
                <w:sz w:val="18"/>
                <w:szCs w:val="18"/>
              </w:rPr>
            </w:pPr>
            <w:r w:rsidRPr="009C5C94">
              <w:rPr>
                <w:rFonts w:ascii="Arial" w:hAnsi="Arial" w:cs="Arial"/>
                <w:b/>
                <w:bCs/>
                <w:sz w:val="18"/>
                <w:szCs w:val="18"/>
              </w:rPr>
              <w:t>Stav k 1.1.2017</w:t>
            </w:r>
          </w:p>
        </w:tc>
        <w:tc>
          <w:tcPr>
            <w:tcW w:w="1211" w:type="dxa"/>
            <w:tcBorders>
              <w:top w:val="nil"/>
              <w:left w:val="nil"/>
              <w:bottom w:val="nil"/>
              <w:right w:val="nil"/>
            </w:tcBorders>
            <w:shd w:val="clear" w:color="auto" w:fill="auto"/>
            <w:vAlign w:val="bottom"/>
            <w:hideMark/>
          </w:tcPr>
          <w:p w14:paraId="00FEAED2" w14:textId="4082A34B" w:rsidR="008669AC" w:rsidRPr="009C5C94" w:rsidRDefault="008669AC" w:rsidP="00C945F8">
            <w:pPr>
              <w:jc w:val="center"/>
              <w:rPr>
                <w:rFonts w:ascii="Arial" w:hAnsi="Arial" w:cs="Arial"/>
                <w:b/>
                <w:bCs/>
                <w:sz w:val="18"/>
                <w:szCs w:val="18"/>
              </w:rPr>
            </w:pPr>
            <w:r w:rsidRPr="009C5C94">
              <w:rPr>
                <w:rFonts w:ascii="Arial" w:hAnsi="Arial" w:cs="Arial"/>
                <w:b/>
                <w:bCs/>
                <w:sz w:val="18"/>
                <w:szCs w:val="18"/>
              </w:rPr>
              <w:t>Tvorba</w:t>
            </w:r>
          </w:p>
        </w:tc>
        <w:tc>
          <w:tcPr>
            <w:tcW w:w="1212" w:type="dxa"/>
            <w:tcBorders>
              <w:top w:val="nil"/>
              <w:left w:val="nil"/>
              <w:bottom w:val="nil"/>
              <w:right w:val="nil"/>
            </w:tcBorders>
            <w:shd w:val="clear" w:color="auto" w:fill="auto"/>
            <w:vAlign w:val="bottom"/>
            <w:hideMark/>
          </w:tcPr>
          <w:p w14:paraId="458570AD" w14:textId="3D1208EE" w:rsidR="008669AC" w:rsidRPr="009C5C94" w:rsidRDefault="008669AC" w:rsidP="00C945F8">
            <w:pPr>
              <w:jc w:val="center"/>
              <w:rPr>
                <w:rFonts w:ascii="Arial" w:hAnsi="Arial" w:cs="Arial"/>
                <w:b/>
                <w:bCs/>
                <w:sz w:val="18"/>
                <w:szCs w:val="18"/>
              </w:rPr>
            </w:pPr>
            <w:r w:rsidRPr="009C5C94">
              <w:rPr>
                <w:rFonts w:ascii="Arial" w:hAnsi="Arial" w:cs="Arial"/>
                <w:b/>
                <w:bCs/>
                <w:sz w:val="18"/>
                <w:szCs w:val="18"/>
              </w:rPr>
              <w:t>Použitie</w:t>
            </w:r>
          </w:p>
        </w:tc>
        <w:tc>
          <w:tcPr>
            <w:tcW w:w="1211" w:type="dxa"/>
            <w:tcBorders>
              <w:top w:val="nil"/>
              <w:left w:val="nil"/>
              <w:bottom w:val="nil"/>
              <w:right w:val="nil"/>
            </w:tcBorders>
            <w:shd w:val="clear" w:color="auto" w:fill="auto"/>
            <w:vAlign w:val="bottom"/>
            <w:hideMark/>
          </w:tcPr>
          <w:p w14:paraId="2B407424" w14:textId="6ACDD2BA" w:rsidR="008669AC" w:rsidRPr="009C5C94" w:rsidRDefault="008669AC" w:rsidP="00C945F8">
            <w:pPr>
              <w:jc w:val="center"/>
              <w:rPr>
                <w:rFonts w:ascii="Arial" w:hAnsi="Arial" w:cs="Arial"/>
                <w:b/>
                <w:bCs/>
                <w:sz w:val="18"/>
                <w:szCs w:val="18"/>
              </w:rPr>
            </w:pPr>
            <w:r w:rsidRPr="009C5C94">
              <w:rPr>
                <w:rFonts w:ascii="Arial" w:hAnsi="Arial" w:cs="Arial"/>
                <w:b/>
                <w:bCs/>
                <w:sz w:val="18"/>
                <w:szCs w:val="18"/>
              </w:rPr>
              <w:t>Zrušenie</w:t>
            </w:r>
          </w:p>
        </w:tc>
        <w:tc>
          <w:tcPr>
            <w:tcW w:w="1344" w:type="dxa"/>
            <w:tcBorders>
              <w:top w:val="nil"/>
              <w:left w:val="nil"/>
              <w:bottom w:val="nil"/>
              <w:right w:val="nil"/>
            </w:tcBorders>
            <w:shd w:val="clear" w:color="auto" w:fill="auto"/>
            <w:vAlign w:val="bottom"/>
            <w:hideMark/>
          </w:tcPr>
          <w:p w14:paraId="62B45F78" w14:textId="073768E3" w:rsidR="008669AC" w:rsidRPr="009C5C94" w:rsidRDefault="008669AC" w:rsidP="00C945F8">
            <w:pPr>
              <w:jc w:val="center"/>
              <w:rPr>
                <w:rFonts w:ascii="Arial" w:hAnsi="Arial" w:cs="Arial"/>
                <w:b/>
                <w:bCs/>
                <w:sz w:val="18"/>
                <w:szCs w:val="18"/>
              </w:rPr>
            </w:pPr>
            <w:r w:rsidRPr="009C5C94">
              <w:rPr>
                <w:rFonts w:ascii="Arial" w:hAnsi="Arial" w:cs="Arial"/>
                <w:b/>
                <w:bCs/>
                <w:sz w:val="18"/>
                <w:szCs w:val="18"/>
              </w:rPr>
              <w:t>Stav k 31.12.2017</w:t>
            </w:r>
          </w:p>
        </w:tc>
      </w:tr>
      <w:tr w:rsidR="009C5C94" w:rsidRPr="009C5C94" w14:paraId="2CF4F785" w14:textId="77777777" w:rsidTr="00C945F8">
        <w:trPr>
          <w:trHeight w:val="227"/>
        </w:trPr>
        <w:tc>
          <w:tcPr>
            <w:tcW w:w="3158" w:type="dxa"/>
            <w:tcBorders>
              <w:top w:val="nil"/>
              <w:left w:val="nil"/>
              <w:bottom w:val="single" w:sz="4" w:space="0" w:color="auto"/>
              <w:right w:val="nil"/>
            </w:tcBorders>
            <w:shd w:val="clear" w:color="auto" w:fill="auto"/>
            <w:noWrap/>
            <w:vAlign w:val="bottom"/>
            <w:hideMark/>
          </w:tcPr>
          <w:p w14:paraId="162BAF6B" w14:textId="77777777" w:rsidR="008669AC" w:rsidRPr="009C5C94" w:rsidRDefault="008669AC" w:rsidP="00C945F8">
            <w:pPr>
              <w:jc w:val="center"/>
              <w:rPr>
                <w:rFonts w:ascii="Arial" w:hAnsi="Arial" w:cs="Arial"/>
                <w:sz w:val="18"/>
                <w:szCs w:val="18"/>
              </w:rPr>
            </w:pPr>
            <w:r w:rsidRPr="009C5C94">
              <w:rPr>
                <w:rFonts w:ascii="Arial" w:hAnsi="Arial" w:cs="Arial"/>
                <w:sz w:val="18"/>
                <w:szCs w:val="18"/>
              </w:rPr>
              <w:t>A</w:t>
            </w:r>
          </w:p>
        </w:tc>
        <w:tc>
          <w:tcPr>
            <w:tcW w:w="1211" w:type="dxa"/>
            <w:tcBorders>
              <w:top w:val="nil"/>
              <w:left w:val="nil"/>
              <w:bottom w:val="single" w:sz="4" w:space="0" w:color="auto"/>
              <w:right w:val="nil"/>
            </w:tcBorders>
            <w:shd w:val="clear" w:color="auto" w:fill="auto"/>
            <w:noWrap/>
            <w:vAlign w:val="bottom"/>
            <w:hideMark/>
          </w:tcPr>
          <w:p w14:paraId="24F558DD" w14:textId="167EFC80" w:rsidR="008669AC" w:rsidRPr="009C5C94" w:rsidRDefault="008669AC" w:rsidP="00C945F8">
            <w:pPr>
              <w:jc w:val="center"/>
              <w:rPr>
                <w:rFonts w:ascii="Arial" w:hAnsi="Arial" w:cs="Arial"/>
                <w:sz w:val="18"/>
                <w:szCs w:val="18"/>
              </w:rPr>
            </w:pPr>
            <w:r w:rsidRPr="009C5C94">
              <w:rPr>
                <w:rFonts w:ascii="Arial" w:hAnsi="Arial" w:cs="Arial"/>
                <w:sz w:val="18"/>
                <w:szCs w:val="18"/>
              </w:rPr>
              <w:t>b</w:t>
            </w:r>
          </w:p>
        </w:tc>
        <w:tc>
          <w:tcPr>
            <w:tcW w:w="1211" w:type="dxa"/>
            <w:tcBorders>
              <w:top w:val="nil"/>
              <w:left w:val="nil"/>
              <w:bottom w:val="single" w:sz="4" w:space="0" w:color="auto"/>
              <w:right w:val="nil"/>
            </w:tcBorders>
            <w:shd w:val="clear" w:color="auto" w:fill="auto"/>
            <w:noWrap/>
            <w:vAlign w:val="bottom"/>
            <w:hideMark/>
          </w:tcPr>
          <w:p w14:paraId="735EEA94" w14:textId="1E96A560" w:rsidR="008669AC" w:rsidRPr="009C5C94" w:rsidRDefault="008669AC" w:rsidP="00C945F8">
            <w:pPr>
              <w:jc w:val="center"/>
              <w:rPr>
                <w:rFonts w:ascii="Arial" w:hAnsi="Arial" w:cs="Arial"/>
                <w:sz w:val="18"/>
                <w:szCs w:val="18"/>
              </w:rPr>
            </w:pPr>
            <w:r w:rsidRPr="009C5C94">
              <w:rPr>
                <w:rFonts w:ascii="Arial" w:hAnsi="Arial" w:cs="Arial"/>
                <w:sz w:val="18"/>
                <w:szCs w:val="18"/>
              </w:rPr>
              <w:t>c</w:t>
            </w:r>
          </w:p>
        </w:tc>
        <w:tc>
          <w:tcPr>
            <w:tcW w:w="1212" w:type="dxa"/>
            <w:tcBorders>
              <w:top w:val="nil"/>
              <w:left w:val="nil"/>
              <w:bottom w:val="single" w:sz="4" w:space="0" w:color="auto"/>
              <w:right w:val="nil"/>
            </w:tcBorders>
            <w:shd w:val="clear" w:color="auto" w:fill="auto"/>
            <w:noWrap/>
            <w:vAlign w:val="bottom"/>
            <w:hideMark/>
          </w:tcPr>
          <w:p w14:paraId="1B5A16DF" w14:textId="51844B66" w:rsidR="008669AC" w:rsidRPr="009C5C94" w:rsidRDefault="008669AC" w:rsidP="00C945F8">
            <w:pPr>
              <w:jc w:val="center"/>
              <w:rPr>
                <w:rFonts w:ascii="Arial" w:hAnsi="Arial" w:cs="Arial"/>
                <w:sz w:val="18"/>
                <w:szCs w:val="18"/>
              </w:rPr>
            </w:pPr>
            <w:r w:rsidRPr="009C5C94">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14:paraId="6A2C1A16" w14:textId="44EA8642" w:rsidR="008669AC" w:rsidRPr="009C5C94" w:rsidRDefault="008669AC" w:rsidP="00C945F8">
            <w:pPr>
              <w:jc w:val="center"/>
              <w:rPr>
                <w:rFonts w:ascii="Arial" w:hAnsi="Arial" w:cs="Arial"/>
                <w:sz w:val="18"/>
                <w:szCs w:val="18"/>
              </w:rPr>
            </w:pPr>
            <w:r w:rsidRPr="009C5C94">
              <w:rPr>
                <w:rFonts w:ascii="Arial" w:hAnsi="Arial" w:cs="Arial"/>
                <w:sz w:val="18"/>
                <w:szCs w:val="18"/>
              </w:rPr>
              <w:t>e</w:t>
            </w:r>
          </w:p>
        </w:tc>
        <w:tc>
          <w:tcPr>
            <w:tcW w:w="1344" w:type="dxa"/>
            <w:tcBorders>
              <w:top w:val="nil"/>
              <w:left w:val="nil"/>
              <w:bottom w:val="single" w:sz="4" w:space="0" w:color="auto"/>
              <w:right w:val="nil"/>
            </w:tcBorders>
            <w:shd w:val="clear" w:color="auto" w:fill="auto"/>
            <w:noWrap/>
            <w:vAlign w:val="bottom"/>
            <w:hideMark/>
          </w:tcPr>
          <w:p w14:paraId="38F1BD39" w14:textId="0BF01539" w:rsidR="008669AC" w:rsidRPr="009C5C94" w:rsidRDefault="008669AC" w:rsidP="00C945F8">
            <w:pPr>
              <w:jc w:val="center"/>
              <w:rPr>
                <w:rFonts w:ascii="Arial" w:hAnsi="Arial" w:cs="Arial"/>
                <w:sz w:val="18"/>
                <w:szCs w:val="18"/>
              </w:rPr>
            </w:pPr>
            <w:r w:rsidRPr="009C5C94">
              <w:rPr>
                <w:rFonts w:ascii="Arial" w:hAnsi="Arial" w:cs="Arial"/>
                <w:sz w:val="18"/>
                <w:szCs w:val="18"/>
              </w:rPr>
              <w:t>f</w:t>
            </w:r>
          </w:p>
        </w:tc>
      </w:tr>
      <w:tr w:rsidR="009C5C94" w:rsidRPr="009C5C94" w14:paraId="2737E680" w14:textId="77777777" w:rsidTr="00C945F8">
        <w:trPr>
          <w:trHeight w:val="227"/>
        </w:trPr>
        <w:tc>
          <w:tcPr>
            <w:tcW w:w="3158" w:type="dxa"/>
            <w:tcBorders>
              <w:top w:val="nil"/>
              <w:left w:val="nil"/>
              <w:bottom w:val="nil"/>
              <w:right w:val="nil"/>
            </w:tcBorders>
            <w:shd w:val="clear" w:color="auto" w:fill="auto"/>
            <w:vAlign w:val="bottom"/>
            <w:hideMark/>
          </w:tcPr>
          <w:p w14:paraId="4CC86B8D" w14:textId="77777777" w:rsidR="008669AC" w:rsidRPr="009C5C94" w:rsidRDefault="008669AC" w:rsidP="00C945F8">
            <w:pPr>
              <w:ind w:left="-84" w:firstLine="14"/>
              <w:rPr>
                <w:rFonts w:ascii="Arial" w:hAnsi="Arial" w:cs="Arial"/>
                <w:b/>
                <w:bCs/>
                <w:sz w:val="18"/>
                <w:szCs w:val="18"/>
              </w:rPr>
            </w:pPr>
            <w:r w:rsidRPr="009C5C94">
              <w:rPr>
                <w:rFonts w:ascii="Arial" w:hAnsi="Arial" w:cs="Arial"/>
                <w:b/>
                <w:bCs/>
                <w:sz w:val="18"/>
                <w:szCs w:val="18"/>
              </w:rPr>
              <w:t>Dlhodobé rezervy, z toho:</w:t>
            </w:r>
          </w:p>
        </w:tc>
        <w:tc>
          <w:tcPr>
            <w:tcW w:w="1211" w:type="dxa"/>
            <w:tcBorders>
              <w:top w:val="nil"/>
              <w:left w:val="nil"/>
              <w:bottom w:val="double" w:sz="6" w:space="0" w:color="auto"/>
              <w:right w:val="nil"/>
            </w:tcBorders>
            <w:shd w:val="clear" w:color="auto" w:fill="auto"/>
            <w:noWrap/>
            <w:vAlign w:val="bottom"/>
            <w:hideMark/>
          </w:tcPr>
          <w:p w14:paraId="3FD2EFF1" w14:textId="65A1817B"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279 226</w:t>
            </w:r>
          </w:p>
        </w:tc>
        <w:tc>
          <w:tcPr>
            <w:tcW w:w="1211" w:type="dxa"/>
            <w:tcBorders>
              <w:top w:val="nil"/>
              <w:left w:val="nil"/>
              <w:bottom w:val="double" w:sz="6" w:space="0" w:color="auto"/>
              <w:right w:val="nil"/>
            </w:tcBorders>
            <w:shd w:val="clear" w:color="auto" w:fill="auto"/>
            <w:noWrap/>
            <w:vAlign w:val="bottom"/>
          </w:tcPr>
          <w:p w14:paraId="1A4BC3B9" w14:textId="661E9EF7"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22 136</w:t>
            </w:r>
          </w:p>
        </w:tc>
        <w:tc>
          <w:tcPr>
            <w:tcW w:w="1212" w:type="dxa"/>
            <w:tcBorders>
              <w:top w:val="nil"/>
              <w:left w:val="nil"/>
              <w:bottom w:val="double" w:sz="6" w:space="0" w:color="auto"/>
              <w:right w:val="nil"/>
            </w:tcBorders>
            <w:shd w:val="clear" w:color="auto" w:fill="auto"/>
            <w:noWrap/>
            <w:vAlign w:val="bottom"/>
          </w:tcPr>
          <w:p w14:paraId="67A05B82" w14:textId="0E9E3FA0"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0</w:t>
            </w:r>
          </w:p>
        </w:tc>
        <w:tc>
          <w:tcPr>
            <w:tcW w:w="1211" w:type="dxa"/>
            <w:tcBorders>
              <w:top w:val="nil"/>
              <w:left w:val="nil"/>
              <w:bottom w:val="double" w:sz="6" w:space="0" w:color="auto"/>
              <w:right w:val="nil"/>
            </w:tcBorders>
            <w:shd w:val="clear" w:color="auto" w:fill="auto"/>
            <w:noWrap/>
            <w:vAlign w:val="bottom"/>
          </w:tcPr>
          <w:p w14:paraId="0DE37920" w14:textId="3C680D45"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0</w:t>
            </w:r>
          </w:p>
        </w:tc>
        <w:tc>
          <w:tcPr>
            <w:tcW w:w="1344" w:type="dxa"/>
            <w:tcBorders>
              <w:top w:val="nil"/>
              <w:left w:val="nil"/>
              <w:bottom w:val="double" w:sz="6" w:space="0" w:color="auto"/>
              <w:right w:val="nil"/>
            </w:tcBorders>
            <w:shd w:val="clear" w:color="auto" w:fill="auto"/>
            <w:noWrap/>
            <w:vAlign w:val="bottom"/>
          </w:tcPr>
          <w:p w14:paraId="6AAA6D81" w14:textId="52FF1DDF"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301 362</w:t>
            </w:r>
          </w:p>
        </w:tc>
      </w:tr>
      <w:tr w:rsidR="009C5C94" w:rsidRPr="009C5C94" w14:paraId="7BC132DC" w14:textId="77777777" w:rsidTr="00C945F8">
        <w:trPr>
          <w:trHeight w:val="227"/>
        </w:trPr>
        <w:tc>
          <w:tcPr>
            <w:tcW w:w="3158" w:type="dxa"/>
            <w:tcBorders>
              <w:top w:val="nil"/>
              <w:left w:val="nil"/>
              <w:bottom w:val="nil"/>
              <w:right w:val="nil"/>
            </w:tcBorders>
            <w:shd w:val="clear" w:color="auto" w:fill="auto"/>
            <w:vAlign w:val="bottom"/>
            <w:hideMark/>
          </w:tcPr>
          <w:p w14:paraId="269280E9" w14:textId="77777777" w:rsidR="008669AC" w:rsidRPr="009C5C94" w:rsidRDefault="008669AC" w:rsidP="00C945F8">
            <w:pPr>
              <w:ind w:left="-84" w:firstLine="14"/>
              <w:rPr>
                <w:rFonts w:ascii="Arial" w:hAnsi="Arial" w:cs="Arial"/>
                <w:i/>
                <w:iCs/>
                <w:sz w:val="18"/>
                <w:szCs w:val="18"/>
              </w:rPr>
            </w:pPr>
            <w:r w:rsidRPr="009C5C94">
              <w:rPr>
                <w:rFonts w:ascii="Arial" w:hAnsi="Arial" w:cs="Arial"/>
                <w:i/>
                <w:iCs/>
                <w:sz w:val="18"/>
                <w:szCs w:val="18"/>
              </w:rPr>
              <w:t>Ostatné dlhodobé rezervy, z toho:</w:t>
            </w:r>
          </w:p>
        </w:tc>
        <w:tc>
          <w:tcPr>
            <w:tcW w:w="1211" w:type="dxa"/>
            <w:tcBorders>
              <w:top w:val="nil"/>
              <w:left w:val="nil"/>
              <w:bottom w:val="nil"/>
              <w:right w:val="nil"/>
            </w:tcBorders>
            <w:shd w:val="clear" w:color="auto" w:fill="auto"/>
            <w:noWrap/>
            <w:vAlign w:val="bottom"/>
            <w:hideMark/>
          </w:tcPr>
          <w:p w14:paraId="5D683E43" w14:textId="7EBF7662" w:rsidR="008669AC" w:rsidRPr="009C5C94" w:rsidRDefault="008669AC" w:rsidP="00C945F8">
            <w:pPr>
              <w:jc w:val="right"/>
              <w:rPr>
                <w:rFonts w:ascii="Arial" w:hAnsi="Arial" w:cs="Arial"/>
                <w:i/>
                <w:iCs/>
                <w:sz w:val="18"/>
                <w:szCs w:val="18"/>
              </w:rPr>
            </w:pPr>
            <w:r w:rsidRPr="009C5C94">
              <w:rPr>
                <w:rFonts w:ascii="Arial" w:hAnsi="Arial" w:cs="Arial"/>
                <w:i/>
                <w:iCs/>
                <w:sz w:val="18"/>
                <w:szCs w:val="18"/>
              </w:rPr>
              <w:t>279 226</w:t>
            </w:r>
          </w:p>
        </w:tc>
        <w:tc>
          <w:tcPr>
            <w:tcW w:w="1211" w:type="dxa"/>
            <w:tcBorders>
              <w:top w:val="nil"/>
              <w:left w:val="nil"/>
              <w:bottom w:val="nil"/>
              <w:right w:val="nil"/>
            </w:tcBorders>
            <w:shd w:val="clear" w:color="auto" w:fill="auto"/>
            <w:noWrap/>
            <w:vAlign w:val="bottom"/>
          </w:tcPr>
          <w:p w14:paraId="03298575" w14:textId="754D501E" w:rsidR="008669AC" w:rsidRPr="009C5C94" w:rsidRDefault="008669AC" w:rsidP="00C945F8">
            <w:pPr>
              <w:jc w:val="right"/>
              <w:rPr>
                <w:rFonts w:ascii="Arial" w:hAnsi="Arial" w:cs="Arial"/>
                <w:i/>
                <w:iCs/>
                <w:sz w:val="18"/>
                <w:szCs w:val="18"/>
              </w:rPr>
            </w:pPr>
            <w:r w:rsidRPr="009C5C94">
              <w:rPr>
                <w:rFonts w:ascii="Arial" w:hAnsi="Arial" w:cs="Arial"/>
                <w:i/>
                <w:iCs/>
                <w:sz w:val="18"/>
                <w:szCs w:val="18"/>
              </w:rPr>
              <w:t>22 136</w:t>
            </w:r>
          </w:p>
        </w:tc>
        <w:tc>
          <w:tcPr>
            <w:tcW w:w="1212" w:type="dxa"/>
            <w:tcBorders>
              <w:top w:val="nil"/>
              <w:left w:val="nil"/>
              <w:bottom w:val="nil"/>
              <w:right w:val="nil"/>
            </w:tcBorders>
            <w:shd w:val="clear" w:color="auto" w:fill="auto"/>
            <w:noWrap/>
            <w:vAlign w:val="bottom"/>
          </w:tcPr>
          <w:p w14:paraId="6AF1894E" w14:textId="6814FE16" w:rsidR="008669AC" w:rsidRPr="009C5C94" w:rsidRDefault="008669AC" w:rsidP="00C945F8">
            <w:pPr>
              <w:jc w:val="right"/>
              <w:rPr>
                <w:rFonts w:ascii="Arial" w:hAnsi="Arial" w:cs="Arial"/>
                <w:i/>
                <w:iCs/>
                <w:sz w:val="18"/>
                <w:szCs w:val="18"/>
              </w:rPr>
            </w:pPr>
            <w:r w:rsidRPr="009C5C94">
              <w:rPr>
                <w:rFonts w:ascii="Arial" w:hAnsi="Arial" w:cs="Arial"/>
                <w:i/>
                <w:iCs/>
                <w:sz w:val="18"/>
                <w:szCs w:val="18"/>
              </w:rPr>
              <w:t>0</w:t>
            </w:r>
          </w:p>
        </w:tc>
        <w:tc>
          <w:tcPr>
            <w:tcW w:w="1211" w:type="dxa"/>
            <w:tcBorders>
              <w:top w:val="nil"/>
              <w:left w:val="nil"/>
              <w:bottom w:val="nil"/>
              <w:right w:val="nil"/>
            </w:tcBorders>
            <w:shd w:val="clear" w:color="auto" w:fill="auto"/>
            <w:noWrap/>
            <w:vAlign w:val="bottom"/>
          </w:tcPr>
          <w:p w14:paraId="4F2D7132" w14:textId="154679F8" w:rsidR="008669AC" w:rsidRPr="009C5C94" w:rsidRDefault="008669AC" w:rsidP="00C945F8">
            <w:pPr>
              <w:jc w:val="center"/>
              <w:rPr>
                <w:rFonts w:ascii="Calibri" w:hAnsi="Calibri"/>
                <w:sz w:val="22"/>
                <w:szCs w:val="22"/>
              </w:rPr>
            </w:pPr>
            <w:r w:rsidRPr="009C5C94">
              <w:rPr>
                <w:rFonts w:ascii="Calibri" w:hAnsi="Calibri"/>
                <w:sz w:val="22"/>
                <w:szCs w:val="22"/>
              </w:rPr>
              <w:t>0</w:t>
            </w:r>
          </w:p>
        </w:tc>
        <w:tc>
          <w:tcPr>
            <w:tcW w:w="1344" w:type="dxa"/>
            <w:tcBorders>
              <w:top w:val="nil"/>
              <w:left w:val="nil"/>
              <w:bottom w:val="nil"/>
              <w:right w:val="nil"/>
            </w:tcBorders>
            <w:shd w:val="clear" w:color="auto" w:fill="auto"/>
            <w:noWrap/>
            <w:vAlign w:val="bottom"/>
          </w:tcPr>
          <w:p w14:paraId="1D5C5F50" w14:textId="6644D65F" w:rsidR="008669AC" w:rsidRPr="009C5C94" w:rsidRDefault="008669AC" w:rsidP="00C945F8">
            <w:pPr>
              <w:jc w:val="right"/>
              <w:rPr>
                <w:rFonts w:ascii="Arial" w:hAnsi="Arial" w:cs="Arial"/>
                <w:i/>
                <w:iCs/>
                <w:sz w:val="18"/>
                <w:szCs w:val="18"/>
              </w:rPr>
            </w:pPr>
            <w:r w:rsidRPr="009C5C94">
              <w:rPr>
                <w:rFonts w:ascii="Arial" w:hAnsi="Arial" w:cs="Arial"/>
                <w:i/>
                <w:iCs/>
                <w:sz w:val="18"/>
                <w:szCs w:val="18"/>
              </w:rPr>
              <w:t>301 362</w:t>
            </w:r>
          </w:p>
        </w:tc>
      </w:tr>
      <w:tr w:rsidR="009C5C94" w:rsidRPr="009C5C94" w14:paraId="238A2C54" w14:textId="77777777" w:rsidTr="00C945F8">
        <w:trPr>
          <w:trHeight w:val="488"/>
        </w:trPr>
        <w:tc>
          <w:tcPr>
            <w:tcW w:w="3158" w:type="dxa"/>
            <w:tcBorders>
              <w:top w:val="nil"/>
              <w:left w:val="nil"/>
              <w:bottom w:val="nil"/>
              <w:right w:val="nil"/>
            </w:tcBorders>
            <w:shd w:val="clear" w:color="auto" w:fill="auto"/>
            <w:vAlign w:val="bottom"/>
            <w:hideMark/>
          </w:tcPr>
          <w:p w14:paraId="3DC927F8" w14:textId="77777777" w:rsidR="008669AC" w:rsidRPr="009C5C94" w:rsidRDefault="008669AC" w:rsidP="00C945F8">
            <w:pPr>
              <w:ind w:left="-84" w:firstLine="14"/>
              <w:rPr>
                <w:rFonts w:ascii="Arial" w:hAnsi="Arial" w:cs="Arial"/>
                <w:sz w:val="18"/>
                <w:szCs w:val="18"/>
              </w:rPr>
            </w:pPr>
            <w:r w:rsidRPr="009C5C94">
              <w:rPr>
                <w:rFonts w:ascii="Arial" w:hAnsi="Arial" w:cs="Arial"/>
                <w:sz w:val="18"/>
                <w:szCs w:val="18"/>
              </w:rPr>
              <w:t>Rezerva na odchodné a zamestnanec. Požitky</w:t>
            </w:r>
          </w:p>
        </w:tc>
        <w:tc>
          <w:tcPr>
            <w:tcW w:w="1211" w:type="dxa"/>
            <w:tcBorders>
              <w:top w:val="nil"/>
              <w:left w:val="nil"/>
              <w:bottom w:val="nil"/>
              <w:right w:val="nil"/>
            </w:tcBorders>
            <w:shd w:val="clear" w:color="auto" w:fill="auto"/>
            <w:vAlign w:val="bottom"/>
            <w:hideMark/>
          </w:tcPr>
          <w:p w14:paraId="690F2D48" w14:textId="4569C263" w:rsidR="008669AC" w:rsidRPr="009C5C94" w:rsidRDefault="008669AC" w:rsidP="00C945F8">
            <w:pPr>
              <w:jc w:val="right"/>
              <w:rPr>
                <w:rFonts w:ascii="Arial" w:hAnsi="Arial" w:cs="Arial"/>
                <w:sz w:val="18"/>
                <w:szCs w:val="18"/>
              </w:rPr>
            </w:pPr>
            <w:r w:rsidRPr="009C5C94">
              <w:rPr>
                <w:rFonts w:ascii="Arial" w:hAnsi="Arial" w:cs="Arial"/>
                <w:sz w:val="18"/>
                <w:szCs w:val="18"/>
              </w:rPr>
              <w:t>279 226</w:t>
            </w:r>
          </w:p>
        </w:tc>
        <w:tc>
          <w:tcPr>
            <w:tcW w:w="1211" w:type="dxa"/>
            <w:tcBorders>
              <w:top w:val="nil"/>
              <w:left w:val="nil"/>
              <w:bottom w:val="nil"/>
              <w:right w:val="nil"/>
            </w:tcBorders>
            <w:shd w:val="clear" w:color="auto" w:fill="auto"/>
            <w:vAlign w:val="bottom"/>
          </w:tcPr>
          <w:p w14:paraId="06491B58" w14:textId="6340CC74" w:rsidR="008669AC" w:rsidRPr="009C5C94" w:rsidRDefault="008669AC" w:rsidP="00C945F8">
            <w:pPr>
              <w:jc w:val="right"/>
              <w:rPr>
                <w:rFonts w:ascii="Arial" w:hAnsi="Arial" w:cs="Arial"/>
                <w:sz w:val="18"/>
                <w:szCs w:val="18"/>
              </w:rPr>
            </w:pPr>
            <w:r w:rsidRPr="009C5C94">
              <w:rPr>
                <w:rFonts w:ascii="Arial" w:hAnsi="Arial" w:cs="Arial"/>
                <w:sz w:val="18"/>
                <w:szCs w:val="18"/>
              </w:rPr>
              <w:t>22 136</w:t>
            </w:r>
          </w:p>
        </w:tc>
        <w:tc>
          <w:tcPr>
            <w:tcW w:w="1212" w:type="dxa"/>
            <w:tcBorders>
              <w:top w:val="nil"/>
              <w:left w:val="nil"/>
              <w:bottom w:val="nil"/>
              <w:right w:val="nil"/>
            </w:tcBorders>
            <w:shd w:val="clear" w:color="auto" w:fill="auto"/>
            <w:vAlign w:val="bottom"/>
          </w:tcPr>
          <w:p w14:paraId="3DAABFEF" w14:textId="6D1DEAD1"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211" w:type="dxa"/>
            <w:tcBorders>
              <w:top w:val="nil"/>
              <w:left w:val="nil"/>
              <w:bottom w:val="nil"/>
              <w:right w:val="nil"/>
            </w:tcBorders>
            <w:shd w:val="clear" w:color="auto" w:fill="auto"/>
            <w:vAlign w:val="bottom"/>
          </w:tcPr>
          <w:p w14:paraId="5A91F9CE" w14:textId="62073C3D"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44" w:type="dxa"/>
            <w:tcBorders>
              <w:top w:val="nil"/>
              <w:left w:val="nil"/>
              <w:bottom w:val="nil"/>
              <w:right w:val="nil"/>
            </w:tcBorders>
            <w:shd w:val="clear" w:color="auto" w:fill="auto"/>
            <w:noWrap/>
            <w:vAlign w:val="bottom"/>
          </w:tcPr>
          <w:p w14:paraId="2D2946B4" w14:textId="4D38DFD0" w:rsidR="008669AC" w:rsidRPr="009C5C94" w:rsidRDefault="008669AC" w:rsidP="00C945F8">
            <w:pPr>
              <w:jc w:val="right"/>
              <w:rPr>
                <w:rFonts w:ascii="Arial" w:hAnsi="Arial" w:cs="Arial"/>
                <w:sz w:val="18"/>
                <w:szCs w:val="18"/>
              </w:rPr>
            </w:pPr>
            <w:r w:rsidRPr="009C5C94">
              <w:rPr>
                <w:rFonts w:ascii="Arial" w:hAnsi="Arial" w:cs="Arial"/>
                <w:sz w:val="18"/>
                <w:szCs w:val="18"/>
              </w:rPr>
              <w:t>301 362</w:t>
            </w:r>
          </w:p>
        </w:tc>
      </w:tr>
      <w:tr w:rsidR="009C5C94" w:rsidRPr="009C5C94" w14:paraId="226600CC" w14:textId="77777777" w:rsidTr="00C945F8">
        <w:trPr>
          <w:trHeight w:val="309"/>
        </w:trPr>
        <w:tc>
          <w:tcPr>
            <w:tcW w:w="3158" w:type="dxa"/>
            <w:tcBorders>
              <w:top w:val="nil"/>
              <w:left w:val="nil"/>
              <w:bottom w:val="nil"/>
              <w:right w:val="nil"/>
            </w:tcBorders>
            <w:shd w:val="clear" w:color="auto" w:fill="auto"/>
            <w:vAlign w:val="bottom"/>
            <w:hideMark/>
          </w:tcPr>
          <w:p w14:paraId="06D34A31" w14:textId="77777777" w:rsidR="008669AC" w:rsidRPr="009C5C94" w:rsidRDefault="008669AC" w:rsidP="00C945F8">
            <w:pPr>
              <w:ind w:left="-84" w:firstLine="14"/>
              <w:rPr>
                <w:rFonts w:ascii="Arial" w:hAnsi="Arial" w:cs="Arial"/>
                <w:b/>
                <w:bCs/>
                <w:sz w:val="18"/>
                <w:szCs w:val="18"/>
              </w:rPr>
            </w:pPr>
            <w:r w:rsidRPr="009C5C94">
              <w:rPr>
                <w:rFonts w:ascii="Arial" w:hAnsi="Arial" w:cs="Arial"/>
                <w:b/>
                <w:bCs/>
                <w:sz w:val="18"/>
                <w:szCs w:val="18"/>
              </w:rPr>
              <w:t>Krátkodobé rezervy, z toho:</w:t>
            </w:r>
          </w:p>
        </w:tc>
        <w:tc>
          <w:tcPr>
            <w:tcW w:w="1211" w:type="dxa"/>
            <w:tcBorders>
              <w:top w:val="single" w:sz="4" w:space="0" w:color="auto"/>
              <w:left w:val="nil"/>
              <w:bottom w:val="double" w:sz="6" w:space="0" w:color="auto"/>
              <w:right w:val="nil"/>
            </w:tcBorders>
            <w:shd w:val="clear" w:color="auto" w:fill="auto"/>
            <w:noWrap/>
            <w:vAlign w:val="bottom"/>
            <w:hideMark/>
          </w:tcPr>
          <w:p w14:paraId="72D1EBB3" w14:textId="01A0CEEA"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1 028 248</w:t>
            </w:r>
          </w:p>
        </w:tc>
        <w:tc>
          <w:tcPr>
            <w:tcW w:w="1211" w:type="dxa"/>
            <w:tcBorders>
              <w:top w:val="single" w:sz="4" w:space="0" w:color="auto"/>
              <w:left w:val="nil"/>
              <w:bottom w:val="double" w:sz="6" w:space="0" w:color="auto"/>
              <w:right w:val="nil"/>
            </w:tcBorders>
            <w:shd w:val="clear" w:color="auto" w:fill="auto"/>
            <w:noWrap/>
            <w:vAlign w:val="bottom"/>
          </w:tcPr>
          <w:p w14:paraId="7A4C312D" w14:textId="42E3C47D"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413 844</w:t>
            </w:r>
          </w:p>
        </w:tc>
        <w:tc>
          <w:tcPr>
            <w:tcW w:w="1212" w:type="dxa"/>
            <w:tcBorders>
              <w:top w:val="single" w:sz="4" w:space="0" w:color="auto"/>
              <w:left w:val="nil"/>
              <w:bottom w:val="double" w:sz="6" w:space="0" w:color="auto"/>
              <w:right w:val="nil"/>
            </w:tcBorders>
            <w:shd w:val="clear" w:color="auto" w:fill="auto"/>
            <w:noWrap/>
            <w:vAlign w:val="bottom"/>
          </w:tcPr>
          <w:p w14:paraId="580794FD" w14:textId="0E93D9C2"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899 077</w:t>
            </w:r>
          </w:p>
        </w:tc>
        <w:tc>
          <w:tcPr>
            <w:tcW w:w="1211" w:type="dxa"/>
            <w:tcBorders>
              <w:top w:val="single" w:sz="4" w:space="0" w:color="auto"/>
              <w:left w:val="nil"/>
              <w:bottom w:val="double" w:sz="6" w:space="0" w:color="auto"/>
              <w:right w:val="nil"/>
            </w:tcBorders>
            <w:shd w:val="clear" w:color="auto" w:fill="auto"/>
            <w:noWrap/>
            <w:vAlign w:val="bottom"/>
          </w:tcPr>
          <w:p w14:paraId="35EBA1AD" w14:textId="30478D63"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8 361</w:t>
            </w:r>
          </w:p>
        </w:tc>
        <w:tc>
          <w:tcPr>
            <w:tcW w:w="1344" w:type="dxa"/>
            <w:tcBorders>
              <w:top w:val="single" w:sz="4" w:space="0" w:color="auto"/>
              <w:left w:val="nil"/>
              <w:bottom w:val="double" w:sz="6" w:space="0" w:color="auto"/>
              <w:right w:val="nil"/>
            </w:tcBorders>
            <w:shd w:val="clear" w:color="auto" w:fill="auto"/>
            <w:noWrap/>
            <w:vAlign w:val="bottom"/>
          </w:tcPr>
          <w:p w14:paraId="2BA635AD" w14:textId="7C7E2F65"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534 654</w:t>
            </w:r>
          </w:p>
        </w:tc>
      </w:tr>
      <w:tr w:rsidR="009C5C94" w:rsidRPr="009C5C94" w14:paraId="370BF9EB" w14:textId="77777777" w:rsidTr="00C945F8">
        <w:trPr>
          <w:trHeight w:val="274"/>
        </w:trPr>
        <w:tc>
          <w:tcPr>
            <w:tcW w:w="3158" w:type="dxa"/>
            <w:tcBorders>
              <w:top w:val="nil"/>
              <w:left w:val="nil"/>
              <w:bottom w:val="nil"/>
              <w:right w:val="nil"/>
            </w:tcBorders>
            <w:shd w:val="clear" w:color="auto" w:fill="auto"/>
            <w:vAlign w:val="bottom"/>
            <w:hideMark/>
          </w:tcPr>
          <w:p w14:paraId="3E394882" w14:textId="77777777" w:rsidR="008669AC" w:rsidRPr="009C5C94" w:rsidRDefault="008669AC" w:rsidP="00C945F8">
            <w:pPr>
              <w:ind w:left="-84" w:firstLine="14"/>
              <w:rPr>
                <w:rFonts w:ascii="Arial" w:hAnsi="Arial" w:cs="Arial"/>
                <w:i/>
                <w:iCs/>
                <w:sz w:val="18"/>
                <w:szCs w:val="18"/>
              </w:rPr>
            </w:pPr>
            <w:r w:rsidRPr="009C5C94">
              <w:rPr>
                <w:rFonts w:ascii="Arial" w:hAnsi="Arial" w:cs="Arial"/>
                <w:i/>
                <w:iCs/>
                <w:sz w:val="18"/>
                <w:szCs w:val="18"/>
              </w:rPr>
              <w:t>Zákonné krátkodobé rezervy, z toho:</w:t>
            </w:r>
          </w:p>
        </w:tc>
        <w:tc>
          <w:tcPr>
            <w:tcW w:w="1211" w:type="dxa"/>
            <w:tcBorders>
              <w:top w:val="nil"/>
              <w:left w:val="nil"/>
              <w:bottom w:val="nil"/>
              <w:right w:val="nil"/>
            </w:tcBorders>
            <w:shd w:val="clear" w:color="auto" w:fill="auto"/>
            <w:noWrap/>
            <w:vAlign w:val="bottom"/>
            <w:hideMark/>
          </w:tcPr>
          <w:p w14:paraId="369F781F" w14:textId="1A3C43BD" w:rsidR="008669AC" w:rsidRPr="009C5C94" w:rsidRDefault="008669AC" w:rsidP="00C945F8">
            <w:pPr>
              <w:jc w:val="right"/>
              <w:rPr>
                <w:rFonts w:ascii="Arial" w:hAnsi="Arial" w:cs="Arial"/>
                <w:i/>
                <w:iCs/>
                <w:sz w:val="18"/>
                <w:szCs w:val="18"/>
              </w:rPr>
            </w:pPr>
            <w:r w:rsidRPr="009C5C94">
              <w:rPr>
                <w:rFonts w:ascii="Arial" w:hAnsi="Arial" w:cs="Arial"/>
                <w:i/>
                <w:iCs/>
                <w:sz w:val="18"/>
                <w:szCs w:val="18"/>
              </w:rPr>
              <w:t>115 162</w:t>
            </w:r>
          </w:p>
        </w:tc>
        <w:tc>
          <w:tcPr>
            <w:tcW w:w="1211" w:type="dxa"/>
            <w:tcBorders>
              <w:top w:val="nil"/>
              <w:left w:val="nil"/>
              <w:bottom w:val="nil"/>
              <w:right w:val="nil"/>
            </w:tcBorders>
            <w:shd w:val="clear" w:color="auto" w:fill="auto"/>
            <w:noWrap/>
            <w:vAlign w:val="bottom"/>
          </w:tcPr>
          <w:p w14:paraId="1ED00F63" w14:textId="22F58147" w:rsidR="008669AC" w:rsidRPr="009C5C94" w:rsidRDefault="008669AC" w:rsidP="00C945F8">
            <w:pPr>
              <w:jc w:val="right"/>
              <w:rPr>
                <w:rFonts w:ascii="Arial" w:hAnsi="Arial" w:cs="Arial"/>
                <w:i/>
                <w:iCs/>
                <w:sz w:val="18"/>
                <w:szCs w:val="18"/>
              </w:rPr>
            </w:pPr>
            <w:r w:rsidRPr="009C5C94">
              <w:rPr>
                <w:rFonts w:ascii="Arial" w:hAnsi="Arial" w:cs="Arial"/>
                <w:i/>
                <w:iCs/>
                <w:sz w:val="18"/>
                <w:szCs w:val="18"/>
              </w:rPr>
              <w:t>166 154</w:t>
            </w:r>
          </w:p>
        </w:tc>
        <w:tc>
          <w:tcPr>
            <w:tcW w:w="1212" w:type="dxa"/>
            <w:tcBorders>
              <w:top w:val="nil"/>
              <w:left w:val="nil"/>
              <w:bottom w:val="nil"/>
              <w:right w:val="nil"/>
            </w:tcBorders>
            <w:shd w:val="clear" w:color="auto" w:fill="auto"/>
            <w:noWrap/>
            <w:vAlign w:val="bottom"/>
          </w:tcPr>
          <w:p w14:paraId="2EEAFF70" w14:textId="5E9748EA" w:rsidR="008669AC" w:rsidRPr="009C5C94" w:rsidRDefault="008669AC" w:rsidP="00C945F8">
            <w:pPr>
              <w:jc w:val="right"/>
              <w:rPr>
                <w:rFonts w:ascii="Arial" w:hAnsi="Arial" w:cs="Arial"/>
                <w:i/>
                <w:iCs/>
                <w:sz w:val="18"/>
                <w:szCs w:val="18"/>
              </w:rPr>
            </w:pPr>
            <w:r w:rsidRPr="009C5C94">
              <w:rPr>
                <w:rFonts w:ascii="Arial" w:hAnsi="Arial" w:cs="Arial"/>
                <w:i/>
                <w:iCs/>
                <w:sz w:val="18"/>
                <w:szCs w:val="18"/>
              </w:rPr>
              <w:t>115 162</w:t>
            </w:r>
          </w:p>
        </w:tc>
        <w:tc>
          <w:tcPr>
            <w:tcW w:w="1211" w:type="dxa"/>
            <w:tcBorders>
              <w:top w:val="nil"/>
              <w:left w:val="nil"/>
              <w:bottom w:val="nil"/>
              <w:right w:val="nil"/>
            </w:tcBorders>
            <w:shd w:val="clear" w:color="auto" w:fill="auto"/>
            <w:noWrap/>
            <w:vAlign w:val="bottom"/>
          </w:tcPr>
          <w:p w14:paraId="0856478E" w14:textId="4696F11D" w:rsidR="008669AC" w:rsidRPr="009C5C94" w:rsidRDefault="008669AC" w:rsidP="00C945F8">
            <w:pPr>
              <w:jc w:val="right"/>
              <w:rPr>
                <w:rFonts w:ascii="Arial" w:hAnsi="Arial" w:cs="Arial"/>
                <w:i/>
                <w:iCs/>
                <w:sz w:val="18"/>
                <w:szCs w:val="18"/>
              </w:rPr>
            </w:pPr>
            <w:r w:rsidRPr="009C5C94">
              <w:rPr>
                <w:rFonts w:ascii="Arial" w:hAnsi="Arial" w:cs="Arial"/>
                <w:i/>
                <w:iCs/>
                <w:sz w:val="18"/>
                <w:szCs w:val="18"/>
              </w:rPr>
              <w:t>0</w:t>
            </w:r>
          </w:p>
        </w:tc>
        <w:tc>
          <w:tcPr>
            <w:tcW w:w="1344" w:type="dxa"/>
            <w:tcBorders>
              <w:top w:val="nil"/>
              <w:left w:val="nil"/>
              <w:bottom w:val="nil"/>
              <w:right w:val="nil"/>
            </w:tcBorders>
            <w:shd w:val="clear" w:color="auto" w:fill="auto"/>
            <w:noWrap/>
            <w:vAlign w:val="bottom"/>
          </w:tcPr>
          <w:p w14:paraId="7103BA38" w14:textId="2A6749D7" w:rsidR="008669AC" w:rsidRPr="009C5C94" w:rsidRDefault="008669AC" w:rsidP="00C945F8">
            <w:pPr>
              <w:jc w:val="right"/>
              <w:rPr>
                <w:rFonts w:ascii="Arial" w:hAnsi="Arial" w:cs="Arial"/>
                <w:i/>
                <w:iCs/>
                <w:sz w:val="18"/>
                <w:szCs w:val="18"/>
              </w:rPr>
            </w:pPr>
            <w:r w:rsidRPr="009C5C94">
              <w:rPr>
                <w:rFonts w:ascii="Arial" w:hAnsi="Arial" w:cs="Arial"/>
                <w:i/>
                <w:iCs/>
                <w:sz w:val="18"/>
                <w:szCs w:val="18"/>
              </w:rPr>
              <w:t>166 154</w:t>
            </w:r>
          </w:p>
        </w:tc>
      </w:tr>
      <w:tr w:rsidR="009C5C94" w:rsidRPr="009C5C94" w14:paraId="760E50B4" w14:textId="77777777" w:rsidTr="00C945F8">
        <w:trPr>
          <w:trHeight w:val="501"/>
        </w:trPr>
        <w:tc>
          <w:tcPr>
            <w:tcW w:w="3158" w:type="dxa"/>
            <w:tcBorders>
              <w:top w:val="nil"/>
              <w:left w:val="nil"/>
              <w:bottom w:val="nil"/>
              <w:right w:val="nil"/>
            </w:tcBorders>
            <w:shd w:val="clear" w:color="auto" w:fill="auto"/>
            <w:vAlign w:val="bottom"/>
            <w:hideMark/>
          </w:tcPr>
          <w:p w14:paraId="617F84B6" w14:textId="77777777" w:rsidR="008669AC" w:rsidRPr="009C5C94" w:rsidRDefault="008669AC" w:rsidP="00C945F8">
            <w:pPr>
              <w:ind w:left="-84" w:firstLine="14"/>
              <w:rPr>
                <w:rFonts w:ascii="Arial" w:hAnsi="Arial" w:cs="Arial"/>
                <w:sz w:val="18"/>
                <w:szCs w:val="18"/>
              </w:rPr>
            </w:pPr>
            <w:r w:rsidRPr="009C5C94">
              <w:rPr>
                <w:rFonts w:ascii="Arial" w:hAnsi="Arial" w:cs="Arial"/>
                <w:sz w:val="18"/>
                <w:szCs w:val="18"/>
              </w:rPr>
              <w:t>Rezerva na nevyčerpanú dovolenku, vrátane soc. zabezpečenia</w:t>
            </w:r>
          </w:p>
        </w:tc>
        <w:tc>
          <w:tcPr>
            <w:tcW w:w="1211" w:type="dxa"/>
            <w:tcBorders>
              <w:top w:val="nil"/>
              <w:left w:val="nil"/>
              <w:bottom w:val="nil"/>
              <w:right w:val="nil"/>
            </w:tcBorders>
            <w:shd w:val="clear" w:color="auto" w:fill="auto"/>
            <w:vAlign w:val="bottom"/>
            <w:hideMark/>
          </w:tcPr>
          <w:p w14:paraId="741319DF" w14:textId="2BC92DF8" w:rsidR="008669AC" w:rsidRPr="009C5C94" w:rsidRDefault="008669AC" w:rsidP="00C945F8">
            <w:pPr>
              <w:jc w:val="right"/>
              <w:rPr>
                <w:rFonts w:ascii="Arial" w:hAnsi="Arial" w:cs="Arial"/>
                <w:sz w:val="18"/>
                <w:szCs w:val="18"/>
              </w:rPr>
            </w:pPr>
            <w:r w:rsidRPr="009C5C94">
              <w:rPr>
                <w:rFonts w:ascii="Arial" w:hAnsi="Arial" w:cs="Arial"/>
                <w:sz w:val="18"/>
                <w:szCs w:val="18"/>
              </w:rPr>
              <w:t>115 162</w:t>
            </w:r>
          </w:p>
        </w:tc>
        <w:tc>
          <w:tcPr>
            <w:tcW w:w="1211" w:type="dxa"/>
            <w:tcBorders>
              <w:top w:val="nil"/>
              <w:left w:val="nil"/>
              <w:bottom w:val="nil"/>
              <w:right w:val="nil"/>
            </w:tcBorders>
            <w:shd w:val="clear" w:color="auto" w:fill="auto"/>
            <w:vAlign w:val="bottom"/>
          </w:tcPr>
          <w:p w14:paraId="1BD48576" w14:textId="626B54F6" w:rsidR="008669AC" w:rsidRPr="009C5C94" w:rsidRDefault="008669AC" w:rsidP="00C945F8">
            <w:pPr>
              <w:jc w:val="right"/>
              <w:rPr>
                <w:rFonts w:ascii="Arial" w:hAnsi="Arial" w:cs="Arial"/>
                <w:sz w:val="18"/>
                <w:szCs w:val="18"/>
              </w:rPr>
            </w:pPr>
            <w:r w:rsidRPr="009C5C94">
              <w:rPr>
                <w:rFonts w:ascii="Arial" w:hAnsi="Arial" w:cs="Arial"/>
                <w:sz w:val="18"/>
                <w:szCs w:val="18"/>
              </w:rPr>
              <w:t xml:space="preserve">166 154 </w:t>
            </w:r>
          </w:p>
        </w:tc>
        <w:tc>
          <w:tcPr>
            <w:tcW w:w="1212" w:type="dxa"/>
            <w:tcBorders>
              <w:top w:val="nil"/>
              <w:left w:val="nil"/>
              <w:bottom w:val="nil"/>
              <w:right w:val="nil"/>
            </w:tcBorders>
            <w:shd w:val="clear" w:color="auto" w:fill="auto"/>
            <w:vAlign w:val="bottom"/>
          </w:tcPr>
          <w:p w14:paraId="4310C6AD" w14:textId="0EA81A22" w:rsidR="008669AC" w:rsidRPr="009C5C94" w:rsidRDefault="008669AC" w:rsidP="00C945F8">
            <w:pPr>
              <w:jc w:val="right"/>
              <w:rPr>
                <w:rFonts w:ascii="Arial" w:hAnsi="Arial" w:cs="Arial"/>
                <w:sz w:val="18"/>
                <w:szCs w:val="18"/>
              </w:rPr>
            </w:pPr>
            <w:r w:rsidRPr="009C5C94">
              <w:rPr>
                <w:rFonts w:ascii="Arial" w:hAnsi="Arial" w:cs="Arial"/>
                <w:sz w:val="18"/>
                <w:szCs w:val="18"/>
              </w:rPr>
              <w:t xml:space="preserve">115 162 </w:t>
            </w:r>
          </w:p>
        </w:tc>
        <w:tc>
          <w:tcPr>
            <w:tcW w:w="1211" w:type="dxa"/>
            <w:tcBorders>
              <w:top w:val="nil"/>
              <w:left w:val="nil"/>
              <w:bottom w:val="nil"/>
              <w:right w:val="nil"/>
            </w:tcBorders>
            <w:shd w:val="clear" w:color="auto" w:fill="auto"/>
            <w:vAlign w:val="bottom"/>
          </w:tcPr>
          <w:p w14:paraId="75A2A746" w14:textId="193B70F2"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44" w:type="dxa"/>
            <w:tcBorders>
              <w:top w:val="nil"/>
              <w:left w:val="nil"/>
              <w:bottom w:val="nil"/>
              <w:right w:val="nil"/>
            </w:tcBorders>
            <w:shd w:val="clear" w:color="auto" w:fill="auto"/>
            <w:noWrap/>
            <w:vAlign w:val="bottom"/>
          </w:tcPr>
          <w:p w14:paraId="7BF80CC1" w14:textId="062EC7DC" w:rsidR="008669AC" w:rsidRPr="009C5C94" w:rsidRDefault="008669AC" w:rsidP="00C945F8">
            <w:pPr>
              <w:jc w:val="right"/>
              <w:rPr>
                <w:rFonts w:ascii="Arial" w:hAnsi="Arial" w:cs="Arial"/>
                <w:sz w:val="18"/>
                <w:szCs w:val="18"/>
              </w:rPr>
            </w:pPr>
            <w:r w:rsidRPr="009C5C94">
              <w:rPr>
                <w:rFonts w:ascii="Arial" w:hAnsi="Arial" w:cs="Arial"/>
                <w:sz w:val="18"/>
                <w:szCs w:val="18"/>
              </w:rPr>
              <w:t>166 154</w:t>
            </w:r>
          </w:p>
        </w:tc>
      </w:tr>
      <w:tr w:rsidR="009C5C94" w:rsidRPr="009C5C94" w14:paraId="2D43C580" w14:textId="77777777" w:rsidTr="00C945F8">
        <w:trPr>
          <w:trHeight w:val="292"/>
        </w:trPr>
        <w:tc>
          <w:tcPr>
            <w:tcW w:w="3158" w:type="dxa"/>
            <w:tcBorders>
              <w:top w:val="nil"/>
              <w:left w:val="nil"/>
              <w:bottom w:val="nil"/>
              <w:right w:val="nil"/>
            </w:tcBorders>
            <w:shd w:val="clear" w:color="auto" w:fill="auto"/>
            <w:vAlign w:val="bottom"/>
            <w:hideMark/>
          </w:tcPr>
          <w:p w14:paraId="1E3B0EB1" w14:textId="77777777" w:rsidR="008669AC" w:rsidRPr="009C5C94" w:rsidRDefault="008669AC" w:rsidP="00C945F8">
            <w:pPr>
              <w:ind w:left="-84" w:firstLine="14"/>
              <w:rPr>
                <w:rFonts w:ascii="Arial" w:hAnsi="Arial" w:cs="Arial"/>
                <w:i/>
                <w:iCs/>
                <w:sz w:val="18"/>
                <w:szCs w:val="18"/>
              </w:rPr>
            </w:pPr>
            <w:r w:rsidRPr="009C5C94">
              <w:rPr>
                <w:rFonts w:ascii="Arial" w:hAnsi="Arial" w:cs="Arial"/>
                <w:i/>
                <w:iCs/>
                <w:sz w:val="18"/>
                <w:szCs w:val="18"/>
              </w:rPr>
              <w:t>Ostatné krátkodobé rezervy, z toho:</w:t>
            </w:r>
          </w:p>
        </w:tc>
        <w:tc>
          <w:tcPr>
            <w:tcW w:w="1211" w:type="dxa"/>
            <w:tcBorders>
              <w:top w:val="nil"/>
              <w:left w:val="nil"/>
              <w:bottom w:val="nil"/>
              <w:right w:val="nil"/>
            </w:tcBorders>
            <w:shd w:val="clear" w:color="auto" w:fill="auto"/>
            <w:noWrap/>
            <w:vAlign w:val="bottom"/>
            <w:hideMark/>
          </w:tcPr>
          <w:p w14:paraId="5AAF552C" w14:textId="1FB1AD9B" w:rsidR="008669AC" w:rsidRPr="009C5C94" w:rsidRDefault="008669AC" w:rsidP="00C945F8">
            <w:pPr>
              <w:jc w:val="right"/>
              <w:rPr>
                <w:rFonts w:ascii="Arial" w:hAnsi="Arial" w:cs="Arial"/>
                <w:i/>
                <w:iCs/>
                <w:sz w:val="18"/>
                <w:szCs w:val="18"/>
              </w:rPr>
            </w:pPr>
            <w:r w:rsidRPr="009C5C94">
              <w:rPr>
                <w:rFonts w:ascii="Arial" w:hAnsi="Arial" w:cs="Arial"/>
                <w:i/>
                <w:iCs/>
                <w:sz w:val="18"/>
                <w:szCs w:val="18"/>
              </w:rPr>
              <w:t xml:space="preserve">913 086    </w:t>
            </w:r>
          </w:p>
        </w:tc>
        <w:tc>
          <w:tcPr>
            <w:tcW w:w="1211" w:type="dxa"/>
            <w:tcBorders>
              <w:top w:val="nil"/>
              <w:left w:val="nil"/>
              <w:bottom w:val="nil"/>
              <w:right w:val="nil"/>
            </w:tcBorders>
            <w:shd w:val="clear" w:color="auto" w:fill="auto"/>
            <w:noWrap/>
            <w:vAlign w:val="bottom"/>
          </w:tcPr>
          <w:p w14:paraId="13634DA8" w14:textId="72EFAD07" w:rsidR="008669AC" w:rsidRPr="009C5C94" w:rsidRDefault="008669AC" w:rsidP="00C945F8">
            <w:pPr>
              <w:jc w:val="right"/>
              <w:rPr>
                <w:rFonts w:ascii="Arial" w:hAnsi="Arial" w:cs="Arial"/>
                <w:i/>
                <w:iCs/>
                <w:sz w:val="18"/>
                <w:szCs w:val="18"/>
              </w:rPr>
            </w:pPr>
            <w:r w:rsidRPr="009C5C94">
              <w:rPr>
                <w:rFonts w:ascii="Arial" w:hAnsi="Arial" w:cs="Arial"/>
                <w:i/>
                <w:iCs/>
                <w:sz w:val="18"/>
                <w:szCs w:val="18"/>
              </w:rPr>
              <w:t>247 690</w:t>
            </w:r>
          </w:p>
        </w:tc>
        <w:tc>
          <w:tcPr>
            <w:tcW w:w="1212" w:type="dxa"/>
            <w:tcBorders>
              <w:top w:val="nil"/>
              <w:left w:val="nil"/>
              <w:bottom w:val="nil"/>
              <w:right w:val="nil"/>
            </w:tcBorders>
            <w:shd w:val="clear" w:color="auto" w:fill="auto"/>
            <w:noWrap/>
            <w:vAlign w:val="bottom"/>
          </w:tcPr>
          <w:p w14:paraId="63A6E33F" w14:textId="47727377" w:rsidR="008669AC" w:rsidRPr="009C5C94" w:rsidRDefault="008669AC" w:rsidP="00C945F8">
            <w:pPr>
              <w:jc w:val="right"/>
              <w:rPr>
                <w:rFonts w:ascii="Arial" w:hAnsi="Arial" w:cs="Arial"/>
                <w:i/>
                <w:iCs/>
                <w:sz w:val="18"/>
                <w:szCs w:val="18"/>
              </w:rPr>
            </w:pPr>
            <w:r w:rsidRPr="009C5C94">
              <w:rPr>
                <w:rFonts w:ascii="Arial" w:hAnsi="Arial" w:cs="Arial"/>
                <w:i/>
                <w:iCs/>
                <w:sz w:val="18"/>
                <w:szCs w:val="18"/>
              </w:rPr>
              <w:t>783 915</w:t>
            </w:r>
          </w:p>
        </w:tc>
        <w:tc>
          <w:tcPr>
            <w:tcW w:w="1211" w:type="dxa"/>
            <w:tcBorders>
              <w:top w:val="nil"/>
              <w:left w:val="nil"/>
              <w:bottom w:val="nil"/>
              <w:right w:val="nil"/>
            </w:tcBorders>
            <w:shd w:val="clear" w:color="auto" w:fill="auto"/>
            <w:noWrap/>
            <w:vAlign w:val="bottom"/>
          </w:tcPr>
          <w:p w14:paraId="1468D117" w14:textId="65743EEB" w:rsidR="008669AC" w:rsidRPr="009C5C94" w:rsidRDefault="008669AC" w:rsidP="00C945F8">
            <w:pPr>
              <w:jc w:val="right"/>
              <w:rPr>
                <w:rFonts w:ascii="Arial" w:hAnsi="Arial" w:cs="Arial"/>
                <w:i/>
                <w:iCs/>
                <w:sz w:val="18"/>
                <w:szCs w:val="18"/>
              </w:rPr>
            </w:pPr>
            <w:r w:rsidRPr="009C5C94">
              <w:rPr>
                <w:rFonts w:ascii="Arial" w:hAnsi="Arial" w:cs="Arial"/>
                <w:i/>
                <w:iCs/>
                <w:sz w:val="18"/>
                <w:szCs w:val="18"/>
              </w:rPr>
              <w:t>8 361</w:t>
            </w:r>
          </w:p>
        </w:tc>
        <w:tc>
          <w:tcPr>
            <w:tcW w:w="1344" w:type="dxa"/>
            <w:tcBorders>
              <w:top w:val="nil"/>
              <w:left w:val="nil"/>
              <w:bottom w:val="nil"/>
              <w:right w:val="nil"/>
            </w:tcBorders>
            <w:shd w:val="clear" w:color="auto" w:fill="auto"/>
            <w:noWrap/>
            <w:vAlign w:val="bottom"/>
          </w:tcPr>
          <w:p w14:paraId="142A13BC" w14:textId="5EEA0CF0" w:rsidR="008669AC" w:rsidRPr="009C5C94" w:rsidRDefault="008669AC" w:rsidP="00C945F8">
            <w:pPr>
              <w:jc w:val="right"/>
              <w:rPr>
                <w:rFonts w:ascii="Arial" w:hAnsi="Arial" w:cs="Arial"/>
                <w:i/>
                <w:iCs/>
                <w:sz w:val="18"/>
                <w:szCs w:val="18"/>
              </w:rPr>
            </w:pPr>
            <w:r w:rsidRPr="009C5C94">
              <w:rPr>
                <w:rFonts w:ascii="Arial" w:hAnsi="Arial" w:cs="Arial"/>
                <w:i/>
                <w:iCs/>
                <w:sz w:val="18"/>
                <w:szCs w:val="18"/>
              </w:rPr>
              <w:t>368 500</w:t>
            </w:r>
          </w:p>
        </w:tc>
      </w:tr>
      <w:tr w:rsidR="009C5C94" w:rsidRPr="009C5C94" w14:paraId="17CC19F5" w14:textId="77777777" w:rsidTr="00C945F8">
        <w:trPr>
          <w:trHeight w:val="473"/>
        </w:trPr>
        <w:tc>
          <w:tcPr>
            <w:tcW w:w="3158" w:type="dxa"/>
            <w:tcBorders>
              <w:top w:val="nil"/>
              <w:left w:val="nil"/>
              <w:bottom w:val="nil"/>
              <w:right w:val="nil"/>
            </w:tcBorders>
            <w:shd w:val="clear" w:color="auto" w:fill="auto"/>
            <w:vAlign w:val="bottom"/>
            <w:hideMark/>
          </w:tcPr>
          <w:p w14:paraId="1BFC8DCD" w14:textId="77777777" w:rsidR="008669AC" w:rsidRPr="009C5C94" w:rsidRDefault="008669AC" w:rsidP="00C945F8">
            <w:pPr>
              <w:ind w:left="-84" w:firstLine="14"/>
              <w:rPr>
                <w:rFonts w:ascii="Arial" w:hAnsi="Arial" w:cs="Arial"/>
                <w:sz w:val="18"/>
                <w:szCs w:val="18"/>
              </w:rPr>
            </w:pPr>
            <w:r w:rsidRPr="009C5C94">
              <w:rPr>
                <w:rFonts w:ascii="Arial" w:hAnsi="Arial" w:cs="Arial"/>
                <w:sz w:val="18"/>
                <w:szCs w:val="18"/>
              </w:rPr>
              <w:t>Rezerva na odchodné a zamestnanec. požitky</w:t>
            </w:r>
          </w:p>
        </w:tc>
        <w:tc>
          <w:tcPr>
            <w:tcW w:w="1211" w:type="dxa"/>
            <w:tcBorders>
              <w:top w:val="nil"/>
              <w:left w:val="nil"/>
              <w:bottom w:val="nil"/>
              <w:right w:val="nil"/>
            </w:tcBorders>
            <w:shd w:val="clear" w:color="auto" w:fill="auto"/>
            <w:vAlign w:val="bottom"/>
            <w:hideMark/>
          </w:tcPr>
          <w:p w14:paraId="42D8C432" w14:textId="7F80766F" w:rsidR="008669AC" w:rsidRPr="009C5C94" w:rsidRDefault="008669AC" w:rsidP="00C945F8">
            <w:pPr>
              <w:jc w:val="right"/>
              <w:rPr>
                <w:rFonts w:ascii="Arial" w:hAnsi="Arial" w:cs="Arial"/>
                <w:sz w:val="18"/>
                <w:szCs w:val="18"/>
              </w:rPr>
            </w:pPr>
            <w:r w:rsidRPr="009C5C94">
              <w:rPr>
                <w:rFonts w:ascii="Arial" w:hAnsi="Arial" w:cs="Arial"/>
                <w:sz w:val="18"/>
                <w:szCs w:val="18"/>
              </w:rPr>
              <w:t>29 171</w:t>
            </w:r>
          </w:p>
        </w:tc>
        <w:tc>
          <w:tcPr>
            <w:tcW w:w="1211" w:type="dxa"/>
            <w:tcBorders>
              <w:top w:val="nil"/>
              <w:left w:val="nil"/>
              <w:bottom w:val="nil"/>
              <w:right w:val="nil"/>
            </w:tcBorders>
            <w:shd w:val="clear" w:color="auto" w:fill="auto"/>
            <w:vAlign w:val="bottom"/>
          </w:tcPr>
          <w:p w14:paraId="10EB7A06" w14:textId="59E57607"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212" w:type="dxa"/>
            <w:tcBorders>
              <w:top w:val="nil"/>
              <w:left w:val="nil"/>
              <w:bottom w:val="nil"/>
              <w:right w:val="nil"/>
            </w:tcBorders>
            <w:shd w:val="clear" w:color="auto" w:fill="auto"/>
            <w:vAlign w:val="bottom"/>
          </w:tcPr>
          <w:p w14:paraId="34B4F313" w14:textId="081AA3B0"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211" w:type="dxa"/>
            <w:tcBorders>
              <w:top w:val="nil"/>
              <w:left w:val="nil"/>
              <w:bottom w:val="nil"/>
              <w:right w:val="nil"/>
            </w:tcBorders>
            <w:shd w:val="clear" w:color="auto" w:fill="auto"/>
            <w:vAlign w:val="bottom"/>
          </w:tcPr>
          <w:p w14:paraId="1CDDF0E7" w14:textId="6B8F3D17" w:rsidR="008669AC" w:rsidRPr="009C5C94" w:rsidRDefault="008669AC" w:rsidP="00C945F8">
            <w:pPr>
              <w:jc w:val="right"/>
              <w:rPr>
                <w:rFonts w:ascii="Arial" w:hAnsi="Arial" w:cs="Arial"/>
                <w:sz w:val="18"/>
                <w:szCs w:val="18"/>
              </w:rPr>
            </w:pPr>
            <w:r w:rsidRPr="009C5C94">
              <w:rPr>
                <w:rFonts w:ascii="Arial" w:hAnsi="Arial" w:cs="Arial"/>
                <w:sz w:val="18"/>
                <w:szCs w:val="18"/>
              </w:rPr>
              <w:t>8 361</w:t>
            </w:r>
          </w:p>
        </w:tc>
        <w:tc>
          <w:tcPr>
            <w:tcW w:w="1344" w:type="dxa"/>
            <w:tcBorders>
              <w:top w:val="nil"/>
              <w:left w:val="nil"/>
              <w:bottom w:val="nil"/>
              <w:right w:val="nil"/>
            </w:tcBorders>
            <w:shd w:val="clear" w:color="auto" w:fill="auto"/>
            <w:noWrap/>
            <w:vAlign w:val="bottom"/>
          </w:tcPr>
          <w:p w14:paraId="096F8EF6" w14:textId="12A25279" w:rsidR="008669AC" w:rsidRPr="009C5C94" w:rsidRDefault="008669AC" w:rsidP="00C945F8">
            <w:pPr>
              <w:jc w:val="right"/>
              <w:rPr>
                <w:rFonts w:ascii="Arial" w:hAnsi="Arial" w:cs="Arial"/>
                <w:sz w:val="18"/>
                <w:szCs w:val="18"/>
              </w:rPr>
            </w:pPr>
            <w:r w:rsidRPr="009C5C94">
              <w:rPr>
                <w:rFonts w:ascii="Arial" w:hAnsi="Arial" w:cs="Arial"/>
                <w:sz w:val="18"/>
                <w:szCs w:val="18"/>
              </w:rPr>
              <w:t>20 810</w:t>
            </w:r>
          </w:p>
        </w:tc>
      </w:tr>
      <w:tr w:rsidR="009C5C94" w:rsidRPr="009C5C94" w14:paraId="6323D66D" w14:textId="77777777" w:rsidTr="00C945F8">
        <w:trPr>
          <w:trHeight w:val="543"/>
        </w:trPr>
        <w:tc>
          <w:tcPr>
            <w:tcW w:w="3158" w:type="dxa"/>
            <w:tcBorders>
              <w:top w:val="nil"/>
              <w:left w:val="nil"/>
              <w:bottom w:val="nil"/>
              <w:right w:val="nil"/>
            </w:tcBorders>
            <w:shd w:val="clear" w:color="auto" w:fill="auto"/>
            <w:vAlign w:val="bottom"/>
            <w:hideMark/>
          </w:tcPr>
          <w:p w14:paraId="0C0C9463" w14:textId="77777777" w:rsidR="008669AC" w:rsidRPr="009C5C94" w:rsidRDefault="008669AC" w:rsidP="00C945F8">
            <w:pPr>
              <w:ind w:left="-84" w:firstLine="14"/>
              <w:rPr>
                <w:rFonts w:ascii="Arial" w:hAnsi="Arial" w:cs="Arial"/>
                <w:sz w:val="18"/>
                <w:szCs w:val="18"/>
              </w:rPr>
            </w:pPr>
            <w:r w:rsidRPr="009C5C94">
              <w:rPr>
                <w:rFonts w:ascii="Arial" w:hAnsi="Arial" w:cs="Arial"/>
                <w:sz w:val="18"/>
                <w:szCs w:val="18"/>
              </w:rPr>
              <w:t>Rezerva na odmeny zamestnancov, vrátane soc. zabezpečenia</w:t>
            </w:r>
          </w:p>
        </w:tc>
        <w:tc>
          <w:tcPr>
            <w:tcW w:w="1211" w:type="dxa"/>
            <w:tcBorders>
              <w:top w:val="nil"/>
              <w:left w:val="nil"/>
              <w:bottom w:val="nil"/>
              <w:right w:val="nil"/>
            </w:tcBorders>
            <w:shd w:val="clear" w:color="auto" w:fill="auto"/>
            <w:vAlign w:val="bottom"/>
            <w:hideMark/>
          </w:tcPr>
          <w:p w14:paraId="59A55F46" w14:textId="32778E21" w:rsidR="008669AC" w:rsidRPr="009C5C94" w:rsidRDefault="008669AC" w:rsidP="00C945F8">
            <w:pPr>
              <w:jc w:val="right"/>
              <w:rPr>
                <w:rFonts w:ascii="Arial" w:hAnsi="Arial" w:cs="Arial"/>
                <w:sz w:val="18"/>
                <w:szCs w:val="18"/>
              </w:rPr>
            </w:pPr>
            <w:r w:rsidRPr="009C5C94">
              <w:rPr>
                <w:rFonts w:ascii="Arial" w:hAnsi="Arial" w:cs="Arial"/>
                <w:sz w:val="18"/>
                <w:szCs w:val="18"/>
              </w:rPr>
              <w:t>192 887</w:t>
            </w:r>
          </w:p>
        </w:tc>
        <w:tc>
          <w:tcPr>
            <w:tcW w:w="1211" w:type="dxa"/>
            <w:tcBorders>
              <w:top w:val="nil"/>
              <w:left w:val="nil"/>
              <w:bottom w:val="nil"/>
              <w:right w:val="nil"/>
            </w:tcBorders>
            <w:shd w:val="clear" w:color="auto" w:fill="auto"/>
            <w:vAlign w:val="bottom"/>
          </w:tcPr>
          <w:p w14:paraId="3844DAF2" w14:textId="6AB910D7" w:rsidR="008669AC" w:rsidRPr="009C5C94" w:rsidRDefault="008669AC" w:rsidP="00C945F8">
            <w:pPr>
              <w:jc w:val="right"/>
              <w:rPr>
                <w:rFonts w:ascii="Arial" w:hAnsi="Arial" w:cs="Arial"/>
                <w:sz w:val="18"/>
                <w:szCs w:val="18"/>
              </w:rPr>
            </w:pPr>
            <w:r w:rsidRPr="009C5C94">
              <w:rPr>
                <w:rFonts w:ascii="Arial" w:hAnsi="Arial" w:cs="Arial"/>
                <w:sz w:val="18"/>
                <w:szCs w:val="18"/>
              </w:rPr>
              <w:t>188 043</w:t>
            </w:r>
          </w:p>
        </w:tc>
        <w:tc>
          <w:tcPr>
            <w:tcW w:w="1212" w:type="dxa"/>
            <w:tcBorders>
              <w:top w:val="nil"/>
              <w:left w:val="nil"/>
              <w:bottom w:val="nil"/>
              <w:right w:val="nil"/>
            </w:tcBorders>
            <w:shd w:val="clear" w:color="auto" w:fill="auto"/>
            <w:vAlign w:val="bottom"/>
          </w:tcPr>
          <w:p w14:paraId="44903993" w14:textId="0ACBA935" w:rsidR="008669AC" w:rsidRPr="009C5C94" w:rsidRDefault="008669AC" w:rsidP="00C945F8">
            <w:pPr>
              <w:jc w:val="right"/>
              <w:rPr>
                <w:rFonts w:ascii="Arial" w:hAnsi="Arial" w:cs="Arial"/>
                <w:sz w:val="18"/>
                <w:szCs w:val="18"/>
              </w:rPr>
            </w:pPr>
            <w:r w:rsidRPr="009C5C94">
              <w:rPr>
                <w:rFonts w:ascii="Arial" w:hAnsi="Arial" w:cs="Arial"/>
                <w:sz w:val="18"/>
                <w:szCs w:val="18"/>
              </w:rPr>
              <w:t>192 887</w:t>
            </w:r>
          </w:p>
        </w:tc>
        <w:tc>
          <w:tcPr>
            <w:tcW w:w="1211" w:type="dxa"/>
            <w:tcBorders>
              <w:top w:val="nil"/>
              <w:left w:val="nil"/>
              <w:bottom w:val="nil"/>
              <w:right w:val="nil"/>
            </w:tcBorders>
            <w:shd w:val="clear" w:color="auto" w:fill="auto"/>
            <w:vAlign w:val="bottom"/>
          </w:tcPr>
          <w:p w14:paraId="6BFD9710" w14:textId="6C73F636" w:rsidR="008669AC" w:rsidRPr="009C5C94" w:rsidRDefault="008669AC" w:rsidP="00C945F8">
            <w:pPr>
              <w:jc w:val="right"/>
              <w:rPr>
                <w:rFonts w:ascii="Arial" w:hAnsi="Arial" w:cs="Arial"/>
                <w:sz w:val="18"/>
                <w:szCs w:val="18"/>
              </w:rPr>
            </w:pPr>
            <w:r w:rsidRPr="009C5C94">
              <w:rPr>
                <w:rFonts w:ascii="Arial" w:hAnsi="Arial" w:cs="Arial"/>
                <w:sz w:val="18"/>
                <w:szCs w:val="18"/>
              </w:rPr>
              <w:t xml:space="preserve">0 </w:t>
            </w:r>
          </w:p>
        </w:tc>
        <w:tc>
          <w:tcPr>
            <w:tcW w:w="1344" w:type="dxa"/>
            <w:tcBorders>
              <w:top w:val="nil"/>
              <w:left w:val="nil"/>
              <w:bottom w:val="nil"/>
              <w:right w:val="nil"/>
            </w:tcBorders>
            <w:shd w:val="clear" w:color="auto" w:fill="auto"/>
            <w:noWrap/>
            <w:vAlign w:val="bottom"/>
          </w:tcPr>
          <w:p w14:paraId="7A9938C5" w14:textId="5CA57C2E" w:rsidR="008669AC" w:rsidRPr="009C5C94" w:rsidRDefault="008669AC" w:rsidP="00C945F8">
            <w:pPr>
              <w:jc w:val="right"/>
              <w:rPr>
                <w:rFonts w:ascii="Arial" w:hAnsi="Arial" w:cs="Arial"/>
                <w:sz w:val="18"/>
                <w:szCs w:val="18"/>
              </w:rPr>
            </w:pPr>
            <w:r w:rsidRPr="009C5C94">
              <w:rPr>
                <w:rFonts w:ascii="Arial" w:hAnsi="Arial" w:cs="Arial"/>
                <w:sz w:val="18"/>
                <w:szCs w:val="18"/>
              </w:rPr>
              <w:t>188 043</w:t>
            </w:r>
          </w:p>
        </w:tc>
      </w:tr>
      <w:tr w:rsidR="009C5C94" w:rsidRPr="009C5C94" w14:paraId="18728B0A" w14:textId="77777777" w:rsidTr="00C945F8">
        <w:trPr>
          <w:trHeight w:val="543"/>
        </w:trPr>
        <w:tc>
          <w:tcPr>
            <w:tcW w:w="3158" w:type="dxa"/>
            <w:tcBorders>
              <w:top w:val="nil"/>
              <w:left w:val="nil"/>
              <w:bottom w:val="nil"/>
              <w:right w:val="nil"/>
            </w:tcBorders>
            <w:shd w:val="clear" w:color="auto" w:fill="auto"/>
            <w:vAlign w:val="bottom"/>
          </w:tcPr>
          <w:p w14:paraId="70E5ECFC" w14:textId="77777777" w:rsidR="008669AC" w:rsidRPr="009C5C94" w:rsidRDefault="008669AC" w:rsidP="00C945F8">
            <w:pPr>
              <w:ind w:left="-84" w:firstLine="14"/>
              <w:rPr>
                <w:rFonts w:ascii="Arial" w:hAnsi="Arial" w:cs="Arial"/>
                <w:sz w:val="18"/>
                <w:szCs w:val="18"/>
              </w:rPr>
            </w:pPr>
            <w:r w:rsidRPr="009C5C94">
              <w:rPr>
                <w:rFonts w:ascii="Arial" w:hAnsi="Arial" w:cs="Arial"/>
                <w:sz w:val="18"/>
                <w:szCs w:val="18"/>
              </w:rPr>
              <w:t>Rezerva na odmeny dozornej rady, vrátane soc. zabezpečenia</w:t>
            </w:r>
          </w:p>
        </w:tc>
        <w:tc>
          <w:tcPr>
            <w:tcW w:w="1211" w:type="dxa"/>
            <w:tcBorders>
              <w:top w:val="nil"/>
              <w:left w:val="nil"/>
              <w:bottom w:val="nil"/>
              <w:right w:val="nil"/>
            </w:tcBorders>
            <w:shd w:val="clear" w:color="auto" w:fill="auto"/>
            <w:vAlign w:val="bottom"/>
          </w:tcPr>
          <w:p w14:paraId="3FC17423" w14:textId="4DEDF58A" w:rsidR="008669AC" w:rsidRPr="009C5C94" w:rsidRDefault="008669AC" w:rsidP="00C945F8">
            <w:pPr>
              <w:jc w:val="right"/>
              <w:rPr>
                <w:rFonts w:ascii="Arial" w:hAnsi="Arial" w:cs="Arial"/>
                <w:sz w:val="18"/>
                <w:szCs w:val="18"/>
              </w:rPr>
            </w:pPr>
            <w:r w:rsidRPr="009C5C94">
              <w:rPr>
                <w:rFonts w:ascii="Arial" w:hAnsi="Arial" w:cs="Arial"/>
                <w:sz w:val="18"/>
                <w:szCs w:val="18"/>
              </w:rPr>
              <w:t>569 709</w:t>
            </w:r>
          </w:p>
        </w:tc>
        <w:tc>
          <w:tcPr>
            <w:tcW w:w="1211" w:type="dxa"/>
            <w:tcBorders>
              <w:top w:val="nil"/>
              <w:left w:val="nil"/>
              <w:bottom w:val="nil"/>
              <w:right w:val="nil"/>
            </w:tcBorders>
            <w:shd w:val="clear" w:color="auto" w:fill="auto"/>
            <w:vAlign w:val="bottom"/>
          </w:tcPr>
          <w:p w14:paraId="7B912E77" w14:textId="1C25C758" w:rsidR="008669AC" w:rsidRPr="009C5C94" w:rsidDel="00BD2656" w:rsidRDefault="008669AC" w:rsidP="00C945F8">
            <w:pPr>
              <w:jc w:val="right"/>
              <w:rPr>
                <w:rFonts w:ascii="Arial" w:hAnsi="Arial" w:cs="Arial"/>
                <w:sz w:val="18"/>
                <w:szCs w:val="18"/>
              </w:rPr>
            </w:pPr>
            <w:r w:rsidRPr="009C5C94">
              <w:rPr>
                <w:rFonts w:ascii="Arial" w:hAnsi="Arial" w:cs="Arial"/>
                <w:sz w:val="18"/>
                <w:szCs w:val="18"/>
              </w:rPr>
              <w:t>0</w:t>
            </w:r>
          </w:p>
        </w:tc>
        <w:tc>
          <w:tcPr>
            <w:tcW w:w="1212" w:type="dxa"/>
            <w:tcBorders>
              <w:top w:val="nil"/>
              <w:left w:val="nil"/>
              <w:bottom w:val="nil"/>
              <w:right w:val="nil"/>
            </w:tcBorders>
            <w:shd w:val="clear" w:color="auto" w:fill="auto"/>
            <w:vAlign w:val="bottom"/>
          </w:tcPr>
          <w:p w14:paraId="0BB07D93" w14:textId="4252B702" w:rsidR="008669AC" w:rsidRPr="009C5C94" w:rsidDel="00BD2656" w:rsidRDefault="008669AC" w:rsidP="00C945F8">
            <w:pPr>
              <w:jc w:val="right"/>
              <w:rPr>
                <w:rFonts w:ascii="Arial" w:hAnsi="Arial" w:cs="Arial"/>
                <w:sz w:val="18"/>
                <w:szCs w:val="18"/>
              </w:rPr>
            </w:pPr>
            <w:r w:rsidRPr="009C5C94">
              <w:rPr>
                <w:rFonts w:ascii="Arial" w:hAnsi="Arial" w:cs="Arial"/>
                <w:sz w:val="18"/>
                <w:szCs w:val="18"/>
              </w:rPr>
              <w:t>569 709</w:t>
            </w:r>
          </w:p>
        </w:tc>
        <w:tc>
          <w:tcPr>
            <w:tcW w:w="1211" w:type="dxa"/>
            <w:tcBorders>
              <w:top w:val="nil"/>
              <w:left w:val="nil"/>
              <w:bottom w:val="nil"/>
              <w:right w:val="nil"/>
            </w:tcBorders>
            <w:shd w:val="clear" w:color="auto" w:fill="auto"/>
            <w:vAlign w:val="bottom"/>
          </w:tcPr>
          <w:p w14:paraId="0CCE2B13" w14:textId="0F43CD3B" w:rsidR="008669AC" w:rsidRPr="009C5C94" w:rsidDel="00BD2656" w:rsidRDefault="008669AC" w:rsidP="00C945F8">
            <w:pPr>
              <w:jc w:val="right"/>
              <w:rPr>
                <w:rFonts w:ascii="Arial" w:hAnsi="Arial" w:cs="Arial"/>
                <w:sz w:val="18"/>
                <w:szCs w:val="18"/>
              </w:rPr>
            </w:pPr>
            <w:r w:rsidRPr="009C5C94">
              <w:rPr>
                <w:rFonts w:ascii="Arial" w:hAnsi="Arial" w:cs="Arial"/>
                <w:sz w:val="18"/>
                <w:szCs w:val="18"/>
              </w:rPr>
              <w:t>0</w:t>
            </w:r>
          </w:p>
        </w:tc>
        <w:tc>
          <w:tcPr>
            <w:tcW w:w="1344" w:type="dxa"/>
            <w:tcBorders>
              <w:top w:val="nil"/>
              <w:left w:val="nil"/>
              <w:bottom w:val="nil"/>
              <w:right w:val="nil"/>
            </w:tcBorders>
            <w:shd w:val="clear" w:color="auto" w:fill="auto"/>
            <w:noWrap/>
            <w:vAlign w:val="bottom"/>
          </w:tcPr>
          <w:p w14:paraId="5C5733FE" w14:textId="234A455A"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r>
      <w:tr w:rsidR="009C5C94" w:rsidRPr="009C5C94" w14:paraId="598C020C" w14:textId="77777777" w:rsidTr="00C945F8">
        <w:trPr>
          <w:trHeight w:val="264"/>
        </w:trPr>
        <w:tc>
          <w:tcPr>
            <w:tcW w:w="3158" w:type="dxa"/>
            <w:tcBorders>
              <w:top w:val="nil"/>
              <w:left w:val="nil"/>
              <w:bottom w:val="nil"/>
              <w:right w:val="nil"/>
            </w:tcBorders>
            <w:shd w:val="clear" w:color="auto" w:fill="auto"/>
            <w:vAlign w:val="bottom"/>
            <w:hideMark/>
          </w:tcPr>
          <w:p w14:paraId="7D4CCA75" w14:textId="77777777" w:rsidR="008669AC" w:rsidRPr="009C5C94" w:rsidRDefault="008669AC" w:rsidP="00C945F8">
            <w:pPr>
              <w:ind w:left="-84" w:firstLine="14"/>
              <w:rPr>
                <w:rFonts w:ascii="Arial" w:hAnsi="Arial" w:cs="Arial"/>
                <w:sz w:val="18"/>
                <w:szCs w:val="18"/>
              </w:rPr>
            </w:pPr>
            <w:r w:rsidRPr="009C5C94">
              <w:rPr>
                <w:rFonts w:ascii="Arial" w:hAnsi="Arial" w:cs="Arial"/>
                <w:sz w:val="18"/>
                <w:szCs w:val="18"/>
              </w:rPr>
              <w:t>Rezerva na audit, iné služby a ostatné</w:t>
            </w:r>
          </w:p>
        </w:tc>
        <w:tc>
          <w:tcPr>
            <w:tcW w:w="1211" w:type="dxa"/>
            <w:tcBorders>
              <w:top w:val="nil"/>
              <w:left w:val="nil"/>
              <w:bottom w:val="nil"/>
              <w:right w:val="nil"/>
            </w:tcBorders>
            <w:shd w:val="clear" w:color="auto" w:fill="auto"/>
            <w:vAlign w:val="bottom"/>
            <w:hideMark/>
          </w:tcPr>
          <w:p w14:paraId="05FFE3D1" w14:textId="5E312D0C" w:rsidR="008669AC" w:rsidRPr="009C5C94" w:rsidRDefault="008669AC" w:rsidP="00C945F8">
            <w:pPr>
              <w:jc w:val="right"/>
              <w:rPr>
                <w:rFonts w:ascii="Arial" w:hAnsi="Arial" w:cs="Arial"/>
                <w:sz w:val="18"/>
                <w:szCs w:val="18"/>
              </w:rPr>
            </w:pPr>
            <w:r w:rsidRPr="009C5C94">
              <w:rPr>
                <w:rFonts w:ascii="Arial" w:hAnsi="Arial" w:cs="Arial"/>
                <w:sz w:val="18"/>
                <w:szCs w:val="18"/>
              </w:rPr>
              <w:t>121 319</w:t>
            </w:r>
          </w:p>
        </w:tc>
        <w:tc>
          <w:tcPr>
            <w:tcW w:w="1211" w:type="dxa"/>
            <w:tcBorders>
              <w:top w:val="nil"/>
              <w:left w:val="nil"/>
              <w:bottom w:val="nil"/>
              <w:right w:val="nil"/>
            </w:tcBorders>
            <w:shd w:val="clear" w:color="auto" w:fill="auto"/>
            <w:vAlign w:val="bottom"/>
          </w:tcPr>
          <w:p w14:paraId="44D37F66" w14:textId="7601E99B" w:rsidR="008669AC" w:rsidRPr="009C5C94" w:rsidRDefault="008669AC" w:rsidP="00C945F8">
            <w:pPr>
              <w:jc w:val="right"/>
              <w:rPr>
                <w:rFonts w:ascii="Arial" w:hAnsi="Arial" w:cs="Arial"/>
                <w:sz w:val="18"/>
                <w:szCs w:val="18"/>
              </w:rPr>
            </w:pPr>
            <w:r w:rsidRPr="009C5C94">
              <w:rPr>
                <w:rFonts w:ascii="Arial" w:hAnsi="Arial" w:cs="Arial"/>
                <w:sz w:val="18"/>
                <w:szCs w:val="18"/>
              </w:rPr>
              <w:t>59 647</w:t>
            </w:r>
          </w:p>
        </w:tc>
        <w:tc>
          <w:tcPr>
            <w:tcW w:w="1212" w:type="dxa"/>
            <w:tcBorders>
              <w:top w:val="nil"/>
              <w:left w:val="nil"/>
              <w:bottom w:val="nil"/>
              <w:right w:val="nil"/>
            </w:tcBorders>
            <w:shd w:val="clear" w:color="auto" w:fill="auto"/>
            <w:vAlign w:val="bottom"/>
          </w:tcPr>
          <w:p w14:paraId="00CB47EC" w14:textId="3C4B5A4A" w:rsidR="008669AC" w:rsidRPr="009C5C94" w:rsidRDefault="008669AC" w:rsidP="00C945F8">
            <w:pPr>
              <w:jc w:val="right"/>
              <w:rPr>
                <w:rFonts w:ascii="Arial" w:hAnsi="Arial" w:cs="Arial"/>
                <w:sz w:val="18"/>
                <w:szCs w:val="18"/>
              </w:rPr>
            </w:pPr>
            <w:r w:rsidRPr="009C5C94">
              <w:rPr>
                <w:rFonts w:ascii="Arial" w:hAnsi="Arial" w:cs="Arial"/>
                <w:sz w:val="18"/>
                <w:szCs w:val="18"/>
              </w:rPr>
              <w:t>21 319</w:t>
            </w:r>
          </w:p>
        </w:tc>
        <w:tc>
          <w:tcPr>
            <w:tcW w:w="1211" w:type="dxa"/>
            <w:tcBorders>
              <w:top w:val="nil"/>
              <w:left w:val="nil"/>
              <w:bottom w:val="nil"/>
              <w:right w:val="nil"/>
            </w:tcBorders>
            <w:shd w:val="clear" w:color="auto" w:fill="auto"/>
            <w:vAlign w:val="bottom"/>
          </w:tcPr>
          <w:p w14:paraId="1192D060" w14:textId="1F4742AF" w:rsidR="008669AC" w:rsidRPr="009C5C94" w:rsidRDefault="008669AC" w:rsidP="00C945F8">
            <w:pPr>
              <w:jc w:val="right"/>
              <w:rPr>
                <w:rFonts w:ascii="Arial" w:hAnsi="Arial" w:cs="Arial"/>
                <w:sz w:val="18"/>
                <w:szCs w:val="18"/>
              </w:rPr>
            </w:pPr>
            <w:r w:rsidRPr="009C5C94">
              <w:rPr>
                <w:rFonts w:ascii="Arial" w:hAnsi="Arial" w:cs="Arial"/>
                <w:sz w:val="18"/>
                <w:szCs w:val="18"/>
              </w:rPr>
              <w:t>0</w:t>
            </w:r>
          </w:p>
        </w:tc>
        <w:tc>
          <w:tcPr>
            <w:tcW w:w="1344" w:type="dxa"/>
            <w:tcBorders>
              <w:top w:val="nil"/>
              <w:left w:val="nil"/>
              <w:bottom w:val="nil"/>
              <w:right w:val="nil"/>
            </w:tcBorders>
            <w:shd w:val="clear" w:color="auto" w:fill="auto"/>
            <w:noWrap/>
            <w:vAlign w:val="bottom"/>
          </w:tcPr>
          <w:p w14:paraId="4850A9B9" w14:textId="28FC44AA" w:rsidR="008669AC" w:rsidRPr="009C5C94" w:rsidRDefault="008669AC" w:rsidP="00C945F8">
            <w:pPr>
              <w:jc w:val="right"/>
              <w:rPr>
                <w:rFonts w:ascii="Arial" w:hAnsi="Arial" w:cs="Arial"/>
                <w:sz w:val="18"/>
                <w:szCs w:val="18"/>
              </w:rPr>
            </w:pPr>
            <w:r w:rsidRPr="009C5C94">
              <w:rPr>
                <w:rFonts w:ascii="Arial" w:hAnsi="Arial" w:cs="Arial"/>
                <w:sz w:val="18"/>
                <w:szCs w:val="18"/>
              </w:rPr>
              <w:t>159 647</w:t>
            </w:r>
          </w:p>
        </w:tc>
      </w:tr>
      <w:tr w:rsidR="008669AC" w:rsidRPr="009C5C94" w14:paraId="7ECF1F11" w14:textId="77777777" w:rsidTr="00C945F8">
        <w:trPr>
          <w:trHeight w:val="227"/>
        </w:trPr>
        <w:tc>
          <w:tcPr>
            <w:tcW w:w="3158" w:type="dxa"/>
            <w:tcBorders>
              <w:top w:val="nil"/>
              <w:left w:val="nil"/>
              <w:bottom w:val="nil"/>
              <w:right w:val="nil"/>
            </w:tcBorders>
            <w:shd w:val="clear" w:color="auto" w:fill="auto"/>
            <w:vAlign w:val="bottom"/>
            <w:hideMark/>
          </w:tcPr>
          <w:p w14:paraId="6B3774CD" w14:textId="77777777" w:rsidR="008669AC" w:rsidRPr="009C5C94" w:rsidRDefault="008669AC" w:rsidP="00C945F8">
            <w:pPr>
              <w:ind w:left="-84" w:firstLine="14"/>
              <w:rPr>
                <w:rFonts w:ascii="Arial" w:hAnsi="Arial" w:cs="Arial"/>
                <w:b/>
                <w:bCs/>
                <w:sz w:val="18"/>
                <w:szCs w:val="18"/>
              </w:rPr>
            </w:pPr>
            <w:r w:rsidRPr="009C5C94">
              <w:rPr>
                <w:rFonts w:ascii="Arial" w:hAnsi="Arial" w:cs="Arial"/>
                <w:b/>
                <w:bCs/>
                <w:sz w:val="18"/>
                <w:szCs w:val="18"/>
              </w:rPr>
              <w:t>Rezervy spolu</w:t>
            </w:r>
          </w:p>
        </w:tc>
        <w:tc>
          <w:tcPr>
            <w:tcW w:w="1211" w:type="dxa"/>
            <w:tcBorders>
              <w:top w:val="single" w:sz="4" w:space="0" w:color="auto"/>
              <w:left w:val="nil"/>
              <w:bottom w:val="double" w:sz="6" w:space="0" w:color="auto"/>
              <w:right w:val="nil"/>
            </w:tcBorders>
            <w:shd w:val="clear" w:color="auto" w:fill="auto"/>
            <w:noWrap/>
            <w:vAlign w:val="bottom"/>
            <w:hideMark/>
          </w:tcPr>
          <w:p w14:paraId="4988D2A2" w14:textId="4B51E7AF"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1 307 474</w:t>
            </w:r>
          </w:p>
        </w:tc>
        <w:tc>
          <w:tcPr>
            <w:tcW w:w="1211" w:type="dxa"/>
            <w:tcBorders>
              <w:top w:val="single" w:sz="4" w:space="0" w:color="auto"/>
              <w:left w:val="nil"/>
              <w:bottom w:val="double" w:sz="6" w:space="0" w:color="auto"/>
              <w:right w:val="nil"/>
            </w:tcBorders>
            <w:shd w:val="clear" w:color="auto" w:fill="auto"/>
            <w:noWrap/>
            <w:vAlign w:val="bottom"/>
          </w:tcPr>
          <w:p w14:paraId="21057BED" w14:textId="3910F925"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435 980</w:t>
            </w:r>
          </w:p>
        </w:tc>
        <w:tc>
          <w:tcPr>
            <w:tcW w:w="1212" w:type="dxa"/>
            <w:tcBorders>
              <w:top w:val="single" w:sz="4" w:space="0" w:color="auto"/>
              <w:left w:val="nil"/>
              <w:bottom w:val="double" w:sz="6" w:space="0" w:color="auto"/>
              <w:right w:val="nil"/>
            </w:tcBorders>
            <w:shd w:val="clear" w:color="auto" w:fill="auto"/>
            <w:noWrap/>
            <w:vAlign w:val="bottom"/>
          </w:tcPr>
          <w:p w14:paraId="6A6FFC3A" w14:textId="49AA854B"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899 077</w:t>
            </w:r>
          </w:p>
        </w:tc>
        <w:tc>
          <w:tcPr>
            <w:tcW w:w="1211" w:type="dxa"/>
            <w:tcBorders>
              <w:top w:val="single" w:sz="4" w:space="0" w:color="auto"/>
              <w:left w:val="nil"/>
              <w:bottom w:val="double" w:sz="6" w:space="0" w:color="auto"/>
              <w:right w:val="nil"/>
            </w:tcBorders>
            <w:shd w:val="clear" w:color="auto" w:fill="auto"/>
            <w:noWrap/>
            <w:vAlign w:val="bottom"/>
          </w:tcPr>
          <w:p w14:paraId="652C21B2" w14:textId="7BB86C63"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8 361</w:t>
            </w:r>
          </w:p>
        </w:tc>
        <w:tc>
          <w:tcPr>
            <w:tcW w:w="1344" w:type="dxa"/>
            <w:tcBorders>
              <w:top w:val="single" w:sz="4" w:space="0" w:color="auto"/>
              <w:left w:val="nil"/>
              <w:bottom w:val="double" w:sz="6" w:space="0" w:color="auto"/>
              <w:right w:val="nil"/>
            </w:tcBorders>
            <w:shd w:val="clear" w:color="auto" w:fill="auto"/>
            <w:noWrap/>
            <w:vAlign w:val="bottom"/>
          </w:tcPr>
          <w:p w14:paraId="6915A7B1" w14:textId="730A298F" w:rsidR="008669AC" w:rsidRPr="009C5C94" w:rsidRDefault="008669AC" w:rsidP="00C945F8">
            <w:pPr>
              <w:jc w:val="right"/>
              <w:rPr>
                <w:rFonts w:ascii="Arial" w:hAnsi="Arial" w:cs="Arial"/>
                <w:b/>
                <w:bCs/>
                <w:sz w:val="18"/>
                <w:szCs w:val="18"/>
              </w:rPr>
            </w:pPr>
            <w:r w:rsidRPr="009C5C94">
              <w:rPr>
                <w:rFonts w:ascii="Arial" w:hAnsi="Arial" w:cs="Arial"/>
                <w:b/>
                <w:bCs/>
                <w:sz w:val="18"/>
                <w:szCs w:val="18"/>
              </w:rPr>
              <w:t>836 016</w:t>
            </w:r>
          </w:p>
        </w:tc>
      </w:tr>
    </w:tbl>
    <w:p w14:paraId="6AE7D359" w14:textId="77777777" w:rsidR="00C945F8" w:rsidRPr="009C5C94" w:rsidRDefault="00C945F8" w:rsidP="00C945F8">
      <w:pPr>
        <w:pStyle w:val="odstavec"/>
      </w:pPr>
    </w:p>
    <w:bookmarkEnd w:id="43"/>
    <w:p w14:paraId="59B64724" w14:textId="77777777" w:rsidR="008D22D6" w:rsidRPr="009C5C94" w:rsidRDefault="008D22D6" w:rsidP="008D22D6">
      <w:pPr>
        <w:pStyle w:val="odstavec"/>
      </w:pPr>
      <w:r w:rsidRPr="009C5C94">
        <w:t>Rezerva na odchodné a zamestnanecké požitky je vytváraná na základe ustanovení Zákonníka práce a ustanovení vyplývajúcich z Kolektívnej zmluvy Spoločnosti a jej výška bola stanovená poistným matematikom (poznámka D (j)).</w:t>
      </w:r>
    </w:p>
    <w:p w14:paraId="40D412E9" w14:textId="77777777" w:rsidR="008D22D6" w:rsidRPr="00EE2BCF" w:rsidRDefault="008D22D6" w:rsidP="008D22D6">
      <w:pPr>
        <w:pStyle w:val="odstavec"/>
        <w:rPr>
          <w:color w:val="FF0000"/>
        </w:rPr>
      </w:pPr>
    </w:p>
    <w:p w14:paraId="22E63E87" w14:textId="77777777" w:rsidR="008D22D6" w:rsidRPr="006A44E3" w:rsidRDefault="008D22D6" w:rsidP="008D22D6">
      <w:pPr>
        <w:rPr>
          <w:rFonts w:ascii="Arial" w:hAnsi="Arial" w:cs="Arial"/>
          <w:b/>
          <w:bCs/>
          <w:iCs/>
          <w:sz w:val="20"/>
          <w:szCs w:val="20"/>
        </w:rPr>
      </w:pPr>
      <w:r w:rsidRPr="006A44E3">
        <w:br w:type="page"/>
      </w:r>
    </w:p>
    <w:p w14:paraId="75F97843" w14:textId="77777777" w:rsidR="008D22D6" w:rsidRPr="009C5C94" w:rsidRDefault="008D22D6" w:rsidP="00C12B4B">
      <w:pPr>
        <w:pStyle w:val="Nadpis2"/>
      </w:pPr>
      <w:r w:rsidRPr="009C5C94">
        <w:lastRenderedPageBreak/>
        <w:t>Záväzky</w:t>
      </w:r>
    </w:p>
    <w:p w14:paraId="7E879D85" w14:textId="77777777" w:rsidR="008D22D6" w:rsidRPr="009C5C94" w:rsidRDefault="008D22D6" w:rsidP="008D22D6">
      <w:pPr>
        <w:pStyle w:val="odstavec"/>
      </w:pPr>
      <w:r w:rsidRPr="009C5C94">
        <w:t>Štruktúra záväzkov (okrem bankových úverov) podľa zostatkovej doby splatnosti je uvedená v nasledujúcej tabuľke:</w:t>
      </w:r>
    </w:p>
    <w:p w14:paraId="33B2E8D5" w14:textId="77777777" w:rsidR="008D22D6" w:rsidRPr="009C5C94" w:rsidRDefault="008D22D6" w:rsidP="008D22D6">
      <w:pPr>
        <w:pStyle w:val="odstavec"/>
      </w:pPr>
      <w:bookmarkStart w:id="44" w:name="FWT_liabilities"/>
      <w:r w:rsidRPr="009C5C94">
        <w:t xml:space="preserve"> </w:t>
      </w:r>
    </w:p>
    <w:tbl>
      <w:tblPr>
        <w:tblW w:w="9170" w:type="dxa"/>
        <w:tblInd w:w="496" w:type="dxa"/>
        <w:tblLayout w:type="fixed"/>
        <w:tblCellMar>
          <w:left w:w="70" w:type="dxa"/>
          <w:right w:w="70" w:type="dxa"/>
        </w:tblCellMar>
        <w:tblLook w:val="04A0" w:firstRow="1" w:lastRow="0" w:firstColumn="1" w:lastColumn="0" w:noHBand="0" w:noVBand="1"/>
      </w:tblPr>
      <w:tblGrid>
        <w:gridCol w:w="4394"/>
        <w:gridCol w:w="2388"/>
        <w:gridCol w:w="2388"/>
      </w:tblGrid>
      <w:tr w:rsidR="009C5C94" w:rsidRPr="009C5C94" w14:paraId="725410E6" w14:textId="77777777" w:rsidTr="00C945F8">
        <w:trPr>
          <w:trHeight w:val="240"/>
        </w:trPr>
        <w:tc>
          <w:tcPr>
            <w:tcW w:w="4394" w:type="dxa"/>
            <w:tcBorders>
              <w:top w:val="nil"/>
              <w:left w:val="nil"/>
              <w:bottom w:val="single" w:sz="4" w:space="0" w:color="auto"/>
              <w:right w:val="nil"/>
            </w:tcBorders>
            <w:shd w:val="clear" w:color="auto" w:fill="auto"/>
            <w:vAlign w:val="bottom"/>
            <w:hideMark/>
          </w:tcPr>
          <w:p w14:paraId="719B1469" w14:textId="77777777" w:rsidR="008D22D6" w:rsidRPr="009C5C94" w:rsidRDefault="008D22D6" w:rsidP="00C945F8">
            <w:pPr>
              <w:jc w:val="center"/>
              <w:rPr>
                <w:rFonts w:ascii="Arial" w:hAnsi="Arial" w:cs="Arial"/>
                <w:b/>
                <w:bCs/>
                <w:sz w:val="18"/>
                <w:szCs w:val="18"/>
              </w:rPr>
            </w:pPr>
            <w:bookmarkStart w:id="45" w:name="RANGE!B3:D9"/>
            <w:r w:rsidRPr="009C5C94">
              <w:rPr>
                <w:rFonts w:ascii="Arial" w:hAnsi="Arial" w:cs="Arial"/>
                <w:b/>
                <w:bCs/>
                <w:sz w:val="18"/>
                <w:szCs w:val="18"/>
              </w:rPr>
              <w:t>Názov položky</w:t>
            </w:r>
            <w:bookmarkEnd w:id="45"/>
          </w:p>
        </w:tc>
        <w:tc>
          <w:tcPr>
            <w:tcW w:w="2388" w:type="dxa"/>
            <w:tcBorders>
              <w:top w:val="nil"/>
              <w:left w:val="nil"/>
              <w:bottom w:val="single" w:sz="4" w:space="0" w:color="auto"/>
              <w:right w:val="nil"/>
            </w:tcBorders>
            <w:shd w:val="clear" w:color="auto" w:fill="auto"/>
            <w:vAlign w:val="bottom"/>
            <w:hideMark/>
          </w:tcPr>
          <w:p w14:paraId="656AE299" w14:textId="2F3DFA1D" w:rsidR="008D22D6" w:rsidRPr="009C5C94" w:rsidRDefault="008D22D6" w:rsidP="00C945F8">
            <w:pPr>
              <w:jc w:val="center"/>
              <w:rPr>
                <w:rFonts w:ascii="Arial" w:hAnsi="Arial" w:cs="Arial"/>
                <w:b/>
                <w:bCs/>
                <w:sz w:val="18"/>
                <w:szCs w:val="18"/>
              </w:rPr>
            </w:pPr>
            <w:r w:rsidRPr="009C5C94">
              <w:rPr>
                <w:rFonts w:ascii="Arial" w:hAnsi="Arial" w:cs="Arial"/>
                <w:b/>
                <w:bCs/>
                <w:sz w:val="18"/>
                <w:szCs w:val="18"/>
              </w:rPr>
              <w:t>Stav k 31.12.201</w:t>
            </w:r>
            <w:r w:rsidR="00A353F0" w:rsidRPr="009C5C94">
              <w:rPr>
                <w:rFonts w:ascii="Arial" w:hAnsi="Arial" w:cs="Arial"/>
                <w:b/>
                <w:bCs/>
                <w:sz w:val="18"/>
                <w:szCs w:val="18"/>
              </w:rPr>
              <w:t>8</w:t>
            </w:r>
          </w:p>
        </w:tc>
        <w:tc>
          <w:tcPr>
            <w:tcW w:w="2388" w:type="dxa"/>
            <w:tcBorders>
              <w:top w:val="nil"/>
              <w:left w:val="nil"/>
              <w:bottom w:val="single" w:sz="4" w:space="0" w:color="auto"/>
              <w:right w:val="nil"/>
            </w:tcBorders>
            <w:shd w:val="clear" w:color="auto" w:fill="auto"/>
            <w:vAlign w:val="bottom"/>
            <w:hideMark/>
          </w:tcPr>
          <w:p w14:paraId="5083FB7F" w14:textId="7C494A6C" w:rsidR="008D22D6" w:rsidRPr="009C5C94" w:rsidRDefault="008D22D6" w:rsidP="00A353F0">
            <w:pPr>
              <w:jc w:val="center"/>
              <w:rPr>
                <w:rFonts w:ascii="Arial" w:hAnsi="Arial" w:cs="Arial"/>
                <w:b/>
                <w:bCs/>
                <w:sz w:val="18"/>
                <w:szCs w:val="18"/>
              </w:rPr>
            </w:pPr>
            <w:r w:rsidRPr="009C5C94">
              <w:rPr>
                <w:rFonts w:ascii="Arial" w:hAnsi="Arial" w:cs="Arial"/>
                <w:b/>
                <w:bCs/>
                <w:sz w:val="18"/>
                <w:szCs w:val="18"/>
              </w:rPr>
              <w:t>Stav k 31.12.201</w:t>
            </w:r>
            <w:r w:rsidR="00A353F0" w:rsidRPr="009C5C94">
              <w:rPr>
                <w:rFonts w:ascii="Arial" w:hAnsi="Arial" w:cs="Arial"/>
                <w:b/>
                <w:bCs/>
                <w:sz w:val="18"/>
                <w:szCs w:val="18"/>
              </w:rPr>
              <w:t>7</w:t>
            </w:r>
          </w:p>
        </w:tc>
      </w:tr>
      <w:tr w:rsidR="009C5C94" w:rsidRPr="009C5C94" w14:paraId="3DB05352" w14:textId="77777777" w:rsidTr="00C945F8">
        <w:trPr>
          <w:trHeight w:val="480"/>
        </w:trPr>
        <w:tc>
          <w:tcPr>
            <w:tcW w:w="4394" w:type="dxa"/>
            <w:tcBorders>
              <w:top w:val="nil"/>
              <w:left w:val="nil"/>
              <w:bottom w:val="nil"/>
              <w:right w:val="nil"/>
            </w:tcBorders>
            <w:shd w:val="clear" w:color="auto" w:fill="auto"/>
            <w:vAlign w:val="center"/>
            <w:hideMark/>
          </w:tcPr>
          <w:p w14:paraId="1E1938A0" w14:textId="77777777" w:rsidR="00A353F0" w:rsidRPr="009C5C94" w:rsidRDefault="00A353F0" w:rsidP="00C945F8">
            <w:pPr>
              <w:ind w:left="-76" w:firstLine="14"/>
              <w:rPr>
                <w:rFonts w:ascii="Arial" w:hAnsi="Arial" w:cs="Arial"/>
                <w:sz w:val="18"/>
                <w:szCs w:val="18"/>
              </w:rPr>
            </w:pPr>
            <w:r w:rsidRPr="009C5C94">
              <w:rPr>
                <w:rFonts w:ascii="Arial" w:hAnsi="Arial" w:cs="Arial"/>
                <w:sz w:val="18"/>
                <w:szCs w:val="18"/>
              </w:rPr>
              <w:t>Záväzky so zostatkovou dobou splatnosti nad päť rokov</w:t>
            </w:r>
          </w:p>
        </w:tc>
        <w:tc>
          <w:tcPr>
            <w:tcW w:w="2388" w:type="dxa"/>
            <w:tcBorders>
              <w:top w:val="nil"/>
              <w:left w:val="nil"/>
              <w:bottom w:val="nil"/>
              <w:right w:val="nil"/>
            </w:tcBorders>
            <w:shd w:val="clear" w:color="auto" w:fill="auto"/>
            <w:vAlign w:val="bottom"/>
          </w:tcPr>
          <w:p w14:paraId="489E0959" w14:textId="3E565EB0" w:rsidR="00A353F0" w:rsidRPr="009C5C94" w:rsidRDefault="00A353F0" w:rsidP="00C945F8">
            <w:pPr>
              <w:jc w:val="right"/>
              <w:rPr>
                <w:rFonts w:ascii="Arial" w:hAnsi="Arial" w:cs="Arial"/>
                <w:sz w:val="18"/>
                <w:szCs w:val="18"/>
              </w:rPr>
            </w:pPr>
            <w:r w:rsidRPr="009C5C94">
              <w:rPr>
                <w:rFonts w:ascii="Arial" w:hAnsi="Arial" w:cs="Arial"/>
                <w:sz w:val="18"/>
                <w:szCs w:val="18"/>
              </w:rPr>
              <w:t>0</w:t>
            </w:r>
          </w:p>
        </w:tc>
        <w:tc>
          <w:tcPr>
            <w:tcW w:w="2388" w:type="dxa"/>
            <w:tcBorders>
              <w:top w:val="nil"/>
              <w:left w:val="nil"/>
              <w:bottom w:val="nil"/>
              <w:right w:val="nil"/>
            </w:tcBorders>
            <w:shd w:val="clear" w:color="auto" w:fill="auto"/>
            <w:vAlign w:val="bottom"/>
            <w:hideMark/>
          </w:tcPr>
          <w:p w14:paraId="71D97026" w14:textId="7BF57F3B" w:rsidR="00A353F0" w:rsidRPr="009C5C94" w:rsidRDefault="00A353F0" w:rsidP="00C945F8">
            <w:pPr>
              <w:jc w:val="right"/>
              <w:rPr>
                <w:rFonts w:ascii="Arial" w:hAnsi="Arial" w:cs="Arial"/>
                <w:sz w:val="18"/>
                <w:szCs w:val="18"/>
              </w:rPr>
            </w:pPr>
            <w:r w:rsidRPr="009C5C94">
              <w:rPr>
                <w:rFonts w:ascii="Arial" w:hAnsi="Arial" w:cs="Arial"/>
                <w:sz w:val="18"/>
                <w:szCs w:val="18"/>
              </w:rPr>
              <w:t>0</w:t>
            </w:r>
          </w:p>
        </w:tc>
      </w:tr>
      <w:tr w:rsidR="009C5C94" w:rsidRPr="009C5C94" w14:paraId="562A8C36" w14:textId="77777777" w:rsidTr="00C945F8">
        <w:trPr>
          <w:trHeight w:val="480"/>
        </w:trPr>
        <w:tc>
          <w:tcPr>
            <w:tcW w:w="4394" w:type="dxa"/>
            <w:tcBorders>
              <w:top w:val="nil"/>
              <w:left w:val="nil"/>
              <w:bottom w:val="nil"/>
              <w:right w:val="nil"/>
            </w:tcBorders>
            <w:shd w:val="clear" w:color="auto" w:fill="auto"/>
            <w:vAlign w:val="center"/>
            <w:hideMark/>
          </w:tcPr>
          <w:p w14:paraId="307951D3" w14:textId="77777777" w:rsidR="00A353F0" w:rsidRPr="009C5C94" w:rsidRDefault="00A353F0" w:rsidP="00C945F8">
            <w:pPr>
              <w:ind w:left="-76" w:firstLine="14"/>
              <w:rPr>
                <w:rFonts w:ascii="Arial" w:hAnsi="Arial" w:cs="Arial"/>
                <w:sz w:val="18"/>
                <w:szCs w:val="18"/>
              </w:rPr>
            </w:pPr>
            <w:r w:rsidRPr="009C5C94">
              <w:rPr>
                <w:rFonts w:ascii="Arial" w:hAnsi="Arial" w:cs="Arial"/>
                <w:sz w:val="18"/>
                <w:szCs w:val="18"/>
              </w:rPr>
              <w:t>Záväzky so zostatkovou dobou splatnosti jeden rok až päť rokov</w:t>
            </w:r>
          </w:p>
        </w:tc>
        <w:tc>
          <w:tcPr>
            <w:tcW w:w="2388" w:type="dxa"/>
            <w:tcBorders>
              <w:top w:val="nil"/>
              <w:left w:val="nil"/>
              <w:bottom w:val="nil"/>
              <w:right w:val="nil"/>
            </w:tcBorders>
            <w:shd w:val="clear" w:color="auto" w:fill="auto"/>
            <w:vAlign w:val="bottom"/>
          </w:tcPr>
          <w:p w14:paraId="3944C7BF" w14:textId="5A80A563" w:rsidR="00A353F0" w:rsidRPr="009C5C94" w:rsidRDefault="00A353F0" w:rsidP="00C945F8">
            <w:pPr>
              <w:jc w:val="right"/>
              <w:rPr>
                <w:rFonts w:ascii="Arial" w:hAnsi="Arial" w:cs="Arial"/>
                <w:sz w:val="18"/>
                <w:szCs w:val="18"/>
              </w:rPr>
            </w:pPr>
            <w:r w:rsidRPr="009C5C94">
              <w:rPr>
                <w:rFonts w:ascii="Arial" w:hAnsi="Arial" w:cs="Arial"/>
                <w:sz w:val="18"/>
                <w:szCs w:val="18"/>
              </w:rPr>
              <w:t>827 052</w:t>
            </w:r>
          </w:p>
        </w:tc>
        <w:tc>
          <w:tcPr>
            <w:tcW w:w="2388" w:type="dxa"/>
            <w:tcBorders>
              <w:top w:val="nil"/>
              <w:left w:val="nil"/>
              <w:bottom w:val="nil"/>
              <w:right w:val="nil"/>
            </w:tcBorders>
            <w:shd w:val="clear" w:color="auto" w:fill="auto"/>
            <w:vAlign w:val="bottom"/>
            <w:hideMark/>
          </w:tcPr>
          <w:p w14:paraId="1EAFB7CA" w14:textId="046DC65C" w:rsidR="00A353F0" w:rsidRPr="009C5C94" w:rsidRDefault="00A353F0" w:rsidP="00C945F8">
            <w:pPr>
              <w:jc w:val="right"/>
              <w:rPr>
                <w:rFonts w:ascii="Arial" w:hAnsi="Arial" w:cs="Arial"/>
                <w:sz w:val="18"/>
                <w:szCs w:val="18"/>
              </w:rPr>
            </w:pPr>
            <w:r w:rsidRPr="009C5C94">
              <w:rPr>
                <w:rFonts w:ascii="Arial" w:hAnsi="Arial" w:cs="Arial"/>
                <w:sz w:val="18"/>
                <w:szCs w:val="18"/>
              </w:rPr>
              <w:t>6 218 308</w:t>
            </w:r>
          </w:p>
        </w:tc>
      </w:tr>
      <w:tr w:rsidR="009C5C94" w:rsidRPr="009C5C94" w14:paraId="014BD43C" w14:textId="77777777" w:rsidTr="00C945F8">
        <w:trPr>
          <w:trHeight w:val="255"/>
        </w:trPr>
        <w:tc>
          <w:tcPr>
            <w:tcW w:w="4394" w:type="dxa"/>
            <w:tcBorders>
              <w:top w:val="nil"/>
              <w:left w:val="nil"/>
              <w:bottom w:val="nil"/>
              <w:right w:val="nil"/>
            </w:tcBorders>
            <w:shd w:val="clear" w:color="auto" w:fill="auto"/>
            <w:noWrap/>
            <w:vAlign w:val="bottom"/>
            <w:hideMark/>
          </w:tcPr>
          <w:p w14:paraId="3951C690" w14:textId="77777777" w:rsidR="00A353F0" w:rsidRPr="009C5C94" w:rsidRDefault="00A353F0" w:rsidP="00C945F8">
            <w:pPr>
              <w:ind w:left="-76" w:firstLine="14"/>
              <w:rPr>
                <w:rFonts w:ascii="Arial" w:hAnsi="Arial" w:cs="Arial"/>
                <w:b/>
                <w:bCs/>
                <w:sz w:val="18"/>
                <w:szCs w:val="18"/>
              </w:rPr>
            </w:pPr>
            <w:r w:rsidRPr="009C5C94">
              <w:rPr>
                <w:rFonts w:ascii="Arial" w:hAnsi="Arial" w:cs="Arial"/>
                <w:b/>
                <w:bCs/>
                <w:sz w:val="18"/>
                <w:szCs w:val="18"/>
              </w:rPr>
              <w:t>Dlhodobé záväzky spolu</w:t>
            </w:r>
          </w:p>
        </w:tc>
        <w:tc>
          <w:tcPr>
            <w:tcW w:w="2388" w:type="dxa"/>
            <w:tcBorders>
              <w:top w:val="single" w:sz="4" w:space="0" w:color="auto"/>
              <w:left w:val="nil"/>
              <w:bottom w:val="double" w:sz="6" w:space="0" w:color="auto"/>
              <w:right w:val="nil"/>
            </w:tcBorders>
            <w:shd w:val="clear" w:color="auto" w:fill="auto"/>
            <w:noWrap/>
            <w:vAlign w:val="bottom"/>
          </w:tcPr>
          <w:p w14:paraId="113B5F14" w14:textId="33B65421" w:rsidR="00A353F0" w:rsidRPr="009C5C94" w:rsidRDefault="00A353F0" w:rsidP="00C945F8">
            <w:pPr>
              <w:jc w:val="right"/>
              <w:rPr>
                <w:rFonts w:ascii="Arial" w:hAnsi="Arial" w:cs="Arial"/>
                <w:b/>
                <w:bCs/>
                <w:sz w:val="18"/>
                <w:szCs w:val="18"/>
              </w:rPr>
            </w:pPr>
            <w:r w:rsidRPr="009C5C94">
              <w:rPr>
                <w:rFonts w:ascii="Arial" w:hAnsi="Arial" w:cs="Arial"/>
                <w:b/>
                <w:bCs/>
                <w:sz w:val="18"/>
                <w:szCs w:val="18"/>
              </w:rPr>
              <w:t>827 052</w:t>
            </w:r>
          </w:p>
        </w:tc>
        <w:tc>
          <w:tcPr>
            <w:tcW w:w="2388" w:type="dxa"/>
            <w:tcBorders>
              <w:top w:val="single" w:sz="4" w:space="0" w:color="auto"/>
              <w:left w:val="nil"/>
              <w:bottom w:val="double" w:sz="6" w:space="0" w:color="auto"/>
              <w:right w:val="nil"/>
            </w:tcBorders>
            <w:shd w:val="clear" w:color="auto" w:fill="auto"/>
            <w:noWrap/>
            <w:vAlign w:val="bottom"/>
            <w:hideMark/>
          </w:tcPr>
          <w:p w14:paraId="2DBB30CC" w14:textId="23A8934E" w:rsidR="00A353F0" w:rsidRPr="009C5C94" w:rsidRDefault="00A353F0" w:rsidP="00C945F8">
            <w:pPr>
              <w:jc w:val="right"/>
              <w:rPr>
                <w:rFonts w:ascii="Arial" w:hAnsi="Arial" w:cs="Arial"/>
                <w:b/>
                <w:bCs/>
                <w:sz w:val="18"/>
                <w:szCs w:val="18"/>
              </w:rPr>
            </w:pPr>
            <w:r w:rsidRPr="009C5C94">
              <w:rPr>
                <w:rFonts w:ascii="Arial" w:hAnsi="Arial" w:cs="Arial"/>
                <w:b/>
                <w:bCs/>
                <w:sz w:val="18"/>
                <w:szCs w:val="18"/>
              </w:rPr>
              <w:t>6 218 308</w:t>
            </w:r>
          </w:p>
        </w:tc>
      </w:tr>
      <w:tr w:rsidR="009C5C94" w:rsidRPr="009C5C94" w14:paraId="4BA2CA4A" w14:textId="77777777" w:rsidTr="00C945F8">
        <w:trPr>
          <w:trHeight w:val="232"/>
        </w:trPr>
        <w:tc>
          <w:tcPr>
            <w:tcW w:w="4394" w:type="dxa"/>
            <w:tcBorders>
              <w:top w:val="nil"/>
              <w:left w:val="nil"/>
              <w:bottom w:val="nil"/>
              <w:right w:val="nil"/>
            </w:tcBorders>
            <w:shd w:val="clear" w:color="auto" w:fill="auto"/>
            <w:vAlign w:val="center"/>
            <w:hideMark/>
          </w:tcPr>
          <w:p w14:paraId="5519B845" w14:textId="77777777" w:rsidR="00A353F0" w:rsidRPr="009C5C94" w:rsidRDefault="00A353F0" w:rsidP="00C945F8">
            <w:pPr>
              <w:ind w:left="-76" w:firstLine="14"/>
              <w:rPr>
                <w:rFonts w:ascii="Arial" w:hAnsi="Arial" w:cs="Arial"/>
                <w:sz w:val="18"/>
                <w:szCs w:val="18"/>
              </w:rPr>
            </w:pPr>
            <w:r w:rsidRPr="009C5C94">
              <w:rPr>
                <w:rFonts w:ascii="Arial" w:hAnsi="Arial" w:cs="Arial"/>
                <w:sz w:val="18"/>
                <w:szCs w:val="18"/>
              </w:rPr>
              <w:t>Záväzky do lehoty splatnosti</w:t>
            </w:r>
          </w:p>
        </w:tc>
        <w:tc>
          <w:tcPr>
            <w:tcW w:w="2388" w:type="dxa"/>
            <w:tcBorders>
              <w:top w:val="nil"/>
              <w:left w:val="nil"/>
              <w:bottom w:val="nil"/>
              <w:right w:val="nil"/>
            </w:tcBorders>
            <w:shd w:val="clear" w:color="auto" w:fill="auto"/>
            <w:vAlign w:val="bottom"/>
          </w:tcPr>
          <w:p w14:paraId="56BF0AEE" w14:textId="41CA48F4" w:rsidR="00A353F0" w:rsidRPr="009C5C94" w:rsidRDefault="00A353F0" w:rsidP="00C945F8">
            <w:pPr>
              <w:jc w:val="right"/>
              <w:rPr>
                <w:rFonts w:ascii="Arial" w:hAnsi="Arial" w:cs="Arial"/>
                <w:sz w:val="18"/>
                <w:szCs w:val="18"/>
              </w:rPr>
            </w:pPr>
            <w:r w:rsidRPr="009C5C94">
              <w:rPr>
                <w:rFonts w:ascii="Arial" w:hAnsi="Arial" w:cs="Arial"/>
                <w:sz w:val="18"/>
                <w:szCs w:val="18"/>
              </w:rPr>
              <w:t>9 901 413</w:t>
            </w:r>
          </w:p>
        </w:tc>
        <w:tc>
          <w:tcPr>
            <w:tcW w:w="2388" w:type="dxa"/>
            <w:tcBorders>
              <w:top w:val="nil"/>
              <w:left w:val="nil"/>
              <w:bottom w:val="nil"/>
              <w:right w:val="nil"/>
            </w:tcBorders>
            <w:shd w:val="clear" w:color="auto" w:fill="auto"/>
            <w:vAlign w:val="bottom"/>
            <w:hideMark/>
          </w:tcPr>
          <w:p w14:paraId="7A1325EC" w14:textId="33460E9C" w:rsidR="00A353F0" w:rsidRPr="009C5C94" w:rsidRDefault="00A353F0" w:rsidP="00C945F8">
            <w:pPr>
              <w:jc w:val="right"/>
              <w:rPr>
                <w:rFonts w:ascii="Arial" w:hAnsi="Arial" w:cs="Arial"/>
                <w:sz w:val="18"/>
                <w:szCs w:val="18"/>
              </w:rPr>
            </w:pPr>
            <w:r w:rsidRPr="009C5C94">
              <w:rPr>
                <w:rFonts w:ascii="Arial" w:hAnsi="Arial" w:cs="Arial"/>
                <w:sz w:val="18"/>
                <w:szCs w:val="18"/>
              </w:rPr>
              <w:t>4 159 674</w:t>
            </w:r>
          </w:p>
        </w:tc>
      </w:tr>
      <w:tr w:rsidR="009C5C94" w:rsidRPr="009C5C94" w14:paraId="1FD9F7F6" w14:textId="77777777" w:rsidTr="00C945F8">
        <w:trPr>
          <w:trHeight w:val="480"/>
        </w:trPr>
        <w:tc>
          <w:tcPr>
            <w:tcW w:w="4394" w:type="dxa"/>
            <w:tcBorders>
              <w:top w:val="nil"/>
              <w:left w:val="nil"/>
              <w:bottom w:val="nil"/>
              <w:right w:val="nil"/>
            </w:tcBorders>
            <w:shd w:val="clear" w:color="auto" w:fill="auto"/>
            <w:vAlign w:val="center"/>
            <w:hideMark/>
          </w:tcPr>
          <w:p w14:paraId="3F3766F4" w14:textId="77777777" w:rsidR="00A353F0" w:rsidRPr="009C5C94" w:rsidRDefault="00A353F0" w:rsidP="00C945F8">
            <w:pPr>
              <w:ind w:left="-76" w:firstLine="14"/>
              <w:rPr>
                <w:rFonts w:ascii="Arial" w:hAnsi="Arial" w:cs="Arial"/>
                <w:sz w:val="18"/>
                <w:szCs w:val="18"/>
              </w:rPr>
            </w:pPr>
            <w:r w:rsidRPr="009C5C94">
              <w:rPr>
                <w:rFonts w:ascii="Arial" w:hAnsi="Arial" w:cs="Arial"/>
                <w:sz w:val="18"/>
                <w:szCs w:val="18"/>
              </w:rPr>
              <w:t>Záväzky po lehote splatnosti</w:t>
            </w:r>
          </w:p>
        </w:tc>
        <w:tc>
          <w:tcPr>
            <w:tcW w:w="2388" w:type="dxa"/>
            <w:tcBorders>
              <w:top w:val="nil"/>
              <w:left w:val="nil"/>
              <w:bottom w:val="nil"/>
              <w:right w:val="nil"/>
            </w:tcBorders>
            <w:shd w:val="clear" w:color="auto" w:fill="auto"/>
            <w:vAlign w:val="bottom"/>
          </w:tcPr>
          <w:p w14:paraId="4B7571F6" w14:textId="2A53E3EB" w:rsidR="00A353F0" w:rsidRPr="009C5C94" w:rsidRDefault="00A353F0" w:rsidP="00C945F8">
            <w:pPr>
              <w:jc w:val="right"/>
              <w:rPr>
                <w:rFonts w:ascii="Arial" w:hAnsi="Arial" w:cs="Arial"/>
                <w:sz w:val="18"/>
                <w:szCs w:val="18"/>
              </w:rPr>
            </w:pPr>
            <w:r w:rsidRPr="009C5C94">
              <w:rPr>
                <w:rFonts w:ascii="Arial" w:hAnsi="Arial" w:cs="Arial"/>
                <w:sz w:val="18"/>
                <w:szCs w:val="18"/>
              </w:rPr>
              <w:t>20 024</w:t>
            </w:r>
          </w:p>
        </w:tc>
        <w:tc>
          <w:tcPr>
            <w:tcW w:w="2388" w:type="dxa"/>
            <w:tcBorders>
              <w:top w:val="nil"/>
              <w:left w:val="nil"/>
              <w:bottom w:val="nil"/>
              <w:right w:val="nil"/>
            </w:tcBorders>
            <w:shd w:val="clear" w:color="auto" w:fill="auto"/>
            <w:vAlign w:val="bottom"/>
            <w:hideMark/>
          </w:tcPr>
          <w:p w14:paraId="73A1C39B" w14:textId="40DE2A0F" w:rsidR="00A353F0" w:rsidRPr="009C5C94" w:rsidRDefault="00A353F0" w:rsidP="00C945F8">
            <w:pPr>
              <w:jc w:val="right"/>
              <w:rPr>
                <w:rFonts w:ascii="Arial" w:hAnsi="Arial" w:cs="Arial"/>
                <w:sz w:val="18"/>
                <w:szCs w:val="18"/>
              </w:rPr>
            </w:pPr>
            <w:r w:rsidRPr="009C5C94">
              <w:rPr>
                <w:rFonts w:ascii="Arial" w:hAnsi="Arial" w:cs="Arial"/>
                <w:sz w:val="18"/>
                <w:szCs w:val="18"/>
              </w:rPr>
              <w:t>144 056</w:t>
            </w:r>
          </w:p>
        </w:tc>
      </w:tr>
      <w:tr w:rsidR="00A353F0" w:rsidRPr="009C5C94" w14:paraId="4AA20F3A" w14:textId="77777777" w:rsidTr="00C945F8">
        <w:trPr>
          <w:trHeight w:val="255"/>
        </w:trPr>
        <w:tc>
          <w:tcPr>
            <w:tcW w:w="4394" w:type="dxa"/>
            <w:tcBorders>
              <w:top w:val="nil"/>
              <w:left w:val="nil"/>
              <w:bottom w:val="nil"/>
              <w:right w:val="nil"/>
            </w:tcBorders>
            <w:shd w:val="clear" w:color="auto" w:fill="auto"/>
            <w:noWrap/>
            <w:vAlign w:val="bottom"/>
            <w:hideMark/>
          </w:tcPr>
          <w:p w14:paraId="080A6C84" w14:textId="77777777" w:rsidR="00A353F0" w:rsidRPr="009C5C94" w:rsidRDefault="00A353F0" w:rsidP="00C945F8">
            <w:pPr>
              <w:ind w:left="-76" w:firstLine="14"/>
              <w:rPr>
                <w:rFonts w:ascii="Arial" w:hAnsi="Arial" w:cs="Arial"/>
                <w:b/>
                <w:bCs/>
                <w:sz w:val="18"/>
                <w:szCs w:val="18"/>
              </w:rPr>
            </w:pPr>
            <w:r w:rsidRPr="009C5C94">
              <w:rPr>
                <w:rFonts w:ascii="Arial" w:hAnsi="Arial" w:cs="Arial"/>
                <w:b/>
                <w:bCs/>
                <w:sz w:val="18"/>
                <w:szCs w:val="18"/>
              </w:rPr>
              <w:t>Krátkodobé záväzky spolu</w:t>
            </w:r>
          </w:p>
        </w:tc>
        <w:tc>
          <w:tcPr>
            <w:tcW w:w="2388" w:type="dxa"/>
            <w:tcBorders>
              <w:top w:val="single" w:sz="4" w:space="0" w:color="auto"/>
              <w:left w:val="nil"/>
              <w:bottom w:val="double" w:sz="6" w:space="0" w:color="auto"/>
              <w:right w:val="nil"/>
            </w:tcBorders>
            <w:shd w:val="clear" w:color="auto" w:fill="auto"/>
            <w:noWrap/>
            <w:vAlign w:val="bottom"/>
          </w:tcPr>
          <w:p w14:paraId="12F1B6C2" w14:textId="779AF7E8" w:rsidR="00A353F0" w:rsidRPr="009C5C94" w:rsidRDefault="00A353F0" w:rsidP="00C945F8">
            <w:pPr>
              <w:jc w:val="right"/>
              <w:rPr>
                <w:rFonts w:ascii="Arial" w:hAnsi="Arial" w:cs="Arial"/>
                <w:b/>
                <w:bCs/>
                <w:sz w:val="18"/>
                <w:szCs w:val="18"/>
              </w:rPr>
            </w:pPr>
            <w:r w:rsidRPr="009C5C94">
              <w:rPr>
                <w:rFonts w:ascii="Arial" w:hAnsi="Arial" w:cs="Arial"/>
                <w:b/>
                <w:bCs/>
                <w:sz w:val="18"/>
                <w:szCs w:val="18"/>
              </w:rPr>
              <w:t>9 921 437</w:t>
            </w:r>
          </w:p>
        </w:tc>
        <w:tc>
          <w:tcPr>
            <w:tcW w:w="2388" w:type="dxa"/>
            <w:tcBorders>
              <w:top w:val="single" w:sz="4" w:space="0" w:color="auto"/>
              <w:left w:val="nil"/>
              <w:bottom w:val="double" w:sz="6" w:space="0" w:color="auto"/>
              <w:right w:val="nil"/>
            </w:tcBorders>
            <w:shd w:val="clear" w:color="auto" w:fill="auto"/>
            <w:noWrap/>
            <w:vAlign w:val="bottom"/>
            <w:hideMark/>
          </w:tcPr>
          <w:p w14:paraId="5DFCE9CC" w14:textId="77F72953" w:rsidR="00A353F0" w:rsidRPr="009C5C94" w:rsidRDefault="00A353F0" w:rsidP="00C945F8">
            <w:pPr>
              <w:jc w:val="right"/>
              <w:rPr>
                <w:rFonts w:ascii="Arial" w:hAnsi="Arial" w:cs="Arial"/>
                <w:b/>
                <w:bCs/>
                <w:sz w:val="18"/>
                <w:szCs w:val="18"/>
              </w:rPr>
            </w:pPr>
            <w:r w:rsidRPr="009C5C94">
              <w:rPr>
                <w:rFonts w:ascii="Arial" w:hAnsi="Arial" w:cs="Arial"/>
                <w:b/>
                <w:bCs/>
                <w:sz w:val="18"/>
                <w:szCs w:val="18"/>
              </w:rPr>
              <w:t>4 303 730</w:t>
            </w:r>
          </w:p>
        </w:tc>
      </w:tr>
    </w:tbl>
    <w:p w14:paraId="462EEEEC" w14:textId="77777777" w:rsidR="008D22D6" w:rsidRPr="009C5C94" w:rsidRDefault="008D22D6" w:rsidP="008D22D6">
      <w:pPr>
        <w:pStyle w:val="odstavec"/>
      </w:pPr>
    </w:p>
    <w:bookmarkEnd w:id="44"/>
    <w:p w14:paraId="1190BF2F" w14:textId="77777777" w:rsidR="008D22D6" w:rsidRPr="006A44E3" w:rsidRDefault="008D22D6" w:rsidP="008D22D6">
      <w:pPr>
        <w:rPr>
          <w:rFonts w:ascii="Arial" w:hAnsi="Arial" w:cs="Arial"/>
          <w:b/>
          <w:bCs/>
          <w:iCs/>
          <w:sz w:val="20"/>
          <w:szCs w:val="20"/>
        </w:rPr>
      </w:pPr>
    </w:p>
    <w:p w14:paraId="790333AE" w14:textId="77777777" w:rsidR="008D22D6" w:rsidRPr="009C5C94" w:rsidRDefault="008D22D6" w:rsidP="00C12B4B">
      <w:pPr>
        <w:pStyle w:val="Nadpis2"/>
      </w:pPr>
      <w:r w:rsidRPr="009C5C94">
        <w:t>Odložený daňový záväzok</w:t>
      </w:r>
    </w:p>
    <w:p w14:paraId="0AE2909A" w14:textId="77777777" w:rsidR="008D22D6" w:rsidRPr="009C5C94" w:rsidRDefault="008D22D6" w:rsidP="008D22D6">
      <w:pPr>
        <w:pStyle w:val="odstavec"/>
      </w:pPr>
      <w:r w:rsidRPr="009C5C94">
        <w:t>Výpočet odloženého daňového záväzku je uvedený v nasledujúcej tabuľke:</w:t>
      </w:r>
    </w:p>
    <w:p w14:paraId="30D2171F" w14:textId="77777777" w:rsidR="008D22D6" w:rsidRPr="009C5C94" w:rsidRDefault="008D22D6" w:rsidP="008D22D6">
      <w:pPr>
        <w:pStyle w:val="odstavec"/>
      </w:pPr>
      <w:bookmarkStart w:id="46" w:name="FWT_DTA_or_DTL_1"/>
    </w:p>
    <w:tbl>
      <w:tblPr>
        <w:tblW w:w="0" w:type="auto"/>
        <w:tblInd w:w="496" w:type="dxa"/>
        <w:tblLayout w:type="fixed"/>
        <w:tblCellMar>
          <w:left w:w="70" w:type="dxa"/>
          <w:right w:w="70" w:type="dxa"/>
        </w:tblCellMar>
        <w:tblLook w:val="04A0" w:firstRow="1" w:lastRow="0" w:firstColumn="1" w:lastColumn="0" w:noHBand="0" w:noVBand="1"/>
      </w:tblPr>
      <w:tblGrid>
        <w:gridCol w:w="8"/>
        <w:gridCol w:w="3985"/>
        <w:gridCol w:w="2616"/>
        <w:gridCol w:w="2561"/>
      </w:tblGrid>
      <w:tr w:rsidR="009C5C94" w:rsidRPr="009C5C94" w14:paraId="2C428465" w14:textId="77777777" w:rsidTr="00C945F8">
        <w:trPr>
          <w:trHeight w:val="240"/>
        </w:trPr>
        <w:tc>
          <w:tcPr>
            <w:tcW w:w="3993" w:type="dxa"/>
            <w:gridSpan w:val="2"/>
            <w:tcBorders>
              <w:top w:val="nil"/>
              <w:left w:val="nil"/>
              <w:bottom w:val="single" w:sz="4" w:space="0" w:color="auto"/>
              <w:right w:val="nil"/>
            </w:tcBorders>
            <w:shd w:val="clear" w:color="auto" w:fill="auto"/>
            <w:noWrap/>
            <w:vAlign w:val="bottom"/>
            <w:hideMark/>
          </w:tcPr>
          <w:p w14:paraId="06CDDC6D" w14:textId="77777777" w:rsidR="00EE2BCF" w:rsidRPr="009C5C94" w:rsidRDefault="00EE2BCF" w:rsidP="00C945F8">
            <w:pPr>
              <w:jc w:val="center"/>
              <w:rPr>
                <w:rFonts w:ascii="Arial" w:hAnsi="Arial" w:cs="Arial"/>
                <w:b/>
                <w:bCs/>
                <w:sz w:val="18"/>
                <w:szCs w:val="18"/>
              </w:rPr>
            </w:pPr>
            <w:bookmarkStart w:id="47" w:name="RANGE!B3:D21"/>
            <w:r w:rsidRPr="009C5C94">
              <w:rPr>
                <w:rFonts w:ascii="Arial" w:hAnsi="Arial" w:cs="Arial"/>
                <w:b/>
                <w:bCs/>
                <w:sz w:val="18"/>
                <w:szCs w:val="18"/>
              </w:rPr>
              <w:t>Názov položky</w:t>
            </w:r>
            <w:bookmarkEnd w:id="47"/>
          </w:p>
        </w:tc>
        <w:tc>
          <w:tcPr>
            <w:tcW w:w="2616" w:type="dxa"/>
            <w:tcBorders>
              <w:top w:val="nil"/>
              <w:left w:val="nil"/>
              <w:bottom w:val="single" w:sz="4" w:space="0" w:color="auto"/>
              <w:right w:val="nil"/>
            </w:tcBorders>
            <w:shd w:val="clear" w:color="auto" w:fill="auto"/>
            <w:noWrap/>
            <w:vAlign w:val="bottom"/>
            <w:hideMark/>
          </w:tcPr>
          <w:p w14:paraId="228E051C" w14:textId="228F6D96" w:rsidR="00EE2BCF" w:rsidRPr="009C5C94" w:rsidRDefault="00EE2BCF" w:rsidP="00EE2BCF">
            <w:pPr>
              <w:jc w:val="center"/>
              <w:rPr>
                <w:rFonts w:ascii="Arial" w:hAnsi="Arial" w:cs="Arial"/>
                <w:b/>
                <w:bCs/>
                <w:sz w:val="18"/>
                <w:szCs w:val="18"/>
              </w:rPr>
            </w:pPr>
            <w:r w:rsidRPr="009C5C94">
              <w:rPr>
                <w:rFonts w:ascii="Arial" w:hAnsi="Arial" w:cs="Arial"/>
                <w:b/>
                <w:bCs/>
                <w:sz w:val="18"/>
                <w:szCs w:val="18"/>
              </w:rPr>
              <w:t>Stav k 31.12.2018</w:t>
            </w:r>
          </w:p>
        </w:tc>
        <w:tc>
          <w:tcPr>
            <w:tcW w:w="2561" w:type="dxa"/>
            <w:tcBorders>
              <w:top w:val="nil"/>
              <w:left w:val="nil"/>
              <w:bottom w:val="single" w:sz="4" w:space="0" w:color="auto"/>
              <w:right w:val="nil"/>
            </w:tcBorders>
            <w:shd w:val="clear" w:color="auto" w:fill="auto"/>
            <w:vAlign w:val="bottom"/>
            <w:hideMark/>
          </w:tcPr>
          <w:p w14:paraId="3D66CFE6" w14:textId="11EB9B49" w:rsidR="00EE2BCF" w:rsidRPr="009C5C94" w:rsidRDefault="00EE2BCF" w:rsidP="00C945F8">
            <w:pPr>
              <w:jc w:val="center"/>
              <w:rPr>
                <w:rFonts w:ascii="Arial" w:hAnsi="Arial" w:cs="Arial"/>
                <w:b/>
                <w:bCs/>
                <w:sz w:val="18"/>
                <w:szCs w:val="18"/>
              </w:rPr>
            </w:pPr>
            <w:r w:rsidRPr="009C5C94">
              <w:rPr>
                <w:rFonts w:ascii="Arial" w:hAnsi="Arial" w:cs="Arial"/>
                <w:b/>
                <w:bCs/>
                <w:sz w:val="18"/>
                <w:szCs w:val="18"/>
              </w:rPr>
              <w:t>Stav k 31.12.2017</w:t>
            </w:r>
          </w:p>
        </w:tc>
      </w:tr>
      <w:tr w:rsidR="009C5C94" w:rsidRPr="009C5C94" w14:paraId="3D070828" w14:textId="77777777" w:rsidTr="00C945F8">
        <w:trPr>
          <w:gridBefore w:val="1"/>
          <w:wBefore w:w="8" w:type="dxa"/>
          <w:trHeight w:val="495"/>
        </w:trPr>
        <w:tc>
          <w:tcPr>
            <w:tcW w:w="3985" w:type="dxa"/>
            <w:tcBorders>
              <w:top w:val="nil"/>
              <w:left w:val="nil"/>
              <w:bottom w:val="nil"/>
              <w:right w:val="nil"/>
            </w:tcBorders>
            <w:shd w:val="clear" w:color="auto" w:fill="auto"/>
            <w:vAlign w:val="bottom"/>
            <w:hideMark/>
          </w:tcPr>
          <w:p w14:paraId="0EDDE85E" w14:textId="77777777" w:rsidR="00EE2BCF" w:rsidRPr="009C5C94" w:rsidRDefault="00EE2BCF" w:rsidP="00C945F8">
            <w:pPr>
              <w:ind w:left="-70" w:firstLine="8"/>
              <w:rPr>
                <w:rFonts w:ascii="Arial" w:hAnsi="Arial" w:cs="Arial"/>
                <w:b/>
                <w:bCs/>
                <w:sz w:val="18"/>
                <w:szCs w:val="18"/>
              </w:rPr>
            </w:pPr>
            <w:r w:rsidRPr="009C5C94">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tcPr>
          <w:p w14:paraId="7228112C" w14:textId="04124FC5" w:rsidR="00EE2BCF" w:rsidRPr="009C5C94" w:rsidRDefault="00EE2BCF" w:rsidP="00C945F8">
            <w:pPr>
              <w:jc w:val="right"/>
              <w:rPr>
                <w:rFonts w:ascii="Arial" w:hAnsi="Arial" w:cs="Arial"/>
                <w:b/>
                <w:bCs/>
                <w:sz w:val="18"/>
                <w:szCs w:val="18"/>
              </w:rPr>
            </w:pPr>
            <w:r w:rsidRPr="009C5C94">
              <w:rPr>
                <w:rFonts w:ascii="Arial" w:hAnsi="Arial" w:cs="Arial"/>
                <w:b/>
                <w:bCs/>
                <w:sz w:val="18"/>
                <w:szCs w:val="18"/>
              </w:rPr>
              <w:t>5 202 099</w:t>
            </w:r>
          </w:p>
        </w:tc>
        <w:tc>
          <w:tcPr>
            <w:tcW w:w="2561" w:type="dxa"/>
            <w:tcBorders>
              <w:top w:val="nil"/>
              <w:left w:val="nil"/>
              <w:bottom w:val="double" w:sz="6" w:space="0" w:color="auto"/>
              <w:right w:val="nil"/>
            </w:tcBorders>
            <w:shd w:val="clear" w:color="auto" w:fill="auto"/>
            <w:noWrap/>
            <w:vAlign w:val="bottom"/>
            <w:hideMark/>
          </w:tcPr>
          <w:p w14:paraId="0627B994" w14:textId="1E8F04FE" w:rsidR="00EE2BCF" w:rsidRPr="009C5C94" w:rsidRDefault="00EE2BCF" w:rsidP="00C945F8">
            <w:pPr>
              <w:jc w:val="right"/>
              <w:rPr>
                <w:rFonts w:ascii="Arial" w:hAnsi="Arial" w:cs="Arial"/>
                <w:b/>
                <w:bCs/>
                <w:sz w:val="18"/>
                <w:szCs w:val="18"/>
              </w:rPr>
            </w:pPr>
            <w:r w:rsidRPr="009C5C94">
              <w:rPr>
                <w:rFonts w:ascii="Arial" w:hAnsi="Arial" w:cs="Arial"/>
                <w:b/>
                <w:bCs/>
                <w:sz w:val="18"/>
                <w:szCs w:val="18"/>
              </w:rPr>
              <w:t>4 622 512</w:t>
            </w:r>
          </w:p>
        </w:tc>
      </w:tr>
      <w:tr w:rsidR="009C5C94" w:rsidRPr="009C5C94" w14:paraId="25B23FF2" w14:textId="77777777" w:rsidTr="00EE2BCF">
        <w:trPr>
          <w:gridBefore w:val="1"/>
          <w:wBefore w:w="8" w:type="dxa"/>
          <w:trHeight w:val="322"/>
        </w:trPr>
        <w:tc>
          <w:tcPr>
            <w:tcW w:w="3985" w:type="dxa"/>
            <w:tcBorders>
              <w:top w:val="nil"/>
              <w:left w:val="nil"/>
              <w:bottom w:val="nil"/>
              <w:right w:val="nil"/>
            </w:tcBorders>
            <w:shd w:val="clear" w:color="auto" w:fill="auto"/>
            <w:noWrap/>
            <w:vAlign w:val="bottom"/>
            <w:hideMark/>
          </w:tcPr>
          <w:p w14:paraId="51D0B282" w14:textId="77777777" w:rsidR="00EE2BCF" w:rsidRPr="009C5C94" w:rsidRDefault="00EE2BCF" w:rsidP="00C945F8">
            <w:pPr>
              <w:ind w:left="-70" w:firstLine="8"/>
              <w:rPr>
                <w:rFonts w:ascii="Arial" w:hAnsi="Arial" w:cs="Arial"/>
                <w:sz w:val="18"/>
                <w:szCs w:val="18"/>
              </w:rPr>
            </w:pPr>
            <w:r w:rsidRPr="009C5C94">
              <w:rPr>
                <w:rFonts w:ascii="Arial" w:hAnsi="Arial" w:cs="Arial"/>
                <w:sz w:val="18"/>
                <w:szCs w:val="18"/>
              </w:rPr>
              <w:t>odpočítateľné</w:t>
            </w:r>
          </w:p>
        </w:tc>
        <w:tc>
          <w:tcPr>
            <w:tcW w:w="2616" w:type="dxa"/>
            <w:tcBorders>
              <w:top w:val="nil"/>
              <w:left w:val="nil"/>
              <w:bottom w:val="nil"/>
              <w:right w:val="nil"/>
            </w:tcBorders>
            <w:shd w:val="clear" w:color="auto" w:fill="auto"/>
            <w:vAlign w:val="bottom"/>
          </w:tcPr>
          <w:p w14:paraId="4E5D061C" w14:textId="67573F1A" w:rsidR="00EE2BCF" w:rsidRPr="009C5C94" w:rsidRDefault="00EE2BCF" w:rsidP="00EE2BCF">
            <w:pPr>
              <w:jc w:val="right"/>
              <w:rPr>
                <w:rFonts w:ascii="Arial" w:hAnsi="Arial" w:cs="Arial"/>
                <w:sz w:val="18"/>
                <w:szCs w:val="18"/>
              </w:rPr>
            </w:pPr>
            <w:r w:rsidRPr="009C5C94">
              <w:rPr>
                <w:rFonts w:ascii="Arial" w:hAnsi="Arial" w:cs="Arial"/>
                <w:sz w:val="18"/>
                <w:szCs w:val="18"/>
              </w:rPr>
              <w:t>-479 970</w:t>
            </w:r>
          </w:p>
        </w:tc>
        <w:tc>
          <w:tcPr>
            <w:tcW w:w="2561" w:type="dxa"/>
            <w:tcBorders>
              <w:top w:val="nil"/>
              <w:left w:val="nil"/>
              <w:bottom w:val="nil"/>
              <w:right w:val="nil"/>
            </w:tcBorders>
            <w:shd w:val="clear" w:color="auto" w:fill="auto"/>
            <w:vAlign w:val="bottom"/>
            <w:hideMark/>
          </w:tcPr>
          <w:p w14:paraId="61C034B0" w14:textId="155A7778" w:rsidR="00EE2BCF" w:rsidRPr="009C5C94" w:rsidRDefault="00EE2BCF" w:rsidP="00C945F8">
            <w:pPr>
              <w:jc w:val="right"/>
              <w:rPr>
                <w:rFonts w:ascii="Arial" w:hAnsi="Arial" w:cs="Arial"/>
                <w:sz w:val="18"/>
                <w:szCs w:val="18"/>
              </w:rPr>
            </w:pPr>
            <w:r w:rsidRPr="009C5C94">
              <w:rPr>
                <w:rFonts w:ascii="Arial" w:hAnsi="Arial" w:cs="Arial"/>
                <w:sz w:val="18"/>
                <w:szCs w:val="18"/>
              </w:rPr>
              <w:t>-240 481</w:t>
            </w:r>
          </w:p>
        </w:tc>
      </w:tr>
      <w:tr w:rsidR="009C5C94" w:rsidRPr="009C5C94" w14:paraId="23994F6D" w14:textId="77777777" w:rsidTr="00C945F8">
        <w:trPr>
          <w:gridBefore w:val="1"/>
          <w:wBefore w:w="8" w:type="dxa"/>
          <w:trHeight w:val="240"/>
        </w:trPr>
        <w:tc>
          <w:tcPr>
            <w:tcW w:w="3985" w:type="dxa"/>
            <w:tcBorders>
              <w:top w:val="nil"/>
              <w:left w:val="nil"/>
              <w:bottom w:val="nil"/>
              <w:right w:val="nil"/>
            </w:tcBorders>
            <w:shd w:val="clear" w:color="auto" w:fill="auto"/>
            <w:noWrap/>
            <w:vAlign w:val="bottom"/>
            <w:hideMark/>
          </w:tcPr>
          <w:p w14:paraId="424BF1FE" w14:textId="77777777" w:rsidR="00EE2BCF" w:rsidRPr="009C5C94" w:rsidRDefault="00EE2BCF" w:rsidP="00C945F8">
            <w:pPr>
              <w:ind w:left="-70" w:firstLine="8"/>
              <w:rPr>
                <w:rFonts w:ascii="Arial" w:hAnsi="Arial" w:cs="Arial"/>
                <w:sz w:val="18"/>
                <w:szCs w:val="18"/>
              </w:rPr>
            </w:pPr>
            <w:r w:rsidRPr="009C5C94">
              <w:rPr>
                <w:rFonts w:ascii="Arial" w:hAnsi="Arial" w:cs="Arial"/>
                <w:sz w:val="18"/>
                <w:szCs w:val="18"/>
              </w:rPr>
              <w:t>zdaniteľné</w:t>
            </w:r>
          </w:p>
        </w:tc>
        <w:tc>
          <w:tcPr>
            <w:tcW w:w="2616" w:type="dxa"/>
            <w:tcBorders>
              <w:top w:val="nil"/>
              <w:left w:val="nil"/>
              <w:bottom w:val="nil"/>
              <w:right w:val="nil"/>
            </w:tcBorders>
            <w:shd w:val="clear" w:color="auto" w:fill="auto"/>
            <w:vAlign w:val="bottom"/>
          </w:tcPr>
          <w:p w14:paraId="768F7742" w14:textId="75C75DE0" w:rsidR="00EE2BCF" w:rsidRPr="009C5C94" w:rsidRDefault="00EE2BCF" w:rsidP="00C945F8">
            <w:pPr>
              <w:jc w:val="right"/>
              <w:rPr>
                <w:rFonts w:ascii="Arial" w:hAnsi="Arial" w:cs="Arial"/>
                <w:sz w:val="18"/>
                <w:szCs w:val="18"/>
              </w:rPr>
            </w:pPr>
            <w:r w:rsidRPr="009C5C94">
              <w:rPr>
                <w:rFonts w:ascii="Arial" w:hAnsi="Arial" w:cs="Arial"/>
                <w:sz w:val="18"/>
                <w:szCs w:val="18"/>
              </w:rPr>
              <w:t>5 682 069</w:t>
            </w:r>
          </w:p>
        </w:tc>
        <w:tc>
          <w:tcPr>
            <w:tcW w:w="2561" w:type="dxa"/>
            <w:tcBorders>
              <w:top w:val="nil"/>
              <w:left w:val="nil"/>
              <w:bottom w:val="nil"/>
              <w:right w:val="nil"/>
            </w:tcBorders>
            <w:shd w:val="clear" w:color="auto" w:fill="auto"/>
            <w:vAlign w:val="bottom"/>
            <w:hideMark/>
          </w:tcPr>
          <w:p w14:paraId="78DF24F2" w14:textId="5B19FA50" w:rsidR="00EE2BCF" w:rsidRPr="009C5C94" w:rsidRDefault="00EE2BCF" w:rsidP="00C945F8">
            <w:pPr>
              <w:jc w:val="right"/>
              <w:rPr>
                <w:rFonts w:ascii="Arial" w:hAnsi="Arial" w:cs="Arial"/>
                <w:sz w:val="18"/>
                <w:szCs w:val="18"/>
              </w:rPr>
            </w:pPr>
            <w:r w:rsidRPr="009C5C94">
              <w:rPr>
                <w:rFonts w:ascii="Arial" w:hAnsi="Arial" w:cs="Arial"/>
                <w:sz w:val="18"/>
                <w:szCs w:val="18"/>
              </w:rPr>
              <w:t>4 862 993</w:t>
            </w:r>
          </w:p>
        </w:tc>
      </w:tr>
      <w:tr w:rsidR="009C5C94" w:rsidRPr="009C5C94" w14:paraId="48240A97" w14:textId="77777777" w:rsidTr="00C945F8">
        <w:trPr>
          <w:gridBefore w:val="1"/>
          <w:wBefore w:w="8" w:type="dxa"/>
          <w:trHeight w:val="495"/>
        </w:trPr>
        <w:tc>
          <w:tcPr>
            <w:tcW w:w="3985" w:type="dxa"/>
            <w:tcBorders>
              <w:top w:val="nil"/>
              <w:left w:val="nil"/>
              <w:bottom w:val="nil"/>
              <w:right w:val="nil"/>
            </w:tcBorders>
            <w:shd w:val="clear" w:color="auto" w:fill="auto"/>
            <w:vAlign w:val="bottom"/>
            <w:hideMark/>
          </w:tcPr>
          <w:p w14:paraId="4B88D7A6" w14:textId="77777777" w:rsidR="00EE2BCF" w:rsidRPr="009C5C94" w:rsidRDefault="00EE2BCF" w:rsidP="00C945F8">
            <w:pPr>
              <w:ind w:left="-70" w:firstLine="8"/>
              <w:rPr>
                <w:rFonts w:ascii="Arial" w:hAnsi="Arial" w:cs="Arial"/>
                <w:b/>
                <w:bCs/>
                <w:sz w:val="18"/>
                <w:szCs w:val="18"/>
              </w:rPr>
            </w:pPr>
            <w:r w:rsidRPr="009C5C94">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tcPr>
          <w:p w14:paraId="5BC5C6FB" w14:textId="234133AC" w:rsidR="00EE2BCF" w:rsidRPr="009C5C94" w:rsidRDefault="00EE2BCF" w:rsidP="00EE2BCF">
            <w:pPr>
              <w:pStyle w:val="Odsekzoznamu"/>
              <w:numPr>
                <w:ilvl w:val="0"/>
                <w:numId w:val="5"/>
              </w:numPr>
              <w:jc w:val="right"/>
              <w:rPr>
                <w:rFonts w:ascii="Arial" w:hAnsi="Arial" w:cs="Arial"/>
                <w:b/>
                <w:bCs/>
                <w:sz w:val="18"/>
                <w:szCs w:val="18"/>
              </w:rPr>
            </w:pPr>
            <w:r w:rsidRPr="009C5C94">
              <w:rPr>
                <w:rFonts w:ascii="Arial" w:hAnsi="Arial" w:cs="Arial"/>
                <w:b/>
                <w:bCs/>
                <w:sz w:val="18"/>
                <w:szCs w:val="18"/>
              </w:rPr>
              <w:t>1 528 727</w:t>
            </w:r>
          </w:p>
        </w:tc>
        <w:tc>
          <w:tcPr>
            <w:tcW w:w="2561" w:type="dxa"/>
            <w:tcBorders>
              <w:top w:val="single" w:sz="4" w:space="0" w:color="auto"/>
              <w:left w:val="nil"/>
              <w:bottom w:val="double" w:sz="6" w:space="0" w:color="auto"/>
              <w:right w:val="nil"/>
            </w:tcBorders>
            <w:shd w:val="clear" w:color="auto" w:fill="auto"/>
            <w:noWrap/>
            <w:vAlign w:val="bottom"/>
            <w:hideMark/>
          </w:tcPr>
          <w:p w14:paraId="4D6F768E" w14:textId="6C5BE173" w:rsidR="00EE2BCF" w:rsidRPr="009C5C94" w:rsidRDefault="00007A32" w:rsidP="00C945F8">
            <w:pPr>
              <w:jc w:val="right"/>
              <w:rPr>
                <w:rFonts w:ascii="Arial" w:hAnsi="Arial" w:cs="Arial"/>
                <w:b/>
                <w:bCs/>
                <w:sz w:val="18"/>
                <w:szCs w:val="18"/>
              </w:rPr>
            </w:pPr>
            <w:r>
              <w:rPr>
                <w:rFonts w:ascii="Arial" w:hAnsi="Arial" w:cs="Arial"/>
                <w:b/>
                <w:bCs/>
                <w:sz w:val="18"/>
                <w:szCs w:val="18"/>
              </w:rPr>
              <w:t>-</w:t>
            </w:r>
            <w:r w:rsidR="00EE2BCF" w:rsidRPr="009C5C94">
              <w:rPr>
                <w:rFonts w:ascii="Arial" w:hAnsi="Arial" w:cs="Arial"/>
                <w:b/>
                <w:bCs/>
                <w:sz w:val="18"/>
                <w:szCs w:val="18"/>
              </w:rPr>
              <w:t>1 225 025</w:t>
            </w:r>
          </w:p>
        </w:tc>
      </w:tr>
      <w:tr w:rsidR="009C5C94" w:rsidRPr="009C5C94" w14:paraId="393A0BBE" w14:textId="77777777" w:rsidTr="00C945F8">
        <w:trPr>
          <w:gridBefore w:val="1"/>
          <w:wBefore w:w="8" w:type="dxa"/>
          <w:trHeight w:val="255"/>
        </w:trPr>
        <w:tc>
          <w:tcPr>
            <w:tcW w:w="3985" w:type="dxa"/>
            <w:tcBorders>
              <w:top w:val="nil"/>
              <w:left w:val="nil"/>
              <w:bottom w:val="nil"/>
              <w:right w:val="nil"/>
            </w:tcBorders>
            <w:shd w:val="clear" w:color="auto" w:fill="auto"/>
            <w:noWrap/>
            <w:vAlign w:val="bottom"/>
            <w:hideMark/>
          </w:tcPr>
          <w:p w14:paraId="29B71700" w14:textId="1420AD52" w:rsidR="00EE2BCF" w:rsidRPr="009C5C94" w:rsidRDefault="00EE2BCF" w:rsidP="00C945F8">
            <w:pPr>
              <w:ind w:left="-70" w:firstLine="8"/>
              <w:rPr>
                <w:rFonts w:ascii="Arial" w:hAnsi="Arial" w:cs="Arial"/>
                <w:sz w:val="18"/>
                <w:szCs w:val="18"/>
              </w:rPr>
            </w:pPr>
            <w:r w:rsidRPr="009C5C94">
              <w:rPr>
                <w:rFonts w:ascii="Arial" w:hAnsi="Arial" w:cs="Arial"/>
                <w:sz w:val="18"/>
                <w:szCs w:val="18"/>
              </w:rPr>
              <w:t>Odpočítateľné</w:t>
            </w:r>
          </w:p>
        </w:tc>
        <w:tc>
          <w:tcPr>
            <w:tcW w:w="2616" w:type="dxa"/>
            <w:tcBorders>
              <w:top w:val="nil"/>
              <w:left w:val="nil"/>
              <w:bottom w:val="nil"/>
              <w:right w:val="nil"/>
            </w:tcBorders>
            <w:shd w:val="clear" w:color="auto" w:fill="auto"/>
            <w:vAlign w:val="bottom"/>
          </w:tcPr>
          <w:p w14:paraId="6FFA3429" w14:textId="505688AC" w:rsidR="00EE2BCF" w:rsidRPr="009C5C94" w:rsidRDefault="00EE2BCF" w:rsidP="00EE2BCF">
            <w:pPr>
              <w:pStyle w:val="Odsekzoznamu"/>
              <w:numPr>
                <w:ilvl w:val="0"/>
                <w:numId w:val="5"/>
              </w:numPr>
              <w:jc w:val="right"/>
              <w:rPr>
                <w:rFonts w:ascii="Arial" w:hAnsi="Arial" w:cs="Arial"/>
                <w:sz w:val="18"/>
                <w:szCs w:val="18"/>
              </w:rPr>
            </w:pPr>
            <w:r w:rsidRPr="009C5C94">
              <w:rPr>
                <w:rFonts w:ascii="Arial" w:hAnsi="Arial" w:cs="Arial"/>
                <w:sz w:val="18"/>
                <w:szCs w:val="18"/>
              </w:rPr>
              <w:t>1 528 727</w:t>
            </w:r>
          </w:p>
        </w:tc>
        <w:tc>
          <w:tcPr>
            <w:tcW w:w="2561" w:type="dxa"/>
            <w:tcBorders>
              <w:top w:val="nil"/>
              <w:left w:val="nil"/>
              <w:bottom w:val="nil"/>
              <w:right w:val="nil"/>
            </w:tcBorders>
            <w:shd w:val="clear" w:color="auto" w:fill="auto"/>
            <w:vAlign w:val="bottom"/>
            <w:hideMark/>
          </w:tcPr>
          <w:p w14:paraId="6CB00EF0" w14:textId="1BE4F34A" w:rsidR="00EE2BCF" w:rsidRPr="009C5C94" w:rsidRDefault="00007A32" w:rsidP="00C945F8">
            <w:pPr>
              <w:jc w:val="right"/>
              <w:rPr>
                <w:rFonts w:ascii="Arial" w:hAnsi="Arial" w:cs="Arial"/>
                <w:sz w:val="18"/>
                <w:szCs w:val="18"/>
              </w:rPr>
            </w:pPr>
            <w:r>
              <w:rPr>
                <w:rFonts w:ascii="Arial" w:hAnsi="Arial" w:cs="Arial"/>
                <w:sz w:val="18"/>
                <w:szCs w:val="18"/>
              </w:rPr>
              <w:t>-</w:t>
            </w:r>
            <w:r w:rsidR="00EE2BCF" w:rsidRPr="009C5C94">
              <w:rPr>
                <w:rFonts w:ascii="Arial" w:hAnsi="Arial" w:cs="Arial"/>
                <w:sz w:val="18"/>
                <w:szCs w:val="18"/>
              </w:rPr>
              <w:t>1 225 025</w:t>
            </w:r>
          </w:p>
        </w:tc>
      </w:tr>
      <w:tr w:rsidR="009C5C94" w:rsidRPr="009C5C94" w14:paraId="64165E6D" w14:textId="77777777" w:rsidTr="00C945F8">
        <w:trPr>
          <w:gridBefore w:val="1"/>
          <w:wBefore w:w="8" w:type="dxa"/>
          <w:trHeight w:val="240"/>
        </w:trPr>
        <w:tc>
          <w:tcPr>
            <w:tcW w:w="3985" w:type="dxa"/>
            <w:tcBorders>
              <w:top w:val="nil"/>
              <w:left w:val="nil"/>
              <w:bottom w:val="nil"/>
              <w:right w:val="nil"/>
            </w:tcBorders>
            <w:shd w:val="clear" w:color="auto" w:fill="auto"/>
            <w:noWrap/>
            <w:vAlign w:val="bottom"/>
            <w:hideMark/>
          </w:tcPr>
          <w:p w14:paraId="02E149ED" w14:textId="77777777" w:rsidR="00EE2BCF" w:rsidRPr="009C5C94" w:rsidRDefault="00EE2BCF" w:rsidP="00C945F8">
            <w:pPr>
              <w:ind w:left="-70" w:firstLine="8"/>
              <w:rPr>
                <w:rFonts w:ascii="Arial" w:hAnsi="Arial" w:cs="Arial"/>
                <w:sz w:val="18"/>
                <w:szCs w:val="18"/>
              </w:rPr>
            </w:pPr>
            <w:r w:rsidRPr="009C5C94">
              <w:rPr>
                <w:rFonts w:ascii="Arial" w:hAnsi="Arial" w:cs="Arial"/>
                <w:sz w:val="18"/>
                <w:szCs w:val="18"/>
              </w:rPr>
              <w:t>zdaniteľné</w:t>
            </w:r>
          </w:p>
        </w:tc>
        <w:tc>
          <w:tcPr>
            <w:tcW w:w="2616" w:type="dxa"/>
            <w:tcBorders>
              <w:top w:val="nil"/>
              <w:left w:val="nil"/>
              <w:bottom w:val="nil"/>
              <w:right w:val="nil"/>
            </w:tcBorders>
            <w:shd w:val="clear" w:color="auto" w:fill="auto"/>
            <w:vAlign w:val="bottom"/>
          </w:tcPr>
          <w:p w14:paraId="17DDAAAB" w14:textId="77777777" w:rsidR="00EE2BCF" w:rsidRPr="009C5C94" w:rsidRDefault="00EE2BCF" w:rsidP="00C945F8">
            <w:pPr>
              <w:jc w:val="right"/>
              <w:rPr>
                <w:rFonts w:ascii="Arial" w:hAnsi="Arial" w:cs="Arial"/>
                <w:sz w:val="18"/>
                <w:szCs w:val="18"/>
              </w:rPr>
            </w:pPr>
          </w:p>
        </w:tc>
        <w:tc>
          <w:tcPr>
            <w:tcW w:w="2561" w:type="dxa"/>
            <w:tcBorders>
              <w:top w:val="nil"/>
              <w:left w:val="nil"/>
              <w:bottom w:val="nil"/>
              <w:right w:val="nil"/>
            </w:tcBorders>
            <w:shd w:val="clear" w:color="auto" w:fill="auto"/>
            <w:vAlign w:val="bottom"/>
            <w:hideMark/>
          </w:tcPr>
          <w:p w14:paraId="2DE923FD" w14:textId="77777777" w:rsidR="00EE2BCF" w:rsidRPr="009C5C94" w:rsidRDefault="00EE2BCF" w:rsidP="00C945F8">
            <w:pPr>
              <w:jc w:val="right"/>
              <w:rPr>
                <w:rFonts w:ascii="Arial" w:hAnsi="Arial" w:cs="Arial"/>
                <w:sz w:val="18"/>
                <w:szCs w:val="18"/>
              </w:rPr>
            </w:pPr>
          </w:p>
        </w:tc>
      </w:tr>
      <w:tr w:rsidR="009C5C94" w:rsidRPr="009C5C94" w14:paraId="5093C3F7" w14:textId="77777777" w:rsidTr="00C945F8">
        <w:trPr>
          <w:gridBefore w:val="1"/>
          <w:wBefore w:w="8" w:type="dxa"/>
          <w:trHeight w:val="240"/>
        </w:trPr>
        <w:tc>
          <w:tcPr>
            <w:tcW w:w="3985" w:type="dxa"/>
            <w:tcBorders>
              <w:top w:val="nil"/>
              <w:left w:val="nil"/>
              <w:bottom w:val="nil"/>
              <w:right w:val="nil"/>
            </w:tcBorders>
            <w:shd w:val="clear" w:color="auto" w:fill="auto"/>
            <w:noWrap/>
            <w:vAlign w:val="bottom"/>
            <w:hideMark/>
          </w:tcPr>
          <w:p w14:paraId="49315A4F" w14:textId="77777777" w:rsidR="00EE2BCF" w:rsidRPr="009C5C94" w:rsidRDefault="00EE2BCF" w:rsidP="00C945F8">
            <w:pPr>
              <w:ind w:left="-70" w:firstLine="8"/>
              <w:rPr>
                <w:rFonts w:ascii="Arial" w:hAnsi="Arial" w:cs="Arial"/>
                <w:b/>
                <w:bCs/>
                <w:sz w:val="18"/>
                <w:szCs w:val="18"/>
              </w:rPr>
            </w:pPr>
            <w:r w:rsidRPr="009C5C94">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tcPr>
          <w:p w14:paraId="056252F5" w14:textId="37D19D31" w:rsidR="00EE2BCF" w:rsidRPr="009C5C94" w:rsidRDefault="00EE2BCF" w:rsidP="00C945F8">
            <w:pPr>
              <w:jc w:val="right"/>
              <w:rPr>
                <w:rFonts w:ascii="Arial" w:hAnsi="Arial" w:cs="Arial"/>
                <w:b/>
                <w:sz w:val="18"/>
                <w:szCs w:val="18"/>
              </w:rPr>
            </w:pPr>
            <w:r w:rsidRPr="009C5C94">
              <w:rPr>
                <w:rFonts w:ascii="Arial" w:hAnsi="Arial" w:cs="Arial"/>
                <w:b/>
                <w:sz w:val="18"/>
                <w:szCs w:val="18"/>
              </w:rPr>
              <w:t>0</w:t>
            </w:r>
          </w:p>
        </w:tc>
        <w:tc>
          <w:tcPr>
            <w:tcW w:w="2561" w:type="dxa"/>
            <w:tcBorders>
              <w:top w:val="nil"/>
              <w:left w:val="nil"/>
              <w:bottom w:val="nil"/>
              <w:right w:val="nil"/>
            </w:tcBorders>
            <w:shd w:val="clear" w:color="auto" w:fill="auto"/>
            <w:vAlign w:val="bottom"/>
            <w:hideMark/>
          </w:tcPr>
          <w:p w14:paraId="281534B5" w14:textId="116A13E3" w:rsidR="00EE2BCF" w:rsidRPr="009C5C94" w:rsidRDefault="00EE2BCF" w:rsidP="00C945F8">
            <w:pPr>
              <w:jc w:val="right"/>
              <w:rPr>
                <w:rFonts w:ascii="Arial" w:hAnsi="Arial" w:cs="Arial"/>
                <w:b/>
                <w:sz w:val="18"/>
                <w:szCs w:val="18"/>
              </w:rPr>
            </w:pPr>
            <w:r w:rsidRPr="009C5C94">
              <w:rPr>
                <w:rFonts w:ascii="Arial" w:hAnsi="Arial" w:cs="Arial"/>
                <w:b/>
                <w:sz w:val="18"/>
                <w:szCs w:val="18"/>
              </w:rPr>
              <w:t>0</w:t>
            </w:r>
          </w:p>
        </w:tc>
      </w:tr>
      <w:tr w:rsidR="009C5C94" w:rsidRPr="009C5C94" w14:paraId="4B54A798" w14:textId="77777777" w:rsidTr="00C945F8">
        <w:trPr>
          <w:gridBefore w:val="1"/>
          <w:wBefore w:w="8" w:type="dxa"/>
          <w:trHeight w:val="240"/>
        </w:trPr>
        <w:tc>
          <w:tcPr>
            <w:tcW w:w="3985" w:type="dxa"/>
            <w:tcBorders>
              <w:top w:val="nil"/>
              <w:left w:val="nil"/>
              <w:bottom w:val="nil"/>
              <w:right w:val="nil"/>
            </w:tcBorders>
            <w:shd w:val="clear" w:color="auto" w:fill="auto"/>
            <w:noWrap/>
            <w:vAlign w:val="bottom"/>
            <w:hideMark/>
          </w:tcPr>
          <w:p w14:paraId="4FD1CE1F" w14:textId="77777777" w:rsidR="00EE2BCF" w:rsidRPr="009C5C94" w:rsidRDefault="00EE2BCF" w:rsidP="00C945F8">
            <w:pPr>
              <w:ind w:left="-70" w:firstLine="8"/>
              <w:rPr>
                <w:rFonts w:ascii="Arial" w:hAnsi="Arial" w:cs="Arial"/>
                <w:b/>
                <w:bCs/>
                <w:sz w:val="18"/>
                <w:szCs w:val="18"/>
              </w:rPr>
            </w:pPr>
            <w:r w:rsidRPr="009C5C94">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tcPr>
          <w:p w14:paraId="3EDD4A9C" w14:textId="7F882728" w:rsidR="00EE2BCF" w:rsidRPr="009C5C94" w:rsidRDefault="00EE2BCF" w:rsidP="00C945F8">
            <w:pPr>
              <w:jc w:val="right"/>
              <w:rPr>
                <w:rFonts w:ascii="Arial" w:hAnsi="Arial" w:cs="Arial"/>
                <w:b/>
                <w:sz w:val="18"/>
                <w:szCs w:val="18"/>
              </w:rPr>
            </w:pPr>
            <w:r w:rsidRPr="009C5C94">
              <w:rPr>
                <w:rFonts w:ascii="Arial" w:hAnsi="Arial" w:cs="Arial"/>
                <w:b/>
                <w:sz w:val="18"/>
                <w:szCs w:val="18"/>
              </w:rPr>
              <w:t>0</w:t>
            </w:r>
          </w:p>
        </w:tc>
        <w:tc>
          <w:tcPr>
            <w:tcW w:w="2561" w:type="dxa"/>
            <w:tcBorders>
              <w:top w:val="nil"/>
              <w:left w:val="nil"/>
              <w:bottom w:val="nil"/>
              <w:right w:val="nil"/>
            </w:tcBorders>
            <w:shd w:val="clear" w:color="auto" w:fill="auto"/>
            <w:vAlign w:val="bottom"/>
            <w:hideMark/>
          </w:tcPr>
          <w:p w14:paraId="4A842A39" w14:textId="13A914F8" w:rsidR="00EE2BCF" w:rsidRPr="009C5C94" w:rsidRDefault="00EE2BCF" w:rsidP="00C945F8">
            <w:pPr>
              <w:jc w:val="right"/>
              <w:rPr>
                <w:rFonts w:ascii="Arial" w:hAnsi="Arial" w:cs="Arial"/>
                <w:b/>
                <w:sz w:val="18"/>
                <w:szCs w:val="18"/>
              </w:rPr>
            </w:pPr>
            <w:r w:rsidRPr="009C5C94">
              <w:rPr>
                <w:rFonts w:ascii="Arial" w:hAnsi="Arial" w:cs="Arial"/>
                <w:b/>
                <w:sz w:val="18"/>
                <w:szCs w:val="18"/>
              </w:rPr>
              <w:t>0</w:t>
            </w:r>
          </w:p>
        </w:tc>
      </w:tr>
      <w:tr w:rsidR="009C5C94" w:rsidRPr="009C5C94" w14:paraId="43BE6229" w14:textId="77777777" w:rsidTr="00C945F8">
        <w:trPr>
          <w:gridBefore w:val="1"/>
          <w:wBefore w:w="8" w:type="dxa"/>
          <w:trHeight w:val="240"/>
        </w:trPr>
        <w:tc>
          <w:tcPr>
            <w:tcW w:w="3985" w:type="dxa"/>
            <w:tcBorders>
              <w:top w:val="nil"/>
              <w:left w:val="nil"/>
              <w:bottom w:val="nil"/>
              <w:right w:val="nil"/>
            </w:tcBorders>
            <w:shd w:val="clear" w:color="auto" w:fill="auto"/>
            <w:noWrap/>
            <w:vAlign w:val="bottom"/>
            <w:hideMark/>
          </w:tcPr>
          <w:p w14:paraId="09AE58B9" w14:textId="77777777" w:rsidR="00EE2BCF" w:rsidRPr="009C5C94" w:rsidRDefault="00EE2BCF" w:rsidP="00C945F8">
            <w:pPr>
              <w:ind w:left="-70" w:firstLine="8"/>
              <w:rPr>
                <w:rFonts w:ascii="Arial" w:hAnsi="Arial" w:cs="Arial"/>
                <w:b/>
                <w:bCs/>
                <w:sz w:val="18"/>
                <w:szCs w:val="18"/>
              </w:rPr>
            </w:pPr>
            <w:r w:rsidRPr="009C5C94">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tcPr>
          <w:p w14:paraId="008E7745" w14:textId="7FEE2010" w:rsidR="00EE2BCF" w:rsidRPr="009C5C94" w:rsidRDefault="00EE2BCF" w:rsidP="00C945F8">
            <w:pPr>
              <w:jc w:val="right"/>
              <w:rPr>
                <w:rFonts w:ascii="Arial" w:hAnsi="Arial" w:cs="Arial"/>
                <w:b/>
                <w:sz w:val="18"/>
                <w:szCs w:val="18"/>
              </w:rPr>
            </w:pPr>
            <w:r w:rsidRPr="009C5C94">
              <w:rPr>
                <w:rFonts w:ascii="Arial" w:hAnsi="Arial" w:cs="Arial"/>
                <w:b/>
                <w:sz w:val="18"/>
                <w:szCs w:val="18"/>
              </w:rPr>
              <w:t>21%</w:t>
            </w:r>
          </w:p>
        </w:tc>
        <w:tc>
          <w:tcPr>
            <w:tcW w:w="2561" w:type="dxa"/>
            <w:tcBorders>
              <w:top w:val="nil"/>
              <w:left w:val="nil"/>
              <w:bottom w:val="nil"/>
              <w:right w:val="nil"/>
            </w:tcBorders>
            <w:shd w:val="clear" w:color="auto" w:fill="auto"/>
            <w:noWrap/>
            <w:vAlign w:val="bottom"/>
            <w:hideMark/>
          </w:tcPr>
          <w:p w14:paraId="74823F2C" w14:textId="11453EB7" w:rsidR="00EE2BCF" w:rsidRPr="009C5C94" w:rsidRDefault="00EE2BCF" w:rsidP="00C945F8">
            <w:pPr>
              <w:jc w:val="right"/>
              <w:rPr>
                <w:rFonts w:ascii="Arial" w:hAnsi="Arial" w:cs="Arial"/>
                <w:b/>
                <w:sz w:val="18"/>
                <w:szCs w:val="18"/>
              </w:rPr>
            </w:pPr>
            <w:r w:rsidRPr="009C5C94">
              <w:rPr>
                <w:rFonts w:ascii="Arial" w:hAnsi="Arial" w:cs="Arial"/>
                <w:b/>
                <w:sz w:val="18"/>
                <w:szCs w:val="18"/>
              </w:rPr>
              <w:t>21%</w:t>
            </w:r>
          </w:p>
        </w:tc>
      </w:tr>
      <w:tr w:rsidR="009C5C94" w:rsidRPr="009C5C94" w14:paraId="69C882CF" w14:textId="77777777" w:rsidTr="00C945F8">
        <w:trPr>
          <w:gridBefore w:val="1"/>
          <w:wBefore w:w="8" w:type="dxa"/>
          <w:trHeight w:val="240"/>
        </w:trPr>
        <w:tc>
          <w:tcPr>
            <w:tcW w:w="3985" w:type="dxa"/>
            <w:tcBorders>
              <w:top w:val="nil"/>
              <w:left w:val="nil"/>
              <w:bottom w:val="nil"/>
              <w:right w:val="nil"/>
            </w:tcBorders>
            <w:shd w:val="clear" w:color="auto" w:fill="auto"/>
            <w:noWrap/>
            <w:vAlign w:val="bottom"/>
            <w:hideMark/>
          </w:tcPr>
          <w:p w14:paraId="79C8A8EA" w14:textId="77777777" w:rsidR="00EE2BCF" w:rsidRPr="009C5C94" w:rsidRDefault="00EE2BCF" w:rsidP="00C945F8">
            <w:pPr>
              <w:ind w:left="-70" w:firstLine="8"/>
              <w:rPr>
                <w:rFonts w:ascii="Arial" w:hAnsi="Arial" w:cs="Arial"/>
                <w:b/>
                <w:bCs/>
                <w:sz w:val="18"/>
                <w:szCs w:val="18"/>
              </w:rPr>
            </w:pPr>
            <w:r w:rsidRPr="009C5C94">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tcPr>
          <w:p w14:paraId="22051A09" w14:textId="6D510C15" w:rsidR="00EE2BCF" w:rsidRPr="009C5C94" w:rsidRDefault="00EE2BCF" w:rsidP="00C945F8">
            <w:pPr>
              <w:jc w:val="right"/>
              <w:rPr>
                <w:rFonts w:ascii="Arial" w:hAnsi="Arial" w:cs="Arial"/>
                <w:b/>
                <w:sz w:val="18"/>
                <w:szCs w:val="18"/>
              </w:rPr>
            </w:pPr>
            <w:r w:rsidRPr="009C5C94">
              <w:rPr>
                <w:rFonts w:ascii="Arial" w:hAnsi="Arial" w:cs="Arial"/>
                <w:b/>
                <w:sz w:val="18"/>
                <w:szCs w:val="18"/>
              </w:rPr>
              <w:t>0</w:t>
            </w:r>
          </w:p>
        </w:tc>
        <w:tc>
          <w:tcPr>
            <w:tcW w:w="2561" w:type="dxa"/>
            <w:tcBorders>
              <w:top w:val="nil"/>
              <w:left w:val="nil"/>
              <w:bottom w:val="nil"/>
              <w:right w:val="nil"/>
            </w:tcBorders>
            <w:shd w:val="clear" w:color="auto" w:fill="auto"/>
            <w:vAlign w:val="bottom"/>
            <w:hideMark/>
          </w:tcPr>
          <w:p w14:paraId="38C49D04" w14:textId="60179BEE" w:rsidR="00EE2BCF" w:rsidRPr="009C5C94" w:rsidRDefault="00EE2BCF" w:rsidP="00C945F8">
            <w:pPr>
              <w:jc w:val="right"/>
              <w:rPr>
                <w:rFonts w:ascii="Arial" w:hAnsi="Arial" w:cs="Arial"/>
                <w:b/>
                <w:sz w:val="18"/>
                <w:szCs w:val="18"/>
              </w:rPr>
            </w:pPr>
            <w:r w:rsidRPr="009C5C94">
              <w:rPr>
                <w:rFonts w:ascii="Arial" w:hAnsi="Arial" w:cs="Arial"/>
                <w:b/>
                <w:sz w:val="18"/>
                <w:szCs w:val="18"/>
              </w:rPr>
              <w:t>0</w:t>
            </w:r>
          </w:p>
        </w:tc>
      </w:tr>
      <w:tr w:rsidR="009C5C94" w:rsidRPr="009C5C94" w14:paraId="1E8D2609" w14:textId="77777777" w:rsidTr="00C945F8">
        <w:trPr>
          <w:gridBefore w:val="1"/>
          <w:wBefore w:w="8" w:type="dxa"/>
          <w:trHeight w:val="255"/>
        </w:trPr>
        <w:tc>
          <w:tcPr>
            <w:tcW w:w="3985" w:type="dxa"/>
            <w:tcBorders>
              <w:top w:val="nil"/>
              <w:left w:val="nil"/>
              <w:bottom w:val="nil"/>
              <w:right w:val="nil"/>
            </w:tcBorders>
            <w:shd w:val="clear" w:color="auto" w:fill="auto"/>
            <w:noWrap/>
            <w:vAlign w:val="bottom"/>
            <w:hideMark/>
          </w:tcPr>
          <w:p w14:paraId="4C4F2FAB" w14:textId="77777777" w:rsidR="00EE2BCF" w:rsidRPr="009C5C94" w:rsidRDefault="00EE2BCF" w:rsidP="00C945F8">
            <w:pPr>
              <w:ind w:left="-70" w:firstLine="8"/>
              <w:rPr>
                <w:rFonts w:ascii="Arial" w:hAnsi="Arial" w:cs="Arial"/>
                <w:b/>
                <w:bCs/>
                <w:sz w:val="18"/>
                <w:szCs w:val="18"/>
              </w:rPr>
            </w:pPr>
            <w:r w:rsidRPr="009C5C94">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tcPr>
          <w:p w14:paraId="14E47F40" w14:textId="59496EA6" w:rsidR="00EE2BCF" w:rsidRPr="009C5C94" w:rsidRDefault="00EE2BCF" w:rsidP="00C945F8">
            <w:pPr>
              <w:jc w:val="right"/>
              <w:rPr>
                <w:rFonts w:ascii="Arial" w:hAnsi="Arial" w:cs="Arial"/>
                <w:b/>
                <w:bCs/>
                <w:sz w:val="18"/>
                <w:szCs w:val="18"/>
              </w:rPr>
            </w:pPr>
            <w:r w:rsidRPr="009C5C94">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14:paraId="1CF282B5" w14:textId="35E5F006" w:rsidR="00EE2BCF" w:rsidRPr="009C5C94" w:rsidRDefault="00EE2BCF" w:rsidP="00C945F8">
            <w:pPr>
              <w:jc w:val="right"/>
              <w:rPr>
                <w:rFonts w:ascii="Arial" w:hAnsi="Arial" w:cs="Arial"/>
                <w:b/>
                <w:bCs/>
                <w:sz w:val="18"/>
                <w:szCs w:val="18"/>
              </w:rPr>
            </w:pPr>
            <w:r w:rsidRPr="009C5C94">
              <w:rPr>
                <w:rFonts w:ascii="Arial" w:hAnsi="Arial" w:cs="Arial"/>
                <w:b/>
                <w:bCs/>
                <w:sz w:val="18"/>
                <w:szCs w:val="18"/>
              </w:rPr>
              <w:t>0</w:t>
            </w:r>
          </w:p>
        </w:tc>
      </w:tr>
      <w:tr w:rsidR="009C5C94" w:rsidRPr="009C5C94" w14:paraId="30A55001" w14:textId="77777777" w:rsidTr="00C945F8">
        <w:trPr>
          <w:gridBefore w:val="1"/>
          <w:wBefore w:w="8" w:type="dxa"/>
          <w:trHeight w:val="255"/>
        </w:trPr>
        <w:tc>
          <w:tcPr>
            <w:tcW w:w="3985" w:type="dxa"/>
            <w:tcBorders>
              <w:top w:val="nil"/>
              <w:left w:val="nil"/>
              <w:bottom w:val="nil"/>
              <w:right w:val="nil"/>
            </w:tcBorders>
            <w:shd w:val="clear" w:color="auto" w:fill="auto"/>
            <w:noWrap/>
            <w:vAlign w:val="bottom"/>
            <w:hideMark/>
          </w:tcPr>
          <w:p w14:paraId="27F8D74D" w14:textId="77777777" w:rsidR="00EE2BCF" w:rsidRPr="009C5C94" w:rsidRDefault="00EE2BCF" w:rsidP="00C945F8">
            <w:pPr>
              <w:ind w:left="-70" w:firstLine="8"/>
              <w:rPr>
                <w:rFonts w:ascii="Arial" w:hAnsi="Arial" w:cs="Arial"/>
                <w:sz w:val="18"/>
                <w:szCs w:val="18"/>
              </w:rPr>
            </w:pPr>
            <w:r w:rsidRPr="009C5C94">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tcPr>
          <w:p w14:paraId="10686903" w14:textId="7126BB3B" w:rsidR="00EE2BCF" w:rsidRPr="009C5C94" w:rsidRDefault="00EE2BCF" w:rsidP="00C945F8">
            <w:pPr>
              <w:jc w:val="right"/>
              <w:rPr>
                <w:rFonts w:ascii="Arial" w:hAnsi="Arial" w:cs="Arial"/>
                <w:sz w:val="18"/>
                <w:szCs w:val="18"/>
              </w:rPr>
            </w:pPr>
            <w:r w:rsidRPr="009C5C94">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109148DF" w14:textId="1A82A14E" w:rsidR="00EE2BCF" w:rsidRPr="009C5C94" w:rsidRDefault="00EE2BCF" w:rsidP="00C945F8">
            <w:pPr>
              <w:jc w:val="right"/>
              <w:rPr>
                <w:rFonts w:ascii="Arial" w:hAnsi="Arial" w:cs="Arial"/>
                <w:sz w:val="18"/>
                <w:szCs w:val="18"/>
              </w:rPr>
            </w:pPr>
            <w:r w:rsidRPr="009C5C94">
              <w:rPr>
                <w:rFonts w:ascii="Arial" w:hAnsi="Arial" w:cs="Arial"/>
                <w:sz w:val="18"/>
                <w:szCs w:val="18"/>
              </w:rPr>
              <w:t>0</w:t>
            </w:r>
          </w:p>
        </w:tc>
      </w:tr>
      <w:tr w:rsidR="009C5C94" w:rsidRPr="009C5C94" w14:paraId="6689FD9C" w14:textId="77777777" w:rsidTr="00C945F8">
        <w:trPr>
          <w:gridBefore w:val="1"/>
          <w:wBefore w:w="8" w:type="dxa"/>
          <w:trHeight w:val="240"/>
        </w:trPr>
        <w:tc>
          <w:tcPr>
            <w:tcW w:w="3985" w:type="dxa"/>
            <w:tcBorders>
              <w:top w:val="nil"/>
              <w:left w:val="nil"/>
              <w:bottom w:val="nil"/>
              <w:right w:val="nil"/>
            </w:tcBorders>
            <w:shd w:val="clear" w:color="auto" w:fill="auto"/>
            <w:noWrap/>
            <w:vAlign w:val="bottom"/>
            <w:hideMark/>
          </w:tcPr>
          <w:p w14:paraId="50FB0AA8" w14:textId="77777777" w:rsidR="00EE2BCF" w:rsidRPr="009C5C94" w:rsidRDefault="00EE2BCF" w:rsidP="00C945F8">
            <w:pPr>
              <w:ind w:left="-70" w:firstLine="8"/>
              <w:rPr>
                <w:rFonts w:ascii="Arial" w:hAnsi="Arial" w:cs="Arial"/>
                <w:sz w:val="18"/>
                <w:szCs w:val="18"/>
              </w:rPr>
            </w:pPr>
            <w:r w:rsidRPr="009C5C94">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tcPr>
          <w:p w14:paraId="49D4B622" w14:textId="75E9B9F8" w:rsidR="00EE2BCF" w:rsidRPr="009C5C94" w:rsidRDefault="00EE2BCF" w:rsidP="00C945F8">
            <w:pPr>
              <w:jc w:val="right"/>
              <w:rPr>
                <w:rFonts w:ascii="Arial" w:hAnsi="Arial" w:cs="Arial"/>
                <w:sz w:val="18"/>
                <w:szCs w:val="18"/>
              </w:rPr>
            </w:pPr>
            <w:r w:rsidRPr="009C5C94">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005C0DCC" w14:textId="7488C1D0" w:rsidR="00EE2BCF" w:rsidRPr="009C5C94" w:rsidRDefault="00EE2BCF" w:rsidP="00C945F8">
            <w:pPr>
              <w:jc w:val="right"/>
              <w:rPr>
                <w:rFonts w:ascii="Arial" w:hAnsi="Arial" w:cs="Arial"/>
                <w:sz w:val="18"/>
                <w:szCs w:val="18"/>
              </w:rPr>
            </w:pPr>
            <w:r w:rsidRPr="009C5C94">
              <w:rPr>
                <w:rFonts w:ascii="Arial" w:hAnsi="Arial" w:cs="Arial"/>
                <w:sz w:val="18"/>
                <w:szCs w:val="18"/>
              </w:rPr>
              <w:t>0</w:t>
            </w:r>
          </w:p>
        </w:tc>
      </w:tr>
      <w:tr w:rsidR="009C5C94" w:rsidRPr="009C5C94" w14:paraId="68CFFC71" w14:textId="77777777" w:rsidTr="00C945F8">
        <w:trPr>
          <w:gridBefore w:val="1"/>
          <w:wBefore w:w="8" w:type="dxa"/>
          <w:trHeight w:val="255"/>
        </w:trPr>
        <w:tc>
          <w:tcPr>
            <w:tcW w:w="3985" w:type="dxa"/>
            <w:tcBorders>
              <w:top w:val="nil"/>
              <w:left w:val="nil"/>
              <w:bottom w:val="nil"/>
              <w:right w:val="nil"/>
            </w:tcBorders>
            <w:shd w:val="clear" w:color="auto" w:fill="auto"/>
            <w:noWrap/>
            <w:vAlign w:val="bottom"/>
            <w:hideMark/>
          </w:tcPr>
          <w:p w14:paraId="56D333D8" w14:textId="77777777" w:rsidR="00EE2BCF" w:rsidRPr="009C5C94" w:rsidRDefault="00EE2BCF" w:rsidP="00C945F8">
            <w:pPr>
              <w:ind w:left="-70" w:firstLine="8"/>
              <w:rPr>
                <w:rFonts w:ascii="Arial" w:hAnsi="Arial" w:cs="Arial"/>
                <w:b/>
                <w:bCs/>
                <w:sz w:val="18"/>
                <w:szCs w:val="18"/>
              </w:rPr>
            </w:pPr>
            <w:r w:rsidRPr="009C5C94">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tcPr>
          <w:p w14:paraId="7F78DC74" w14:textId="21657366" w:rsidR="00EE2BCF" w:rsidRPr="009C5C94" w:rsidRDefault="00EE2BCF" w:rsidP="00C945F8">
            <w:pPr>
              <w:jc w:val="right"/>
              <w:rPr>
                <w:rFonts w:ascii="Arial" w:hAnsi="Arial" w:cs="Arial"/>
                <w:b/>
                <w:bCs/>
                <w:sz w:val="18"/>
                <w:szCs w:val="18"/>
              </w:rPr>
            </w:pPr>
            <w:r w:rsidRPr="009C5C94">
              <w:rPr>
                <w:rFonts w:ascii="Arial" w:hAnsi="Arial" w:cs="Arial"/>
                <w:b/>
                <w:bCs/>
                <w:sz w:val="18"/>
                <w:szCs w:val="18"/>
              </w:rPr>
              <w:t>771 410</w:t>
            </w:r>
          </w:p>
        </w:tc>
        <w:tc>
          <w:tcPr>
            <w:tcW w:w="2561" w:type="dxa"/>
            <w:tcBorders>
              <w:top w:val="single" w:sz="4" w:space="0" w:color="auto"/>
              <w:left w:val="nil"/>
              <w:bottom w:val="double" w:sz="6" w:space="0" w:color="auto"/>
              <w:right w:val="nil"/>
            </w:tcBorders>
            <w:shd w:val="clear" w:color="auto" w:fill="auto"/>
            <w:noWrap/>
            <w:vAlign w:val="bottom"/>
            <w:hideMark/>
          </w:tcPr>
          <w:p w14:paraId="5AAE3910" w14:textId="7EB08AB8" w:rsidR="00EE2BCF" w:rsidRPr="009C5C94" w:rsidRDefault="00EE2BCF" w:rsidP="00C945F8">
            <w:pPr>
              <w:jc w:val="right"/>
              <w:rPr>
                <w:rFonts w:ascii="Arial" w:hAnsi="Arial" w:cs="Arial"/>
                <w:b/>
                <w:bCs/>
                <w:sz w:val="18"/>
                <w:szCs w:val="18"/>
              </w:rPr>
            </w:pPr>
            <w:r w:rsidRPr="009C5C94">
              <w:rPr>
                <w:rFonts w:ascii="Arial" w:hAnsi="Arial" w:cs="Arial"/>
                <w:b/>
                <w:bCs/>
                <w:sz w:val="18"/>
                <w:szCs w:val="18"/>
              </w:rPr>
              <w:t>713 480</w:t>
            </w:r>
          </w:p>
        </w:tc>
      </w:tr>
      <w:tr w:rsidR="009C5C94" w:rsidRPr="009C5C94" w14:paraId="1F41BA6A" w14:textId="77777777" w:rsidTr="00C945F8">
        <w:trPr>
          <w:gridBefore w:val="1"/>
          <w:wBefore w:w="8" w:type="dxa"/>
          <w:trHeight w:val="255"/>
        </w:trPr>
        <w:tc>
          <w:tcPr>
            <w:tcW w:w="3985" w:type="dxa"/>
            <w:tcBorders>
              <w:top w:val="nil"/>
              <w:left w:val="nil"/>
              <w:bottom w:val="nil"/>
              <w:right w:val="nil"/>
            </w:tcBorders>
            <w:shd w:val="clear" w:color="auto" w:fill="auto"/>
            <w:noWrap/>
            <w:vAlign w:val="bottom"/>
            <w:hideMark/>
          </w:tcPr>
          <w:p w14:paraId="0E146EE5" w14:textId="77777777" w:rsidR="00EE2BCF" w:rsidRPr="009C5C94" w:rsidRDefault="00EE2BCF" w:rsidP="00C945F8">
            <w:pPr>
              <w:ind w:left="-70" w:firstLine="8"/>
              <w:rPr>
                <w:rFonts w:ascii="Arial" w:hAnsi="Arial" w:cs="Arial"/>
                <w:b/>
                <w:bCs/>
                <w:sz w:val="18"/>
                <w:szCs w:val="18"/>
              </w:rPr>
            </w:pPr>
            <w:r w:rsidRPr="009C5C94">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vAlign w:val="bottom"/>
          </w:tcPr>
          <w:p w14:paraId="40EEF3A0" w14:textId="75099205" w:rsidR="00EE2BCF" w:rsidRPr="009C5C94" w:rsidRDefault="00EE2BCF" w:rsidP="00C945F8">
            <w:pPr>
              <w:jc w:val="right"/>
              <w:rPr>
                <w:rFonts w:ascii="Arial" w:hAnsi="Arial" w:cs="Arial"/>
                <w:sz w:val="18"/>
                <w:szCs w:val="18"/>
              </w:rPr>
            </w:pPr>
            <w:r w:rsidRPr="009C5C94">
              <w:rPr>
                <w:rFonts w:ascii="Arial" w:hAnsi="Arial" w:cs="Arial"/>
                <w:sz w:val="18"/>
                <w:szCs w:val="18"/>
              </w:rPr>
              <w:t>57 930</w:t>
            </w:r>
          </w:p>
        </w:tc>
        <w:tc>
          <w:tcPr>
            <w:tcW w:w="2561" w:type="dxa"/>
            <w:tcBorders>
              <w:top w:val="nil"/>
              <w:left w:val="nil"/>
              <w:bottom w:val="nil"/>
              <w:right w:val="nil"/>
            </w:tcBorders>
            <w:shd w:val="clear" w:color="auto" w:fill="auto"/>
            <w:vAlign w:val="bottom"/>
            <w:hideMark/>
          </w:tcPr>
          <w:p w14:paraId="2A050FF4" w14:textId="4524A7A0" w:rsidR="00EE2BCF" w:rsidRPr="009C5C94" w:rsidRDefault="00EE2BCF" w:rsidP="00C945F8">
            <w:pPr>
              <w:jc w:val="right"/>
              <w:rPr>
                <w:rFonts w:ascii="Arial" w:hAnsi="Arial" w:cs="Arial"/>
                <w:sz w:val="18"/>
                <w:szCs w:val="18"/>
              </w:rPr>
            </w:pPr>
            <w:r w:rsidRPr="009C5C94">
              <w:rPr>
                <w:rFonts w:ascii="Arial" w:hAnsi="Arial" w:cs="Arial"/>
                <w:sz w:val="18"/>
                <w:szCs w:val="18"/>
              </w:rPr>
              <w:t>291 780</w:t>
            </w:r>
          </w:p>
        </w:tc>
      </w:tr>
      <w:tr w:rsidR="009C5C94" w:rsidRPr="009C5C94" w14:paraId="7C0CE46C" w14:textId="77777777" w:rsidTr="00C945F8">
        <w:trPr>
          <w:gridBefore w:val="1"/>
          <w:wBefore w:w="8" w:type="dxa"/>
          <w:trHeight w:val="240"/>
        </w:trPr>
        <w:tc>
          <w:tcPr>
            <w:tcW w:w="3985" w:type="dxa"/>
            <w:tcBorders>
              <w:top w:val="nil"/>
              <w:left w:val="nil"/>
              <w:bottom w:val="nil"/>
              <w:right w:val="nil"/>
            </w:tcBorders>
            <w:shd w:val="clear" w:color="auto" w:fill="auto"/>
            <w:noWrap/>
            <w:vAlign w:val="bottom"/>
            <w:hideMark/>
          </w:tcPr>
          <w:p w14:paraId="379945E1" w14:textId="77777777" w:rsidR="00EE2BCF" w:rsidRPr="009C5C94" w:rsidRDefault="00EE2BCF" w:rsidP="00C945F8">
            <w:pPr>
              <w:ind w:left="-70" w:firstLine="8"/>
              <w:rPr>
                <w:rFonts w:ascii="Arial" w:hAnsi="Arial" w:cs="Arial"/>
                <w:sz w:val="18"/>
                <w:szCs w:val="18"/>
              </w:rPr>
            </w:pPr>
            <w:r w:rsidRPr="009C5C94">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tcPr>
          <w:p w14:paraId="0E1AAC9F" w14:textId="5BDCFEF1" w:rsidR="00EE2BCF" w:rsidRPr="009C5C94" w:rsidRDefault="00EE2BCF" w:rsidP="00C945F8">
            <w:pPr>
              <w:jc w:val="right"/>
              <w:rPr>
                <w:rFonts w:ascii="Arial" w:hAnsi="Arial" w:cs="Arial"/>
                <w:sz w:val="18"/>
                <w:szCs w:val="18"/>
              </w:rPr>
            </w:pPr>
            <w:r w:rsidRPr="009C5C94">
              <w:rPr>
                <w:rFonts w:ascii="Arial" w:hAnsi="Arial" w:cs="Arial"/>
                <w:sz w:val="18"/>
                <w:szCs w:val="18"/>
              </w:rPr>
              <w:t>57 930</w:t>
            </w:r>
          </w:p>
        </w:tc>
        <w:tc>
          <w:tcPr>
            <w:tcW w:w="2561" w:type="dxa"/>
            <w:tcBorders>
              <w:top w:val="nil"/>
              <w:left w:val="nil"/>
              <w:bottom w:val="nil"/>
              <w:right w:val="nil"/>
            </w:tcBorders>
            <w:shd w:val="clear" w:color="auto" w:fill="auto"/>
            <w:vAlign w:val="bottom"/>
            <w:hideMark/>
          </w:tcPr>
          <w:p w14:paraId="305D081C" w14:textId="5E58D989" w:rsidR="00EE2BCF" w:rsidRPr="009C5C94" w:rsidRDefault="00EE2BCF" w:rsidP="00C945F8">
            <w:pPr>
              <w:jc w:val="right"/>
              <w:rPr>
                <w:rFonts w:ascii="Arial" w:hAnsi="Arial" w:cs="Arial"/>
                <w:sz w:val="18"/>
                <w:szCs w:val="18"/>
              </w:rPr>
            </w:pPr>
            <w:r w:rsidRPr="009C5C94">
              <w:rPr>
                <w:rFonts w:ascii="Arial" w:hAnsi="Arial" w:cs="Arial"/>
                <w:sz w:val="18"/>
                <w:szCs w:val="18"/>
              </w:rPr>
              <w:t>291 780</w:t>
            </w:r>
          </w:p>
        </w:tc>
      </w:tr>
      <w:tr w:rsidR="009C5C94" w:rsidRPr="009C5C94" w14:paraId="60D2912D" w14:textId="77777777" w:rsidTr="00C945F8">
        <w:trPr>
          <w:gridBefore w:val="1"/>
          <w:wBefore w:w="8" w:type="dxa"/>
          <w:trHeight w:val="240"/>
        </w:trPr>
        <w:tc>
          <w:tcPr>
            <w:tcW w:w="3985" w:type="dxa"/>
            <w:tcBorders>
              <w:top w:val="nil"/>
              <w:left w:val="nil"/>
              <w:bottom w:val="nil"/>
              <w:right w:val="nil"/>
            </w:tcBorders>
            <w:shd w:val="clear" w:color="auto" w:fill="auto"/>
            <w:noWrap/>
            <w:vAlign w:val="bottom"/>
            <w:hideMark/>
          </w:tcPr>
          <w:p w14:paraId="15A403AA" w14:textId="77777777" w:rsidR="00EE2BCF" w:rsidRPr="009C5C94" w:rsidRDefault="00EE2BCF" w:rsidP="00C945F8">
            <w:pPr>
              <w:ind w:left="-70" w:firstLine="8"/>
              <w:rPr>
                <w:rFonts w:ascii="Arial" w:hAnsi="Arial" w:cs="Arial"/>
                <w:sz w:val="18"/>
                <w:szCs w:val="18"/>
              </w:rPr>
            </w:pPr>
            <w:r w:rsidRPr="009C5C94">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tcPr>
          <w:p w14:paraId="502D511F" w14:textId="6F134B4D" w:rsidR="00EE2BCF" w:rsidRPr="009C5C94" w:rsidRDefault="00EE2BCF" w:rsidP="00C945F8">
            <w:pPr>
              <w:jc w:val="right"/>
              <w:rPr>
                <w:rFonts w:ascii="Arial" w:hAnsi="Arial" w:cs="Arial"/>
                <w:sz w:val="18"/>
                <w:szCs w:val="18"/>
              </w:rPr>
            </w:pPr>
            <w:r w:rsidRPr="009C5C94">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758DED39" w14:textId="7DBBAF2D" w:rsidR="00EE2BCF" w:rsidRPr="009C5C94" w:rsidRDefault="00EE2BCF" w:rsidP="00C945F8">
            <w:pPr>
              <w:jc w:val="right"/>
              <w:rPr>
                <w:rFonts w:ascii="Arial" w:hAnsi="Arial" w:cs="Arial"/>
                <w:sz w:val="18"/>
                <w:szCs w:val="18"/>
              </w:rPr>
            </w:pPr>
            <w:r w:rsidRPr="009C5C94">
              <w:rPr>
                <w:rFonts w:ascii="Arial" w:hAnsi="Arial" w:cs="Arial"/>
                <w:sz w:val="18"/>
                <w:szCs w:val="18"/>
              </w:rPr>
              <w:t>0</w:t>
            </w:r>
          </w:p>
        </w:tc>
      </w:tr>
      <w:tr w:rsidR="00EE2BCF" w:rsidRPr="009C5C94" w14:paraId="4018DCE0" w14:textId="77777777" w:rsidTr="00C945F8">
        <w:trPr>
          <w:gridBefore w:val="1"/>
          <w:wBefore w:w="8" w:type="dxa"/>
          <w:trHeight w:val="240"/>
        </w:trPr>
        <w:tc>
          <w:tcPr>
            <w:tcW w:w="3985" w:type="dxa"/>
            <w:tcBorders>
              <w:top w:val="nil"/>
              <w:left w:val="nil"/>
              <w:bottom w:val="nil"/>
              <w:right w:val="nil"/>
            </w:tcBorders>
            <w:shd w:val="clear" w:color="auto" w:fill="auto"/>
            <w:noWrap/>
            <w:vAlign w:val="bottom"/>
            <w:hideMark/>
          </w:tcPr>
          <w:p w14:paraId="091853BA" w14:textId="77777777" w:rsidR="00EE2BCF" w:rsidRPr="009C5C94" w:rsidRDefault="00EE2BCF" w:rsidP="00C945F8">
            <w:pPr>
              <w:ind w:left="-70" w:firstLine="8"/>
              <w:rPr>
                <w:rFonts w:ascii="Arial" w:hAnsi="Arial" w:cs="Arial"/>
                <w:sz w:val="18"/>
                <w:szCs w:val="18"/>
              </w:rPr>
            </w:pPr>
            <w:r w:rsidRPr="009C5C94">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tcPr>
          <w:p w14:paraId="0550BB06" w14:textId="523CB2FF" w:rsidR="00EE2BCF" w:rsidRPr="009C5C94" w:rsidRDefault="00EE2BCF" w:rsidP="00C945F8">
            <w:pPr>
              <w:jc w:val="right"/>
              <w:rPr>
                <w:rFonts w:ascii="Arial" w:hAnsi="Arial" w:cs="Arial"/>
                <w:sz w:val="18"/>
                <w:szCs w:val="18"/>
              </w:rPr>
            </w:pPr>
            <w:r w:rsidRPr="009C5C94">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05238E5B" w14:textId="3930FE79" w:rsidR="00EE2BCF" w:rsidRPr="009C5C94" w:rsidRDefault="00EE2BCF" w:rsidP="00C945F8">
            <w:pPr>
              <w:jc w:val="right"/>
              <w:rPr>
                <w:rFonts w:ascii="Arial" w:hAnsi="Arial" w:cs="Arial"/>
                <w:sz w:val="18"/>
                <w:szCs w:val="18"/>
              </w:rPr>
            </w:pPr>
            <w:r w:rsidRPr="009C5C94">
              <w:rPr>
                <w:rFonts w:ascii="Arial" w:hAnsi="Arial" w:cs="Arial"/>
                <w:sz w:val="18"/>
                <w:szCs w:val="18"/>
              </w:rPr>
              <w:t>0</w:t>
            </w:r>
          </w:p>
        </w:tc>
      </w:tr>
      <w:bookmarkEnd w:id="46"/>
    </w:tbl>
    <w:p w14:paraId="14DE5079" w14:textId="77777777" w:rsidR="008D22D6" w:rsidRPr="009C5C94" w:rsidRDefault="008D22D6" w:rsidP="008D22D6">
      <w:pPr>
        <w:pStyle w:val="odstavec"/>
      </w:pPr>
    </w:p>
    <w:p w14:paraId="2FC1F64B" w14:textId="77777777" w:rsidR="008D22D6" w:rsidRPr="006A44E3" w:rsidRDefault="008D22D6" w:rsidP="008D22D6">
      <w:pPr>
        <w:pStyle w:val="odstavec"/>
      </w:pPr>
    </w:p>
    <w:p w14:paraId="3F1267E6" w14:textId="77777777" w:rsidR="008D22D6" w:rsidRPr="006A5FF5" w:rsidRDefault="008D22D6" w:rsidP="00C12B4B">
      <w:pPr>
        <w:pStyle w:val="Nadpis2"/>
      </w:pPr>
      <w:r w:rsidRPr="006A5FF5">
        <w:t>Sociálny fond</w:t>
      </w:r>
    </w:p>
    <w:p w14:paraId="4028B56D" w14:textId="77777777" w:rsidR="008D22D6" w:rsidRPr="006A5FF5" w:rsidRDefault="008D22D6" w:rsidP="008D22D6">
      <w:pPr>
        <w:pStyle w:val="odstavec"/>
      </w:pPr>
      <w:r w:rsidRPr="006A5FF5">
        <w:t>Tvorba a čerpanie sociálneho fondu v priebehu účtovného obdobia sú uvedené v nasledujúcej tabuľke:</w:t>
      </w:r>
    </w:p>
    <w:p w14:paraId="74C4EC63" w14:textId="77777777" w:rsidR="008D22D6" w:rsidRPr="006A5FF5" w:rsidRDefault="008D22D6" w:rsidP="008D22D6">
      <w:pPr>
        <w:pStyle w:val="odstavec"/>
      </w:pPr>
      <w:bookmarkStart w:id="48" w:name="FWT_liabilities_of_the_social_fund"/>
      <w:r w:rsidRPr="006A5FF5">
        <w:t xml:space="preserve"> </w:t>
      </w:r>
    </w:p>
    <w:tbl>
      <w:tblPr>
        <w:tblW w:w="0" w:type="auto"/>
        <w:tblInd w:w="518" w:type="dxa"/>
        <w:tblLayout w:type="fixed"/>
        <w:tblCellMar>
          <w:left w:w="70" w:type="dxa"/>
          <w:right w:w="70" w:type="dxa"/>
        </w:tblCellMar>
        <w:tblLook w:val="04A0" w:firstRow="1" w:lastRow="0" w:firstColumn="1" w:lastColumn="0" w:noHBand="0" w:noVBand="1"/>
      </w:tblPr>
      <w:tblGrid>
        <w:gridCol w:w="3964"/>
        <w:gridCol w:w="2592"/>
        <w:gridCol w:w="2592"/>
      </w:tblGrid>
      <w:tr w:rsidR="004736AF" w:rsidRPr="006A5FF5" w14:paraId="11EC3C36" w14:textId="77777777" w:rsidTr="00C945F8">
        <w:trPr>
          <w:trHeight w:val="227"/>
        </w:trPr>
        <w:tc>
          <w:tcPr>
            <w:tcW w:w="3964" w:type="dxa"/>
            <w:tcBorders>
              <w:top w:val="nil"/>
              <w:left w:val="nil"/>
              <w:bottom w:val="single" w:sz="4" w:space="0" w:color="auto"/>
              <w:right w:val="nil"/>
            </w:tcBorders>
            <w:shd w:val="clear" w:color="auto" w:fill="auto"/>
            <w:noWrap/>
            <w:vAlign w:val="bottom"/>
            <w:hideMark/>
          </w:tcPr>
          <w:p w14:paraId="41AD9158" w14:textId="77777777" w:rsidR="008D22D6" w:rsidRPr="006A5FF5" w:rsidRDefault="008D22D6" w:rsidP="00C945F8">
            <w:pPr>
              <w:jc w:val="center"/>
              <w:rPr>
                <w:rFonts w:ascii="Arial" w:hAnsi="Arial" w:cs="Arial"/>
                <w:b/>
                <w:bCs/>
                <w:sz w:val="18"/>
                <w:szCs w:val="18"/>
              </w:rPr>
            </w:pPr>
            <w:bookmarkStart w:id="49" w:name="RANGE!B3:D10"/>
            <w:r w:rsidRPr="006A5FF5">
              <w:rPr>
                <w:rFonts w:ascii="Arial" w:hAnsi="Arial" w:cs="Arial"/>
                <w:b/>
                <w:bCs/>
                <w:sz w:val="18"/>
                <w:szCs w:val="18"/>
              </w:rPr>
              <w:t>Názov položky</w:t>
            </w:r>
            <w:bookmarkEnd w:id="49"/>
          </w:p>
        </w:tc>
        <w:tc>
          <w:tcPr>
            <w:tcW w:w="2592" w:type="dxa"/>
            <w:tcBorders>
              <w:top w:val="nil"/>
              <w:left w:val="nil"/>
              <w:bottom w:val="single" w:sz="4" w:space="0" w:color="auto"/>
              <w:right w:val="nil"/>
            </w:tcBorders>
            <w:shd w:val="clear" w:color="auto" w:fill="auto"/>
            <w:noWrap/>
            <w:vAlign w:val="bottom"/>
            <w:hideMark/>
          </w:tcPr>
          <w:p w14:paraId="3AADAEB7" w14:textId="400A6587" w:rsidR="008D22D6" w:rsidRPr="006A5FF5" w:rsidRDefault="008D22D6" w:rsidP="00C945F8">
            <w:pPr>
              <w:jc w:val="center"/>
              <w:rPr>
                <w:rFonts w:ascii="Arial" w:hAnsi="Arial" w:cs="Arial"/>
                <w:b/>
                <w:bCs/>
                <w:sz w:val="18"/>
                <w:szCs w:val="18"/>
              </w:rPr>
            </w:pPr>
            <w:r w:rsidRPr="004B2724">
              <w:rPr>
                <w:rFonts w:ascii="Arial" w:hAnsi="Arial" w:cs="Arial"/>
                <w:b/>
                <w:bCs/>
                <w:sz w:val="18"/>
                <w:szCs w:val="18"/>
              </w:rPr>
              <w:t>201</w:t>
            </w:r>
            <w:r w:rsidR="004736AF" w:rsidRPr="004B2724">
              <w:rPr>
                <w:rFonts w:ascii="Arial" w:hAnsi="Arial" w:cs="Arial"/>
                <w:b/>
                <w:bCs/>
                <w:sz w:val="18"/>
                <w:szCs w:val="18"/>
              </w:rPr>
              <w:t>8</w:t>
            </w:r>
          </w:p>
        </w:tc>
        <w:tc>
          <w:tcPr>
            <w:tcW w:w="2592" w:type="dxa"/>
            <w:tcBorders>
              <w:top w:val="nil"/>
              <w:left w:val="nil"/>
              <w:bottom w:val="single" w:sz="4" w:space="0" w:color="auto"/>
              <w:right w:val="nil"/>
            </w:tcBorders>
            <w:shd w:val="clear" w:color="auto" w:fill="auto"/>
            <w:vAlign w:val="bottom"/>
            <w:hideMark/>
          </w:tcPr>
          <w:p w14:paraId="341482D7" w14:textId="13C86C31" w:rsidR="008D22D6" w:rsidRPr="006A5FF5" w:rsidRDefault="008D22D6" w:rsidP="00EE2BCF">
            <w:pPr>
              <w:jc w:val="center"/>
              <w:rPr>
                <w:rFonts w:ascii="Arial" w:hAnsi="Arial" w:cs="Arial"/>
                <w:b/>
                <w:bCs/>
                <w:sz w:val="18"/>
                <w:szCs w:val="18"/>
              </w:rPr>
            </w:pPr>
            <w:r w:rsidRPr="006A5FF5">
              <w:rPr>
                <w:rFonts w:ascii="Arial" w:hAnsi="Arial" w:cs="Arial"/>
                <w:b/>
                <w:bCs/>
                <w:sz w:val="18"/>
                <w:szCs w:val="18"/>
              </w:rPr>
              <w:t>201</w:t>
            </w:r>
            <w:r w:rsidR="00EE2BCF" w:rsidRPr="006A5FF5">
              <w:rPr>
                <w:rFonts w:ascii="Arial" w:hAnsi="Arial" w:cs="Arial"/>
                <w:b/>
                <w:bCs/>
                <w:sz w:val="18"/>
                <w:szCs w:val="18"/>
              </w:rPr>
              <w:t>7</w:t>
            </w:r>
          </w:p>
        </w:tc>
      </w:tr>
      <w:tr w:rsidR="004736AF" w:rsidRPr="006A5FF5" w14:paraId="0C1C01C8" w14:textId="77777777" w:rsidTr="00C945F8">
        <w:trPr>
          <w:trHeight w:val="227"/>
        </w:trPr>
        <w:tc>
          <w:tcPr>
            <w:tcW w:w="3964" w:type="dxa"/>
            <w:tcBorders>
              <w:top w:val="nil"/>
              <w:left w:val="nil"/>
              <w:bottom w:val="nil"/>
              <w:right w:val="nil"/>
            </w:tcBorders>
            <w:shd w:val="clear" w:color="auto" w:fill="auto"/>
            <w:noWrap/>
            <w:vAlign w:val="bottom"/>
            <w:hideMark/>
          </w:tcPr>
          <w:p w14:paraId="2ECEAFBF" w14:textId="77777777" w:rsidR="00EE2BCF" w:rsidRPr="006A5FF5" w:rsidRDefault="00EE2BCF" w:rsidP="00C945F8">
            <w:pPr>
              <w:ind w:left="-84" w:firstLine="28"/>
              <w:rPr>
                <w:rFonts w:ascii="Arial" w:hAnsi="Arial" w:cs="Arial"/>
                <w:b/>
                <w:bCs/>
                <w:sz w:val="18"/>
                <w:szCs w:val="18"/>
              </w:rPr>
            </w:pPr>
            <w:r w:rsidRPr="006A5FF5">
              <w:rPr>
                <w:rFonts w:ascii="Arial" w:hAnsi="Arial" w:cs="Arial"/>
                <w:b/>
                <w:bCs/>
                <w:sz w:val="18"/>
                <w:szCs w:val="18"/>
              </w:rPr>
              <w:t>Začiatočný stav sociálneho fondu</w:t>
            </w:r>
          </w:p>
        </w:tc>
        <w:tc>
          <w:tcPr>
            <w:tcW w:w="2592" w:type="dxa"/>
            <w:tcBorders>
              <w:top w:val="nil"/>
              <w:left w:val="nil"/>
              <w:bottom w:val="nil"/>
              <w:right w:val="nil"/>
            </w:tcBorders>
            <w:shd w:val="clear" w:color="auto" w:fill="auto"/>
            <w:noWrap/>
            <w:vAlign w:val="bottom"/>
          </w:tcPr>
          <w:p w14:paraId="4A38FAD8" w14:textId="64AB4891" w:rsidR="00EE2BCF" w:rsidRPr="006A5FF5" w:rsidRDefault="004736AF" w:rsidP="00C945F8">
            <w:pPr>
              <w:jc w:val="right"/>
              <w:rPr>
                <w:rFonts w:ascii="Arial" w:hAnsi="Arial" w:cs="Arial"/>
                <w:b/>
                <w:bCs/>
                <w:sz w:val="18"/>
                <w:szCs w:val="18"/>
              </w:rPr>
            </w:pPr>
            <w:r w:rsidRPr="006A5FF5">
              <w:rPr>
                <w:rFonts w:ascii="Arial" w:hAnsi="Arial" w:cs="Arial"/>
                <w:b/>
                <w:bCs/>
                <w:sz w:val="18"/>
                <w:szCs w:val="18"/>
              </w:rPr>
              <w:t>18 286</w:t>
            </w:r>
          </w:p>
        </w:tc>
        <w:tc>
          <w:tcPr>
            <w:tcW w:w="2592" w:type="dxa"/>
            <w:tcBorders>
              <w:top w:val="nil"/>
              <w:left w:val="nil"/>
              <w:bottom w:val="nil"/>
              <w:right w:val="nil"/>
            </w:tcBorders>
            <w:shd w:val="clear" w:color="auto" w:fill="auto"/>
            <w:vAlign w:val="bottom"/>
            <w:hideMark/>
          </w:tcPr>
          <w:p w14:paraId="06FBFCC0" w14:textId="2E26CB21" w:rsidR="00EE2BCF" w:rsidRPr="006A5FF5" w:rsidRDefault="00EE2BCF" w:rsidP="00C945F8">
            <w:pPr>
              <w:jc w:val="right"/>
              <w:rPr>
                <w:rFonts w:ascii="Arial" w:hAnsi="Arial" w:cs="Arial"/>
                <w:b/>
                <w:bCs/>
                <w:sz w:val="18"/>
                <w:szCs w:val="18"/>
              </w:rPr>
            </w:pPr>
            <w:r w:rsidRPr="006A5FF5">
              <w:rPr>
                <w:rFonts w:ascii="Arial" w:hAnsi="Arial" w:cs="Arial"/>
                <w:b/>
                <w:bCs/>
                <w:sz w:val="18"/>
                <w:szCs w:val="18"/>
              </w:rPr>
              <w:t>16 643</w:t>
            </w:r>
          </w:p>
        </w:tc>
      </w:tr>
      <w:tr w:rsidR="004736AF" w:rsidRPr="006A5FF5" w14:paraId="4CA83613" w14:textId="77777777" w:rsidTr="00C945F8">
        <w:trPr>
          <w:trHeight w:val="227"/>
        </w:trPr>
        <w:tc>
          <w:tcPr>
            <w:tcW w:w="3964" w:type="dxa"/>
            <w:tcBorders>
              <w:top w:val="nil"/>
              <w:left w:val="nil"/>
              <w:bottom w:val="nil"/>
              <w:right w:val="nil"/>
            </w:tcBorders>
            <w:shd w:val="clear" w:color="auto" w:fill="auto"/>
            <w:vAlign w:val="bottom"/>
            <w:hideMark/>
          </w:tcPr>
          <w:p w14:paraId="297D19B1" w14:textId="77777777" w:rsidR="00EE2BCF" w:rsidRPr="006A5FF5" w:rsidRDefault="00EE2BCF" w:rsidP="00C945F8">
            <w:pPr>
              <w:ind w:left="-84" w:firstLine="28"/>
              <w:rPr>
                <w:rFonts w:ascii="Arial" w:hAnsi="Arial" w:cs="Arial"/>
                <w:sz w:val="18"/>
                <w:szCs w:val="18"/>
              </w:rPr>
            </w:pPr>
            <w:r w:rsidRPr="006A5FF5">
              <w:rPr>
                <w:rFonts w:ascii="Arial" w:hAnsi="Arial" w:cs="Arial"/>
                <w:sz w:val="18"/>
                <w:szCs w:val="18"/>
              </w:rPr>
              <w:t>Tvorba sociálneho fondu na ťarchu nákladov</w:t>
            </w:r>
          </w:p>
        </w:tc>
        <w:tc>
          <w:tcPr>
            <w:tcW w:w="2592" w:type="dxa"/>
            <w:tcBorders>
              <w:top w:val="nil"/>
              <w:left w:val="nil"/>
              <w:bottom w:val="nil"/>
              <w:right w:val="nil"/>
            </w:tcBorders>
            <w:shd w:val="clear" w:color="auto" w:fill="auto"/>
            <w:vAlign w:val="bottom"/>
          </w:tcPr>
          <w:p w14:paraId="3F4F7271" w14:textId="4B647350" w:rsidR="00EE2BCF" w:rsidRPr="006A5FF5" w:rsidRDefault="004736AF" w:rsidP="00C945F8">
            <w:pPr>
              <w:jc w:val="right"/>
              <w:rPr>
                <w:rFonts w:ascii="Arial" w:hAnsi="Arial" w:cs="Arial"/>
                <w:sz w:val="18"/>
                <w:szCs w:val="18"/>
              </w:rPr>
            </w:pPr>
            <w:r w:rsidRPr="006A5FF5">
              <w:rPr>
                <w:rFonts w:ascii="Arial" w:hAnsi="Arial" w:cs="Arial"/>
                <w:sz w:val="18"/>
                <w:szCs w:val="18"/>
              </w:rPr>
              <w:t>79 174</w:t>
            </w:r>
          </w:p>
        </w:tc>
        <w:tc>
          <w:tcPr>
            <w:tcW w:w="2592" w:type="dxa"/>
            <w:tcBorders>
              <w:top w:val="nil"/>
              <w:left w:val="nil"/>
              <w:bottom w:val="nil"/>
              <w:right w:val="nil"/>
            </w:tcBorders>
            <w:shd w:val="clear" w:color="auto" w:fill="auto"/>
            <w:vAlign w:val="bottom"/>
            <w:hideMark/>
          </w:tcPr>
          <w:p w14:paraId="65E63C67" w14:textId="66D53E52" w:rsidR="00EE2BCF" w:rsidRPr="006A5FF5" w:rsidRDefault="00EE2BCF" w:rsidP="00C945F8">
            <w:pPr>
              <w:jc w:val="right"/>
              <w:rPr>
                <w:rFonts w:ascii="Arial" w:hAnsi="Arial" w:cs="Arial"/>
                <w:sz w:val="18"/>
                <w:szCs w:val="18"/>
              </w:rPr>
            </w:pPr>
            <w:r w:rsidRPr="006A5FF5">
              <w:rPr>
                <w:rFonts w:ascii="Arial" w:hAnsi="Arial" w:cs="Arial"/>
                <w:sz w:val="18"/>
                <w:szCs w:val="18"/>
              </w:rPr>
              <w:t>79 664</w:t>
            </w:r>
          </w:p>
        </w:tc>
      </w:tr>
      <w:tr w:rsidR="004736AF" w:rsidRPr="006A5FF5" w14:paraId="268E9326" w14:textId="77777777" w:rsidTr="00C945F8">
        <w:trPr>
          <w:trHeight w:val="227"/>
        </w:trPr>
        <w:tc>
          <w:tcPr>
            <w:tcW w:w="3964" w:type="dxa"/>
            <w:tcBorders>
              <w:top w:val="nil"/>
              <w:left w:val="nil"/>
              <w:bottom w:val="nil"/>
              <w:right w:val="nil"/>
            </w:tcBorders>
            <w:shd w:val="clear" w:color="auto" w:fill="auto"/>
            <w:noWrap/>
            <w:vAlign w:val="bottom"/>
            <w:hideMark/>
          </w:tcPr>
          <w:p w14:paraId="6C2F5E00" w14:textId="77777777" w:rsidR="00EE2BCF" w:rsidRPr="006A5FF5" w:rsidRDefault="00EE2BCF" w:rsidP="00C945F8">
            <w:pPr>
              <w:ind w:left="-84" w:firstLine="28"/>
              <w:rPr>
                <w:rFonts w:ascii="Arial" w:hAnsi="Arial" w:cs="Arial"/>
                <w:sz w:val="18"/>
                <w:szCs w:val="18"/>
              </w:rPr>
            </w:pPr>
            <w:r w:rsidRPr="006A5FF5">
              <w:rPr>
                <w:rFonts w:ascii="Arial" w:hAnsi="Arial" w:cs="Arial"/>
                <w:sz w:val="18"/>
                <w:szCs w:val="18"/>
              </w:rPr>
              <w:t>Tvorba sociálneho fondu zo zisku</w:t>
            </w:r>
          </w:p>
        </w:tc>
        <w:tc>
          <w:tcPr>
            <w:tcW w:w="2592" w:type="dxa"/>
            <w:tcBorders>
              <w:top w:val="nil"/>
              <w:left w:val="nil"/>
              <w:bottom w:val="nil"/>
              <w:right w:val="nil"/>
            </w:tcBorders>
            <w:shd w:val="clear" w:color="auto" w:fill="auto"/>
            <w:vAlign w:val="bottom"/>
          </w:tcPr>
          <w:p w14:paraId="703623CD" w14:textId="0658F26C" w:rsidR="00EE2BCF" w:rsidRPr="006A5FF5" w:rsidRDefault="00EE2BCF" w:rsidP="00C945F8">
            <w:pPr>
              <w:jc w:val="right"/>
              <w:rPr>
                <w:rFonts w:ascii="Arial" w:hAnsi="Arial" w:cs="Arial"/>
                <w:sz w:val="18"/>
                <w:szCs w:val="18"/>
              </w:rPr>
            </w:pPr>
            <w:r w:rsidRPr="006A5FF5">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68086EC6" w14:textId="1E1966BD" w:rsidR="00EE2BCF" w:rsidRPr="006A5FF5" w:rsidRDefault="00EE2BCF" w:rsidP="00C945F8">
            <w:pPr>
              <w:jc w:val="right"/>
              <w:rPr>
                <w:rFonts w:ascii="Arial" w:hAnsi="Arial" w:cs="Arial"/>
                <w:sz w:val="18"/>
                <w:szCs w:val="18"/>
              </w:rPr>
            </w:pPr>
            <w:r w:rsidRPr="006A5FF5">
              <w:rPr>
                <w:rFonts w:ascii="Arial" w:hAnsi="Arial" w:cs="Arial"/>
                <w:sz w:val="18"/>
                <w:szCs w:val="18"/>
              </w:rPr>
              <w:t>0</w:t>
            </w:r>
          </w:p>
        </w:tc>
      </w:tr>
      <w:tr w:rsidR="004736AF" w:rsidRPr="006A5FF5" w14:paraId="559A18A8" w14:textId="77777777" w:rsidTr="00C945F8">
        <w:trPr>
          <w:trHeight w:val="227"/>
        </w:trPr>
        <w:tc>
          <w:tcPr>
            <w:tcW w:w="3964" w:type="dxa"/>
            <w:tcBorders>
              <w:top w:val="nil"/>
              <w:left w:val="nil"/>
              <w:bottom w:val="nil"/>
              <w:right w:val="nil"/>
            </w:tcBorders>
            <w:shd w:val="clear" w:color="auto" w:fill="auto"/>
            <w:noWrap/>
            <w:vAlign w:val="bottom"/>
            <w:hideMark/>
          </w:tcPr>
          <w:p w14:paraId="46AFDDE3" w14:textId="77777777" w:rsidR="00EE2BCF" w:rsidRPr="006A5FF5" w:rsidRDefault="00EE2BCF" w:rsidP="00C945F8">
            <w:pPr>
              <w:ind w:left="-84" w:firstLine="28"/>
              <w:rPr>
                <w:rFonts w:ascii="Arial" w:hAnsi="Arial" w:cs="Arial"/>
                <w:sz w:val="18"/>
                <w:szCs w:val="18"/>
              </w:rPr>
            </w:pPr>
            <w:r w:rsidRPr="006A5FF5">
              <w:rPr>
                <w:rFonts w:ascii="Arial" w:hAnsi="Arial" w:cs="Arial"/>
                <w:sz w:val="18"/>
                <w:szCs w:val="18"/>
              </w:rPr>
              <w:t>Ostatná tvorba sociálneho fondu</w:t>
            </w:r>
          </w:p>
        </w:tc>
        <w:tc>
          <w:tcPr>
            <w:tcW w:w="2592" w:type="dxa"/>
            <w:tcBorders>
              <w:top w:val="nil"/>
              <w:left w:val="nil"/>
              <w:bottom w:val="nil"/>
              <w:right w:val="nil"/>
            </w:tcBorders>
            <w:shd w:val="clear" w:color="auto" w:fill="auto"/>
            <w:vAlign w:val="bottom"/>
          </w:tcPr>
          <w:p w14:paraId="63E0396F" w14:textId="5761DA15" w:rsidR="00EE2BCF" w:rsidRPr="006A5FF5" w:rsidRDefault="00EE2BCF" w:rsidP="00C945F8">
            <w:pPr>
              <w:jc w:val="right"/>
              <w:rPr>
                <w:rFonts w:ascii="Arial" w:hAnsi="Arial" w:cs="Arial"/>
                <w:sz w:val="18"/>
                <w:szCs w:val="18"/>
              </w:rPr>
            </w:pPr>
            <w:r w:rsidRPr="006A5FF5">
              <w:rPr>
                <w:rFonts w:ascii="Arial" w:hAnsi="Arial" w:cs="Arial"/>
                <w:sz w:val="18"/>
                <w:szCs w:val="18"/>
              </w:rPr>
              <w:t xml:space="preserve">3 </w:t>
            </w:r>
            <w:r w:rsidR="004736AF" w:rsidRPr="006A5FF5">
              <w:rPr>
                <w:rFonts w:ascii="Arial" w:hAnsi="Arial" w:cs="Arial"/>
                <w:sz w:val="18"/>
                <w:szCs w:val="18"/>
              </w:rPr>
              <w:t>750</w:t>
            </w:r>
          </w:p>
        </w:tc>
        <w:tc>
          <w:tcPr>
            <w:tcW w:w="2592" w:type="dxa"/>
            <w:tcBorders>
              <w:top w:val="nil"/>
              <w:left w:val="nil"/>
              <w:bottom w:val="nil"/>
              <w:right w:val="nil"/>
            </w:tcBorders>
            <w:shd w:val="clear" w:color="auto" w:fill="auto"/>
            <w:vAlign w:val="bottom"/>
            <w:hideMark/>
          </w:tcPr>
          <w:p w14:paraId="2C084DB6" w14:textId="0E191D80" w:rsidR="00EE2BCF" w:rsidRPr="006A5FF5" w:rsidRDefault="00EE2BCF" w:rsidP="00C945F8">
            <w:pPr>
              <w:jc w:val="right"/>
              <w:rPr>
                <w:rFonts w:ascii="Arial" w:hAnsi="Arial" w:cs="Arial"/>
                <w:sz w:val="18"/>
                <w:szCs w:val="18"/>
              </w:rPr>
            </w:pPr>
            <w:r w:rsidRPr="006A5FF5">
              <w:rPr>
                <w:rFonts w:ascii="Arial" w:hAnsi="Arial" w:cs="Arial"/>
                <w:sz w:val="18"/>
                <w:szCs w:val="18"/>
              </w:rPr>
              <w:t>3 000</w:t>
            </w:r>
          </w:p>
        </w:tc>
      </w:tr>
      <w:tr w:rsidR="004736AF" w:rsidRPr="006A5FF5" w14:paraId="79C9E43D" w14:textId="77777777" w:rsidTr="00C945F8">
        <w:trPr>
          <w:trHeight w:val="227"/>
        </w:trPr>
        <w:tc>
          <w:tcPr>
            <w:tcW w:w="3964" w:type="dxa"/>
            <w:tcBorders>
              <w:top w:val="nil"/>
              <w:left w:val="nil"/>
              <w:bottom w:val="nil"/>
              <w:right w:val="nil"/>
            </w:tcBorders>
            <w:shd w:val="clear" w:color="auto" w:fill="auto"/>
            <w:noWrap/>
            <w:vAlign w:val="bottom"/>
            <w:hideMark/>
          </w:tcPr>
          <w:p w14:paraId="13B0C132" w14:textId="77777777" w:rsidR="00EE2BCF" w:rsidRPr="006A5FF5" w:rsidRDefault="00EE2BCF" w:rsidP="00C945F8">
            <w:pPr>
              <w:ind w:left="-84" w:firstLine="28"/>
              <w:rPr>
                <w:rFonts w:ascii="Arial" w:hAnsi="Arial" w:cs="Arial"/>
                <w:b/>
                <w:bCs/>
                <w:sz w:val="18"/>
                <w:szCs w:val="18"/>
              </w:rPr>
            </w:pPr>
            <w:r w:rsidRPr="006A5FF5">
              <w:rPr>
                <w:rFonts w:ascii="Arial" w:hAnsi="Arial" w:cs="Arial"/>
                <w:b/>
                <w:bCs/>
                <w:sz w:val="18"/>
                <w:szCs w:val="18"/>
              </w:rPr>
              <w:t>Tvorba sociálneho fondu spolu</w:t>
            </w:r>
          </w:p>
        </w:tc>
        <w:tc>
          <w:tcPr>
            <w:tcW w:w="2592" w:type="dxa"/>
            <w:tcBorders>
              <w:top w:val="single" w:sz="4" w:space="0" w:color="auto"/>
              <w:left w:val="nil"/>
              <w:bottom w:val="double" w:sz="6" w:space="0" w:color="auto"/>
              <w:right w:val="nil"/>
            </w:tcBorders>
            <w:shd w:val="clear" w:color="auto" w:fill="auto"/>
            <w:noWrap/>
            <w:vAlign w:val="bottom"/>
          </w:tcPr>
          <w:p w14:paraId="7EF05EAC" w14:textId="5C678AA6" w:rsidR="00EE2BCF" w:rsidRPr="006A5FF5" w:rsidRDefault="004736AF" w:rsidP="00C945F8">
            <w:pPr>
              <w:jc w:val="right"/>
              <w:rPr>
                <w:rFonts w:ascii="Arial" w:hAnsi="Arial" w:cs="Arial"/>
                <w:sz w:val="18"/>
                <w:szCs w:val="18"/>
              </w:rPr>
            </w:pPr>
            <w:r w:rsidRPr="006A5FF5">
              <w:rPr>
                <w:rFonts w:ascii="Arial" w:hAnsi="Arial" w:cs="Arial"/>
                <w:sz w:val="18"/>
                <w:szCs w:val="18"/>
              </w:rPr>
              <w:t>82 924</w:t>
            </w:r>
          </w:p>
        </w:tc>
        <w:tc>
          <w:tcPr>
            <w:tcW w:w="2592" w:type="dxa"/>
            <w:tcBorders>
              <w:top w:val="single" w:sz="4" w:space="0" w:color="auto"/>
              <w:left w:val="nil"/>
              <w:bottom w:val="double" w:sz="6" w:space="0" w:color="auto"/>
              <w:right w:val="nil"/>
            </w:tcBorders>
            <w:shd w:val="clear" w:color="auto" w:fill="auto"/>
            <w:noWrap/>
            <w:vAlign w:val="bottom"/>
            <w:hideMark/>
          </w:tcPr>
          <w:p w14:paraId="666CDF92" w14:textId="70286C2C" w:rsidR="00EE2BCF" w:rsidRPr="006A5FF5" w:rsidRDefault="00EE2BCF" w:rsidP="00C945F8">
            <w:pPr>
              <w:jc w:val="right"/>
              <w:rPr>
                <w:rFonts w:ascii="Arial" w:hAnsi="Arial" w:cs="Arial"/>
                <w:sz w:val="18"/>
                <w:szCs w:val="18"/>
              </w:rPr>
            </w:pPr>
            <w:r w:rsidRPr="006A5FF5">
              <w:rPr>
                <w:rFonts w:ascii="Arial" w:hAnsi="Arial" w:cs="Arial"/>
                <w:sz w:val="18"/>
                <w:szCs w:val="18"/>
              </w:rPr>
              <w:t>82 664</w:t>
            </w:r>
          </w:p>
        </w:tc>
      </w:tr>
      <w:tr w:rsidR="004736AF" w:rsidRPr="006A5FF5" w14:paraId="1C496B1A" w14:textId="77777777" w:rsidTr="00C945F8">
        <w:trPr>
          <w:trHeight w:val="227"/>
        </w:trPr>
        <w:tc>
          <w:tcPr>
            <w:tcW w:w="3964" w:type="dxa"/>
            <w:tcBorders>
              <w:top w:val="nil"/>
              <w:left w:val="nil"/>
              <w:bottom w:val="nil"/>
              <w:right w:val="nil"/>
            </w:tcBorders>
            <w:shd w:val="clear" w:color="auto" w:fill="auto"/>
            <w:noWrap/>
            <w:vAlign w:val="bottom"/>
            <w:hideMark/>
          </w:tcPr>
          <w:p w14:paraId="5145F032" w14:textId="77777777" w:rsidR="00EE2BCF" w:rsidRPr="006A5FF5" w:rsidRDefault="00EE2BCF" w:rsidP="00C945F8">
            <w:pPr>
              <w:ind w:left="-84" w:firstLine="28"/>
              <w:rPr>
                <w:rFonts w:ascii="Arial" w:hAnsi="Arial" w:cs="Arial"/>
                <w:b/>
                <w:bCs/>
                <w:sz w:val="18"/>
                <w:szCs w:val="18"/>
              </w:rPr>
            </w:pPr>
            <w:r w:rsidRPr="006A5FF5">
              <w:rPr>
                <w:rFonts w:ascii="Arial" w:hAnsi="Arial" w:cs="Arial"/>
                <w:b/>
                <w:bCs/>
                <w:sz w:val="18"/>
                <w:szCs w:val="18"/>
              </w:rPr>
              <w:t xml:space="preserve">Čerpanie sociálneho fondu </w:t>
            </w:r>
          </w:p>
        </w:tc>
        <w:tc>
          <w:tcPr>
            <w:tcW w:w="2592" w:type="dxa"/>
            <w:tcBorders>
              <w:top w:val="nil"/>
              <w:left w:val="nil"/>
              <w:bottom w:val="nil"/>
              <w:right w:val="nil"/>
            </w:tcBorders>
            <w:shd w:val="clear" w:color="auto" w:fill="auto"/>
            <w:vAlign w:val="bottom"/>
          </w:tcPr>
          <w:p w14:paraId="031C87B5" w14:textId="60F4599D" w:rsidR="00EE2BCF" w:rsidRPr="006A5FF5" w:rsidRDefault="004736AF" w:rsidP="006A5FF5">
            <w:pPr>
              <w:jc w:val="right"/>
              <w:rPr>
                <w:rFonts w:ascii="Arial" w:hAnsi="Arial" w:cs="Arial"/>
                <w:sz w:val="18"/>
                <w:szCs w:val="18"/>
              </w:rPr>
            </w:pPr>
            <w:r w:rsidRPr="006A5FF5">
              <w:rPr>
                <w:rFonts w:ascii="Arial" w:hAnsi="Arial" w:cs="Arial"/>
                <w:sz w:val="18"/>
                <w:szCs w:val="18"/>
              </w:rPr>
              <w:t>69 73</w:t>
            </w:r>
            <w:r w:rsidR="006A5FF5" w:rsidRPr="006A5FF5">
              <w:rPr>
                <w:rFonts w:ascii="Arial" w:hAnsi="Arial" w:cs="Arial"/>
                <w:sz w:val="18"/>
                <w:szCs w:val="18"/>
              </w:rPr>
              <w:t>6</w:t>
            </w:r>
          </w:p>
        </w:tc>
        <w:tc>
          <w:tcPr>
            <w:tcW w:w="2592" w:type="dxa"/>
            <w:tcBorders>
              <w:top w:val="nil"/>
              <w:left w:val="nil"/>
              <w:bottom w:val="nil"/>
              <w:right w:val="nil"/>
            </w:tcBorders>
            <w:shd w:val="clear" w:color="auto" w:fill="auto"/>
            <w:vAlign w:val="bottom"/>
            <w:hideMark/>
          </w:tcPr>
          <w:p w14:paraId="788EE08D" w14:textId="51B46FCB" w:rsidR="00EE2BCF" w:rsidRPr="006A5FF5" w:rsidRDefault="00EE2BCF" w:rsidP="00C945F8">
            <w:pPr>
              <w:jc w:val="right"/>
              <w:rPr>
                <w:rFonts w:ascii="Arial" w:hAnsi="Arial" w:cs="Arial"/>
                <w:sz w:val="18"/>
                <w:szCs w:val="18"/>
              </w:rPr>
            </w:pPr>
            <w:r w:rsidRPr="006A5FF5">
              <w:rPr>
                <w:rFonts w:ascii="Arial" w:hAnsi="Arial" w:cs="Arial"/>
                <w:sz w:val="18"/>
                <w:szCs w:val="18"/>
              </w:rPr>
              <w:t>81 021</w:t>
            </w:r>
          </w:p>
        </w:tc>
      </w:tr>
      <w:tr w:rsidR="004736AF" w:rsidRPr="006A5FF5" w14:paraId="24D34DFA" w14:textId="77777777" w:rsidTr="00C945F8">
        <w:trPr>
          <w:trHeight w:val="227"/>
        </w:trPr>
        <w:tc>
          <w:tcPr>
            <w:tcW w:w="3964" w:type="dxa"/>
            <w:tcBorders>
              <w:top w:val="nil"/>
              <w:left w:val="nil"/>
              <w:bottom w:val="nil"/>
              <w:right w:val="nil"/>
            </w:tcBorders>
            <w:shd w:val="clear" w:color="auto" w:fill="auto"/>
            <w:noWrap/>
            <w:vAlign w:val="bottom"/>
            <w:hideMark/>
          </w:tcPr>
          <w:p w14:paraId="479E81D0" w14:textId="77777777" w:rsidR="00EE2BCF" w:rsidRPr="006A5FF5" w:rsidRDefault="00EE2BCF" w:rsidP="00C945F8">
            <w:pPr>
              <w:ind w:left="-84" w:firstLine="28"/>
              <w:rPr>
                <w:rFonts w:ascii="Arial" w:hAnsi="Arial" w:cs="Arial"/>
                <w:b/>
                <w:bCs/>
                <w:sz w:val="18"/>
                <w:szCs w:val="18"/>
              </w:rPr>
            </w:pPr>
            <w:r w:rsidRPr="006A5FF5">
              <w:rPr>
                <w:rFonts w:ascii="Arial" w:hAnsi="Arial" w:cs="Arial"/>
                <w:b/>
                <w:bCs/>
                <w:sz w:val="18"/>
                <w:szCs w:val="18"/>
              </w:rPr>
              <w:t>Konečný zostatok sociálneho fondu</w:t>
            </w:r>
          </w:p>
        </w:tc>
        <w:tc>
          <w:tcPr>
            <w:tcW w:w="2592" w:type="dxa"/>
            <w:tcBorders>
              <w:top w:val="single" w:sz="4" w:space="0" w:color="auto"/>
              <w:left w:val="nil"/>
              <w:bottom w:val="double" w:sz="6" w:space="0" w:color="auto"/>
              <w:right w:val="nil"/>
            </w:tcBorders>
            <w:shd w:val="clear" w:color="auto" w:fill="auto"/>
            <w:noWrap/>
            <w:vAlign w:val="bottom"/>
          </w:tcPr>
          <w:p w14:paraId="26E6D956" w14:textId="4F220B46" w:rsidR="00EE2BCF" w:rsidRPr="006A5FF5" w:rsidRDefault="004736AF" w:rsidP="006A5FF5">
            <w:pPr>
              <w:jc w:val="right"/>
              <w:rPr>
                <w:rFonts w:ascii="Arial" w:hAnsi="Arial" w:cs="Arial"/>
                <w:b/>
                <w:bCs/>
                <w:sz w:val="18"/>
                <w:szCs w:val="18"/>
              </w:rPr>
            </w:pPr>
            <w:r w:rsidRPr="006A5FF5">
              <w:rPr>
                <w:rFonts w:ascii="Arial" w:hAnsi="Arial" w:cs="Arial"/>
                <w:b/>
                <w:bCs/>
                <w:sz w:val="18"/>
                <w:szCs w:val="18"/>
              </w:rPr>
              <w:t>31 47</w:t>
            </w:r>
            <w:r w:rsidR="006A5FF5" w:rsidRPr="006A5FF5">
              <w:rPr>
                <w:rFonts w:ascii="Arial" w:hAnsi="Arial" w:cs="Arial"/>
                <w:b/>
                <w:bCs/>
                <w:sz w:val="18"/>
                <w:szCs w:val="18"/>
              </w:rPr>
              <w:t>4</w:t>
            </w:r>
          </w:p>
        </w:tc>
        <w:tc>
          <w:tcPr>
            <w:tcW w:w="2592" w:type="dxa"/>
            <w:tcBorders>
              <w:top w:val="single" w:sz="4" w:space="0" w:color="auto"/>
              <w:left w:val="nil"/>
              <w:bottom w:val="double" w:sz="6" w:space="0" w:color="auto"/>
              <w:right w:val="nil"/>
            </w:tcBorders>
            <w:shd w:val="clear" w:color="auto" w:fill="auto"/>
            <w:noWrap/>
            <w:vAlign w:val="bottom"/>
            <w:hideMark/>
          </w:tcPr>
          <w:p w14:paraId="012C8ABE" w14:textId="1324EAC3" w:rsidR="00EE2BCF" w:rsidRPr="006A5FF5" w:rsidRDefault="00EE2BCF" w:rsidP="00C945F8">
            <w:pPr>
              <w:jc w:val="right"/>
              <w:rPr>
                <w:rFonts w:ascii="Arial" w:hAnsi="Arial" w:cs="Arial"/>
                <w:b/>
                <w:bCs/>
                <w:sz w:val="18"/>
                <w:szCs w:val="18"/>
              </w:rPr>
            </w:pPr>
            <w:r w:rsidRPr="006A5FF5">
              <w:rPr>
                <w:rFonts w:ascii="Arial" w:hAnsi="Arial" w:cs="Arial"/>
                <w:b/>
                <w:bCs/>
                <w:sz w:val="18"/>
                <w:szCs w:val="18"/>
              </w:rPr>
              <w:t>18 286</w:t>
            </w:r>
          </w:p>
        </w:tc>
      </w:tr>
    </w:tbl>
    <w:p w14:paraId="59633714" w14:textId="77777777" w:rsidR="008D22D6" w:rsidRPr="006A5FF5" w:rsidRDefault="008D22D6" w:rsidP="008D22D6">
      <w:pPr>
        <w:pStyle w:val="odstavec"/>
      </w:pPr>
      <w:r w:rsidRPr="006A5FF5">
        <w:lastRenderedPageBreak/>
        <w:t>Časť sociálneho fondu je tvorená z hrubých miezd na ťarchu nákladov povinne podľa zákona o sociálnom fonde a časť sa vytvára na ťarchu nákladov podľa ustanovení Kolektívnej zmluvy Spoločnosti. Sociálny fond podľa zákona o sociálnom fonde a podľa Kolektívnej zmluvy čerpajú zamestnanci Spoločnosti na sociálne, zdravotné, rekreačné a kultúrne účely.</w:t>
      </w:r>
    </w:p>
    <w:p w14:paraId="4E44D5A4" w14:textId="77777777" w:rsidR="008D22D6" w:rsidRPr="006A44E3" w:rsidRDefault="008D22D6" w:rsidP="008D22D6">
      <w:pPr>
        <w:rPr>
          <w:rFonts w:ascii="Helv" w:hAnsi="Helv" w:cs="Helv"/>
          <w:bCs/>
          <w:iCs/>
          <w:sz w:val="20"/>
          <w:szCs w:val="20"/>
        </w:rPr>
      </w:pPr>
    </w:p>
    <w:p w14:paraId="41C4CECB" w14:textId="77777777" w:rsidR="008D22D6" w:rsidRPr="006A44E3" w:rsidRDefault="008D22D6" w:rsidP="008D22D6">
      <w:pPr>
        <w:pStyle w:val="odstavec"/>
      </w:pPr>
    </w:p>
    <w:bookmarkEnd w:id="48"/>
    <w:p w14:paraId="363E0FE6" w14:textId="77777777" w:rsidR="008D22D6" w:rsidRPr="006A5FF5" w:rsidRDefault="008D22D6" w:rsidP="00C12B4B">
      <w:pPr>
        <w:pStyle w:val="Nadpis2"/>
      </w:pPr>
      <w:r w:rsidRPr="006A5FF5">
        <w:t>Bankové úvery a vydané dlhopisy</w:t>
      </w:r>
    </w:p>
    <w:p w14:paraId="05F4AF58" w14:textId="77777777" w:rsidR="008D22D6" w:rsidRPr="006A5FF5" w:rsidRDefault="008D22D6" w:rsidP="008D22D6">
      <w:pPr>
        <w:pStyle w:val="odstavec"/>
      </w:pPr>
      <w:r w:rsidRPr="006A5FF5">
        <w:t>Prehľad bankových úverov je uvedený v nasledujúcej tabuľke:</w:t>
      </w:r>
    </w:p>
    <w:p w14:paraId="16F76CB5" w14:textId="77777777" w:rsidR="008D22D6" w:rsidRPr="006A5FF5" w:rsidRDefault="008D22D6" w:rsidP="008D22D6">
      <w:pPr>
        <w:pStyle w:val="odstavec"/>
      </w:pPr>
      <w:bookmarkStart w:id="50" w:name="FWT_loans_1"/>
      <w:r w:rsidRPr="006A5FF5">
        <w:t xml:space="preserve"> </w:t>
      </w:r>
    </w:p>
    <w:tbl>
      <w:tblPr>
        <w:tblW w:w="9261" w:type="dxa"/>
        <w:tblInd w:w="496" w:type="dxa"/>
        <w:tblLayout w:type="fixed"/>
        <w:tblCellMar>
          <w:left w:w="70" w:type="dxa"/>
          <w:right w:w="70" w:type="dxa"/>
        </w:tblCellMar>
        <w:tblLook w:val="04A0" w:firstRow="1" w:lastRow="0" w:firstColumn="1" w:lastColumn="0" w:noHBand="0" w:noVBand="1"/>
      </w:tblPr>
      <w:tblGrid>
        <w:gridCol w:w="2332"/>
        <w:gridCol w:w="8"/>
        <w:gridCol w:w="1153"/>
        <w:gridCol w:w="1153"/>
        <w:gridCol w:w="1146"/>
        <w:gridCol w:w="6"/>
        <w:gridCol w:w="1141"/>
        <w:gridCol w:w="12"/>
        <w:gridCol w:w="1128"/>
        <w:gridCol w:w="24"/>
        <w:gridCol w:w="1158"/>
      </w:tblGrid>
      <w:tr w:rsidR="00000E73" w:rsidRPr="006A5FF5" w14:paraId="4811C067" w14:textId="77777777" w:rsidTr="00B54C86">
        <w:trPr>
          <w:trHeight w:val="227"/>
        </w:trPr>
        <w:tc>
          <w:tcPr>
            <w:tcW w:w="2340" w:type="dxa"/>
            <w:gridSpan w:val="2"/>
            <w:tcBorders>
              <w:top w:val="nil"/>
              <w:left w:val="nil"/>
              <w:bottom w:val="nil"/>
              <w:right w:val="nil"/>
            </w:tcBorders>
            <w:shd w:val="clear" w:color="auto" w:fill="auto"/>
            <w:noWrap/>
            <w:vAlign w:val="bottom"/>
            <w:hideMark/>
          </w:tcPr>
          <w:p w14:paraId="2D1215E6" w14:textId="77777777" w:rsidR="008511A8" w:rsidRPr="006A5FF5" w:rsidRDefault="008511A8" w:rsidP="00C945F8">
            <w:pPr>
              <w:jc w:val="center"/>
              <w:rPr>
                <w:rFonts w:ascii="Arial" w:hAnsi="Arial" w:cs="Arial"/>
                <w:b/>
                <w:bCs/>
                <w:sz w:val="18"/>
                <w:szCs w:val="18"/>
              </w:rPr>
            </w:pPr>
            <w:bookmarkStart w:id="51" w:name="RANGE!B6:H21"/>
            <w:r w:rsidRPr="006A5FF5">
              <w:rPr>
                <w:rFonts w:ascii="Arial" w:hAnsi="Arial" w:cs="Arial"/>
                <w:b/>
                <w:bCs/>
                <w:sz w:val="18"/>
                <w:szCs w:val="18"/>
              </w:rPr>
              <w:t>Názov položky</w:t>
            </w:r>
            <w:bookmarkEnd w:id="51"/>
          </w:p>
        </w:tc>
        <w:tc>
          <w:tcPr>
            <w:tcW w:w="1153" w:type="dxa"/>
            <w:tcBorders>
              <w:top w:val="nil"/>
              <w:left w:val="nil"/>
              <w:bottom w:val="nil"/>
              <w:right w:val="nil"/>
            </w:tcBorders>
            <w:shd w:val="clear" w:color="auto" w:fill="auto"/>
            <w:noWrap/>
            <w:vAlign w:val="bottom"/>
            <w:hideMark/>
          </w:tcPr>
          <w:p w14:paraId="29DEF099" w14:textId="77777777" w:rsidR="008511A8" w:rsidRPr="006A5FF5" w:rsidRDefault="008511A8" w:rsidP="00C945F8">
            <w:pPr>
              <w:jc w:val="center"/>
              <w:rPr>
                <w:rFonts w:ascii="Arial" w:hAnsi="Arial" w:cs="Arial"/>
                <w:b/>
                <w:bCs/>
                <w:sz w:val="18"/>
                <w:szCs w:val="18"/>
              </w:rPr>
            </w:pPr>
            <w:r w:rsidRPr="006A5FF5">
              <w:rPr>
                <w:rFonts w:ascii="Arial" w:hAnsi="Arial" w:cs="Arial"/>
                <w:b/>
                <w:bCs/>
                <w:sz w:val="18"/>
                <w:szCs w:val="18"/>
              </w:rPr>
              <w:t>Mena</w:t>
            </w:r>
          </w:p>
        </w:tc>
        <w:tc>
          <w:tcPr>
            <w:tcW w:w="1153" w:type="dxa"/>
            <w:tcBorders>
              <w:top w:val="nil"/>
              <w:left w:val="nil"/>
              <w:bottom w:val="nil"/>
              <w:right w:val="nil"/>
            </w:tcBorders>
            <w:shd w:val="clear" w:color="auto" w:fill="auto"/>
            <w:vAlign w:val="bottom"/>
            <w:hideMark/>
          </w:tcPr>
          <w:p w14:paraId="68C0E177" w14:textId="77777777" w:rsidR="008511A8" w:rsidRPr="006A5FF5" w:rsidRDefault="008511A8" w:rsidP="00C945F8">
            <w:pPr>
              <w:jc w:val="center"/>
              <w:rPr>
                <w:rFonts w:ascii="Arial" w:hAnsi="Arial" w:cs="Arial"/>
                <w:b/>
                <w:bCs/>
                <w:sz w:val="18"/>
                <w:szCs w:val="18"/>
              </w:rPr>
            </w:pPr>
            <w:r w:rsidRPr="006A5FF5">
              <w:rPr>
                <w:rFonts w:ascii="Arial" w:hAnsi="Arial" w:cs="Arial"/>
                <w:b/>
                <w:bCs/>
                <w:sz w:val="18"/>
                <w:szCs w:val="18"/>
              </w:rPr>
              <w:t>Úrok p. a. v %</w:t>
            </w:r>
          </w:p>
        </w:tc>
        <w:tc>
          <w:tcPr>
            <w:tcW w:w="1152" w:type="dxa"/>
            <w:gridSpan w:val="2"/>
            <w:tcBorders>
              <w:top w:val="nil"/>
              <w:left w:val="nil"/>
              <w:bottom w:val="nil"/>
              <w:right w:val="nil"/>
            </w:tcBorders>
            <w:shd w:val="clear" w:color="auto" w:fill="auto"/>
            <w:vAlign w:val="bottom"/>
            <w:hideMark/>
          </w:tcPr>
          <w:p w14:paraId="4A9681CC" w14:textId="77777777" w:rsidR="008511A8" w:rsidRPr="006A5FF5" w:rsidRDefault="008511A8" w:rsidP="00C945F8">
            <w:pPr>
              <w:jc w:val="center"/>
              <w:rPr>
                <w:rFonts w:ascii="Arial" w:hAnsi="Arial" w:cs="Arial"/>
                <w:b/>
                <w:bCs/>
                <w:sz w:val="18"/>
                <w:szCs w:val="18"/>
              </w:rPr>
            </w:pPr>
            <w:r w:rsidRPr="006A5FF5">
              <w:rPr>
                <w:rFonts w:ascii="Arial" w:hAnsi="Arial" w:cs="Arial"/>
                <w:b/>
                <w:bCs/>
                <w:sz w:val="18"/>
                <w:szCs w:val="18"/>
              </w:rPr>
              <w:t>Dátum splatnosti</w:t>
            </w:r>
          </w:p>
        </w:tc>
        <w:tc>
          <w:tcPr>
            <w:tcW w:w="1153" w:type="dxa"/>
            <w:gridSpan w:val="2"/>
            <w:tcBorders>
              <w:top w:val="nil"/>
              <w:left w:val="nil"/>
              <w:bottom w:val="nil"/>
              <w:right w:val="nil"/>
            </w:tcBorders>
            <w:shd w:val="clear" w:color="auto" w:fill="auto"/>
            <w:vAlign w:val="center"/>
            <w:hideMark/>
          </w:tcPr>
          <w:p w14:paraId="0AFE5AB6" w14:textId="4DFEB2BC" w:rsidR="008511A8" w:rsidRPr="006A5FF5" w:rsidRDefault="008511A8" w:rsidP="008511A8">
            <w:pPr>
              <w:jc w:val="center"/>
              <w:rPr>
                <w:rFonts w:ascii="Arial" w:hAnsi="Arial" w:cs="Arial"/>
                <w:b/>
                <w:bCs/>
                <w:sz w:val="18"/>
                <w:szCs w:val="18"/>
              </w:rPr>
            </w:pPr>
            <w:r w:rsidRPr="006A5FF5">
              <w:rPr>
                <w:rFonts w:ascii="Arial" w:hAnsi="Arial" w:cs="Arial"/>
                <w:b/>
                <w:bCs/>
                <w:iCs/>
                <w:sz w:val="18"/>
                <w:szCs w:val="18"/>
              </w:rPr>
              <w:t>K 31. d</w:t>
            </w:r>
            <w:r w:rsidRPr="006A5FF5">
              <w:rPr>
                <w:rFonts w:ascii="Arial" w:hAnsi="Arial" w:cs="Arial"/>
                <w:b/>
                <w:bCs/>
                <w:iCs/>
                <w:sz w:val="18"/>
                <w:szCs w:val="18"/>
              </w:rPr>
              <w:t>e</w:t>
            </w:r>
            <w:r w:rsidRPr="006A5FF5">
              <w:rPr>
                <w:rFonts w:ascii="Arial" w:hAnsi="Arial" w:cs="Arial"/>
                <w:b/>
                <w:bCs/>
                <w:iCs/>
                <w:sz w:val="18"/>
                <w:szCs w:val="18"/>
              </w:rPr>
              <w:t>cembru 2018 (v príslušnej mene)</w:t>
            </w:r>
          </w:p>
        </w:tc>
        <w:tc>
          <w:tcPr>
            <w:tcW w:w="1152" w:type="dxa"/>
            <w:gridSpan w:val="2"/>
            <w:tcBorders>
              <w:top w:val="nil"/>
              <w:left w:val="nil"/>
              <w:bottom w:val="nil"/>
              <w:right w:val="nil"/>
            </w:tcBorders>
            <w:shd w:val="clear" w:color="auto" w:fill="auto"/>
            <w:vAlign w:val="center"/>
            <w:hideMark/>
          </w:tcPr>
          <w:p w14:paraId="5AEAA54C" w14:textId="26FE60D5" w:rsidR="008511A8" w:rsidRPr="006A5FF5" w:rsidRDefault="008511A8" w:rsidP="008511A8">
            <w:pPr>
              <w:jc w:val="center"/>
              <w:rPr>
                <w:rFonts w:ascii="Arial" w:hAnsi="Arial" w:cs="Arial"/>
                <w:b/>
                <w:bCs/>
                <w:sz w:val="18"/>
                <w:szCs w:val="18"/>
              </w:rPr>
            </w:pPr>
            <w:r w:rsidRPr="006A5FF5">
              <w:rPr>
                <w:rFonts w:ascii="Arial" w:hAnsi="Arial" w:cs="Arial"/>
                <w:b/>
                <w:bCs/>
                <w:iCs/>
                <w:sz w:val="18"/>
                <w:szCs w:val="18"/>
              </w:rPr>
              <w:t xml:space="preserve">K 31. 12. 2018 </w:t>
            </w:r>
            <w:r w:rsidRPr="006A5FF5">
              <w:rPr>
                <w:rFonts w:ascii="Arial" w:hAnsi="Arial" w:cs="Arial"/>
                <w:b/>
                <w:bCs/>
                <w:iCs/>
                <w:sz w:val="18"/>
                <w:szCs w:val="18"/>
              </w:rPr>
              <w:br/>
              <w:t>(v eurách)</w:t>
            </w:r>
          </w:p>
        </w:tc>
        <w:tc>
          <w:tcPr>
            <w:tcW w:w="1158" w:type="dxa"/>
            <w:tcBorders>
              <w:top w:val="nil"/>
              <w:left w:val="nil"/>
              <w:bottom w:val="nil"/>
              <w:right w:val="nil"/>
            </w:tcBorders>
            <w:shd w:val="clear" w:color="auto" w:fill="auto"/>
            <w:vAlign w:val="center"/>
            <w:hideMark/>
          </w:tcPr>
          <w:p w14:paraId="76D442C0" w14:textId="007BCDB8" w:rsidR="008511A8" w:rsidRPr="006A5FF5" w:rsidRDefault="008511A8" w:rsidP="00C945F8">
            <w:pPr>
              <w:jc w:val="center"/>
              <w:rPr>
                <w:rFonts w:ascii="Arial" w:hAnsi="Arial" w:cs="Arial"/>
                <w:b/>
                <w:bCs/>
                <w:sz w:val="18"/>
                <w:szCs w:val="18"/>
              </w:rPr>
            </w:pPr>
            <w:r w:rsidRPr="006A5FF5">
              <w:rPr>
                <w:rFonts w:ascii="Arial" w:hAnsi="Arial" w:cs="Arial"/>
                <w:b/>
                <w:bCs/>
                <w:iCs/>
                <w:sz w:val="18"/>
                <w:szCs w:val="18"/>
              </w:rPr>
              <w:t>K 31. d</w:t>
            </w:r>
            <w:r w:rsidRPr="006A5FF5">
              <w:rPr>
                <w:rFonts w:ascii="Arial" w:hAnsi="Arial" w:cs="Arial"/>
                <w:b/>
                <w:bCs/>
                <w:iCs/>
                <w:sz w:val="18"/>
                <w:szCs w:val="18"/>
              </w:rPr>
              <w:t>e</w:t>
            </w:r>
            <w:r w:rsidRPr="006A5FF5">
              <w:rPr>
                <w:rFonts w:ascii="Arial" w:hAnsi="Arial" w:cs="Arial"/>
                <w:b/>
                <w:bCs/>
                <w:iCs/>
                <w:sz w:val="18"/>
                <w:szCs w:val="18"/>
              </w:rPr>
              <w:t>cembru 2017 (v príslušnej mene)</w:t>
            </w:r>
          </w:p>
        </w:tc>
      </w:tr>
      <w:tr w:rsidR="00000E73" w:rsidRPr="006A5FF5" w14:paraId="603B6CA9" w14:textId="77777777" w:rsidTr="00B54C86">
        <w:trPr>
          <w:trHeight w:val="227"/>
        </w:trPr>
        <w:tc>
          <w:tcPr>
            <w:tcW w:w="2340" w:type="dxa"/>
            <w:gridSpan w:val="2"/>
            <w:tcBorders>
              <w:top w:val="nil"/>
              <w:left w:val="nil"/>
              <w:bottom w:val="single" w:sz="4" w:space="0" w:color="auto"/>
              <w:right w:val="nil"/>
            </w:tcBorders>
            <w:shd w:val="clear" w:color="auto" w:fill="auto"/>
            <w:noWrap/>
            <w:vAlign w:val="bottom"/>
            <w:hideMark/>
          </w:tcPr>
          <w:p w14:paraId="6C0F049C" w14:textId="77777777" w:rsidR="008511A8" w:rsidRPr="006A5FF5" w:rsidRDefault="008511A8" w:rsidP="00C945F8">
            <w:pPr>
              <w:jc w:val="center"/>
              <w:rPr>
                <w:rFonts w:ascii="Arial" w:hAnsi="Arial" w:cs="Arial"/>
                <w:sz w:val="18"/>
                <w:szCs w:val="18"/>
              </w:rPr>
            </w:pPr>
            <w:r w:rsidRPr="006A5FF5">
              <w:rPr>
                <w:rFonts w:ascii="Arial" w:hAnsi="Arial" w:cs="Arial"/>
                <w:sz w:val="18"/>
                <w:szCs w:val="18"/>
              </w:rPr>
              <w:t>a</w:t>
            </w:r>
          </w:p>
        </w:tc>
        <w:tc>
          <w:tcPr>
            <w:tcW w:w="1153" w:type="dxa"/>
            <w:tcBorders>
              <w:top w:val="nil"/>
              <w:left w:val="nil"/>
              <w:bottom w:val="single" w:sz="4" w:space="0" w:color="auto"/>
              <w:right w:val="nil"/>
            </w:tcBorders>
            <w:shd w:val="clear" w:color="auto" w:fill="auto"/>
            <w:noWrap/>
            <w:vAlign w:val="bottom"/>
            <w:hideMark/>
          </w:tcPr>
          <w:p w14:paraId="1730C2AB" w14:textId="77777777" w:rsidR="008511A8" w:rsidRPr="006A5FF5" w:rsidRDefault="008511A8" w:rsidP="00C945F8">
            <w:pPr>
              <w:jc w:val="center"/>
              <w:rPr>
                <w:rFonts w:ascii="Arial" w:hAnsi="Arial" w:cs="Arial"/>
                <w:sz w:val="18"/>
                <w:szCs w:val="18"/>
              </w:rPr>
            </w:pPr>
            <w:r w:rsidRPr="006A5FF5">
              <w:rPr>
                <w:rFonts w:ascii="Arial" w:hAnsi="Arial" w:cs="Arial"/>
                <w:sz w:val="18"/>
                <w:szCs w:val="18"/>
              </w:rPr>
              <w:t>b</w:t>
            </w:r>
          </w:p>
        </w:tc>
        <w:tc>
          <w:tcPr>
            <w:tcW w:w="1153" w:type="dxa"/>
            <w:tcBorders>
              <w:top w:val="nil"/>
              <w:left w:val="nil"/>
              <w:bottom w:val="single" w:sz="4" w:space="0" w:color="auto"/>
              <w:right w:val="nil"/>
            </w:tcBorders>
            <w:shd w:val="clear" w:color="auto" w:fill="auto"/>
            <w:noWrap/>
            <w:vAlign w:val="bottom"/>
            <w:hideMark/>
          </w:tcPr>
          <w:p w14:paraId="44A8E679" w14:textId="77777777" w:rsidR="008511A8" w:rsidRPr="006A5FF5" w:rsidRDefault="008511A8" w:rsidP="00C945F8">
            <w:pPr>
              <w:jc w:val="center"/>
              <w:rPr>
                <w:rFonts w:ascii="Arial" w:hAnsi="Arial" w:cs="Arial"/>
                <w:sz w:val="18"/>
                <w:szCs w:val="18"/>
              </w:rPr>
            </w:pPr>
            <w:r w:rsidRPr="006A5FF5">
              <w:rPr>
                <w:rFonts w:ascii="Arial" w:hAnsi="Arial" w:cs="Arial"/>
                <w:sz w:val="18"/>
                <w:szCs w:val="18"/>
              </w:rPr>
              <w:t>c</w:t>
            </w:r>
          </w:p>
        </w:tc>
        <w:tc>
          <w:tcPr>
            <w:tcW w:w="1152" w:type="dxa"/>
            <w:gridSpan w:val="2"/>
            <w:tcBorders>
              <w:top w:val="nil"/>
              <w:left w:val="nil"/>
              <w:bottom w:val="single" w:sz="4" w:space="0" w:color="auto"/>
              <w:right w:val="nil"/>
            </w:tcBorders>
            <w:shd w:val="clear" w:color="auto" w:fill="auto"/>
            <w:noWrap/>
            <w:vAlign w:val="bottom"/>
            <w:hideMark/>
          </w:tcPr>
          <w:p w14:paraId="1E9E8D52" w14:textId="77777777" w:rsidR="008511A8" w:rsidRPr="006A5FF5" w:rsidRDefault="008511A8" w:rsidP="00C945F8">
            <w:pPr>
              <w:jc w:val="center"/>
              <w:rPr>
                <w:rFonts w:ascii="Arial" w:hAnsi="Arial" w:cs="Arial"/>
                <w:sz w:val="18"/>
                <w:szCs w:val="18"/>
              </w:rPr>
            </w:pPr>
            <w:r w:rsidRPr="006A5FF5">
              <w:rPr>
                <w:rFonts w:ascii="Arial" w:hAnsi="Arial" w:cs="Arial"/>
                <w:sz w:val="18"/>
                <w:szCs w:val="18"/>
              </w:rPr>
              <w:t>d</w:t>
            </w:r>
          </w:p>
        </w:tc>
        <w:tc>
          <w:tcPr>
            <w:tcW w:w="1153" w:type="dxa"/>
            <w:gridSpan w:val="2"/>
            <w:tcBorders>
              <w:top w:val="nil"/>
              <w:left w:val="nil"/>
              <w:bottom w:val="single" w:sz="4" w:space="0" w:color="auto"/>
              <w:right w:val="nil"/>
            </w:tcBorders>
            <w:shd w:val="clear" w:color="auto" w:fill="auto"/>
            <w:noWrap/>
            <w:vAlign w:val="bottom"/>
            <w:hideMark/>
          </w:tcPr>
          <w:p w14:paraId="43A042B4" w14:textId="77777777" w:rsidR="008511A8" w:rsidRPr="006A5FF5" w:rsidRDefault="008511A8" w:rsidP="00C945F8">
            <w:pPr>
              <w:jc w:val="center"/>
              <w:rPr>
                <w:rFonts w:ascii="Arial" w:hAnsi="Arial" w:cs="Arial"/>
                <w:sz w:val="18"/>
                <w:szCs w:val="18"/>
              </w:rPr>
            </w:pPr>
            <w:r w:rsidRPr="006A5FF5">
              <w:rPr>
                <w:rFonts w:ascii="Arial" w:hAnsi="Arial" w:cs="Arial"/>
                <w:sz w:val="18"/>
                <w:szCs w:val="18"/>
              </w:rPr>
              <w:t>e</w:t>
            </w:r>
          </w:p>
        </w:tc>
        <w:tc>
          <w:tcPr>
            <w:tcW w:w="1152" w:type="dxa"/>
            <w:gridSpan w:val="2"/>
            <w:tcBorders>
              <w:top w:val="nil"/>
              <w:left w:val="nil"/>
              <w:bottom w:val="single" w:sz="4" w:space="0" w:color="auto"/>
              <w:right w:val="nil"/>
            </w:tcBorders>
            <w:shd w:val="clear" w:color="auto" w:fill="auto"/>
            <w:noWrap/>
            <w:vAlign w:val="bottom"/>
            <w:hideMark/>
          </w:tcPr>
          <w:p w14:paraId="762BCAE7" w14:textId="77777777" w:rsidR="008511A8" w:rsidRPr="006A5FF5" w:rsidRDefault="008511A8" w:rsidP="00C945F8">
            <w:pPr>
              <w:jc w:val="center"/>
              <w:rPr>
                <w:rFonts w:ascii="Arial" w:hAnsi="Arial" w:cs="Arial"/>
                <w:sz w:val="18"/>
                <w:szCs w:val="18"/>
              </w:rPr>
            </w:pPr>
            <w:r w:rsidRPr="006A5FF5">
              <w:rPr>
                <w:rFonts w:ascii="Arial" w:hAnsi="Arial" w:cs="Arial"/>
                <w:sz w:val="18"/>
                <w:szCs w:val="18"/>
              </w:rPr>
              <w:t>F</w:t>
            </w:r>
          </w:p>
        </w:tc>
        <w:tc>
          <w:tcPr>
            <w:tcW w:w="1158" w:type="dxa"/>
            <w:tcBorders>
              <w:top w:val="nil"/>
              <w:left w:val="nil"/>
              <w:bottom w:val="single" w:sz="4" w:space="0" w:color="auto"/>
              <w:right w:val="nil"/>
            </w:tcBorders>
            <w:shd w:val="clear" w:color="auto" w:fill="auto"/>
            <w:noWrap/>
            <w:vAlign w:val="bottom"/>
            <w:hideMark/>
          </w:tcPr>
          <w:p w14:paraId="0914061E" w14:textId="2E49975A" w:rsidR="008511A8" w:rsidRPr="006A5FF5" w:rsidRDefault="008511A8" w:rsidP="00C945F8">
            <w:pPr>
              <w:jc w:val="center"/>
              <w:rPr>
                <w:rFonts w:ascii="Arial" w:hAnsi="Arial" w:cs="Arial"/>
                <w:sz w:val="18"/>
                <w:szCs w:val="18"/>
              </w:rPr>
            </w:pPr>
            <w:r w:rsidRPr="006A5FF5">
              <w:rPr>
                <w:rFonts w:ascii="Arial" w:hAnsi="Arial" w:cs="Arial"/>
                <w:sz w:val="18"/>
                <w:szCs w:val="18"/>
              </w:rPr>
              <w:t>e</w:t>
            </w:r>
          </w:p>
        </w:tc>
      </w:tr>
      <w:tr w:rsidR="00000E73" w:rsidRPr="006A5FF5" w14:paraId="499697A5" w14:textId="77777777" w:rsidTr="00B54C86">
        <w:trPr>
          <w:trHeight w:val="234"/>
        </w:trPr>
        <w:tc>
          <w:tcPr>
            <w:tcW w:w="2340" w:type="dxa"/>
            <w:gridSpan w:val="2"/>
            <w:tcBorders>
              <w:top w:val="nil"/>
              <w:left w:val="nil"/>
              <w:bottom w:val="nil"/>
              <w:right w:val="nil"/>
            </w:tcBorders>
            <w:shd w:val="clear" w:color="auto" w:fill="auto"/>
            <w:noWrap/>
            <w:vAlign w:val="bottom"/>
            <w:hideMark/>
          </w:tcPr>
          <w:p w14:paraId="62C47F56" w14:textId="77777777" w:rsidR="008511A8" w:rsidRPr="006A5FF5" w:rsidRDefault="008511A8" w:rsidP="00C945F8">
            <w:pPr>
              <w:ind w:left="-62" w:firstLine="14"/>
              <w:rPr>
                <w:rFonts w:ascii="Arial" w:hAnsi="Arial" w:cs="Arial"/>
                <w:b/>
                <w:bCs/>
                <w:sz w:val="18"/>
                <w:szCs w:val="18"/>
              </w:rPr>
            </w:pPr>
            <w:r w:rsidRPr="006A5FF5">
              <w:rPr>
                <w:rFonts w:ascii="Arial" w:hAnsi="Arial" w:cs="Arial"/>
                <w:b/>
                <w:bCs/>
                <w:sz w:val="18"/>
                <w:szCs w:val="18"/>
              </w:rPr>
              <w:t>Dlhodobé bankové úvery, z toho:</w:t>
            </w:r>
          </w:p>
        </w:tc>
        <w:tc>
          <w:tcPr>
            <w:tcW w:w="1153" w:type="dxa"/>
            <w:tcBorders>
              <w:top w:val="nil"/>
              <w:left w:val="nil"/>
              <w:bottom w:val="nil"/>
              <w:right w:val="nil"/>
            </w:tcBorders>
            <w:shd w:val="clear" w:color="auto" w:fill="auto"/>
            <w:noWrap/>
            <w:vAlign w:val="bottom"/>
            <w:hideMark/>
          </w:tcPr>
          <w:p w14:paraId="2755EE52" w14:textId="77777777" w:rsidR="008511A8" w:rsidRPr="006A5FF5" w:rsidRDefault="008511A8" w:rsidP="00C945F8">
            <w:pPr>
              <w:rPr>
                <w:rFonts w:ascii="Arial" w:hAnsi="Arial" w:cs="Arial"/>
                <w:b/>
                <w:bCs/>
                <w:sz w:val="18"/>
                <w:szCs w:val="18"/>
              </w:rPr>
            </w:pPr>
          </w:p>
        </w:tc>
        <w:tc>
          <w:tcPr>
            <w:tcW w:w="1153" w:type="dxa"/>
            <w:tcBorders>
              <w:top w:val="nil"/>
              <w:left w:val="nil"/>
              <w:bottom w:val="nil"/>
              <w:right w:val="nil"/>
            </w:tcBorders>
            <w:shd w:val="clear" w:color="auto" w:fill="auto"/>
            <w:noWrap/>
            <w:vAlign w:val="bottom"/>
            <w:hideMark/>
          </w:tcPr>
          <w:p w14:paraId="26A47EBB" w14:textId="77777777" w:rsidR="008511A8" w:rsidRPr="006A5FF5" w:rsidRDefault="008511A8" w:rsidP="00C945F8">
            <w:pPr>
              <w:rPr>
                <w:rFonts w:ascii="Arial" w:hAnsi="Arial" w:cs="Arial"/>
                <w:b/>
                <w:bCs/>
                <w:sz w:val="18"/>
                <w:szCs w:val="18"/>
              </w:rPr>
            </w:pPr>
          </w:p>
        </w:tc>
        <w:tc>
          <w:tcPr>
            <w:tcW w:w="1152" w:type="dxa"/>
            <w:gridSpan w:val="2"/>
            <w:tcBorders>
              <w:top w:val="nil"/>
              <w:left w:val="nil"/>
              <w:bottom w:val="nil"/>
              <w:right w:val="nil"/>
            </w:tcBorders>
            <w:shd w:val="clear" w:color="auto" w:fill="auto"/>
            <w:noWrap/>
            <w:vAlign w:val="bottom"/>
            <w:hideMark/>
          </w:tcPr>
          <w:p w14:paraId="0F9E9597" w14:textId="77777777" w:rsidR="008511A8" w:rsidRPr="006A5FF5" w:rsidRDefault="008511A8" w:rsidP="00C945F8">
            <w:pPr>
              <w:rPr>
                <w:rFonts w:ascii="Arial" w:hAnsi="Arial" w:cs="Arial"/>
                <w:b/>
                <w:bCs/>
                <w:sz w:val="18"/>
                <w:szCs w:val="18"/>
              </w:rPr>
            </w:pPr>
          </w:p>
        </w:tc>
        <w:tc>
          <w:tcPr>
            <w:tcW w:w="1153" w:type="dxa"/>
            <w:gridSpan w:val="2"/>
            <w:tcBorders>
              <w:top w:val="single" w:sz="4" w:space="0" w:color="auto"/>
              <w:left w:val="nil"/>
              <w:bottom w:val="double" w:sz="4" w:space="0" w:color="auto"/>
              <w:right w:val="nil"/>
            </w:tcBorders>
            <w:shd w:val="clear" w:color="auto" w:fill="auto"/>
            <w:noWrap/>
            <w:vAlign w:val="bottom"/>
          </w:tcPr>
          <w:p w14:paraId="51DD8A89" w14:textId="438460EB" w:rsidR="008511A8" w:rsidRPr="006A5FF5" w:rsidRDefault="00000E73" w:rsidP="00C945F8">
            <w:pPr>
              <w:jc w:val="right"/>
              <w:rPr>
                <w:rFonts w:ascii="Arial" w:hAnsi="Arial" w:cs="Arial"/>
                <w:b/>
                <w:bCs/>
                <w:sz w:val="18"/>
                <w:szCs w:val="18"/>
              </w:rPr>
            </w:pPr>
            <w:r w:rsidRPr="006A5FF5">
              <w:rPr>
                <w:rFonts w:ascii="Arial" w:hAnsi="Arial" w:cs="Arial"/>
                <w:b/>
                <w:bCs/>
                <w:sz w:val="18"/>
                <w:szCs w:val="18"/>
              </w:rPr>
              <w:t>3 214 729</w:t>
            </w:r>
          </w:p>
        </w:tc>
        <w:tc>
          <w:tcPr>
            <w:tcW w:w="1152" w:type="dxa"/>
            <w:gridSpan w:val="2"/>
            <w:tcBorders>
              <w:top w:val="single" w:sz="4" w:space="0" w:color="auto"/>
              <w:left w:val="nil"/>
              <w:bottom w:val="double" w:sz="4" w:space="0" w:color="auto"/>
              <w:right w:val="nil"/>
            </w:tcBorders>
            <w:shd w:val="clear" w:color="auto" w:fill="auto"/>
            <w:noWrap/>
            <w:vAlign w:val="bottom"/>
          </w:tcPr>
          <w:p w14:paraId="3B188AF4" w14:textId="3EB61CE7" w:rsidR="008511A8" w:rsidRPr="006A5FF5" w:rsidRDefault="00000E73" w:rsidP="00C945F8">
            <w:pPr>
              <w:jc w:val="right"/>
              <w:rPr>
                <w:rFonts w:ascii="Arial" w:hAnsi="Arial" w:cs="Arial"/>
                <w:b/>
                <w:bCs/>
                <w:sz w:val="18"/>
                <w:szCs w:val="18"/>
              </w:rPr>
            </w:pPr>
            <w:r w:rsidRPr="006A5FF5">
              <w:rPr>
                <w:rFonts w:ascii="Arial" w:hAnsi="Arial" w:cs="Arial"/>
                <w:b/>
                <w:bCs/>
                <w:sz w:val="18"/>
                <w:szCs w:val="18"/>
              </w:rPr>
              <w:t>3 214 729</w:t>
            </w:r>
          </w:p>
        </w:tc>
        <w:tc>
          <w:tcPr>
            <w:tcW w:w="1158" w:type="dxa"/>
            <w:tcBorders>
              <w:top w:val="single" w:sz="4" w:space="0" w:color="auto"/>
              <w:left w:val="nil"/>
              <w:bottom w:val="double" w:sz="4" w:space="0" w:color="auto"/>
              <w:right w:val="nil"/>
            </w:tcBorders>
            <w:shd w:val="clear" w:color="auto" w:fill="auto"/>
            <w:noWrap/>
            <w:vAlign w:val="bottom"/>
            <w:hideMark/>
          </w:tcPr>
          <w:p w14:paraId="37977CAC" w14:textId="2E287F81" w:rsidR="008511A8" w:rsidRPr="006A5FF5" w:rsidRDefault="008511A8" w:rsidP="00C945F8">
            <w:pPr>
              <w:jc w:val="right"/>
              <w:rPr>
                <w:rFonts w:ascii="Arial" w:hAnsi="Arial" w:cs="Arial"/>
                <w:b/>
                <w:bCs/>
                <w:sz w:val="18"/>
                <w:szCs w:val="18"/>
              </w:rPr>
            </w:pPr>
            <w:r w:rsidRPr="006A5FF5">
              <w:rPr>
                <w:rFonts w:ascii="Arial" w:hAnsi="Arial" w:cs="Arial"/>
                <w:b/>
                <w:bCs/>
                <w:sz w:val="18"/>
                <w:szCs w:val="18"/>
              </w:rPr>
              <w:t>2 700 197</w:t>
            </w:r>
          </w:p>
        </w:tc>
      </w:tr>
      <w:tr w:rsidR="00000E73" w:rsidRPr="006A5FF5" w14:paraId="5A00BE06" w14:textId="77777777" w:rsidTr="00B54C86">
        <w:trPr>
          <w:trHeight w:val="469"/>
        </w:trPr>
        <w:tc>
          <w:tcPr>
            <w:tcW w:w="2340" w:type="dxa"/>
            <w:gridSpan w:val="2"/>
            <w:tcBorders>
              <w:top w:val="nil"/>
              <w:left w:val="nil"/>
              <w:bottom w:val="nil"/>
              <w:right w:val="nil"/>
            </w:tcBorders>
            <w:shd w:val="clear" w:color="auto" w:fill="auto"/>
            <w:vAlign w:val="bottom"/>
          </w:tcPr>
          <w:p w14:paraId="50CAACB1" w14:textId="77777777" w:rsidR="008511A8" w:rsidRPr="006A5FF5" w:rsidRDefault="008511A8" w:rsidP="00C945F8">
            <w:pPr>
              <w:ind w:left="-62" w:firstLine="14"/>
              <w:rPr>
                <w:rFonts w:ascii="Arial" w:hAnsi="Arial" w:cs="Arial"/>
                <w:sz w:val="18"/>
                <w:szCs w:val="18"/>
              </w:rPr>
            </w:pPr>
            <w:r w:rsidRPr="006A5FF5">
              <w:rPr>
                <w:rFonts w:ascii="Arial" w:hAnsi="Arial" w:cs="Arial"/>
                <w:sz w:val="18"/>
                <w:szCs w:val="18"/>
              </w:rPr>
              <w:t xml:space="preserve">Splátkový úver (plnička </w:t>
            </w:r>
            <w:proofErr w:type="spellStart"/>
            <w:r w:rsidRPr="006A5FF5">
              <w:rPr>
                <w:rFonts w:ascii="Arial" w:hAnsi="Arial" w:cs="Arial"/>
                <w:sz w:val="18"/>
                <w:szCs w:val="18"/>
              </w:rPr>
              <w:t>Bosh</w:t>
            </w:r>
            <w:proofErr w:type="spellEnd"/>
            <w:r w:rsidRPr="006A5FF5">
              <w:rPr>
                <w:rFonts w:ascii="Arial" w:hAnsi="Arial" w:cs="Arial"/>
                <w:sz w:val="18"/>
                <w:szCs w:val="18"/>
              </w:rPr>
              <w:t xml:space="preserve">) - </w:t>
            </w:r>
            <w:proofErr w:type="spellStart"/>
            <w:r w:rsidRPr="006A5FF5">
              <w:rPr>
                <w:rFonts w:ascii="Arial" w:hAnsi="Arial" w:cs="Arial"/>
                <w:sz w:val="18"/>
                <w:szCs w:val="18"/>
              </w:rPr>
              <w:t>Tatrabanka</w:t>
            </w:r>
            <w:proofErr w:type="spellEnd"/>
            <w:r w:rsidRPr="006A5FF5">
              <w:rPr>
                <w:rFonts w:ascii="Arial" w:hAnsi="Arial" w:cs="Arial"/>
                <w:sz w:val="18"/>
                <w:szCs w:val="18"/>
              </w:rPr>
              <w:t>, a.s.</w:t>
            </w:r>
          </w:p>
        </w:tc>
        <w:tc>
          <w:tcPr>
            <w:tcW w:w="1153" w:type="dxa"/>
            <w:tcBorders>
              <w:top w:val="nil"/>
              <w:left w:val="nil"/>
              <w:bottom w:val="nil"/>
              <w:right w:val="nil"/>
            </w:tcBorders>
            <w:shd w:val="clear" w:color="auto" w:fill="auto"/>
            <w:vAlign w:val="bottom"/>
          </w:tcPr>
          <w:p w14:paraId="0A4FD759" w14:textId="77777777" w:rsidR="008511A8" w:rsidRPr="006A5FF5" w:rsidRDefault="008511A8" w:rsidP="00C945F8">
            <w:pPr>
              <w:jc w:val="center"/>
              <w:rPr>
                <w:rFonts w:ascii="Arial" w:hAnsi="Arial" w:cs="Arial"/>
                <w:sz w:val="18"/>
                <w:szCs w:val="18"/>
              </w:rPr>
            </w:pPr>
            <w:r w:rsidRPr="006A5FF5">
              <w:rPr>
                <w:rFonts w:ascii="Arial" w:hAnsi="Arial" w:cs="Arial"/>
                <w:sz w:val="18"/>
                <w:szCs w:val="18"/>
              </w:rPr>
              <w:t>EUR</w:t>
            </w:r>
          </w:p>
        </w:tc>
        <w:tc>
          <w:tcPr>
            <w:tcW w:w="1153" w:type="dxa"/>
            <w:tcBorders>
              <w:top w:val="nil"/>
              <w:left w:val="nil"/>
              <w:bottom w:val="nil"/>
              <w:right w:val="nil"/>
            </w:tcBorders>
            <w:shd w:val="clear" w:color="auto" w:fill="auto"/>
            <w:vAlign w:val="bottom"/>
          </w:tcPr>
          <w:p w14:paraId="34052B07" w14:textId="6E089451" w:rsidR="008511A8" w:rsidRPr="006A5FF5" w:rsidRDefault="008511A8" w:rsidP="00874AAC">
            <w:pPr>
              <w:jc w:val="center"/>
              <w:rPr>
                <w:rFonts w:ascii="Arial" w:hAnsi="Arial" w:cs="Arial"/>
                <w:sz w:val="18"/>
                <w:szCs w:val="18"/>
              </w:rPr>
            </w:pPr>
            <w:r w:rsidRPr="006A5FF5">
              <w:rPr>
                <w:rFonts w:ascii="Arial" w:hAnsi="Arial" w:cs="Arial"/>
                <w:sz w:val="18"/>
                <w:szCs w:val="18"/>
              </w:rPr>
              <w:t>1M Eur</w:t>
            </w:r>
            <w:r w:rsidRPr="006A5FF5">
              <w:rPr>
                <w:rFonts w:ascii="Arial" w:hAnsi="Arial" w:cs="Arial"/>
                <w:sz w:val="18"/>
                <w:szCs w:val="18"/>
              </w:rPr>
              <w:t>i</w:t>
            </w:r>
            <w:r w:rsidRPr="006A5FF5">
              <w:rPr>
                <w:rFonts w:ascii="Arial" w:hAnsi="Arial" w:cs="Arial"/>
                <w:sz w:val="18"/>
                <w:szCs w:val="18"/>
              </w:rPr>
              <w:t>bor+1,90%</w:t>
            </w:r>
          </w:p>
        </w:tc>
        <w:tc>
          <w:tcPr>
            <w:tcW w:w="1152" w:type="dxa"/>
            <w:gridSpan w:val="2"/>
            <w:tcBorders>
              <w:top w:val="nil"/>
              <w:left w:val="nil"/>
              <w:bottom w:val="nil"/>
              <w:right w:val="nil"/>
            </w:tcBorders>
            <w:shd w:val="clear" w:color="auto" w:fill="auto"/>
            <w:vAlign w:val="bottom"/>
          </w:tcPr>
          <w:p w14:paraId="45508023" w14:textId="13290E30" w:rsidR="008511A8" w:rsidRPr="006A5FF5" w:rsidRDefault="008511A8" w:rsidP="00CB653D">
            <w:pPr>
              <w:jc w:val="center"/>
              <w:rPr>
                <w:rFonts w:ascii="Arial" w:hAnsi="Arial" w:cs="Arial"/>
                <w:sz w:val="18"/>
                <w:szCs w:val="18"/>
              </w:rPr>
            </w:pPr>
            <w:r w:rsidRPr="006A5FF5">
              <w:rPr>
                <w:rFonts w:ascii="Arial" w:hAnsi="Arial" w:cs="Arial"/>
                <w:sz w:val="18"/>
                <w:szCs w:val="18"/>
              </w:rPr>
              <w:t>30.09.2024</w:t>
            </w:r>
          </w:p>
        </w:tc>
        <w:tc>
          <w:tcPr>
            <w:tcW w:w="1153" w:type="dxa"/>
            <w:gridSpan w:val="2"/>
            <w:tcBorders>
              <w:left w:val="nil"/>
              <w:bottom w:val="single" w:sz="4" w:space="0" w:color="auto"/>
              <w:right w:val="nil"/>
            </w:tcBorders>
            <w:shd w:val="clear" w:color="auto" w:fill="auto"/>
            <w:vAlign w:val="bottom"/>
          </w:tcPr>
          <w:p w14:paraId="3C509B54" w14:textId="0349DBC6" w:rsidR="008511A8" w:rsidRPr="006A5FF5" w:rsidDel="00BD2656" w:rsidRDefault="00000E73" w:rsidP="00C945F8">
            <w:pPr>
              <w:jc w:val="right"/>
              <w:rPr>
                <w:rFonts w:ascii="Arial" w:hAnsi="Arial" w:cs="Arial"/>
                <w:sz w:val="18"/>
                <w:szCs w:val="18"/>
              </w:rPr>
            </w:pPr>
            <w:r w:rsidRPr="006A5FF5">
              <w:rPr>
                <w:rFonts w:ascii="Arial" w:hAnsi="Arial" w:cs="Arial"/>
                <w:sz w:val="18"/>
                <w:szCs w:val="18"/>
              </w:rPr>
              <w:t>3 214 729</w:t>
            </w:r>
          </w:p>
        </w:tc>
        <w:tc>
          <w:tcPr>
            <w:tcW w:w="1152" w:type="dxa"/>
            <w:gridSpan w:val="2"/>
            <w:tcBorders>
              <w:left w:val="nil"/>
              <w:bottom w:val="single" w:sz="4" w:space="0" w:color="auto"/>
              <w:right w:val="nil"/>
            </w:tcBorders>
            <w:shd w:val="clear" w:color="auto" w:fill="auto"/>
            <w:vAlign w:val="bottom"/>
          </w:tcPr>
          <w:p w14:paraId="7B63AC78" w14:textId="4B8B03AC" w:rsidR="008511A8" w:rsidRPr="006A5FF5" w:rsidDel="00BD2656" w:rsidRDefault="00000E73" w:rsidP="00C945F8">
            <w:pPr>
              <w:jc w:val="right"/>
              <w:rPr>
                <w:rFonts w:ascii="Arial" w:hAnsi="Arial" w:cs="Arial"/>
                <w:sz w:val="18"/>
                <w:szCs w:val="18"/>
              </w:rPr>
            </w:pPr>
            <w:r w:rsidRPr="006A5FF5">
              <w:rPr>
                <w:rFonts w:ascii="Arial" w:hAnsi="Arial" w:cs="Arial"/>
                <w:sz w:val="18"/>
                <w:szCs w:val="18"/>
              </w:rPr>
              <w:t>3 214 729</w:t>
            </w:r>
          </w:p>
        </w:tc>
        <w:tc>
          <w:tcPr>
            <w:tcW w:w="1158" w:type="dxa"/>
            <w:tcBorders>
              <w:left w:val="nil"/>
              <w:bottom w:val="single" w:sz="4" w:space="0" w:color="auto"/>
              <w:right w:val="nil"/>
            </w:tcBorders>
            <w:shd w:val="clear" w:color="auto" w:fill="auto"/>
            <w:vAlign w:val="bottom"/>
          </w:tcPr>
          <w:p w14:paraId="39DC7852" w14:textId="57F09A17" w:rsidR="008511A8" w:rsidRPr="006A5FF5" w:rsidRDefault="008511A8" w:rsidP="00C945F8">
            <w:pPr>
              <w:jc w:val="right"/>
              <w:rPr>
                <w:rFonts w:ascii="Arial" w:hAnsi="Arial" w:cs="Arial"/>
                <w:sz w:val="18"/>
                <w:szCs w:val="18"/>
              </w:rPr>
            </w:pPr>
            <w:r w:rsidRPr="006A5FF5">
              <w:rPr>
                <w:rFonts w:ascii="Arial" w:hAnsi="Arial" w:cs="Arial"/>
                <w:sz w:val="18"/>
                <w:szCs w:val="18"/>
              </w:rPr>
              <w:t>2 700 197</w:t>
            </w:r>
          </w:p>
        </w:tc>
      </w:tr>
      <w:tr w:rsidR="00000E73" w:rsidRPr="006A5FF5" w14:paraId="715BDE26" w14:textId="1B847E50" w:rsidTr="00B54C86">
        <w:trPr>
          <w:trHeight w:val="519"/>
        </w:trPr>
        <w:tc>
          <w:tcPr>
            <w:tcW w:w="2332" w:type="dxa"/>
            <w:tcBorders>
              <w:top w:val="nil"/>
              <w:left w:val="nil"/>
              <w:bottom w:val="nil"/>
              <w:right w:val="nil"/>
            </w:tcBorders>
            <w:shd w:val="clear" w:color="auto" w:fill="auto"/>
            <w:noWrap/>
            <w:vAlign w:val="bottom"/>
            <w:hideMark/>
          </w:tcPr>
          <w:p w14:paraId="6986DD05" w14:textId="77777777" w:rsidR="00C945F8" w:rsidRPr="006A5FF5" w:rsidRDefault="00C945F8" w:rsidP="00C945F8">
            <w:pPr>
              <w:ind w:left="-62" w:firstLine="14"/>
              <w:rPr>
                <w:rFonts w:ascii="Arial" w:hAnsi="Arial" w:cs="Arial"/>
                <w:b/>
                <w:bCs/>
                <w:sz w:val="18"/>
                <w:szCs w:val="18"/>
              </w:rPr>
            </w:pPr>
            <w:r w:rsidRPr="006A5FF5">
              <w:rPr>
                <w:rFonts w:ascii="Arial" w:hAnsi="Arial" w:cs="Arial"/>
                <w:b/>
                <w:bCs/>
                <w:sz w:val="18"/>
                <w:szCs w:val="18"/>
              </w:rPr>
              <w:t>Krátkodobé bankové úvery, z toho:</w:t>
            </w:r>
          </w:p>
        </w:tc>
        <w:tc>
          <w:tcPr>
            <w:tcW w:w="2314" w:type="dxa"/>
            <w:gridSpan w:val="3"/>
            <w:tcBorders>
              <w:top w:val="nil"/>
              <w:left w:val="nil"/>
              <w:bottom w:val="nil"/>
              <w:right w:val="nil"/>
            </w:tcBorders>
            <w:shd w:val="clear" w:color="auto" w:fill="auto"/>
            <w:noWrap/>
            <w:vAlign w:val="bottom"/>
            <w:hideMark/>
          </w:tcPr>
          <w:p w14:paraId="75D9F7C8" w14:textId="77777777" w:rsidR="00C945F8" w:rsidRPr="006A5FF5" w:rsidRDefault="00C945F8" w:rsidP="00C945F8">
            <w:pPr>
              <w:rPr>
                <w:rFonts w:ascii="Arial" w:hAnsi="Arial" w:cs="Arial"/>
                <w:b/>
                <w:bCs/>
                <w:sz w:val="18"/>
                <w:szCs w:val="18"/>
              </w:rPr>
            </w:pPr>
          </w:p>
        </w:tc>
        <w:tc>
          <w:tcPr>
            <w:tcW w:w="1146" w:type="dxa"/>
            <w:tcBorders>
              <w:top w:val="nil"/>
              <w:left w:val="nil"/>
              <w:bottom w:val="nil"/>
              <w:right w:val="nil"/>
            </w:tcBorders>
            <w:shd w:val="clear" w:color="auto" w:fill="auto"/>
            <w:noWrap/>
            <w:vAlign w:val="bottom"/>
            <w:hideMark/>
          </w:tcPr>
          <w:p w14:paraId="4603B43C" w14:textId="77777777" w:rsidR="00C945F8" w:rsidRPr="006A5FF5" w:rsidRDefault="00C945F8" w:rsidP="00C945F8">
            <w:pPr>
              <w:rPr>
                <w:rFonts w:ascii="Arial" w:hAnsi="Arial" w:cs="Arial"/>
                <w:b/>
                <w:bCs/>
                <w:sz w:val="18"/>
                <w:szCs w:val="18"/>
              </w:rPr>
            </w:pPr>
          </w:p>
        </w:tc>
        <w:tc>
          <w:tcPr>
            <w:tcW w:w="1147" w:type="dxa"/>
            <w:gridSpan w:val="2"/>
            <w:tcBorders>
              <w:top w:val="nil"/>
              <w:left w:val="nil"/>
              <w:bottom w:val="double" w:sz="4" w:space="0" w:color="auto"/>
              <w:right w:val="nil"/>
            </w:tcBorders>
            <w:shd w:val="clear" w:color="auto" w:fill="auto"/>
            <w:noWrap/>
            <w:vAlign w:val="bottom"/>
          </w:tcPr>
          <w:p w14:paraId="17262FF3" w14:textId="7A0FEF5E" w:rsidR="00C945F8" w:rsidRPr="006A5FF5" w:rsidRDefault="00000E73" w:rsidP="00C945F8">
            <w:pPr>
              <w:jc w:val="center"/>
              <w:rPr>
                <w:rFonts w:ascii="Arial" w:hAnsi="Arial" w:cs="Arial"/>
                <w:b/>
                <w:bCs/>
                <w:sz w:val="18"/>
                <w:szCs w:val="18"/>
              </w:rPr>
            </w:pPr>
            <w:r w:rsidRPr="006A5FF5">
              <w:rPr>
                <w:rFonts w:ascii="Arial" w:hAnsi="Arial" w:cs="Arial"/>
                <w:b/>
                <w:bCs/>
                <w:sz w:val="18"/>
                <w:szCs w:val="18"/>
              </w:rPr>
              <w:t>1 551 710</w:t>
            </w:r>
          </w:p>
        </w:tc>
        <w:tc>
          <w:tcPr>
            <w:tcW w:w="1140" w:type="dxa"/>
            <w:gridSpan w:val="2"/>
            <w:tcBorders>
              <w:top w:val="nil"/>
              <w:left w:val="nil"/>
              <w:bottom w:val="double" w:sz="4" w:space="0" w:color="auto"/>
              <w:right w:val="nil"/>
            </w:tcBorders>
            <w:shd w:val="clear" w:color="auto" w:fill="auto"/>
            <w:noWrap/>
            <w:vAlign w:val="bottom"/>
          </w:tcPr>
          <w:p w14:paraId="2F0A4210" w14:textId="7B17F5A9" w:rsidR="00C945F8" w:rsidRPr="006A5FF5" w:rsidRDefault="00000E73" w:rsidP="00C945F8">
            <w:pPr>
              <w:jc w:val="right"/>
              <w:rPr>
                <w:rFonts w:ascii="Arial" w:hAnsi="Arial" w:cs="Arial"/>
                <w:b/>
                <w:bCs/>
                <w:sz w:val="18"/>
                <w:szCs w:val="18"/>
              </w:rPr>
            </w:pPr>
            <w:r w:rsidRPr="006A5FF5">
              <w:rPr>
                <w:rFonts w:ascii="Arial" w:hAnsi="Arial" w:cs="Arial"/>
                <w:b/>
                <w:bCs/>
                <w:sz w:val="18"/>
                <w:szCs w:val="18"/>
              </w:rPr>
              <w:t>1 551 710</w:t>
            </w:r>
            <w:r w:rsidR="00C945F8" w:rsidRPr="006A5FF5">
              <w:rPr>
                <w:rFonts w:ascii="Arial" w:hAnsi="Arial" w:cs="Arial"/>
                <w:b/>
                <w:bCs/>
                <w:sz w:val="18"/>
                <w:szCs w:val="18"/>
              </w:rPr>
              <w:t> </w:t>
            </w:r>
          </w:p>
        </w:tc>
        <w:tc>
          <w:tcPr>
            <w:tcW w:w="1182" w:type="dxa"/>
            <w:gridSpan w:val="2"/>
            <w:tcBorders>
              <w:top w:val="nil"/>
              <w:left w:val="nil"/>
              <w:bottom w:val="double" w:sz="4" w:space="0" w:color="auto"/>
              <w:right w:val="nil"/>
            </w:tcBorders>
            <w:shd w:val="clear" w:color="auto" w:fill="auto"/>
            <w:noWrap/>
            <w:vAlign w:val="bottom"/>
          </w:tcPr>
          <w:p w14:paraId="37952FE9" w14:textId="394E43C1" w:rsidR="00C945F8" w:rsidRPr="006A5FF5" w:rsidRDefault="008511A8" w:rsidP="00C945F8">
            <w:pPr>
              <w:jc w:val="right"/>
              <w:rPr>
                <w:rFonts w:ascii="Arial" w:hAnsi="Arial" w:cs="Arial"/>
                <w:b/>
                <w:bCs/>
                <w:sz w:val="18"/>
                <w:szCs w:val="18"/>
              </w:rPr>
            </w:pPr>
            <w:r w:rsidRPr="006A5FF5">
              <w:rPr>
                <w:rFonts w:ascii="Arial" w:hAnsi="Arial" w:cs="Arial"/>
                <w:b/>
                <w:bCs/>
                <w:sz w:val="18"/>
                <w:szCs w:val="18"/>
              </w:rPr>
              <w:t>1 955 331</w:t>
            </w:r>
          </w:p>
        </w:tc>
      </w:tr>
      <w:tr w:rsidR="00000E73" w:rsidRPr="006A5FF5" w14:paraId="6080D08D" w14:textId="77777777" w:rsidTr="00B54C86">
        <w:trPr>
          <w:trHeight w:val="529"/>
        </w:trPr>
        <w:tc>
          <w:tcPr>
            <w:tcW w:w="2340" w:type="dxa"/>
            <w:gridSpan w:val="2"/>
            <w:tcBorders>
              <w:top w:val="nil"/>
              <w:left w:val="nil"/>
              <w:bottom w:val="nil"/>
              <w:right w:val="nil"/>
            </w:tcBorders>
            <w:shd w:val="clear" w:color="auto" w:fill="auto"/>
            <w:vAlign w:val="bottom"/>
            <w:hideMark/>
          </w:tcPr>
          <w:p w14:paraId="6C665635" w14:textId="77777777" w:rsidR="008511A8" w:rsidRPr="006A5FF5" w:rsidRDefault="008511A8" w:rsidP="00C945F8">
            <w:pPr>
              <w:ind w:left="-62" w:firstLine="14"/>
              <w:rPr>
                <w:rFonts w:ascii="Arial" w:hAnsi="Arial" w:cs="Arial"/>
                <w:sz w:val="18"/>
                <w:szCs w:val="18"/>
              </w:rPr>
            </w:pPr>
            <w:r w:rsidRPr="006A5FF5">
              <w:rPr>
                <w:rFonts w:ascii="Arial" w:hAnsi="Arial" w:cs="Arial"/>
                <w:sz w:val="18"/>
                <w:szCs w:val="18"/>
              </w:rPr>
              <w:t xml:space="preserve">Kontokorentný úver - </w:t>
            </w:r>
            <w:proofErr w:type="spellStart"/>
            <w:r w:rsidRPr="006A5FF5">
              <w:rPr>
                <w:rFonts w:ascii="Arial" w:hAnsi="Arial" w:cs="Arial"/>
                <w:sz w:val="18"/>
                <w:szCs w:val="18"/>
              </w:rPr>
              <w:t>Tatr</w:t>
            </w:r>
            <w:r w:rsidRPr="006A5FF5">
              <w:rPr>
                <w:rFonts w:ascii="Arial" w:hAnsi="Arial" w:cs="Arial"/>
                <w:sz w:val="18"/>
                <w:szCs w:val="18"/>
              </w:rPr>
              <w:t>a</w:t>
            </w:r>
            <w:r w:rsidRPr="006A5FF5">
              <w:rPr>
                <w:rFonts w:ascii="Arial" w:hAnsi="Arial" w:cs="Arial"/>
                <w:sz w:val="18"/>
                <w:szCs w:val="18"/>
              </w:rPr>
              <w:t>banka</w:t>
            </w:r>
            <w:proofErr w:type="spellEnd"/>
            <w:r w:rsidRPr="006A5FF5">
              <w:rPr>
                <w:rFonts w:ascii="Arial" w:hAnsi="Arial" w:cs="Arial"/>
                <w:sz w:val="18"/>
                <w:szCs w:val="18"/>
              </w:rPr>
              <w:t>, a.s.</w:t>
            </w:r>
          </w:p>
        </w:tc>
        <w:tc>
          <w:tcPr>
            <w:tcW w:w="1153" w:type="dxa"/>
            <w:tcBorders>
              <w:top w:val="nil"/>
              <w:left w:val="nil"/>
              <w:bottom w:val="nil"/>
              <w:right w:val="nil"/>
            </w:tcBorders>
            <w:shd w:val="clear" w:color="auto" w:fill="auto"/>
            <w:vAlign w:val="bottom"/>
            <w:hideMark/>
          </w:tcPr>
          <w:p w14:paraId="2D061994" w14:textId="77777777" w:rsidR="008511A8" w:rsidRPr="006A5FF5" w:rsidRDefault="008511A8" w:rsidP="00C945F8">
            <w:pPr>
              <w:jc w:val="center"/>
              <w:rPr>
                <w:rFonts w:ascii="Arial" w:hAnsi="Arial" w:cs="Arial"/>
                <w:sz w:val="18"/>
                <w:szCs w:val="18"/>
              </w:rPr>
            </w:pPr>
            <w:r w:rsidRPr="006A5FF5">
              <w:rPr>
                <w:rFonts w:ascii="Arial" w:hAnsi="Arial" w:cs="Arial"/>
                <w:sz w:val="18"/>
                <w:szCs w:val="18"/>
              </w:rPr>
              <w:t>EUR</w:t>
            </w:r>
          </w:p>
        </w:tc>
        <w:tc>
          <w:tcPr>
            <w:tcW w:w="1153" w:type="dxa"/>
            <w:tcBorders>
              <w:top w:val="nil"/>
              <w:left w:val="nil"/>
              <w:bottom w:val="nil"/>
              <w:right w:val="nil"/>
            </w:tcBorders>
            <w:shd w:val="clear" w:color="auto" w:fill="auto"/>
            <w:vAlign w:val="bottom"/>
            <w:hideMark/>
          </w:tcPr>
          <w:p w14:paraId="5E101303" w14:textId="15E90A6D" w:rsidR="008511A8" w:rsidRPr="006A5FF5" w:rsidRDefault="008511A8" w:rsidP="00874AAC">
            <w:pPr>
              <w:jc w:val="center"/>
              <w:rPr>
                <w:rFonts w:ascii="Arial" w:hAnsi="Arial" w:cs="Arial"/>
                <w:sz w:val="18"/>
                <w:szCs w:val="18"/>
              </w:rPr>
            </w:pPr>
            <w:r w:rsidRPr="006A5FF5">
              <w:rPr>
                <w:rFonts w:ascii="Arial" w:hAnsi="Arial" w:cs="Arial"/>
                <w:sz w:val="18"/>
                <w:szCs w:val="18"/>
              </w:rPr>
              <w:t>1M Eur</w:t>
            </w:r>
            <w:r w:rsidRPr="006A5FF5">
              <w:rPr>
                <w:rFonts w:ascii="Arial" w:hAnsi="Arial" w:cs="Arial"/>
                <w:sz w:val="18"/>
                <w:szCs w:val="18"/>
              </w:rPr>
              <w:t>i</w:t>
            </w:r>
            <w:r w:rsidRPr="006A5FF5">
              <w:rPr>
                <w:rFonts w:ascii="Arial" w:hAnsi="Arial" w:cs="Arial"/>
                <w:sz w:val="18"/>
                <w:szCs w:val="18"/>
              </w:rPr>
              <w:t>bor+1,50%</w:t>
            </w:r>
          </w:p>
        </w:tc>
        <w:tc>
          <w:tcPr>
            <w:tcW w:w="1152" w:type="dxa"/>
            <w:gridSpan w:val="2"/>
            <w:tcBorders>
              <w:top w:val="nil"/>
              <w:left w:val="nil"/>
              <w:bottom w:val="nil"/>
              <w:right w:val="nil"/>
            </w:tcBorders>
            <w:shd w:val="clear" w:color="auto" w:fill="auto"/>
            <w:vAlign w:val="bottom"/>
            <w:hideMark/>
          </w:tcPr>
          <w:p w14:paraId="29B64889" w14:textId="2F1BDE51" w:rsidR="008511A8" w:rsidRPr="006A5FF5" w:rsidRDefault="008511A8" w:rsidP="00874AAC">
            <w:pPr>
              <w:jc w:val="center"/>
              <w:rPr>
                <w:rFonts w:ascii="Arial" w:hAnsi="Arial" w:cs="Arial"/>
                <w:sz w:val="18"/>
                <w:szCs w:val="18"/>
              </w:rPr>
            </w:pPr>
            <w:r w:rsidRPr="006A5FF5">
              <w:rPr>
                <w:rFonts w:ascii="Arial" w:hAnsi="Arial" w:cs="Arial"/>
                <w:sz w:val="18"/>
                <w:szCs w:val="18"/>
              </w:rPr>
              <w:t>28.02.</w:t>
            </w:r>
            <w:r w:rsidRPr="004B2724">
              <w:rPr>
                <w:rFonts w:ascii="Arial" w:hAnsi="Arial" w:cs="Arial"/>
                <w:sz w:val="18"/>
                <w:szCs w:val="18"/>
              </w:rPr>
              <w:t>201</w:t>
            </w:r>
            <w:r w:rsidR="00F56E19" w:rsidRPr="004B2724">
              <w:rPr>
                <w:rFonts w:ascii="Arial" w:hAnsi="Arial" w:cs="Arial"/>
                <w:sz w:val="18"/>
                <w:szCs w:val="18"/>
              </w:rPr>
              <w:t>9</w:t>
            </w:r>
          </w:p>
        </w:tc>
        <w:tc>
          <w:tcPr>
            <w:tcW w:w="1153" w:type="dxa"/>
            <w:gridSpan w:val="2"/>
            <w:tcBorders>
              <w:top w:val="nil"/>
              <w:left w:val="nil"/>
              <w:bottom w:val="nil"/>
              <w:right w:val="nil"/>
            </w:tcBorders>
            <w:shd w:val="clear" w:color="auto" w:fill="auto"/>
            <w:vAlign w:val="bottom"/>
          </w:tcPr>
          <w:p w14:paraId="51097F91" w14:textId="4BCB4DCB" w:rsidR="008511A8" w:rsidRPr="006A5FF5" w:rsidRDefault="008511A8" w:rsidP="00C945F8">
            <w:pPr>
              <w:jc w:val="right"/>
              <w:rPr>
                <w:rFonts w:ascii="Arial" w:hAnsi="Arial" w:cs="Arial"/>
                <w:sz w:val="18"/>
                <w:szCs w:val="18"/>
              </w:rPr>
            </w:pPr>
            <w:r w:rsidRPr="006A5FF5">
              <w:rPr>
                <w:rFonts w:ascii="Arial" w:hAnsi="Arial" w:cs="Arial"/>
                <w:sz w:val="18"/>
                <w:szCs w:val="18"/>
              </w:rPr>
              <w:t>0</w:t>
            </w:r>
          </w:p>
        </w:tc>
        <w:tc>
          <w:tcPr>
            <w:tcW w:w="1152" w:type="dxa"/>
            <w:gridSpan w:val="2"/>
            <w:tcBorders>
              <w:top w:val="nil"/>
              <w:left w:val="nil"/>
              <w:bottom w:val="nil"/>
              <w:right w:val="nil"/>
            </w:tcBorders>
            <w:shd w:val="clear" w:color="auto" w:fill="auto"/>
            <w:vAlign w:val="bottom"/>
          </w:tcPr>
          <w:p w14:paraId="746FC8AC" w14:textId="67E2BCA7" w:rsidR="008511A8" w:rsidRPr="006A5FF5" w:rsidRDefault="008511A8" w:rsidP="008511A8">
            <w:pPr>
              <w:jc w:val="right"/>
              <w:rPr>
                <w:rFonts w:ascii="Arial" w:hAnsi="Arial" w:cs="Arial"/>
                <w:sz w:val="18"/>
                <w:szCs w:val="18"/>
              </w:rPr>
            </w:pPr>
            <w:r w:rsidRPr="006A5FF5">
              <w:rPr>
                <w:rFonts w:ascii="Arial" w:hAnsi="Arial" w:cs="Arial"/>
                <w:sz w:val="18"/>
                <w:szCs w:val="18"/>
              </w:rPr>
              <w:t>0</w:t>
            </w:r>
          </w:p>
        </w:tc>
        <w:tc>
          <w:tcPr>
            <w:tcW w:w="1158" w:type="dxa"/>
            <w:tcBorders>
              <w:top w:val="nil"/>
              <w:left w:val="nil"/>
              <w:bottom w:val="nil"/>
              <w:right w:val="nil"/>
            </w:tcBorders>
            <w:shd w:val="clear" w:color="auto" w:fill="auto"/>
            <w:vAlign w:val="bottom"/>
            <w:hideMark/>
          </w:tcPr>
          <w:p w14:paraId="7F725701" w14:textId="2E70D93D" w:rsidR="008511A8" w:rsidRPr="006A5FF5" w:rsidRDefault="008511A8" w:rsidP="00C945F8">
            <w:pPr>
              <w:jc w:val="right"/>
              <w:rPr>
                <w:rFonts w:ascii="Arial" w:hAnsi="Arial" w:cs="Arial"/>
                <w:sz w:val="18"/>
                <w:szCs w:val="18"/>
              </w:rPr>
            </w:pPr>
            <w:r w:rsidRPr="006A5FF5">
              <w:rPr>
                <w:rFonts w:ascii="Arial" w:hAnsi="Arial" w:cs="Arial"/>
                <w:sz w:val="18"/>
                <w:szCs w:val="18"/>
              </w:rPr>
              <w:t>193 611</w:t>
            </w:r>
          </w:p>
        </w:tc>
      </w:tr>
      <w:tr w:rsidR="00000E73" w:rsidRPr="006A5FF5" w14:paraId="7CB347F4" w14:textId="77777777" w:rsidTr="00B54C86">
        <w:trPr>
          <w:trHeight w:val="571"/>
        </w:trPr>
        <w:tc>
          <w:tcPr>
            <w:tcW w:w="2340" w:type="dxa"/>
            <w:gridSpan w:val="2"/>
            <w:tcBorders>
              <w:top w:val="nil"/>
              <w:left w:val="nil"/>
              <w:bottom w:val="nil"/>
              <w:right w:val="nil"/>
            </w:tcBorders>
            <w:shd w:val="clear" w:color="auto" w:fill="auto"/>
            <w:vAlign w:val="bottom"/>
          </w:tcPr>
          <w:p w14:paraId="1F6BAB2E" w14:textId="77777777" w:rsidR="008511A8" w:rsidRPr="006A5FF5" w:rsidRDefault="008511A8" w:rsidP="00C945F8">
            <w:pPr>
              <w:ind w:left="-62" w:firstLine="14"/>
              <w:rPr>
                <w:rFonts w:ascii="Arial" w:hAnsi="Arial" w:cs="Arial"/>
                <w:sz w:val="18"/>
                <w:szCs w:val="18"/>
              </w:rPr>
            </w:pPr>
            <w:r w:rsidRPr="006A5FF5">
              <w:rPr>
                <w:rFonts w:ascii="Arial" w:hAnsi="Arial" w:cs="Arial"/>
                <w:sz w:val="18"/>
                <w:szCs w:val="18"/>
              </w:rPr>
              <w:t xml:space="preserve">Splátkový úver - </w:t>
            </w:r>
            <w:proofErr w:type="spellStart"/>
            <w:r w:rsidRPr="006A5FF5">
              <w:rPr>
                <w:rFonts w:ascii="Arial" w:hAnsi="Arial" w:cs="Arial"/>
                <w:sz w:val="18"/>
                <w:szCs w:val="18"/>
              </w:rPr>
              <w:t>Tatraba</w:t>
            </w:r>
            <w:r w:rsidRPr="006A5FF5">
              <w:rPr>
                <w:rFonts w:ascii="Arial" w:hAnsi="Arial" w:cs="Arial"/>
                <w:sz w:val="18"/>
                <w:szCs w:val="18"/>
              </w:rPr>
              <w:t>n</w:t>
            </w:r>
            <w:r w:rsidRPr="006A5FF5">
              <w:rPr>
                <w:rFonts w:ascii="Arial" w:hAnsi="Arial" w:cs="Arial"/>
                <w:sz w:val="18"/>
                <w:szCs w:val="18"/>
              </w:rPr>
              <w:t>ka</w:t>
            </w:r>
            <w:proofErr w:type="spellEnd"/>
            <w:r w:rsidRPr="006A5FF5">
              <w:rPr>
                <w:rFonts w:ascii="Arial" w:hAnsi="Arial" w:cs="Arial"/>
                <w:sz w:val="18"/>
                <w:szCs w:val="18"/>
              </w:rPr>
              <w:t>, a.s.</w:t>
            </w:r>
          </w:p>
        </w:tc>
        <w:tc>
          <w:tcPr>
            <w:tcW w:w="1153" w:type="dxa"/>
            <w:tcBorders>
              <w:top w:val="nil"/>
              <w:left w:val="nil"/>
              <w:bottom w:val="nil"/>
              <w:right w:val="nil"/>
            </w:tcBorders>
            <w:shd w:val="clear" w:color="auto" w:fill="auto"/>
            <w:vAlign w:val="bottom"/>
          </w:tcPr>
          <w:p w14:paraId="0092B983" w14:textId="77777777" w:rsidR="008511A8" w:rsidRPr="006A5FF5" w:rsidRDefault="008511A8" w:rsidP="00C945F8">
            <w:pPr>
              <w:jc w:val="center"/>
              <w:rPr>
                <w:rFonts w:ascii="Arial" w:hAnsi="Arial" w:cs="Arial"/>
                <w:sz w:val="18"/>
                <w:szCs w:val="18"/>
              </w:rPr>
            </w:pPr>
            <w:r w:rsidRPr="006A5FF5">
              <w:rPr>
                <w:rFonts w:ascii="Arial" w:hAnsi="Arial" w:cs="Arial"/>
                <w:sz w:val="18"/>
                <w:szCs w:val="18"/>
              </w:rPr>
              <w:t>EUR</w:t>
            </w:r>
          </w:p>
        </w:tc>
        <w:tc>
          <w:tcPr>
            <w:tcW w:w="1153" w:type="dxa"/>
            <w:tcBorders>
              <w:top w:val="nil"/>
              <w:left w:val="nil"/>
              <w:bottom w:val="nil"/>
              <w:right w:val="nil"/>
            </w:tcBorders>
            <w:shd w:val="clear" w:color="auto" w:fill="auto"/>
            <w:vAlign w:val="bottom"/>
          </w:tcPr>
          <w:p w14:paraId="17E39A1A" w14:textId="7BB41968" w:rsidR="008511A8" w:rsidRPr="006A5FF5" w:rsidRDefault="008511A8" w:rsidP="00874AAC">
            <w:pPr>
              <w:jc w:val="center"/>
              <w:rPr>
                <w:rFonts w:ascii="Arial" w:hAnsi="Arial" w:cs="Arial"/>
                <w:sz w:val="18"/>
                <w:szCs w:val="18"/>
              </w:rPr>
            </w:pPr>
            <w:r w:rsidRPr="006A5FF5">
              <w:rPr>
                <w:rFonts w:ascii="Arial" w:hAnsi="Arial" w:cs="Arial"/>
                <w:sz w:val="18"/>
                <w:szCs w:val="18"/>
              </w:rPr>
              <w:t>1M Eur</w:t>
            </w:r>
            <w:r w:rsidRPr="006A5FF5">
              <w:rPr>
                <w:rFonts w:ascii="Arial" w:hAnsi="Arial" w:cs="Arial"/>
                <w:sz w:val="18"/>
                <w:szCs w:val="18"/>
              </w:rPr>
              <w:t>i</w:t>
            </w:r>
            <w:r w:rsidRPr="006A5FF5">
              <w:rPr>
                <w:rFonts w:ascii="Arial" w:hAnsi="Arial" w:cs="Arial"/>
                <w:sz w:val="18"/>
                <w:szCs w:val="18"/>
              </w:rPr>
              <w:t>bor+1,90%</w:t>
            </w:r>
          </w:p>
        </w:tc>
        <w:tc>
          <w:tcPr>
            <w:tcW w:w="1152" w:type="dxa"/>
            <w:gridSpan w:val="2"/>
            <w:tcBorders>
              <w:top w:val="nil"/>
              <w:left w:val="nil"/>
              <w:bottom w:val="nil"/>
              <w:right w:val="nil"/>
            </w:tcBorders>
            <w:shd w:val="clear" w:color="auto" w:fill="auto"/>
            <w:vAlign w:val="bottom"/>
          </w:tcPr>
          <w:p w14:paraId="119BA42D" w14:textId="5A329CDE" w:rsidR="008511A8" w:rsidRPr="006A5FF5" w:rsidRDefault="008511A8" w:rsidP="00C945F8">
            <w:pPr>
              <w:jc w:val="center"/>
              <w:rPr>
                <w:rFonts w:ascii="Arial" w:hAnsi="Arial" w:cs="Arial"/>
                <w:sz w:val="18"/>
                <w:szCs w:val="18"/>
              </w:rPr>
            </w:pPr>
            <w:r w:rsidRPr="006A5FF5">
              <w:rPr>
                <w:rFonts w:ascii="Arial" w:hAnsi="Arial" w:cs="Arial"/>
                <w:sz w:val="18"/>
                <w:szCs w:val="18"/>
              </w:rPr>
              <w:t>31.12.</w:t>
            </w:r>
            <w:r w:rsidRPr="004B2724">
              <w:rPr>
                <w:rFonts w:ascii="Arial" w:hAnsi="Arial" w:cs="Arial"/>
                <w:sz w:val="18"/>
                <w:szCs w:val="18"/>
              </w:rPr>
              <w:t>201</w:t>
            </w:r>
            <w:r w:rsidR="00F56E19" w:rsidRPr="004B2724">
              <w:rPr>
                <w:rFonts w:ascii="Arial" w:hAnsi="Arial" w:cs="Arial"/>
                <w:sz w:val="18"/>
                <w:szCs w:val="18"/>
              </w:rPr>
              <w:t>9</w:t>
            </w:r>
          </w:p>
        </w:tc>
        <w:tc>
          <w:tcPr>
            <w:tcW w:w="1153" w:type="dxa"/>
            <w:gridSpan w:val="2"/>
            <w:tcBorders>
              <w:top w:val="nil"/>
              <w:left w:val="nil"/>
              <w:bottom w:val="nil"/>
              <w:right w:val="nil"/>
            </w:tcBorders>
            <w:shd w:val="clear" w:color="auto" w:fill="auto"/>
            <w:vAlign w:val="bottom"/>
          </w:tcPr>
          <w:p w14:paraId="1AF61154" w14:textId="099162D7" w:rsidR="008511A8" w:rsidRPr="006A5FF5" w:rsidRDefault="00000E73" w:rsidP="00C945F8">
            <w:pPr>
              <w:jc w:val="right"/>
              <w:rPr>
                <w:rFonts w:ascii="Arial" w:hAnsi="Arial" w:cs="Arial"/>
                <w:sz w:val="18"/>
                <w:szCs w:val="18"/>
              </w:rPr>
            </w:pPr>
            <w:r w:rsidRPr="006A5FF5">
              <w:rPr>
                <w:rFonts w:ascii="Arial" w:hAnsi="Arial" w:cs="Arial"/>
                <w:sz w:val="18"/>
                <w:szCs w:val="18"/>
              </w:rPr>
              <w:t>1 551 710</w:t>
            </w:r>
          </w:p>
        </w:tc>
        <w:tc>
          <w:tcPr>
            <w:tcW w:w="1152" w:type="dxa"/>
            <w:gridSpan w:val="2"/>
            <w:tcBorders>
              <w:top w:val="nil"/>
              <w:left w:val="nil"/>
              <w:bottom w:val="nil"/>
              <w:right w:val="nil"/>
            </w:tcBorders>
            <w:shd w:val="clear" w:color="auto" w:fill="auto"/>
            <w:vAlign w:val="bottom"/>
          </w:tcPr>
          <w:p w14:paraId="6D037D78" w14:textId="3DD494CD" w:rsidR="008511A8" w:rsidRPr="006A5FF5" w:rsidRDefault="00000E73" w:rsidP="00C945F8">
            <w:pPr>
              <w:jc w:val="right"/>
              <w:rPr>
                <w:rFonts w:ascii="Arial" w:hAnsi="Arial" w:cs="Arial"/>
                <w:sz w:val="18"/>
                <w:szCs w:val="18"/>
              </w:rPr>
            </w:pPr>
            <w:r w:rsidRPr="006A5FF5">
              <w:rPr>
                <w:rFonts w:ascii="Arial" w:hAnsi="Arial" w:cs="Arial"/>
                <w:sz w:val="18"/>
                <w:szCs w:val="18"/>
              </w:rPr>
              <w:t>1 551 710</w:t>
            </w:r>
          </w:p>
        </w:tc>
        <w:tc>
          <w:tcPr>
            <w:tcW w:w="1158" w:type="dxa"/>
            <w:tcBorders>
              <w:top w:val="nil"/>
              <w:left w:val="nil"/>
              <w:bottom w:val="nil"/>
              <w:right w:val="nil"/>
            </w:tcBorders>
            <w:shd w:val="clear" w:color="auto" w:fill="auto"/>
            <w:vAlign w:val="bottom"/>
          </w:tcPr>
          <w:p w14:paraId="39F164C2" w14:textId="2FB84641" w:rsidR="008511A8" w:rsidRPr="006A5FF5" w:rsidRDefault="008511A8" w:rsidP="00C945F8">
            <w:pPr>
              <w:jc w:val="right"/>
              <w:rPr>
                <w:rFonts w:ascii="Arial" w:hAnsi="Arial" w:cs="Arial"/>
                <w:sz w:val="18"/>
                <w:szCs w:val="18"/>
              </w:rPr>
            </w:pPr>
            <w:r w:rsidRPr="006A5FF5">
              <w:rPr>
                <w:rFonts w:ascii="Arial" w:hAnsi="Arial" w:cs="Arial"/>
                <w:sz w:val="18"/>
                <w:szCs w:val="18"/>
              </w:rPr>
              <w:t>1 761 720</w:t>
            </w:r>
          </w:p>
        </w:tc>
      </w:tr>
      <w:tr w:rsidR="00000E73" w:rsidRPr="006A5FF5" w14:paraId="6AC9D8D6" w14:textId="77777777" w:rsidTr="00B54C86">
        <w:trPr>
          <w:trHeight w:val="249"/>
        </w:trPr>
        <w:tc>
          <w:tcPr>
            <w:tcW w:w="2340" w:type="dxa"/>
            <w:gridSpan w:val="2"/>
            <w:tcBorders>
              <w:top w:val="nil"/>
              <w:left w:val="nil"/>
              <w:bottom w:val="nil"/>
              <w:right w:val="nil"/>
            </w:tcBorders>
            <w:shd w:val="clear" w:color="auto" w:fill="auto"/>
            <w:noWrap/>
            <w:vAlign w:val="bottom"/>
            <w:hideMark/>
          </w:tcPr>
          <w:p w14:paraId="04DC67E9" w14:textId="77777777" w:rsidR="008511A8" w:rsidRPr="006A5FF5" w:rsidRDefault="008511A8" w:rsidP="00C945F8">
            <w:pPr>
              <w:ind w:left="-62" w:firstLine="14"/>
              <w:rPr>
                <w:rFonts w:ascii="Arial" w:hAnsi="Arial" w:cs="Arial"/>
                <w:b/>
                <w:bCs/>
                <w:sz w:val="18"/>
                <w:szCs w:val="18"/>
              </w:rPr>
            </w:pPr>
            <w:r w:rsidRPr="006A5FF5">
              <w:rPr>
                <w:rFonts w:ascii="Arial" w:hAnsi="Arial" w:cs="Arial"/>
                <w:b/>
                <w:bCs/>
                <w:sz w:val="18"/>
                <w:szCs w:val="18"/>
              </w:rPr>
              <w:t>Spolu</w:t>
            </w:r>
          </w:p>
        </w:tc>
        <w:tc>
          <w:tcPr>
            <w:tcW w:w="1153" w:type="dxa"/>
            <w:tcBorders>
              <w:top w:val="nil"/>
              <w:left w:val="nil"/>
              <w:bottom w:val="nil"/>
              <w:right w:val="nil"/>
            </w:tcBorders>
            <w:shd w:val="clear" w:color="auto" w:fill="auto"/>
            <w:noWrap/>
            <w:vAlign w:val="bottom"/>
            <w:hideMark/>
          </w:tcPr>
          <w:p w14:paraId="168B0A52" w14:textId="77777777" w:rsidR="008511A8" w:rsidRPr="006A5FF5" w:rsidRDefault="008511A8" w:rsidP="00C945F8">
            <w:pPr>
              <w:rPr>
                <w:rFonts w:ascii="Arial" w:hAnsi="Arial" w:cs="Arial"/>
                <w:b/>
                <w:bCs/>
                <w:sz w:val="18"/>
                <w:szCs w:val="18"/>
              </w:rPr>
            </w:pPr>
          </w:p>
        </w:tc>
        <w:tc>
          <w:tcPr>
            <w:tcW w:w="1153" w:type="dxa"/>
            <w:tcBorders>
              <w:top w:val="nil"/>
              <w:left w:val="nil"/>
              <w:bottom w:val="nil"/>
              <w:right w:val="nil"/>
            </w:tcBorders>
            <w:shd w:val="clear" w:color="auto" w:fill="auto"/>
            <w:noWrap/>
            <w:vAlign w:val="bottom"/>
            <w:hideMark/>
          </w:tcPr>
          <w:p w14:paraId="6F17B9DD" w14:textId="77777777" w:rsidR="008511A8" w:rsidRPr="006A5FF5" w:rsidRDefault="008511A8" w:rsidP="00C945F8">
            <w:pPr>
              <w:rPr>
                <w:rFonts w:ascii="Arial" w:hAnsi="Arial" w:cs="Arial"/>
                <w:b/>
                <w:bCs/>
                <w:sz w:val="18"/>
                <w:szCs w:val="18"/>
              </w:rPr>
            </w:pPr>
          </w:p>
        </w:tc>
        <w:tc>
          <w:tcPr>
            <w:tcW w:w="1152" w:type="dxa"/>
            <w:gridSpan w:val="2"/>
            <w:tcBorders>
              <w:top w:val="nil"/>
              <w:left w:val="nil"/>
              <w:bottom w:val="nil"/>
              <w:right w:val="nil"/>
            </w:tcBorders>
            <w:shd w:val="clear" w:color="auto" w:fill="auto"/>
            <w:noWrap/>
            <w:vAlign w:val="bottom"/>
            <w:hideMark/>
          </w:tcPr>
          <w:p w14:paraId="7C423776" w14:textId="77777777" w:rsidR="008511A8" w:rsidRPr="006A5FF5" w:rsidRDefault="008511A8" w:rsidP="00C945F8">
            <w:pPr>
              <w:rPr>
                <w:rFonts w:ascii="Arial" w:hAnsi="Arial" w:cs="Arial"/>
                <w:b/>
                <w:bCs/>
                <w:sz w:val="18"/>
                <w:szCs w:val="18"/>
              </w:rPr>
            </w:pPr>
          </w:p>
        </w:tc>
        <w:tc>
          <w:tcPr>
            <w:tcW w:w="1153" w:type="dxa"/>
            <w:gridSpan w:val="2"/>
            <w:tcBorders>
              <w:top w:val="single" w:sz="4" w:space="0" w:color="auto"/>
              <w:left w:val="nil"/>
              <w:bottom w:val="double" w:sz="6" w:space="0" w:color="auto"/>
              <w:right w:val="nil"/>
            </w:tcBorders>
            <w:shd w:val="clear" w:color="auto" w:fill="auto"/>
            <w:noWrap/>
            <w:vAlign w:val="bottom"/>
          </w:tcPr>
          <w:p w14:paraId="1356A487" w14:textId="5FC8910C" w:rsidR="008511A8" w:rsidRPr="006A5FF5" w:rsidRDefault="00000E73" w:rsidP="00C945F8">
            <w:pPr>
              <w:jc w:val="right"/>
              <w:rPr>
                <w:rFonts w:ascii="Arial" w:hAnsi="Arial" w:cs="Arial"/>
                <w:b/>
                <w:bCs/>
                <w:sz w:val="18"/>
                <w:szCs w:val="18"/>
              </w:rPr>
            </w:pPr>
            <w:r w:rsidRPr="006A5FF5">
              <w:rPr>
                <w:rFonts w:ascii="Arial" w:hAnsi="Arial" w:cs="Arial"/>
                <w:b/>
                <w:bCs/>
                <w:sz w:val="18"/>
                <w:szCs w:val="18"/>
              </w:rPr>
              <w:t>4 766 439</w:t>
            </w:r>
          </w:p>
        </w:tc>
        <w:tc>
          <w:tcPr>
            <w:tcW w:w="1152" w:type="dxa"/>
            <w:gridSpan w:val="2"/>
            <w:tcBorders>
              <w:top w:val="single" w:sz="4" w:space="0" w:color="auto"/>
              <w:left w:val="nil"/>
              <w:bottom w:val="double" w:sz="6" w:space="0" w:color="auto"/>
              <w:right w:val="nil"/>
            </w:tcBorders>
            <w:shd w:val="clear" w:color="auto" w:fill="auto"/>
            <w:noWrap/>
            <w:vAlign w:val="bottom"/>
          </w:tcPr>
          <w:p w14:paraId="7DF28FDA" w14:textId="14C0C5CF" w:rsidR="008511A8" w:rsidRPr="006A5FF5" w:rsidRDefault="00000E73" w:rsidP="00C945F8">
            <w:pPr>
              <w:jc w:val="right"/>
              <w:rPr>
                <w:rFonts w:ascii="Arial" w:hAnsi="Arial" w:cs="Arial"/>
                <w:b/>
                <w:bCs/>
                <w:sz w:val="18"/>
                <w:szCs w:val="18"/>
              </w:rPr>
            </w:pPr>
            <w:r w:rsidRPr="006A5FF5">
              <w:rPr>
                <w:rFonts w:ascii="Arial" w:hAnsi="Arial" w:cs="Arial"/>
                <w:b/>
                <w:bCs/>
                <w:sz w:val="18"/>
                <w:szCs w:val="18"/>
              </w:rPr>
              <w:t>4 766 439</w:t>
            </w:r>
          </w:p>
        </w:tc>
        <w:tc>
          <w:tcPr>
            <w:tcW w:w="1158" w:type="dxa"/>
            <w:tcBorders>
              <w:top w:val="single" w:sz="4" w:space="0" w:color="auto"/>
              <w:left w:val="nil"/>
              <w:bottom w:val="double" w:sz="6" w:space="0" w:color="auto"/>
              <w:right w:val="nil"/>
            </w:tcBorders>
            <w:shd w:val="clear" w:color="auto" w:fill="auto"/>
            <w:noWrap/>
            <w:vAlign w:val="bottom"/>
            <w:hideMark/>
          </w:tcPr>
          <w:p w14:paraId="5D85A2F7" w14:textId="06543045" w:rsidR="008511A8" w:rsidRPr="006A5FF5" w:rsidRDefault="008511A8" w:rsidP="00C945F8">
            <w:pPr>
              <w:jc w:val="right"/>
              <w:rPr>
                <w:rFonts w:ascii="Arial" w:hAnsi="Arial" w:cs="Arial"/>
                <w:b/>
                <w:bCs/>
                <w:sz w:val="18"/>
                <w:szCs w:val="18"/>
              </w:rPr>
            </w:pPr>
            <w:r w:rsidRPr="006A5FF5">
              <w:rPr>
                <w:rFonts w:ascii="Arial" w:hAnsi="Arial" w:cs="Arial"/>
                <w:b/>
                <w:bCs/>
                <w:sz w:val="18"/>
                <w:szCs w:val="18"/>
              </w:rPr>
              <w:t>4 655 528</w:t>
            </w:r>
          </w:p>
        </w:tc>
      </w:tr>
    </w:tbl>
    <w:p w14:paraId="5C90744A" w14:textId="77777777" w:rsidR="008D22D6" w:rsidRPr="006A5FF5" w:rsidRDefault="008D22D6" w:rsidP="008D22D6">
      <w:pPr>
        <w:pStyle w:val="odstavec"/>
      </w:pPr>
    </w:p>
    <w:p w14:paraId="2CCA201D" w14:textId="77777777" w:rsidR="008D22D6" w:rsidRPr="006A5FF5" w:rsidRDefault="008D22D6" w:rsidP="008D22D6">
      <w:pPr>
        <w:pStyle w:val="odstavec"/>
      </w:pPr>
      <w:bookmarkStart w:id="52" w:name="FWT_bonds_issued"/>
      <w:bookmarkEnd w:id="50"/>
      <w:r w:rsidRPr="006A5FF5">
        <w:t xml:space="preserve">Záložným právom sú zabezpečené bankové úvery poskytnuté </w:t>
      </w:r>
      <w:proofErr w:type="spellStart"/>
      <w:r w:rsidRPr="006A5FF5">
        <w:t>Tatrabankou</w:t>
      </w:r>
      <w:proofErr w:type="spellEnd"/>
      <w:r w:rsidRPr="006A5FF5">
        <w:t xml:space="preserve"> a.s. Bratislava. V prospech </w:t>
      </w:r>
      <w:proofErr w:type="spellStart"/>
      <w:r w:rsidRPr="006A5FF5">
        <w:t>Tatrabanky</w:t>
      </w:r>
      <w:proofErr w:type="spellEnd"/>
      <w:r w:rsidRPr="006A5FF5">
        <w:t xml:space="preserve"> a.s. je zriadené záložné právo na dlhodobý hmotný majetok, skladové zásoby a pohľadávky Spoločnosti. Záložne právo k dlhodobému hmotnému majetku je zapísané v liste vlastníctva na katastrálnom úrade v Martine a záložné právo k skladovým zásobám a pohľadávkam je evidované v Notárskom centrálnom registri záložných práv.</w:t>
      </w:r>
    </w:p>
    <w:p w14:paraId="613EBB38" w14:textId="77777777" w:rsidR="008D22D6" w:rsidRPr="006A5FF5" w:rsidRDefault="008D22D6" w:rsidP="008D22D6">
      <w:pPr>
        <w:pStyle w:val="odstavec"/>
      </w:pPr>
    </w:p>
    <w:p w14:paraId="3EA14682" w14:textId="6B76C205" w:rsidR="008D22D6" w:rsidRPr="006A5FF5" w:rsidRDefault="008D22D6" w:rsidP="008D22D6">
      <w:pPr>
        <w:pStyle w:val="odstavec"/>
      </w:pPr>
      <w:r w:rsidRPr="006A5FF5">
        <w:t>Hodnota bankových úverov, ktoré sú zabezpečené záložným právom k 31. decembru 201</w:t>
      </w:r>
      <w:r w:rsidR="00000E73" w:rsidRPr="006A5FF5">
        <w:t>8</w:t>
      </w:r>
      <w:r w:rsidRPr="006A5FF5">
        <w:t xml:space="preserve"> je</w:t>
      </w:r>
      <w:r w:rsidR="008336B8" w:rsidRPr="006A5FF5">
        <w:t> </w:t>
      </w:r>
      <w:r w:rsidR="00515B24" w:rsidRPr="006A5FF5">
        <w:t>4</w:t>
      </w:r>
      <w:r w:rsidR="00000E73" w:rsidRPr="006A5FF5">
        <w:t> 766 439</w:t>
      </w:r>
      <w:r w:rsidR="00515B24" w:rsidRPr="006A5FF5">
        <w:t xml:space="preserve"> </w:t>
      </w:r>
      <w:r w:rsidRPr="006A5FF5">
        <w:t xml:space="preserve"> EUR (k 31. decembru 201</w:t>
      </w:r>
      <w:r w:rsidR="00000E73" w:rsidRPr="006A5FF5">
        <w:t>7</w:t>
      </w:r>
      <w:r w:rsidRPr="006A5FF5">
        <w:t xml:space="preserve">: </w:t>
      </w:r>
      <w:r w:rsidR="00000E73" w:rsidRPr="006A5FF5">
        <w:t>4 655 528</w:t>
      </w:r>
      <w:r w:rsidR="00972176" w:rsidRPr="006A5FF5">
        <w:t xml:space="preserve"> </w:t>
      </w:r>
      <w:r w:rsidRPr="006A5FF5">
        <w:t>EUR).</w:t>
      </w:r>
      <w:bookmarkEnd w:id="52"/>
    </w:p>
    <w:p w14:paraId="4C1ACA09" w14:textId="77777777" w:rsidR="008D22D6" w:rsidRPr="006A5FF5" w:rsidRDefault="008D22D6" w:rsidP="008D22D6">
      <w:pPr>
        <w:ind w:left="426"/>
        <w:rPr>
          <w:rFonts w:ascii="Arial" w:hAnsi="Arial" w:cs="Arial"/>
          <w:b/>
          <w:bCs/>
          <w:iCs/>
          <w:sz w:val="20"/>
          <w:szCs w:val="20"/>
        </w:rPr>
      </w:pPr>
      <w:r w:rsidRPr="006A5FF5">
        <w:br w:type="page"/>
      </w:r>
    </w:p>
    <w:p w14:paraId="3AC588D2" w14:textId="77777777" w:rsidR="008D22D6" w:rsidRPr="006A5FF5" w:rsidRDefault="008D22D6" w:rsidP="00C12B4B">
      <w:pPr>
        <w:pStyle w:val="Nadpis2"/>
      </w:pPr>
      <w:r w:rsidRPr="006A5FF5">
        <w:lastRenderedPageBreak/>
        <w:t xml:space="preserve">Pôžičky prijaté od spriaznených strán </w:t>
      </w:r>
    </w:p>
    <w:p w14:paraId="471EBA0E" w14:textId="77777777" w:rsidR="008D22D6" w:rsidRPr="006A5FF5" w:rsidRDefault="008D22D6" w:rsidP="008D22D6">
      <w:pPr>
        <w:pStyle w:val="odstavec"/>
      </w:pPr>
      <w:r w:rsidRPr="006A5FF5">
        <w:t>Prehľad pôžičiek prijatých od spriaznených strán je uvedený v nasledujúcej tabuľke:</w:t>
      </w:r>
    </w:p>
    <w:p w14:paraId="00D475CB" w14:textId="77777777" w:rsidR="008D22D6" w:rsidRPr="006A5FF5" w:rsidRDefault="008D22D6" w:rsidP="008D22D6">
      <w:pPr>
        <w:pStyle w:val="odstavec"/>
      </w:pPr>
      <w:bookmarkStart w:id="53" w:name="FWT_loans_2"/>
    </w:p>
    <w:tbl>
      <w:tblPr>
        <w:tblW w:w="9306" w:type="dxa"/>
        <w:tblInd w:w="496" w:type="dxa"/>
        <w:tblLayout w:type="fixed"/>
        <w:tblCellMar>
          <w:left w:w="70" w:type="dxa"/>
          <w:right w:w="70" w:type="dxa"/>
        </w:tblCellMar>
        <w:tblLook w:val="04A0" w:firstRow="1" w:lastRow="0" w:firstColumn="1" w:lastColumn="0" w:noHBand="0" w:noVBand="1"/>
      </w:tblPr>
      <w:tblGrid>
        <w:gridCol w:w="2392"/>
        <w:gridCol w:w="1154"/>
        <w:gridCol w:w="1150"/>
        <w:gridCol w:w="1151"/>
        <w:gridCol w:w="1150"/>
        <w:gridCol w:w="1158"/>
        <w:gridCol w:w="1151"/>
      </w:tblGrid>
      <w:tr w:rsidR="00000E73" w:rsidRPr="006A5FF5" w14:paraId="49DC84D0" w14:textId="77777777" w:rsidTr="00B54C86">
        <w:trPr>
          <w:trHeight w:val="227"/>
        </w:trPr>
        <w:tc>
          <w:tcPr>
            <w:tcW w:w="2392" w:type="dxa"/>
            <w:tcBorders>
              <w:top w:val="nil"/>
              <w:left w:val="nil"/>
              <w:bottom w:val="nil"/>
              <w:right w:val="nil"/>
            </w:tcBorders>
            <w:shd w:val="clear" w:color="auto" w:fill="auto"/>
            <w:noWrap/>
            <w:vAlign w:val="bottom"/>
            <w:hideMark/>
          </w:tcPr>
          <w:p w14:paraId="71B7A3E4" w14:textId="77777777" w:rsidR="008D22D6" w:rsidRPr="006A5FF5" w:rsidRDefault="008D22D6" w:rsidP="00C945F8">
            <w:pPr>
              <w:jc w:val="center"/>
              <w:rPr>
                <w:rFonts w:ascii="Arial" w:hAnsi="Arial" w:cs="Arial"/>
                <w:b/>
                <w:bCs/>
                <w:sz w:val="18"/>
                <w:szCs w:val="18"/>
              </w:rPr>
            </w:pPr>
            <w:bookmarkStart w:id="54" w:name="RANGE!B26:H41"/>
            <w:r w:rsidRPr="006A5FF5">
              <w:rPr>
                <w:rFonts w:ascii="Arial" w:hAnsi="Arial" w:cs="Arial"/>
                <w:b/>
                <w:bCs/>
                <w:sz w:val="18"/>
                <w:szCs w:val="18"/>
              </w:rPr>
              <w:t>Názov položky</w:t>
            </w:r>
            <w:bookmarkEnd w:id="54"/>
          </w:p>
        </w:tc>
        <w:tc>
          <w:tcPr>
            <w:tcW w:w="1154" w:type="dxa"/>
            <w:tcBorders>
              <w:top w:val="nil"/>
              <w:left w:val="nil"/>
              <w:bottom w:val="nil"/>
              <w:right w:val="nil"/>
            </w:tcBorders>
            <w:shd w:val="clear" w:color="auto" w:fill="auto"/>
            <w:noWrap/>
            <w:vAlign w:val="bottom"/>
            <w:hideMark/>
          </w:tcPr>
          <w:p w14:paraId="2D17560B" w14:textId="77777777" w:rsidR="008D22D6" w:rsidRPr="006A5FF5" w:rsidRDefault="008D22D6" w:rsidP="00C945F8">
            <w:pPr>
              <w:jc w:val="center"/>
              <w:rPr>
                <w:rFonts w:ascii="Arial" w:hAnsi="Arial" w:cs="Arial"/>
                <w:b/>
                <w:bCs/>
                <w:sz w:val="18"/>
                <w:szCs w:val="18"/>
              </w:rPr>
            </w:pPr>
            <w:r w:rsidRPr="006A5FF5">
              <w:rPr>
                <w:rFonts w:ascii="Arial" w:hAnsi="Arial" w:cs="Arial"/>
                <w:b/>
                <w:bCs/>
                <w:sz w:val="18"/>
                <w:szCs w:val="18"/>
              </w:rPr>
              <w:t>Mena</w:t>
            </w:r>
          </w:p>
        </w:tc>
        <w:tc>
          <w:tcPr>
            <w:tcW w:w="1150" w:type="dxa"/>
            <w:tcBorders>
              <w:top w:val="nil"/>
              <w:left w:val="nil"/>
              <w:bottom w:val="nil"/>
              <w:right w:val="nil"/>
            </w:tcBorders>
            <w:shd w:val="clear" w:color="auto" w:fill="auto"/>
            <w:vAlign w:val="bottom"/>
            <w:hideMark/>
          </w:tcPr>
          <w:p w14:paraId="734CBEE2" w14:textId="77777777" w:rsidR="008D22D6" w:rsidRPr="006A5FF5" w:rsidRDefault="008D22D6" w:rsidP="00C945F8">
            <w:pPr>
              <w:jc w:val="center"/>
              <w:rPr>
                <w:rFonts w:ascii="Arial" w:hAnsi="Arial" w:cs="Arial"/>
                <w:b/>
                <w:bCs/>
                <w:sz w:val="18"/>
                <w:szCs w:val="18"/>
              </w:rPr>
            </w:pPr>
            <w:r w:rsidRPr="006A5FF5">
              <w:rPr>
                <w:rFonts w:ascii="Arial" w:hAnsi="Arial" w:cs="Arial"/>
                <w:b/>
                <w:bCs/>
                <w:sz w:val="18"/>
                <w:szCs w:val="18"/>
              </w:rPr>
              <w:t>Úrok p. a. v %</w:t>
            </w:r>
          </w:p>
        </w:tc>
        <w:tc>
          <w:tcPr>
            <w:tcW w:w="1151" w:type="dxa"/>
            <w:tcBorders>
              <w:top w:val="nil"/>
              <w:left w:val="nil"/>
              <w:bottom w:val="nil"/>
              <w:right w:val="nil"/>
            </w:tcBorders>
            <w:shd w:val="clear" w:color="auto" w:fill="auto"/>
            <w:vAlign w:val="bottom"/>
            <w:hideMark/>
          </w:tcPr>
          <w:p w14:paraId="6243CA9A" w14:textId="77777777" w:rsidR="008D22D6" w:rsidRPr="006A5FF5" w:rsidRDefault="008D22D6" w:rsidP="00C945F8">
            <w:pPr>
              <w:jc w:val="center"/>
              <w:rPr>
                <w:rFonts w:ascii="Arial" w:hAnsi="Arial" w:cs="Arial"/>
                <w:b/>
                <w:bCs/>
                <w:sz w:val="18"/>
                <w:szCs w:val="18"/>
              </w:rPr>
            </w:pPr>
            <w:r w:rsidRPr="006A5FF5">
              <w:rPr>
                <w:rFonts w:ascii="Arial" w:hAnsi="Arial" w:cs="Arial"/>
                <w:b/>
                <w:bCs/>
                <w:sz w:val="18"/>
                <w:szCs w:val="18"/>
              </w:rPr>
              <w:t>Dátum splatnosti</w:t>
            </w:r>
          </w:p>
        </w:tc>
        <w:tc>
          <w:tcPr>
            <w:tcW w:w="1150" w:type="dxa"/>
            <w:tcBorders>
              <w:top w:val="nil"/>
              <w:left w:val="nil"/>
              <w:bottom w:val="nil"/>
              <w:right w:val="nil"/>
            </w:tcBorders>
            <w:shd w:val="clear" w:color="auto" w:fill="auto"/>
            <w:vAlign w:val="bottom"/>
            <w:hideMark/>
          </w:tcPr>
          <w:p w14:paraId="5DC0625D" w14:textId="3534C498" w:rsidR="008D22D6" w:rsidRPr="006A5FF5" w:rsidRDefault="008D22D6" w:rsidP="00000E73">
            <w:pPr>
              <w:jc w:val="center"/>
              <w:rPr>
                <w:rFonts w:ascii="Arial" w:hAnsi="Arial" w:cs="Arial"/>
                <w:b/>
                <w:bCs/>
                <w:sz w:val="18"/>
                <w:szCs w:val="18"/>
              </w:rPr>
            </w:pPr>
            <w:r w:rsidRPr="006A5FF5">
              <w:rPr>
                <w:rFonts w:ascii="Arial" w:hAnsi="Arial" w:cs="Arial"/>
                <w:b/>
                <w:bCs/>
                <w:iCs/>
                <w:sz w:val="18"/>
                <w:szCs w:val="18"/>
              </w:rPr>
              <w:t>K 31. d</w:t>
            </w:r>
            <w:r w:rsidRPr="006A5FF5">
              <w:rPr>
                <w:rFonts w:ascii="Arial" w:hAnsi="Arial" w:cs="Arial"/>
                <w:b/>
                <w:bCs/>
                <w:iCs/>
                <w:sz w:val="18"/>
                <w:szCs w:val="18"/>
              </w:rPr>
              <w:t>e</w:t>
            </w:r>
            <w:r w:rsidRPr="006A5FF5">
              <w:rPr>
                <w:rFonts w:ascii="Arial" w:hAnsi="Arial" w:cs="Arial"/>
                <w:b/>
                <w:bCs/>
                <w:iCs/>
                <w:sz w:val="18"/>
                <w:szCs w:val="18"/>
              </w:rPr>
              <w:t>cembru 20</w:t>
            </w:r>
            <w:r w:rsidR="00000E73" w:rsidRPr="006A5FF5">
              <w:rPr>
                <w:rFonts w:ascii="Arial" w:hAnsi="Arial" w:cs="Arial"/>
                <w:b/>
                <w:bCs/>
                <w:iCs/>
                <w:sz w:val="18"/>
                <w:szCs w:val="18"/>
              </w:rPr>
              <w:t>18</w:t>
            </w:r>
            <w:r w:rsidRPr="006A5FF5">
              <w:rPr>
                <w:rFonts w:ascii="Arial" w:hAnsi="Arial" w:cs="Arial"/>
                <w:b/>
                <w:bCs/>
                <w:iCs/>
                <w:sz w:val="18"/>
                <w:szCs w:val="18"/>
              </w:rPr>
              <w:t xml:space="preserve"> (v príslušnej mene)</w:t>
            </w:r>
          </w:p>
        </w:tc>
        <w:tc>
          <w:tcPr>
            <w:tcW w:w="1158" w:type="dxa"/>
            <w:tcBorders>
              <w:top w:val="nil"/>
              <w:left w:val="nil"/>
              <w:bottom w:val="nil"/>
              <w:right w:val="nil"/>
            </w:tcBorders>
            <w:shd w:val="clear" w:color="auto" w:fill="auto"/>
            <w:vAlign w:val="bottom"/>
            <w:hideMark/>
          </w:tcPr>
          <w:p w14:paraId="388A839F" w14:textId="34709B82" w:rsidR="008D22D6" w:rsidRPr="006A5FF5" w:rsidRDefault="008D22D6" w:rsidP="00000E73">
            <w:pPr>
              <w:jc w:val="center"/>
              <w:rPr>
                <w:rFonts w:ascii="Arial" w:hAnsi="Arial" w:cs="Arial"/>
                <w:b/>
                <w:bCs/>
                <w:sz w:val="18"/>
                <w:szCs w:val="18"/>
              </w:rPr>
            </w:pPr>
            <w:r w:rsidRPr="006A5FF5">
              <w:rPr>
                <w:rFonts w:ascii="Arial" w:hAnsi="Arial" w:cs="Arial"/>
                <w:b/>
                <w:bCs/>
                <w:iCs/>
                <w:sz w:val="18"/>
                <w:szCs w:val="18"/>
              </w:rPr>
              <w:t>K 31. 12. 20</w:t>
            </w:r>
            <w:r w:rsidR="00000E73" w:rsidRPr="006A5FF5">
              <w:rPr>
                <w:rFonts w:ascii="Arial" w:hAnsi="Arial" w:cs="Arial"/>
                <w:b/>
                <w:bCs/>
                <w:iCs/>
                <w:sz w:val="18"/>
                <w:szCs w:val="18"/>
              </w:rPr>
              <w:t>18</w:t>
            </w:r>
            <w:r w:rsidRPr="006A5FF5">
              <w:rPr>
                <w:rFonts w:ascii="Arial" w:hAnsi="Arial" w:cs="Arial"/>
                <w:b/>
                <w:bCs/>
                <w:iCs/>
                <w:sz w:val="18"/>
                <w:szCs w:val="18"/>
              </w:rPr>
              <w:t xml:space="preserve"> </w:t>
            </w:r>
            <w:r w:rsidRPr="006A5FF5">
              <w:rPr>
                <w:rFonts w:ascii="Arial" w:hAnsi="Arial" w:cs="Arial"/>
                <w:b/>
                <w:bCs/>
                <w:iCs/>
                <w:sz w:val="18"/>
                <w:szCs w:val="18"/>
              </w:rPr>
              <w:br/>
              <w:t>(v eurách)</w:t>
            </w:r>
          </w:p>
        </w:tc>
        <w:tc>
          <w:tcPr>
            <w:tcW w:w="1151" w:type="dxa"/>
            <w:tcBorders>
              <w:top w:val="nil"/>
              <w:left w:val="nil"/>
              <w:bottom w:val="nil"/>
              <w:right w:val="nil"/>
            </w:tcBorders>
            <w:shd w:val="clear" w:color="auto" w:fill="auto"/>
            <w:vAlign w:val="bottom"/>
            <w:hideMark/>
          </w:tcPr>
          <w:p w14:paraId="34E82B93" w14:textId="405DC8C3" w:rsidR="008D22D6" w:rsidRPr="006A5FF5" w:rsidRDefault="008D22D6" w:rsidP="00000E73">
            <w:pPr>
              <w:jc w:val="center"/>
              <w:rPr>
                <w:rFonts w:ascii="Arial" w:hAnsi="Arial" w:cs="Arial"/>
                <w:b/>
                <w:bCs/>
                <w:sz w:val="18"/>
                <w:szCs w:val="18"/>
              </w:rPr>
            </w:pPr>
            <w:r w:rsidRPr="006A5FF5">
              <w:rPr>
                <w:rFonts w:ascii="Arial" w:hAnsi="Arial" w:cs="Arial"/>
                <w:b/>
                <w:bCs/>
                <w:iCs/>
                <w:sz w:val="18"/>
                <w:szCs w:val="18"/>
              </w:rPr>
              <w:t>K 31. d</w:t>
            </w:r>
            <w:r w:rsidRPr="006A5FF5">
              <w:rPr>
                <w:rFonts w:ascii="Arial" w:hAnsi="Arial" w:cs="Arial"/>
                <w:b/>
                <w:bCs/>
                <w:iCs/>
                <w:sz w:val="18"/>
                <w:szCs w:val="18"/>
              </w:rPr>
              <w:t>e</w:t>
            </w:r>
            <w:r w:rsidRPr="006A5FF5">
              <w:rPr>
                <w:rFonts w:ascii="Arial" w:hAnsi="Arial" w:cs="Arial"/>
                <w:b/>
                <w:bCs/>
                <w:iCs/>
                <w:sz w:val="18"/>
                <w:szCs w:val="18"/>
              </w:rPr>
              <w:t>cembru 201</w:t>
            </w:r>
            <w:r w:rsidR="00000E73" w:rsidRPr="006A5FF5">
              <w:rPr>
                <w:rFonts w:ascii="Arial" w:hAnsi="Arial" w:cs="Arial"/>
                <w:b/>
                <w:bCs/>
                <w:iCs/>
                <w:sz w:val="18"/>
                <w:szCs w:val="18"/>
              </w:rPr>
              <w:t>7</w:t>
            </w:r>
            <w:r w:rsidRPr="006A5FF5">
              <w:rPr>
                <w:rFonts w:ascii="Arial" w:hAnsi="Arial" w:cs="Arial"/>
                <w:b/>
                <w:bCs/>
                <w:iCs/>
                <w:sz w:val="18"/>
                <w:szCs w:val="18"/>
              </w:rPr>
              <w:t xml:space="preserve"> (v príslušnej mene)</w:t>
            </w:r>
          </w:p>
        </w:tc>
      </w:tr>
      <w:tr w:rsidR="00000E73" w:rsidRPr="006A5FF5" w14:paraId="539C7D15" w14:textId="77777777" w:rsidTr="00B54C86">
        <w:trPr>
          <w:trHeight w:val="227"/>
        </w:trPr>
        <w:tc>
          <w:tcPr>
            <w:tcW w:w="2392" w:type="dxa"/>
            <w:tcBorders>
              <w:top w:val="nil"/>
              <w:left w:val="nil"/>
              <w:bottom w:val="single" w:sz="4" w:space="0" w:color="auto"/>
              <w:right w:val="nil"/>
            </w:tcBorders>
            <w:shd w:val="clear" w:color="auto" w:fill="auto"/>
            <w:noWrap/>
            <w:vAlign w:val="bottom"/>
            <w:hideMark/>
          </w:tcPr>
          <w:p w14:paraId="2BDFF44F" w14:textId="77777777" w:rsidR="008D22D6" w:rsidRPr="006A5FF5" w:rsidRDefault="008D22D6" w:rsidP="00C945F8">
            <w:pPr>
              <w:jc w:val="center"/>
              <w:rPr>
                <w:rFonts w:ascii="Arial" w:hAnsi="Arial" w:cs="Arial"/>
                <w:sz w:val="18"/>
                <w:szCs w:val="18"/>
              </w:rPr>
            </w:pPr>
            <w:r w:rsidRPr="006A5FF5">
              <w:rPr>
                <w:rFonts w:ascii="Arial" w:hAnsi="Arial" w:cs="Arial"/>
                <w:sz w:val="18"/>
                <w:szCs w:val="18"/>
              </w:rPr>
              <w:t>a</w:t>
            </w:r>
          </w:p>
        </w:tc>
        <w:tc>
          <w:tcPr>
            <w:tcW w:w="1154" w:type="dxa"/>
            <w:tcBorders>
              <w:top w:val="nil"/>
              <w:left w:val="nil"/>
              <w:bottom w:val="single" w:sz="4" w:space="0" w:color="auto"/>
              <w:right w:val="nil"/>
            </w:tcBorders>
            <w:shd w:val="clear" w:color="auto" w:fill="auto"/>
            <w:noWrap/>
            <w:vAlign w:val="bottom"/>
            <w:hideMark/>
          </w:tcPr>
          <w:p w14:paraId="49AC3EE2" w14:textId="77777777" w:rsidR="008D22D6" w:rsidRPr="006A5FF5" w:rsidRDefault="008D22D6" w:rsidP="00C945F8">
            <w:pPr>
              <w:jc w:val="center"/>
              <w:rPr>
                <w:rFonts w:ascii="Arial" w:hAnsi="Arial" w:cs="Arial"/>
                <w:sz w:val="18"/>
                <w:szCs w:val="18"/>
              </w:rPr>
            </w:pPr>
            <w:r w:rsidRPr="006A5FF5">
              <w:rPr>
                <w:rFonts w:ascii="Arial" w:hAnsi="Arial" w:cs="Arial"/>
                <w:sz w:val="18"/>
                <w:szCs w:val="18"/>
              </w:rPr>
              <w:t>b</w:t>
            </w:r>
          </w:p>
        </w:tc>
        <w:tc>
          <w:tcPr>
            <w:tcW w:w="1150" w:type="dxa"/>
            <w:tcBorders>
              <w:top w:val="nil"/>
              <w:left w:val="nil"/>
              <w:bottom w:val="single" w:sz="4" w:space="0" w:color="auto"/>
              <w:right w:val="nil"/>
            </w:tcBorders>
            <w:shd w:val="clear" w:color="auto" w:fill="auto"/>
            <w:noWrap/>
            <w:vAlign w:val="bottom"/>
            <w:hideMark/>
          </w:tcPr>
          <w:p w14:paraId="6FF5492D" w14:textId="77777777" w:rsidR="008D22D6" w:rsidRPr="006A5FF5" w:rsidRDefault="008D22D6" w:rsidP="00C945F8">
            <w:pPr>
              <w:jc w:val="center"/>
              <w:rPr>
                <w:rFonts w:ascii="Arial" w:hAnsi="Arial" w:cs="Arial"/>
                <w:sz w:val="18"/>
                <w:szCs w:val="18"/>
              </w:rPr>
            </w:pPr>
            <w:r w:rsidRPr="006A5FF5">
              <w:rPr>
                <w:rFonts w:ascii="Arial" w:hAnsi="Arial" w:cs="Arial"/>
                <w:sz w:val="18"/>
                <w:szCs w:val="18"/>
              </w:rPr>
              <w:t>c</w:t>
            </w:r>
          </w:p>
        </w:tc>
        <w:tc>
          <w:tcPr>
            <w:tcW w:w="1151" w:type="dxa"/>
            <w:tcBorders>
              <w:top w:val="nil"/>
              <w:left w:val="nil"/>
              <w:bottom w:val="single" w:sz="4" w:space="0" w:color="auto"/>
              <w:right w:val="nil"/>
            </w:tcBorders>
            <w:shd w:val="clear" w:color="auto" w:fill="auto"/>
            <w:noWrap/>
            <w:vAlign w:val="bottom"/>
            <w:hideMark/>
          </w:tcPr>
          <w:p w14:paraId="300544D3" w14:textId="77777777" w:rsidR="008D22D6" w:rsidRPr="006A5FF5" w:rsidRDefault="008D22D6" w:rsidP="00C945F8">
            <w:pPr>
              <w:jc w:val="center"/>
              <w:rPr>
                <w:rFonts w:ascii="Arial" w:hAnsi="Arial" w:cs="Arial"/>
                <w:sz w:val="18"/>
                <w:szCs w:val="18"/>
              </w:rPr>
            </w:pPr>
            <w:r w:rsidRPr="006A5FF5">
              <w:rPr>
                <w:rFonts w:ascii="Arial" w:hAnsi="Arial" w:cs="Arial"/>
                <w:sz w:val="18"/>
                <w:szCs w:val="18"/>
              </w:rPr>
              <w:t>D</w:t>
            </w:r>
          </w:p>
        </w:tc>
        <w:tc>
          <w:tcPr>
            <w:tcW w:w="1150" w:type="dxa"/>
            <w:tcBorders>
              <w:top w:val="nil"/>
              <w:left w:val="nil"/>
              <w:bottom w:val="single" w:sz="4" w:space="0" w:color="auto"/>
              <w:right w:val="nil"/>
            </w:tcBorders>
            <w:shd w:val="clear" w:color="auto" w:fill="auto"/>
            <w:noWrap/>
            <w:vAlign w:val="bottom"/>
            <w:hideMark/>
          </w:tcPr>
          <w:p w14:paraId="552E27B2" w14:textId="77777777" w:rsidR="008D22D6" w:rsidRPr="006A5FF5" w:rsidRDefault="008D22D6" w:rsidP="00C945F8">
            <w:pPr>
              <w:jc w:val="center"/>
              <w:rPr>
                <w:rFonts w:ascii="Arial" w:hAnsi="Arial" w:cs="Arial"/>
                <w:sz w:val="18"/>
                <w:szCs w:val="18"/>
              </w:rPr>
            </w:pPr>
            <w:r w:rsidRPr="006A5FF5">
              <w:rPr>
                <w:rFonts w:ascii="Arial" w:hAnsi="Arial" w:cs="Arial"/>
                <w:sz w:val="18"/>
                <w:szCs w:val="18"/>
              </w:rPr>
              <w:t>E</w:t>
            </w:r>
          </w:p>
        </w:tc>
        <w:tc>
          <w:tcPr>
            <w:tcW w:w="1158" w:type="dxa"/>
            <w:tcBorders>
              <w:top w:val="nil"/>
              <w:left w:val="nil"/>
              <w:bottom w:val="single" w:sz="4" w:space="0" w:color="auto"/>
              <w:right w:val="nil"/>
            </w:tcBorders>
            <w:shd w:val="clear" w:color="auto" w:fill="auto"/>
            <w:noWrap/>
            <w:vAlign w:val="bottom"/>
            <w:hideMark/>
          </w:tcPr>
          <w:p w14:paraId="66B5B7B8" w14:textId="77777777" w:rsidR="008D22D6" w:rsidRPr="006A5FF5" w:rsidRDefault="008D22D6" w:rsidP="00C945F8">
            <w:pPr>
              <w:jc w:val="center"/>
              <w:rPr>
                <w:rFonts w:ascii="Arial" w:hAnsi="Arial" w:cs="Arial"/>
                <w:sz w:val="18"/>
                <w:szCs w:val="18"/>
              </w:rPr>
            </w:pPr>
            <w:r w:rsidRPr="006A5FF5">
              <w:rPr>
                <w:rFonts w:ascii="Arial" w:hAnsi="Arial" w:cs="Arial"/>
                <w:sz w:val="18"/>
                <w:szCs w:val="18"/>
              </w:rPr>
              <w:t>F</w:t>
            </w:r>
          </w:p>
        </w:tc>
        <w:tc>
          <w:tcPr>
            <w:tcW w:w="1151" w:type="dxa"/>
            <w:tcBorders>
              <w:top w:val="nil"/>
              <w:left w:val="nil"/>
              <w:bottom w:val="single" w:sz="4" w:space="0" w:color="auto"/>
              <w:right w:val="nil"/>
            </w:tcBorders>
            <w:shd w:val="clear" w:color="auto" w:fill="auto"/>
            <w:noWrap/>
            <w:vAlign w:val="bottom"/>
            <w:hideMark/>
          </w:tcPr>
          <w:p w14:paraId="645608CD" w14:textId="77777777" w:rsidR="008D22D6" w:rsidRPr="006A5FF5" w:rsidRDefault="008D22D6" w:rsidP="00C945F8">
            <w:pPr>
              <w:jc w:val="center"/>
              <w:rPr>
                <w:rFonts w:ascii="Arial" w:hAnsi="Arial" w:cs="Arial"/>
                <w:sz w:val="18"/>
                <w:szCs w:val="18"/>
              </w:rPr>
            </w:pPr>
            <w:r w:rsidRPr="006A5FF5">
              <w:rPr>
                <w:rFonts w:ascii="Arial" w:hAnsi="Arial" w:cs="Arial"/>
                <w:sz w:val="18"/>
                <w:szCs w:val="18"/>
              </w:rPr>
              <w:t>G</w:t>
            </w:r>
          </w:p>
        </w:tc>
      </w:tr>
      <w:tr w:rsidR="00000E73" w:rsidRPr="006A5FF5" w14:paraId="45E46742" w14:textId="77777777" w:rsidTr="00B54C86">
        <w:trPr>
          <w:trHeight w:val="543"/>
        </w:trPr>
        <w:tc>
          <w:tcPr>
            <w:tcW w:w="2392" w:type="dxa"/>
            <w:tcBorders>
              <w:top w:val="nil"/>
              <w:left w:val="nil"/>
              <w:bottom w:val="nil"/>
              <w:right w:val="nil"/>
            </w:tcBorders>
            <w:shd w:val="clear" w:color="auto" w:fill="auto"/>
            <w:noWrap/>
            <w:vAlign w:val="bottom"/>
            <w:hideMark/>
          </w:tcPr>
          <w:p w14:paraId="35777BF3" w14:textId="052F30E6" w:rsidR="00000E73" w:rsidRPr="006A5FF5" w:rsidRDefault="006A5FF5" w:rsidP="008336B8">
            <w:pPr>
              <w:ind w:left="-76"/>
              <w:rPr>
                <w:rFonts w:ascii="Arial" w:hAnsi="Arial" w:cs="Arial"/>
                <w:b/>
                <w:bCs/>
                <w:sz w:val="18"/>
                <w:szCs w:val="18"/>
              </w:rPr>
            </w:pPr>
            <w:r w:rsidRPr="006A5FF5">
              <w:rPr>
                <w:rFonts w:ascii="Arial" w:hAnsi="Arial" w:cs="Arial"/>
                <w:b/>
                <w:bCs/>
                <w:sz w:val="18"/>
                <w:szCs w:val="18"/>
              </w:rPr>
              <w:t>Krátkodobé</w:t>
            </w:r>
            <w:r w:rsidR="00000E73" w:rsidRPr="006A5FF5">
              <w:rPr>
                <w:rFonts w:ascii="Arial" w:hAnsi="Arial" w:cs="Arial"/>
                <w:b/>
                <w:bCs/>
                <w:sz w:val="18"/>
                <w:szCs w:val="18"/>
              </w:rPr>
              <w:t xml:space="preserve"> pôžičky, z toho:</w:t>
            </w:r>
          </w:p>
        </w:tc>
        <w:tc>
          <w:tcPr>
            <w:tcW w:w="1154" w:type="dxa"/>
            <w:tcBorders>
              <w:top w:val="nil"/>
              <w:left w:val="nil"/>
              <w:bottom w:val="nil"/>
              <w:right w:val="nil"/>
            </w:tcBorders>
            <w:shd w:val="clear" w:color="auto" w:fill="auto"/>
            <w:noWrap/>
            <w:vAlign w:val="bottom"/>
            <w:hideMark/>
          </w:tcPr>
          <w:p w14:paraId="43DAF3A4" w14:textId="77777777" w:rsidR="00000E73" w:rsidRPr="006A5FF5" w:rsidRDefault="00000E73" w:rsidP="008336B8">
            <w:pPr>
              <w:rPr>
                <w:rFonts w:ascii="Arial" w:hAnsi="Arial" w:cs="Arial"/>
                <w:b/>
                <w:bCs/>
                <w:sz w:val="18"/>
                <w:szCs w:val="18"/>
              </w:rPr>
            </w:pPr>
          </w:p>
        </w:tc>
        <w:tc>
          <w:tcPr>
            <w:tcW w:w="1150" w:type="dxa"/>
            <w:tcBorders>
              <w:top w:val="nil"/>
              <w:left w:val="nil"/>
              <w:bottom w:val="nil"/>
              <w:right w:val="nil"/>
            </w:tcBorders>
            <w:shd w:val="clear" w:color="auto" w:fill="auto"/>
            <w:noWrap/>
            <w:vAlign w:val="bottom"/>
            <w:hideMark/>
          </w:tcPr>
          <w:p w14:paraId="41C1B6AA" w14:textId="77777777" w:rsidR="00000E73" w:rsidRPr="006A5FF5" w:rsidRDefault="00000E73" w:rsidP="008336B8">
            <w:pPr>
              <w:rPr>
                <w:rFonts w:ascii="Arial" w:hAnsi="Arial" w:cs="Arial"/>
                <w:b/>
                <w:bCs/>
                <w:sz w:val="18"/>
                <w:szCs w:val="18"/>
              </w:rPr>
            </w:pPr>
          </w:p>
        </w:tc>
        <w:tc>
          <w:tcPr>
            <w:tcW w:w="1151" w:type="dxa"/>
            <w:tcBorders>
              <w:top w:val="nil"/>
              <w:left w:val="nil"/>
              <w:bottom w:val="nil"/>
              <w:right w:val="nil"/>
            </w:tcBorders>
            <w:shd w:val="clear" w:color="auto" w:fill="auto"/>
            <w:noWrap/>
            <w:vAlign w:val="bottom"/>
            <w:hideMark/>
          </w:tcPr>
          <w:p w14:paraId="3F897AAA" w14:textId="77777777" w:rsidR="00000E73" w:rsidRPr="006A5FF5" w:rsidRDefault="00000E73" w:rsidP="008336B8">
            <w:pPr>
              <w:rPr>
                <w:rFonts w:ascii="Arial" w:hAnsi="Arial" w:cs="Arial"/>
                <w:b/>
                <w:bCs/>
                <w:sz w:val="18"/>
                <w:szCs w:val="18"/>
              </w:rPr>
            </w:pPr>
          </w:p>
        </w:tc>
        <w:tc>
          <w:tcPr>
            <w:tcW w:w="1150" w:type="dxa"/>
            <w:tcBorders>
              <w:top w:val="single" w:sz="4" w:space="0" w:color="auto"/>
              <w:left w:val="nil"/>
              <w:bottom w:val="double" w:sz="4" w:space="0" w:color="auto"/>
              <w:right w:val="nil"/>
            </w:tcBorders>
            <w:shd w:val="clear" w:color="auto" w:fill="auto"/>
            <w:noWrap/>
            <w:vAlign w:val="bottom"/>
          </w:tcPr>
          <w:p w14:paraId="18339C9C" w14:textId="31D4D549" w:rsidR="00000E73" w:rsidRPr="006A5FF5" w:rsidRDefault="00000E73" w:rsidP="00000E73">
            <w:pPr>
              <w:jc w:val="right"/>
              <w:rPr>
                <w:rFonts w:ascii="Arial" w:hAnsi="Arial" w:cs="Arial"/>
                <w:b/>
                <w:bCs/>
                <w:sz w:val="18"/>
                <w:szCs w:val="18"/>
              </w:rPr>
            </w:pPr>
            <w:r w:rsidRPr="006A5FF5">
              <w:rPr>
                <w:rFonts w:ascii="Arial" w:hAnsi="Arial" w:cs="Arial"/>
                <w:b/>
                <w:bCs/>
                <w:sz w:val="18"/>
                <w:szCs w:val="18"/>
              </w:rPr>
              <w:t>5 483 301</w:t>
            </w:r>
          </w:p>
        </w:tc>
        <w:tc>
          <w:tcPr>
            <w:tcW w:w="1158" w:type="dxa"/>
            <w:tcBorders>
              <w:top w:val="single" w:sz="4" w:space="0" w:color="auto"/>
              <w:left w:val="nil"/>
              <w:bottom w:val="double" w:sz="4" w:space="0" w:color="auto"/>
              <w:right w:val="nil"/>
            </w:tcBorders>
            <w:shd w:val="clear" w:color="auto" w:fill="auto"/>
            <w:noWrap/>
            <w:vAlign w:val="bottom"/>
          </w:tcPr>
          <w:p w14:paraId="0F0BBFC7" w14:textId="024AD6AC" w:rsidR="00000E73" w:rsidRPr="006A5FF5" w:rsidRDefault="00000E73" w:rsidP="008336B8">
            <w:pPr>
              <w:jc w:val="right"/>
              <w:rPr>
                <w:rFonts w:ascii="Arial" w:hAnsi="Arial" w:cs="Arial"/>
                <w:b/>
                <w:bCs/>
                <w:sz w:val="18"/>
                <w:szCs w:val="18"/>
              </w:rPr>
            </w:pPr>
            <w:r w:rsidRPr="006A5FF5">
              <w:rPr>
                <w:rFonts w:ascii="Arial" w:hAnsi="Arial" w:cs="Arial"/>
                <w:b/>
                <w:bCs/>
                <w:sz w:val="18"/>
                <w:szCs w:val="18"/>
              </w:rPr>
              <w:t>5 483 301</w:t>
            </w:r>
          </w:p>
        </w:tc>
        <w:tc>
          <w:tcPr>
            <w:tcW w:w="1151" w:type="dxa"/>
            <w:tcBorders>
              <w:top w:val="single" w:sz="4" w:space="0" w:color="auto"/>
              <w:left w:val="nil"/>
              <w:bottom w:val="double" w:sz="4" w:space="0" w:color="auto"/>
              <w:right w:val="nil"/>
            </w:tcBorders>
            <w:shd w:val="clear" w:color="auto" w:fill="auto"/>
            <w:noWrap/>
            <w:vAlign w:val="bottom"/>
            <w:hideMark/>
          </w:tcPr>
          <w:p w14:paraId="50C8E41F" w14:textId="674BA58E" w:rsidR="00000E73" w:rsidRPr="006A5FF5" w:rsidRDefault="00000E73" w:rsidP="008336B8">
            <w:pPr>
              <w:jc w:val="right"/>
              <w:rPr>
                <w:rFonts w:ascii="Arial" w:hAnsi="Arial" w:cs="Arial"/>
                <w:b/>
                <w:bCs/>
                <w:sz w:val="18"/>
                <w:szCs w:val="18"/>
              </w:rPr>
            </w:pPr>
            <w:r w:rsidRPr="006A5FF5">
              <w:rPr>
                <w:rFonts w:ascii="Arial" w:hAnsi="Arial" w:cs="Arial"/>
                <w:b/>
                <w:bCs/>
                <w:sz w:val="18"/>
                <w:szCs w:val="18"/>
              </w:rPr>
              <w:t>5 418 543 </w:t>
            </w:r>
          </w:p>
        </w:tc>
      </w:tr>
      <w:tr w:rsidR="00000E73" w:rsidRPr="006A5FF5" w14:paraId="2C686F65" w14:textId="77777777" w:rsidTr="00B54C86">
        <w:trPr>
          <w:trHeight w:val="711"/>
        </w:trPr>
        <w:tc>
          <w:tcPr>
            <w:tcW w:w="2392" w:type="dxa"/>
            <w:tcBorders>
              <w:top w:val="nil"/>
              <w:left w:val="nil"/>
              <w:bottom w:val="nil"/>
              <w:right w:val="nil"/>
            </w:tcBorders>
            <w:shd w:val="clear" w:color="auto" w:fill="auto"/>
            <w:vAlign w:val="bottom"/>
            <w:hideMark/>
          </w:tcPr>
          <w:p w14:paraId="665A1B54" w14:textId="77777777" w:rsidR="00000E73" w:rsidRPr="006A5FF5" w:rsidRDefault="00000E73" w:rsidP="008336B8">
            <w:pPr>
              <w:ind w:left="-76"/>
              <w:rPr>
                <w:rFonts w:ascii="Arial" w:hAnsi="Arial" w:cs="Arial"/>
                <w:sz w:val="18"/>
                <w:szCs w:val="18"/>
              </w:rPr>
            </w:pPr>
            <w:proofErr w:type="spellStart"/>
            <w:r w:rsidRPr="006A5FF5">
              <w:rPr>
                <w:rFonts w:ascii="Arial" w:hAnsi="Arial" w:cs="Arial"/>
                <w:sz w:val="18"/>
                <w:szCs w:val="18"/>
              </w:rPr>
              <w:t>Grindeks</w:t>
            </w:r>
            <w:proofErr w:type="spellEnd"/>
            <w:r w:rsidRPr="006A5FF5">
              <w:rPr>
                <w:rFonts w:ascii="Arial" w:hAnsi="Arial" w:cs="Arial"/>
                <w:sz w:val="18"/>
                <w:szCs w:val="18"/>
              </w:rPr>
              <w:t xml:space="preserve"> JSC, 53 </w:t>
            </w:r>
            <w:proofErr w:type="spellStart"/>
            <w:r w:rsidRPr="006A5FF5">
              <w:rPr>
                <w:rFonts w:ascii="Arial" w:hAnsi="Arial" w:cs="Arial"/>
                <w:sz w:val="18"/>
                <w:szCs w:val="18"/>
              </w:rPr>
              <w:t>Krustpils</w:t>
            </w:r>
            <w:proofErr w:type="spellEnd"/>
            <w:r w:rsidRPr="006A5FF5">
              <w:rPr>
                <w:rFonts w:ascii="Arial" w:hAnsi="Arial" w:cs="Arial"/>
                <w:sz w:val="18"/>
                <w:szCs w:val="18"/>
              </w:rPr>
              <w:t>, Riga, LV-1057, Lotyšská republika</w:t>
            </w:r>
          </w:p>
        </w:tc>
        <w:tc>
          <w:tcPr>
            <w:tcW w:w="1154" w:type="dxa"/>
            <w:tcBorders>
              <w:top w:val="nil"/>
              <w:left w:val="nil"/>
              <w:bottom w:val="nil"/>
              <w:right w:val="nil"/>
            </w:tcBorders>
            <w:shd w:val="clear" w:color="auto" w:fill="auto"/>
            <w:noWrap/>
            <w:vAlign w:val="bottom"/>
            <w:hideMark/>
          </w:tcPr>
          <w:p w14:paraId="29D742E1" w14:textId="77777777" w:rsidR="00000E73" w:rsidRPr="006A5FF5" w:rsidRDefault="00000E73" w:rsidP="008336B8">
            <w:pPr>
              <w:jc w:val="center"/>
              <w:rPr>
                <w:rFonts w:ascii="Arial" w:hAnsi="Arial" w:cs="Arial"/>
                <w:sz w:val="18"/>
                <w:szCs w:val="18"/>
              </w:rPr>
            </w:pPr>
            <w:r w:rsidRPr="006A5FF5">
              <w:rPr>
                <w:rFonts w:ascii="Arial" w:hAnsi="Arial" w:cs="Arial"/>
                <w:sz w:val="18"/>
                <w:szCs w:val="18"/>
              </w:rPr>
              <w:t>EUR</w:t>
            </w:r>
          </w:p>
        </w:tc>
        <w:tc>
          <w:tcPr>
            <w:tcW w:w="1150" w:type="dxa"/>
            <w:tcBorders>
              <w:top w:val="nil"/>
              <w:left w:val="nil"/>
              <w:bottom w:val="nil"/>
              <w:right w:val="nil"/>
            </w:tcBorders>
            <w:shd w:val="clear" w:color="auto" w:fill="auto"/>
            <w:noWrap/>
            <w:vAlign w:val="bottom"/>
            <w:hideMark/>
          </w:tcPr>
          <w:p w14:paraId="422D71A7" w14:textId="77777777" w:rsidR="00000E73" w:rsidRPr="006A5FF5" w:rsidRDefault="00000E73" w:rsidP="008336B8">
            <w:pPr>
              <w:jc w:val="center"/>
              <w:rPr>
                <w:rFonts w:ascii="Arial" w:hAnsi="Arial" w:cs="Arial"/>
                <w:sz w:val="18"/>
                <w:szCs w:val="18"/>
              </w:rPr>
            </w:pPr>
            <w:r w:rsidRPr="006A5FF5">
              <w:rPr>
                <w:rFonts w:ascii="Arial" w:hAnsi="Arial" w:cs="Arial"/>
                <w:sz w:val="18"/>
                <w:szCs w:val="18"/>
              </w:rPr>
              <w:t>1.25%</w:t>
            </w:r>
          </w:p>
        </w:tc>
        <w:tc>
          <w:tcPr>
            <w:tcW w:w="1151" w:type="dxa"/>
            <w:tcBorders>
              <w:top w:val="nil"/>
              <w:left w:val="nil"/>
              <w:bottom w:val="nil"/>
              <w:right w:val="nil"/>
            </w:tcBorders>
            <w:shd w:val="clear" w:color="auto" w:fill="auto"/>
            <w:noWrap/>
            <w:vAlign w:val="bottom"/>
            <w:hideMark/>
          </w:tcPr>
          <w:p w14:paraId="646DEB2F" w14:textId="75741915" w:rsidR="00000E73" w:rsidRPr="006A5FF5" w:rsidRDefault="004E3857" w:rsidP="004E3857">
            <w:pPr>
              <w:jc w:val="center"/>
              <w:rPr>
                <w:rFonts w:ascii="Arial" w:hAnsi="Arial" w:cs="Arial"/>
                <w:sz w:val="18"/>
                <w:szCs w:val="18"/>
              </w:rPr>
            </w:pPr>
            <w:r>
              <w:rPr>
                <w:rFonts w:ascii="Arial" w:hAnsi="Arial" w:cs="Arial"/>
                <w:sz w:val="18"/>
                <w:szCs w:val="18"/>
              </w:rPr>
              <w:t>31.12.2020</w:t>
            </w:r>
          </w:p>
        </w:tc>
        <w:tc>
          <w:tcPr>
            <w:tcW w:w="1150" w:type="dxa"/>
            <w:tcBorders>
              <w:top w:val="double" w:sz="4" w:space="0" w:color="auto"/>
              <w:left w:val="nil"/>
              <w:bottom w:val="nil"/>
              <w:right w:val="nil"/>
            </w:tcBorders>
            <w:shd w:val="clear" w:color="auto" w:fill="auto"/>
            <w:vAlign w:val="bottom"/>
          </w:tcPr>
          <w:p w14:paraId="67E449E8" w14:textId="204F25FF" w:rsidR="00000E73" w:rsidRPr="006A5FF5" w:rsidRDefault="00000E73" w:rsidP="00000E73">
            <w:pPr>
              <w:jc w:val="right"/>
              <w:rPr>
                <w:rFonts w:ascii="Arial" w:hAnsi="Arial" w:cs="Arial"/>
                <w:sz w:val="18"/>
                <w:szCs w:val="18"/>
              </w:rPr>
            </w:pPr>
            <w:r w:rsidRPr="006A5FF5">
              <w:rPr>
                <w:rFonts w:ascii="Arial" w:hAnsi="Arial" w:cs="Arial"/>
                <w:sz w:val="18"/>
                <w:szCs w:val="18"/>
              </w:rPr>
              <w:t>5 483 301</w:t>
            </w:r>
          </w:p>
        </w:tc>
        <w:tc>
          <w:tcPr>
            <w:tcW w:w="1158" w:type="dxa"/>
            <w:tcBorders>
              <w:top w:val="double" w:sz="4" w:space="0" w:color="auto"/>
              <w:left w:val="nil"/>
              <w:bottom w:val="nil"/>
              <w:right w:val="nil"/>
            </w:tcBorders>
            <w:shd w:val="clear" w:color="auto" w:fill="auto"/>
            <w:vAlign w:val="bottom"/>
          </w:tcPr>
          <w:p w14:paraId="3BF42F56" w14:textId="660C9C97" w:rsidR="00000E73" w:rsidRPr="006A5FF5" w:rsidRDefault="00000E73" w:rsidP="008336B8">
            <w:pPr>
              <w:jc w:val="right"/>
              <w:rPr>
                <w:rFonts w:ascii="Arial" w:hAnsi="Arial" w:cs="Arial"/>
                <w:sz w:val="18"/>
                <w:szCs w:val="18"/>
              </w:rPr>
            </w:pPr>
            <w:r w:rsidRPr="006A5FF5">
              <w:rPr>
                <w:rFonts w:ascii="Arial" w:hAnsi="Arial" w:cs="Arial"/>
                <w:sz w:val="18"/>
                <w:szCs w:val="18"/>
              </w:rPr>
              <w:t>5 483 301</w:t>
            </w:r>
          </w:p>
        </w:tc>
        <w:tc>
          <w:tcPr>
            <w:tcW w:w="1151" w:type="dxa"/>
            <w:tcBorders>
              <w:top w:val="double" w:sz="4" w:space="0" w:color="auto"/>
              <w:left w:val="nil"/>
              <w:bottom w:val="nil"/>
              <w:right w:val="nil"/>
            </w:tcBorders>
            <w:shd w:val="clear" w:color="auto" w:fill="auto"/>
            <w:vAlign w:val="bottom"/>
            <w:hideMark/>
          </w:tcPr>
          <w:p w14:paraId="21C8B8DB" w14:textId="1B477018" w:rsidR="00000E73" w:rsidRPr="006A5FF5" w:rsidRDefault="00000E73" w:rsidP="008336B8">
            <w:pPr>
              <w:jc w:val="right"/>
              <w:rPr>
                <w:rFonts w:ascii="Arial" w:hAnsi="Arial" w:cs="Arial"/>
                <w:sz w:val="18"/>
                <w:szCs w:val="18"/>
              </w:rPr>
            </w:pPr>
            <w:r w:rsidRPr="006A5FF5">
              <w:rPr>
                <w:rFonts w:ascii="Arial" w:hAnsi="Arial" w:cs="Arial"/>
                <w:sz w:val="18"/>
                <w:szCs w:val="18"/>
              </w:rPr>
              <w:t>5 418 543</w:t>
            </w:r>
          </w:p>
        </w:tc>
      </w:tr>
      <w:tr w:rsidR="00000E73" w:rsidRPr="006A5FF5" w14:paraId="6718723A" w14:textId="77777777" w:rsidTr="00B54C86">
        <w:trPr>
          <w:trHeight w:val="240"/>
        </w:trPr>
        <w:tc>
          <w:tcPr>
            <w:tcW w:w="2392" w:type="dxa"/>
            <w:tcBorders>
              <w:top w:val="nil"/>
              <w:left w:val="nil"/>
              <w:bottom w:val="nil"/>
              <w:right w:val="nil"/>
            </w:tcBorders>
            <w:shd w:val="clear" w:color="auto" w:fill="auto"/>
            <w:noWrap/>
            <w:vAlign w:val="bottom"/>
            <w:hideMark/>
          </w:tcPr>
          <w:p w14:paraId="3F975727" w14:textId="77777777" w:rsidR="00000E73" w:rsidRPr="006A5FF5" w:rsidRDefault="00000E73" w:rsidP="008336B8">
            <w:pPr>
              <w:ind w:left="-76"/>
              <w:rPr>
                <w:rFonts w:ascii="Arial" w:hAnsi="Arial" w:cs="Arial"/>
                <w:b/>
                <w:bCs/>
                <w:sz w:val="18"/>
                <w:szCs w:val="18"/>
              </w:rPr>
            </w:pPr>
            <w:r w:rsidRPr="006A5FF5">
              <w:rPr>
                <w:rFonts w:ascii="Arial" w:hAnsi="Arial" w:cs="Arial"/>
                <w:b/>
                <w:bCs/>
                <w:sz w:val="18"/>
                <w:szCs w:val="18"/>
              </w:rPr>
              <w:t>Spolu</w:t>
            </w:r>
          </w:p>
        </w:tc>
        <w:tc>
          <w:tcPr>
            <w:tcW w:w="1154" w:type="dxa"/>
            <w:tcBorders>
              <w:top w:val="nil"/>
              <w:left w:val="nil"/>
              <w:bottom w:val="nil"/>
              <w:right w:val="nil"/>
            </w:tcBorders>
            <w:shd w:val="clear" w:color="auto" w:fill="auto"/>
            <w:noWrap/>
            <w:vAlign w:val="bottom"/>
            <w:hideMark/>
          </w:tcPr>
          <w:p w14:paraId="2BF74F55" w14:textId="77777777" w:rsidR="00000E73" w:rsidRPr="006A5FF5" w:rsidRDefault="00000E73" w:rsidP="008336B8">
            <w:pPr>
              <w:jc w:val="center"/>
              <w:rPr>
                <w:rFonts w:ascii="Arial" w:hAnsi="Arial" w:cs="Arial"/>
                <w:b/>
                <w:bCs/>
                <w:sz w:val="18"/>
                <w:szCs w:val="18"/>
              </w:rPr>
            </w:pPr>
          </w:p>
        </w:tc>
        <w:tc>
          <w:tcPr>
            <w:tcW w:w="1150" w:type="dxa"/>
            <w:tcBorders>
              <w:top w:val="nil"/>
              <w:left w:val="nil"/>
              <w:bottom w:val="nil"/>
              <w:right w:val="nil"/>
            </w:tcBorders>
            <w:shd w:val="clear" w:color="auto" w:fill="auto"/>
            <w:noWrap/>
            <w:vAlign w:val="bottom"/>
            <w:hideMark/>
          </w:tcPr>
          <w:p w14:paraId="49AB3364" w14:textId="77777777" w:rsidR="00000E73" w:rsidRPr="006A5FF5" w:rsidRDefault="00000E73" w:rsidP="008336B8">
            <w:pPr>
              <w:jc w:val="center"/>
              <w:rPr>
                <w:rFonts w:ascii="Arial" w:hAnsi="Arial" w:cs="Arial"/>
                <w:b/>
                <w:bCs/>
                <w:sz w:val="18"/>
                <w:szCs w:val="18"/>
              </w:rPr>
            </w:pPr>
          </w:p>
        </w:tc>
        <w:tc>
          <w:tcPr>
            <w:tcW w:w="1151" w:type="dxa"/>
            <w:tcBorders>
              <w:top w:val="nil"/>
              <w:left w:val="nil"/>
              <w:bottom w:val="nil"/>
              <w:right w:val="nil"/>
            </w:tcBorders>
            <w:shd w:val="clear" w:color="auto" w:fill="auto"/>
            <w:noWrap/>
            <w:vAlign w:val="bottom"/>
            <w:hideMark/>
          </w:tcPr>
          <w:p w14:paraId="47DF500E" w14:textId="77777777" w:rsidR="00000E73" w:rsidRPr="006A5FF5" w:rsidRDefault="00000E73" w:rsidP="008336B8">
            <w:pPr>
              <w:jc w:val="center"/>
              <w:rPr>
                <w:rFonts w:ascii="Arial" w:hAnsi="Arial" w:cs="Arial"/>
                <w:b/>
                <w:bCs/>
                <w:sz w:val="18"/>
                <w:szCs w:val="18"/>
              </w:rPr>
            </w:pPr>
          </w:p>
        </w:tc>
        <w:tc>
          <w:tcPr>
            <w:tcW w:w="1150" w:type="dxa"/>
            <w:tcBorders>
              <w:top w:val="single" w:sz="4" w:space="0" w:color="auto"/>
              <w:left w:val="nil"/>
              <w:bottom w:val="double" w:sz="6" w:space="0" w:color="auto"/>
              <w:right w:val="nil"/>
            </w:tcBorders>
            <w:shd w:val="clear" w:color="auto" w:fill="auto"/>
            <w:noWrap/>
            <w:vAlign w:val="bottom"/>
          </w:tcPr>
          <w:p w14:paraId="5D0F02EC" w14:textId="36A3EF56" w:rsidR="00000E73" w:rsidRPr="006A5FF5" w:rsidRDefault="00000E73" w:rsidP="008336B8">
            <w:pPr>
              <w:jc w:val="right"/>
              <w:rPr>
                <w:rFonts w:ascii="Arial" w:hAnsi="Arial" w:cs="Arial"/>
                <w:b/>
                <w:bCs/>
                <w:sz w:val="18"/>
                <w:szCs w:val="18"/>
              </w:rPr>
            </w:pPr>
            <w:r w:rsidRPr="006A5FF5">
              <w:rPr>
                <w:rFonts w:ascii="Arial" w:hAnsi="Arial" w:cs="Arial"/>
                <w:b/>
                <w:bCs/>
                <w:sz w:val="18"/>
                <w:szCs w:val="18"/>
              </w:rPr>
              <w:t>5 483 301</w:t>
            </w:r>
          </w:p>
        </w:tc>
        <w:tc>
          <w:tcPr>
            <w:tcW w:w="1158" w:type="dxa"/>
            <w:tcBorders>
              <w:top w:val="single" w:sz="4" w:space="0" w:color="auto"/>
              <w:left w:val="nil"/>
              <w:bottom w:val="double" w:sz="6" w:space="0" w:color="auto"/>
              <w:right w:val="nil"/>
            </w:tcBorders>
            <w:shd w:val="clear" w:color="auto" w:fill="auto"/>
            <w:noWrap/>
            <w:vAlign w:val="bottom"/>
          </w:tcPr>
          <w:p w14:paraId="23F00FC6" w14:textId="109D34C8" w:rsidR="00000E73" w:rsidRPr="006A5FF5" w:rsidRDefault="00000E73" w:rsidP="008336B8">
            <w:pPr>
              <w:jc w:val="right"/>
              <w:rPr>
                <w:rFonts w:ascii="Arial" w:hAnsi="Arial" w:cs="Arial"/>
                <w:b/>
                <w:bCs/>
                <w:sz w:val="18"/>
                <w:szCs w:val="18"/>
              </w:rPr>
            </w:pPr>
            <w:r w:rsidRPr="006A5FF5">
              <w:rPr>
                <w:rFonts w:ascii="Arial" w:hAnsi="Arial" w:cs="Arial"/>
                <w:b/>
                <w:bCs/>
                <w:sz w:val="18"/>
                <w:szCs w:val="18"/>
              </w:rPr>
              <w:t>5 483 301</w:t>
            </w:r>
          </w:p>
        </w:tc>
        <w:tc>
          <w:tcPr>
            <w:tcW w:w="1151" w:type="dxa"/>
            <w:tcBorders>
              <w:top w:val="single" w:sz="4" w:space="0" w:color="auto"/>
              <w:left w:val="nil"/>
              <w:bottom w:val="double" w:sz="6" w:space="0" w:color="auto"/>
              <w:right w:val="nil"/>
            </w:tcBorders>
            <w:shd w:val="clear" w:color="auto" w:fill="auto"/>
            <w:noWrap/>
            <w:vAlign w:val="bottom"/>
            <w:hideMark/>
          </w:tcPr>
          <w:p w14:paraId="4B99D1F5" w14:textId="132EA5ED" w:rsidR="00000E73" w:rsidRPr="006A5FF5" w:rsidRDefault="00000E73" w:rsidP="008336B8">
            <w:pPr>
              <w:jc w:val="right"/>
              <w:rPr>
                <w:rFonts w:ascii="Arial" w:hAnsi="Arial" w:cs="Arial"/>
                <w:b/>
                <w:bCs/>
                <w:sz w:val="18"/>
                <w:szCs w:val="18"/>
              </w:rPr>
            </w:pPr>
            <w:r w:rsidRPr="006A5FF5">
              <w:rPr>
                <w:rFonts w:ascii="Arial" w:hAnsi="Arial" w:cs="Arial"/>
                <w:b/>
                <w:bCs/>
                <w:sz w:val="18"/>
                <w:szCs w:val="18"/>
              </w:rPr>
              <w:t>5 418 543</w:t>
            </w:r>
          </w:p>
        </w:tc>
      </w:tr>
    </w:tbl>
    <w:p w14:paraId="2FE30D30" w14:textId="77777777" w:rsidR="008D22D6" w:rsidRPr="006A5FF5" w:rsidRDefault="008D22D6" w:rsidP="008D22D6">
      <w:pPr>
        <w:pStyle w:val="odstavec"/>
      </w:pPr>
    </w:p>
    <w:p w14:paraId="4DF9DC8A" w14:textId="38641531" w:rsidR="00CA1460" w:rsidRPr="006A5FF5" w:rsidRDefault="006A5FF5" w:rsidP="008D22D6">
      <w:pPr>
        <w:pStyle w:val="odstavec"/>
      </w:pPr>
      <w:r w:rsidRPr="006A5FF5">
        <w:t>Pôžička bude splatená do 30.6.2019, k 31.12.2018 sa preto vykazuje ako krátkodobá.</w:t>
      </w:r>
    </w:p>
    <w:p w14:paraId="7495F850" w14:textId="77777777" w:rsidR="006A5FF5" w:rsidRPr="006A5FF5" w:rsidRDefault="006A5FF5" w:rsidP="008D22D6">
      <w:pPr>
        <w:pStyle w:val="odstavec"/>
      </w:pPr>
    </w:p>
    <w:bookmarkEnd w:id="53"/>
    <w:p w14:paraId="347DB66A" w14:textId="77777777" w:rsidR="008D22D6" w:rsidRPr="006A5FF5" w:rsidRDefault="008D22D6" w:rsidP="008D22D6">
      <w:pPr>
        <w:pStyle w:val="odstavec"/>
      </w:pPr>
      <w:r w:rsidRPr="006A5FF5">
        <w:t>Pôžičky od spriaznených strán Spoločnosť prebrala v dôsledku zlúčenia so spoločnosťou LIPLATS 2000, SIA k 1. júnu 2012 (poznámka D(b)).</w:t>
      </w:r>
    </w:p>
    <w:p w14:paraId="55CBE164" w14:textId="77777777" w:rsidR="008D22D6" w:rsidRPr="006A5FF5" w:rsidRDefault="008D22D6" w:rsidP="008D22D6">
      <w:pPr>
        <w:pStyle w:val="odstavec"/>
      </w:pPr>
    </w:p>
    <w:p w14:paraId="09928DDA" w14:textId="77777777" w:rsidR="008D22D6" w:rsidRPr="006A5FF5" w:rsidRDefault="008D22D6" w:rsidP="008D22D6">
      <w:pPr>
        <w:pStyle w:val="odstavec"/>
      </w:pPr>
      <w:r w:rsidRPr="006A5FF5">
        <w:t>Dňa 1. marca 2013 bol podpísaný dodatok k zmluve medzi spoločnosťou LIPLATS 2000, SIA</w:t>
      </w:r>
      <w:r w:rsidRPr="006A5FF5">
        <w:br/>
        <w:t xml:space="preserve">a spoločnosťou </w:t>
      </w:r>
      <w:proofErr w:type="spellStart"/>
      <w:r w:rsidRPr="006A5FF5">
        <w:t>Grindeks</w:t>
      </w:r>
      <w:proofErr w:type="spellEnd"/>
      <w:r w:rsidRPr="006A5FF5">
        <w:t xml:space="preserve"> JSC zo dňa 26. mája 2011, na základe ktorého došlo k navýšeniu pôžičky o 770 000 EUR.</w:t>
      </w:r>
    </w:p>
    <w:p w14:paraId="56589379" w14:textId="77777777" w:rsidR="008D22D6" w:rsidRPr="006A5FF5" w:rsidRDefault="008D22D6" w:rsidP="008D22D6">
      <w:pPr>
        <w:pStyle w:val="odstavec"/>
      </w:pPr>
    </w:p>
    <w:p w14:paraId="1F1E7A67" w14:textId="77777777" w:rsidR="008D22D6" w:rsidRPr="006A5FF5" w:rsidRDefault="008D22D6" w:rsidP="008D22D6">
      <w:pPr>
        <w:pStyle w:val="odstavec"/>
      </w:pPr>
      <w:r w:rsidRPr="006A5FF5">
        <w:t xml:space="preserve">Dňa 21. augusta 2015 bol podpísaný dodatok k zmluve medzi spoločnosťou HBM </w:t>
      </w:r>
      <w:proofErr w:type="spellStart"/>
      <w:r w:rsidRPr="006A5FF5">
        <w:t>Pharma</w:t>
      </w:r>
      <w:proofErr w:type="spellEnd"/>
      <w:r w:rsidRPr="006A5FF5">
        <w:t xml:space="preserve">, s.r.o. a spoločnosťou </w:t>
      </w:r>
      <w:proofErr w:type="spellStart"/>
      <w:r w:rsidRPr="006A5FF5">
        <w:t>Grindeks</w:t>
      </w:r>
      <w:proofErr w:type="spellEnd"/>
      <w:r w:rsidRPr="006A5FF5">
        <w:t xml:space="preserve"> JSC zo dňa 26. mája 2011 (pôvodná zmluva bola uzavretá so spoločnosťou LIPLATS 2000, SIA, ktorá sa so spoločnosťou HBM </w:t>
      </w:r>
      <w:proofErr w:type="spellStart"/>
      <w:r w:rsidRPr="006A5FF5">
        <w:t>Pharma</w:t>
      </w:r>
      <w:proofErr w:type="spellEnd"/>
      <w:r w:rsidRPr="006A5FF5">
        <w:t>, s.r.o. zlúčila), na základe ktorého došlo k </w:t>
      </w:r>
      <w:proofErr w:type="spellStart"/>
      <w:r w:rsidRPr="006A5FF5">
        <w:t>reklasifikácii</w:t>
      </w:r>
      <w:proofErr w:type="spellEnd"/>
      <w:r w:rsidRPr="006A5FF5">
        <w:t xml:space="preserve"> obchodných záväzkov vo výške 2 320 787 EUR na krátkodobú pôžičku. Rovnakým dodatkom bola taktiež predĺžená splatnosť úveru do 31.12.2020.</w:t>
      </w:r>
    </w:p>
    <w:p w14:paraId="6F4A750A" w14:textId="77777777" w:rsidR="008D22D6" w:rsidRPr="006A5FF5" w:rsidRDefault="008D22D6" w:rsidP="008D22D6">
      <w:pPr>
        <w:pStyle w:val="odstavec"/>
      </w:pPr>
    </w:p>
    <w:p w14:paraId="1679069C" w14:textId="77777777" w:rsidR="008D22D6" w:rsidRPr="006A5FF5" w:rsidRDefault="008D22D6" w:rsidP="008D22D6">
      <w:pPr>
        <w:pStyle w:val="odstavec"/>
      </w:pPr>
      <w:r w:rsidRPr="006A5FF5">
        <w:t>Zároveň bola k 31. decembru 2015 navýšená istina tejto pôžičky o úverový náklad na obdobie rokov 2011 – 2015 vo výške 108 238 EUR.</w:t>
      </w:r>
    </w:p>
    <w:p w14:paraId="17526449" w14:textId="77777777" w:rsidR="00447F20" w:rsidRPr="006A5FF5" w:rsidRDefault="00447F20" w:rsidP="007E2132">
      <w:pPr>
        <w:pStyle w:val="odstavec"/>
        <w:ind w:left="0"/>
      </w:pPr>
    </w:p>
    <w:p w14:paraId="4EDE0B54" w14:textId="77777777" w:rsidR="00447F20" w:rsidRPr="00447F20" w:rsidRDefault="00447F20" w:rsidP="008D22D6">
      <w:pPr>
        <w:pStyle w:val="odstavec"/>
        <w:rPr>
          <w:color w:val="0070C0"/>
        </w:rPr>
      </w:pPr>
    </w:p>
    <w:p w14:paraId="363502EB" w14:textId="77777777" w:rsidR="008D22D6" w:rsidRPr="006A5FF5" w:rsidRDefault="008D22D6" w:rsidP="00C12B4B">
      <w:pPr>
        <w:pStyle w:val="Nadpis2"/>
      </w:pPr>
      <w:r w:rsidRPr="006A5FF5">
        <w:t>Časové rozlíšenie</w:t>
      </w:r>
    </w:p>
    <w:p w14:paraId="2ABDC90A" w14:textId="77777777" w:rsidR="008D22D6" w:rsidRPr="006A5FF5" w:rsidRDefault="008D22D6" w:rsidP="008D22D6">
      <w:pPr>
        <w:pStyle w:val="odstavec"/>
      </w:pPr>
      <w:r w:rsidRPr="006A5FF5">
        <w:t>Štruktúra časového rozlíšenia je uvedená v nasledujúcej tabuľke:</w:t>
      </w:r>
    </w:p>
    <w:p w14:paraId="4DD64C0A" w14:textId="77777777" w:rsidR="008D22D6" w:rsidRPr="006A5FF5" w:rsidRDefault="008D22D6" w:rsidP="008D22D6">
      <w:pPr>
        <w:pStyle w:val="odstavec"/>
      </w:pPr>
      <w:bookmarkStart w:id="55" w:name="FWT_significant_accruals_liability"/>
    </w:p>
    <w:tbl>
      <w:tblPr>
        <w:tblW w:w="0" w:type="auto"/>
        <w:tblInd w:w="496" w:type="dxa"/>
        <w:tblLayout w:type="fixed"/>
        <w:tblCellMar>
          <w:left w:w="70" w:type="dxa"/>
          <w:right w:w="70" w:type="dxa"/>
        </w:tblCellMar>
        <w:tblLook w:val="04A0" w:firstRow="1" w:lastRow="0" w:firstColumn="1" w:lastColumn="0" w:noHBand="0" w:noVBand="1"/>
      </w:tblPr>
      <w:tblGrid>
        <w:gridCol w:w="4536"/>
        <w:gridCol w:w="1722"/>
        <w:gridCol w:w="2317"/>
      </w:tblGrid>
      <w:tr w:rsidR="006A5FF5" w:rsidRPr="006A5FF5" w14:paraId="716B29B5" w14:textId="77777777" w:rsidTr="006A5FF5">
        <w:trPr>
          <w:trHeight w:val="66"/>
        </w:trPr>
        <w:tc>
          <w:tcPr>
            <w:tcW w:w="4536" w:type="dxa"/>
            <w:tcBorders>
              <w:top w:val="nil"/>
              <w:left w:val="nil"/>
              <w:bottom w:val="single" w:sz="4" w:space="0" w:color="auto"/>
              <w:right w:val="nil"/>
            </w:tcBorders>
            <w:shd w:val="clear" w:color="auto" w:fill="auto"/>
            <w:noWrap/>
            <w:vAlign w:val="bottom"/>
            <w:hideMark/>
          </w:tcPr>
          <w:p w14:paraId="312FF972" w14:textId="77777777" w:rsidR="00000E73" w:rsidRPr="006A5FF5" w:rsidRDefault="00000E73" w:rsidP="00C945F8">
            <w:pPr>
              <w:jc w:val="center"/>
              <w:rPr>
                <w:rFonts w:ascii="Arial" w:hAnsi="Arial" w:cs="Arial"/>
                <w:b/>
                <w:bCs/>
                <w:sz w:val="18"/>
                <w:szCs w:val="18"/>
              </w:rPr>
            </w:pPr>
            <w:r w:rsidRPr="006A5FF5">
              <w:rPr>
                <w:rFonts w:ascii="Arial" w:hAnsi="Arial" w:cs="Arial"/>
                <w:b/>
                <w:bCs/>
                <w:sz w:val="18"/>
                <w:szCs w:val="18"/>
              </w:rPr>
              <w:t>Názov položky</w:t>
            </w:r>
          </w:p>
        </w:tc>
        <w:tc>
          <w:tcPr>
            <w:tcW w:w="1722" w:type="dxa"/>
            <w:tcBorders>
              <w:top w:val="nil"/>
              <w:left w:val="nil"/>
              <w:bottom w:val="nil"/>
              <w:right w:val="nil"/>
            </w:tcBorders>
            <w:shd w:val="clear" w:color="auto" w:fill="auto"/>
            <w:vAlign w:val="bottom"/>
            <w:hideMark/>
          </w:tcPr>
          <w:p w14:paraId="18814DC7" w14:textId="3276E720" w:rsidR="00000E73" w:rsidRPr="006A5FF5" w:rsidRDefault="00000E73" w:rsidP="00000E73">
            <w:pPr>
              <w:jc w:val="center"/>
              <w:rPr>
                <w:rFonts w:ascii="Arial" w:hAnsi="Arial" w:cs="Arial"/>
                <w:b/>
                <w:bCs/>
                <w:sz w:val="18"/>
                <w:szCs w:val="18"/>
              </w:rPr>
            </w:pPr>
            <w:r w:rsidRPr="006A5FF5">
              <w:rPr>
                <w:rFonts w:ascii="Arial" w:hAnsi="Arial" w:cs="Arial"/>
                <w:b/>
                <w:bCs/>
                <w:sz w:val="18"/>
                <w:szCs w:val="18"/>
              </w:rPr>
              <w:t>Stav k 31.12.2018</w:t>
            </w:r>
          </w:p>
        </w:tc>
        <w:tc>
          <w:tcPr>
            <w:tcW w:w="2317" w:type="dxa"/>
            <w:tcBorders>
              <w:top w:val="nil"/>
              <w:left w:val="nil"/>
              <w:bottom w:val="nil"/>
              <w:right w:val="nil"/>
            </w:tcBorders>
            <w:shd w:val="clear" w:color="auto" w:fill="auto"/>
            <w:vAlign w:val="bottom"/>
            <w:hideMark/>
          </w:tcPr>
          <w:p w14:paraId="33918A15" w14:textId="70CEC928" w:rsidR="00000E73" w:rsidRPr="006A5FF5" w:rsidRDefault="00000E73" w:rsidP="00C945F8">
            <w:pPr>
              <w:jc w:val="center"/>
              <w:rPr>
                <w:rFonts w:ascii="Arial" w:hAnsi="Arial" w:cs="Arial"/>
                <w:b/>
                <w:bCs/>
                <w:sz w:val="18"/>
                <w:szCs w:val="18"/>
              </w:rPr>
            </w:pPr>
            <w:r w:rsidRPr="006A5FF5">
              <w:rPr>
                <w:rFonts w:ascii="Arial" w:hAnsi="Arial" w:cs="Arial"/>
                <w:b/>
                <w:bCs/>
                <w:sz w:val="18"/>
                <w:szCs w:val="18"/>
              </w:rPr>
              <w:t>Stav k 31.12.2017</w:t>
            </w:r>
          </w:p>
        </w:tc>
      </w:tr>
      <w:tr w:rsidR="006A5FF5" w:rsidRPr="006A5FF5" w14:paraId="575E7441" w14:textId="77777777" w:rsidTr="006A5FF5">
        <w:trPr>
          <w:trHeight w:val="227"/>
        </w:trPr>
        <w:tc>
          <w:tcPr>
            <w:tcW w:w="4536" w:type="dxa"/>
            <w:tcBorders>
              <w:top w:val="nil"/>
              <w:left w:val="nil"/>
              <w:bottom w:val="nil"/>
              <w:right w:val="nil"/>
            </w:tcBorders>
            <w:shd w:val="clear" w:color="auto" w:fill="auto"/>
            <w:noWrap/>
            <w:vAlign w:val="bottom"/>
            <w:hideMark/>
          </w:tcPr>
          <w:p w14:paraId="372BFC0A" w14:textId="77777777" w:rsidR="00000E73" w:rsidRPr="006A5FF5" w:rsidRDefault="00000E73" w:rsidP="008336B8">
            <w:pPr>
              <w:ind w:left="-70"/>
              <w:rPr>
                <w:rFonts w:ascii="Arial" w:hAnsi="Arial" w:cs="Arial"/>
                <w:b/>
                <w:bCs/>
                <w:sz w:val="18"/>
                <w:szCs w:val="18"/>
              </w:rPr>
            </w:pPr>
            <w:r w:rsidRPr="006A5FF5">
              <w:rPr>
                <w:rFonts w:ascii="Arial" w:hAnsi="Arial" w:cs="Arial"/>
                <w:b/>
                <w:bCs/>
                <w:sz w:val="18"/>
                <w:szCs w:val="18"/>
              </w:rPr>
              <w:t>Výdavky budúcich období krátkodobé, z toho:</w:t>
            </w:r>
          </w:p>
        </w:tc>
        <w:tc>
          <w:tcPr>
            <w:tcW w:w="1722" w:type="dxa"/>
            <w:tcBorders>
              <w:top w:val="single" w:sz="4" w:space="0" w:color="auto"/>
              <w:left w:val="nil"/>
              <w:bottom w:val="double" w:sz="6" w:space="0" w:color="auto"/>
              <w:right w:val="nil"/>
            </w:tcBorders>
            <w:shd w:val="clear" w:color="auto" w:fill="auto"/>
            <w:noWrap/>
            <w:vAlign w:val="bottom"/>
          </w:tcPr>
          <w:p w14:paraId="2D70EC11" w14:textId="2E399925" w:rsidR="00000E73" w:rsidRPr="006A5FF5" w:rsidRDefault="00324136" w:rsidP="00324136">
            <w:pPr>
              <w:jc w:val="right"/>
              <w:rPr>
                <w:rFonts w:ascii="Arial" w:hAnsi="Arial" w:cs="Arial"/>
                <w:b/>
                <w:bCs/>
                <w:sz w:val="18"/>
                <w:szCs w:val="18"/>
              </w:rPr>
            </w:pPr>
            <w:r w:rsidRPr="006A5FF5">
              <w:rPr>
                <w:rFonts w:ascii="Arial" w:hAnsi="Arial" w:cs="Arial"/>
                <w:b/>
                <w:bCs/>
                <w:sz w:val="18"/>
                <w:szCs w:val="18"/>
              </w:rPr>
              <w:t>412</w:t>
            </w:r>
          </w:p>
        </w:tc>
        <w:tc>
          <w:tcPr>
            <w:tcW w:w="2317" w:type="dxa"/>
            <w:tcBorders>
              <w:top w:val="single" w:sz="4" w:space="0" w:color="auto"/>
              <w:left w:val="nil"/>
              <w:bottom w:val="double" w:sz="6" w:space="0" w:color="auto"/>
              <w:right w:val="nil"/>
            </w:tcBorders>
            <w:shd w:val="clear" w:color="auto" w:fill="auto"/>
            <w:noWrap/>
            <w:vAlign w:val="bottom"/>
            <w:hideMark/>
          </w:tcPr>
          <w:p w14:paraId="601D193F" w14:textId="751FA514" w:rsidR="00000E73" w:rsidRPr="006A5FF5" w:rsidRDefault="00000E73" w:rsidP="008336B8">
            <w:pPr>
              <w:jc w:val="right"/>
              <w:rPr>
                <w:rFonts w:ascii="Arial" w:hAnsi="Arial" w:cs="Arial"/>
                <w:b/>
                <w:bCs/>
                <w:sz w:val="18"/>
                <w:szCs w:val="18"/>
              </w:rPr>
            </w:pPr>
            <w:r w:rsidRPr="006A5FF5">
              <w:rPr>
                <w:rFonts w:ascii="Arial" w:hAnsi="Arial" w:cs="Arial"/>
                <w:b/>
                <w:bCs/>
                <w:sz w:val="18"/>
                <w:szCs w:val="18"/>
              </w:rPr>
              <w:t>693</w:t>
            </w:r>
          </w:p>
        </w:tc>
      </w:tr>
      <w:tr w:rsidR="006A5FF5" w:rsidRPr="006A5FF5" w14:paraId="494ACEA7" w14:textId="77777777" w:rsidTr="006A5FF5">
        <w:trPr>
          <w:trHeight w:val="227"/>
        </w:trPr>
        <w:tc>
          <w:tcPr>
            <w:tcW w:w="4536" w:type="dxa"/>
            <w:tcBorders>
              <w:top w:val="nil"/>
              <w:left w:val="nil"/>
              <w:bottom w:val="nil"/>
              <w:right w:val="nil"/>
            </w:tcBorders>
            <w:shd w:val="clear" w:color="auto" w:fill="auto"/>
            <w:noWrap/>
            <w:vAlign w:val="bottom"/>
            <w:hideMark/>
          </w:tcPr>
          <w:p w14:paraId="5D9ED0CE" w14:textId="77777777" w:rsidR="00000E73" w:rsidRPr="006A5FF5" w:rsidRDefault="00000E73" w:rsidP="008336B8">
            <w:pPr>
              <w:ind w:left="-70"/>
              <w:rPr>
                <w:rFonts w:ascii="Arial" w:hAnsi="Arial" w:cs="Arial"/>
                <w:sz w:val="18"/>
                <w:szCs w:val="18"/>
              </w:rPr>
            </w:pPr>
            <w:r w:rsidRPr="006A5FF5">
              <w:rPr>
                <w:rFonts w:ascii="Arial" w:hAnsi="Arial" w:cs="Arial"/>
                <w:sz w:val="18"/>
                <w:szCs w:val="18"/>
              </w:rPr>
              <w:t>Ostatné</w:t>
            </w:r>
          </w:p>
        </w:tc>
        <w:tc>
          <w:tcPr>
            <w:tcW w:w="1722" w:type="dxa"/>
            <w:tcBorders>
              <w:top w:val="nil"/>
              <w:left w:val="nil"/>
              <w:bottom w:val="nil"/>
              <w:right w:val="nil"/>
            </w:tcBorders>
            <w:shd w:val="clear" w:color="auto" w:fill="auto"/>
            <w:vAlign w:val="bottom"/>
          </w:tcPr>
          <w:p w14:paraId="30BD5DF5" w14:textId="1F1E6571" w:rsidR="00000E73" w:rsidRPr="006A5FF5" w:rsidRDefault="00324136" w:rsidP="008336B8">
            <w:pPr>
              <w:jc w:val="right"/>
              <w:rPr>
                <w:rFonts w:ascii="Arial" w:hAnsi="Arial" w:cs="Arial"/>
                <w:sz w:val="18"/>
                <w:szCs w:val="18"/>
              </w:rPr>
            </w:pPr>
            <w:r w:rsidRPr="006A5FF5">
              <w:rPr>
                <w:rFonts w:ascii="Arial" w:hAnsi="Arial" w:cs="Arial"/>
                <w:sz w:val="18"/>
                <w:szCs w:val="18"/>
              </w:rPr>
              <w:t>412</w:t>
            </w:r>
          </w:p>
        </w:tc>
        <w:tc>
          <w:tcPr>
            <w:tcW w:w="2317" w:type="dxa"/>
            <w:tcBorders>
              <w:top w:val="nil"/>
              <w:left w:val="nil"/>
              <w:bottom w:val="nil"/>
              <w:right w:val="nil"/>
            </w:tcBorders>
            <w:shd w:val="clear" w:color="auto" w:fill="auto"/>
            <w:vAlign w:val="bottom"/>
            <w:hideMark/>
          </w:tcPr>
          <w:p w14:paraId="6BCA41CA" w14:textId="3A83BF05" w:rsidR="00000E73" w:rsidRPr="006A5FF5" w:rsidRDefault="00000E73" w:rsidP="008336B8">
            <w:pPr>
              <w:jc w:val="right"/>
              <w:rPr>
                <w:rFonts w:ascii="Arial" w:hAnsi="Arial" w:cs="Arial"/>
                <w:sz w:val="18"/>
                <w:szCs w:val="18"/>
              </w:rPr>
            </w:pPr>
            <w:r w:rsidRPr="006A5FF5">
              <w:rPr>
                <w:rFonts w:ascii="Arial" w:hAnsi="Arial" w:cs="Arial"/>
                <w:sz w:val="18"/>
                <w:szCs w:val="18"/>
              </w:rPr>
              <w:t>693</w:t>
            </w:r>
          </w:p>
        </w:tc>
      </w:tr>
      <w:tr w:rsidR="006A5FF5" w:rsidRPr="006A5FF5" w14:paraId="658E2D35" w14:textId="77777777" w:rsidTr="006A5FF5">
        <w:trPr>
          <w:trHeight w:val="227"/>
        </w:trPr>
        <w:tc>
          <w:tcPr>
            <w:tcW w:w="4536" w:type="dxa"/>
            <w:tcBorders>
              <w:top w:val="nil"/>
              <w:left w:val="nil"/>
              <w:bottom w:val="nil"/>
              <w:right w:val="nil"/>
            </w:tcBorders>
            <w:shd w:val="clear" w:color="auto" w:fill="auto"/>
            <w:noWrap/>
            <w:vAlign w:val="bottom"/>
            <w:hideMark/>
          </w:tcPr>
          <w:p w14:paraId="55E6C8A3" w14:textId="77777777" w:rsidR="00000E73" w:rsidRPr="006A5FF5" w:rsidRDefault="00000E73" w:rsidP="008336B8">
            <w:pPr>
              <w:ind w:left="-70"/>
              <w:rPr>
                <w:rFonts w:ascii="Arial" w:hAnsi="Arial" w:cs="Arial"/>
                <w:b/>
                <w:bCs/>
                <w:sz w:val="18"/>
                <w:szCs w:val="18"/>
              </w:rPr>
            </w:pPr>
            <w:r w:rsidRPr="006A5FF5">
              <w:rPr>
                <w:rFonts w:ascii="Arial" w:hAnsi="Arial" w:cs="Arial"/>
                <w:b/>
                <w:bCs/>
                <w:sz w:val="18"/>
                <w:szCs w:val="18"/>
              </w:rPr>
              <w:t>Výnosy budúcich období dlhodobé, z toho:</w:t>
            </w:r>
          </w:p>
        </w:tc>
        <w:tc>
          <w:tcPr>
            <w:tcW w:w="1722" w:type="dxa"/>
            <w:tcBorders>
              <w:top w:val="single" w:sz="4" w:space="0" w:color="auto"/>
              <w:left w:val="nil"/>
              <w:bottom w:val="double" w:sz="6" w:space="0" w:color="auto"/>
              <w:right w:val="nil"/>
            </w:tcBorders>
            <w:shd w:val="clear" w:color="auto" w:fill="auto"/>
            <w:noWrap/>
            <w:vAlign w:val="bottom"/>
          </w:tcPr>
          <w:p w14:paraId="11AC0B9B" w14:textId="17A63B11" w:rsidR="00000E73" w:rsidRPr="006A5FF5" w:rsidRDefault="00324136" w:rsidP="006A5FF5">
            <w:pPr>
              <w:jc w:val="right"/>
              <w:rPr>
                <w:rFonts w:ascii="Arial" w:hAnsi="Arial" w:cs="Arial"/>
                <w:b/>
                <w:bCs/>
                <w:sz w:val="18"/>
                <w:szCs w:val="18"/>
              </w:rPr>
            </w:pPr>
            <w:r w:rsidRPr="006A5FF5">
              <w:rPr>
                <w:rFonts w:ascii="Arial" w:hAnsi="Arial" w:cs="Arial"/>
                <w:b/>
                <w:bCs/>
                <w:sz w:val="18"/>
                <w:szCs w:val="18"/>
              </w:rPr>
              <w:t>344 18</w:t>
            </w:r>
            <w:r w:rsidR="006A5FF5" w:rsidRPr="006A5FF5">
              <w:rPr>
                <w:rFonts w:ascii="Arial" w:hAnsi="Arial" w:cs="Arial"/>
                <w:b/>
                <w:bCs/>
                <w:sz w:val="18"/>
                <w:szCs w:val="18"/>
              </w:rPr>
              <w:t>0</w:t>
            </w:r>
          </w:p>
        </w:tc>
        <w:tc>
          <w:tcPr>
            <w:tcW w:w="2317" w:type="dxa"/>
            <w:tcBorders>
              <w:top w:val="single" w:sz="4" w:space="0" w:color="auto"/>
              <w:left w:val="nil"/>
              <w:bottom w:val="double" w:sz="6" w:space="0" w:color="auto"/>
              <w:right w:val="nil"/>
            </w:tcBorders>
            <w:shd w:val="clear" w:color="auto" w:fill="auto"/>
            <w:noWrap/>
            <w:vAlign w:val="bottom"/>
            <w:hideMark/>
          </w:tcPr>
          <w:p w14:paraId="1045EC7D" w14:textId="2A65E906" w:rsidR="00000E73" w:rsidRPr="006A5FF5" w:rsidRDefault="00000E73" w:rsidP="008336B8">
            <w:pPr>
              <w:jc w:val="right"/>
              <w:rPr>
                <w:rFonts w:ascii="Arial" w:hAnsi="Arial" w:cs="Arial"/>
                <w:b/>
                <w:bCs/>
                <w:sz w:val="18"/>
                <w:szCs w:val="18"/>
              </w:rPr>
            </w:pPr>
            <w:r w:rsidRPr="006A5FF5">
              <w:rPr>
                <w:rFonts w:ascii="Arial" w:hAnsi="Arial" w:cs="Arial"/>
                <w:b/>
                <w:bCs/>
                <w:sz w:val="18"/>
                <w:szCs w:val="18"/>
              </w:rPr>
              <w:t>374 109</w:t>
            </w:r>
          </w:p>
        </w:tc>
      </w:tr>
      <w:tr w:rsidR="006A5FF5" w:rsidRPr="006A5FF5" w14:paraId="2000BB77" w14:textId="77777777" w:rsidTr="006A5FF5">
        <w:trPr>
          <w:trHeight w:val="227"/>
        </w:trPr>
        <w:tc>
          <w:tcPr>
            <w:tcW w:w="4536" w:type="dxa"/>
            <w:tcBorders>
              <w:top w:val="nil"/>
              <w:left w:val="nil"/>
              <w:bottom w:val="nil"/>
              <w:right w:val="nil"/>
            </w:tcBorders>
            <w:shd w:val="clear" w:color="auto" w:fill="auto"/>
            <w:noWrap/>
            <w:vAlign w:val="bottom"/>
            <w:hideMark/>
          </w:tcPr>
          <w:p w14:paraId="1A693421" w14:textId="77777777" w:rsidR="00000E73" w:rsidRPr="006A5FF5" w:rsidRDefault="00000E73" w:rsidP="008336B8">
            <w:pPr>
              <w:ind w:left="-70"/>
              <w:rPr>
                <w:rFonts w:ascii="Arial" w:hAnsi="Arial" w:cs="Arial"/>
                <w:sz w:val="18"/>
                <w:szCs w:val="18"/>
              </w:rPr>
            </w:pPr>
            <w:r w:rsidRPr="006A5FF5">
              <w:rPr>
                <w:rFonts w:ascii="Arial" w:hAnsi="Arial" w:cs="Arial"/>
                <w:sz w:val="18"/>
                <w:szCs w:val="18"/>
              </w:rPr>
              <w:t>Nenávratný finančný príspevok - dlhodobá časť</w:t>
            </w:r>
          </w:p>
        </w:tc>
        <w:tc>
          <w:tcPr>
            <w:tcW w:w="1722" w:type="dxa"/>
            <w:tcBorders>
              <w:top w:val="nil"/>
              <w:left w:val="nil"/>
              <w:bottom w:val="nil"/>
              <w:right w:val="nil"/>
            </w:tcBorders>
            <w:shd w:val="clear" w:color="auto" w:fill="auto"/>
            <w:vAlign w:val="bottom"/>
          </w:tcPr>
          <w:p w14:paraId="5101A2B7" w14:textId="0265169F" w:rsidR="00000E73" w:rsidRPr="006A5FF5" w:rsidRDefault="00000E73" w:rsidP="006A5FF5">
            <w:pPr>
              <w:jc w:val="right"/>
              <w:rPr>
                <w:rFonts w:ascii="Arial" w:hAnsi="Arial" w:cs="Arial"/>
                <w:sz w:val="18"/>
                <w:szCs w:val="18"/>
              </w:rPr>
            </w:pPr>
            <w:r w:rsidRPr="006A5FF5">
              <w:rPr>
                <w:rFonts w:ascii="Arial" w:hAnsi="Arial" w:cs="Arial"/>
                <w:sz w:val="18"/>
                <w:szCs w:val="18"/>
              </w:rPr>
              <w:t>3</w:t>
            </w:r>
            <w:r w:rsidR="00324136" w:rsidRPr="006A5FF5">
              <w:rPr>
                <w:rFonts w:ascii="Arial" w:hAnsi="Arial" w:cs="Arial"/>
                <w:sz w:val="18"/>
                <w:szCs w:val="18"/>
              </w:rPr>
              <w:t>44 18</w:t>
            </w:r>
            <w:r w:rsidR="006A5FF5" w:rsidRPr="006A5FF5">
              <w:rPr>
                <w:rFonts w:ascii="Arial" w:hAnsi="Arial" w:cs="Arial"/>
                <w:sz w:val="18"/>
                <w:szCs w:val="18"/>
              </w:rPr>
              <w:t>0</w:t>
            </w:r>
          </w:p>
        </w:tc>
        <w:tc>
          <w:tcPr>
            <w:tcW w:w="2317" w:type="dxa"/>
            <w:tcBorders>
              <w:top w:val="nil"/>
              <w:left w:val="nil"/>
              <w:bottom w:val="nil"/>
              <w:right w:val="nil"/>
            </w:tcBorders>
            <w:shd w:val="clear" w:color="auto" w:fill="auto"/>
            <w:vAlign w:val="bottom"/>
            <w:hideMark/>
          </w:tcPr>
          <w:p w14:paraId="46CC2052" w14:textId="553F5D63" w:rsidR="00000E73" w:rsidRPr="006A5FF5" w:rsidRDefault="00000E73" w:rsidP="008336B8">
            <w:pPr>
              <w:jc w:val="right"/>
              <w:rPr>
                <w:rFonts w:ascii="Arial" w:hAnsi="Arial" w:cs="Arial"/>
                <w:sz w:val="18"/>
                <w:szCs w:val="18"/>
              </w:rPr>
            </w:pPr>
            <w:r w:rsidRPr="006A5FF5">
              <w:rPr>
                <w:rFonts w:ascii="Arial" w:hAnsi="Arial" w:cs="Arial"/>
                <w:sz w:val="18"/>
                <w:szCs w:val="18"/>
              </w:rPr>
              <w:t>374 109</w:t>
            </w:r>
          </w:p>
        </w:tc>
      </w:tr>
      <w:tr w:rsidR="006A5FF5" w:rsidRPr="006A5FF5" w14:paraId="19CE18EC" w14:textId="77777777" w:rsidTr="006A5FF5">
        <w:trPr>
          <w:trHeight w:val="227"/>
        </w:trPr>
        <w:tc>
          <w:tcPr>
            <w:tcW w:w="4536" w:type="dxa"/>
            <w:tcBorders>
              <w:top w:val="nil"/>
              <w:left w:val="nil"/>
              <w:bottom w:val="nil"/>
              <w:right w:val="nil"/>
            </w:tcBorders>
            <w:shd w:val="clear" w:color="auto" w:fill="auto"/>
            <w:noWrap/>
            <w:vAlign w:val="bottom"/>
            <w:hideMark/>
          </w:tcPr>
          <w:p w14:paraId="57247741" w14:textId="77777777" w:rsidR="00000E73" w:rsidRPr="006A5FF5" w:rsidRDefault="00000E73" w:rsidP="008336B8">
            <w:pPr>
              <w:ind w:left="-70"/>
              <w:rPr>
                <w:rFonts w:ascii="Arial" w:hAnsi="Arial" w:cs="Arial"/>
                <w:b/>
                <w:bCs/>
                <w:sz w:val="18"/>
                <w:szCs w:val="18"/>
              </w:rPr>
            </w:pPr>
            <w:r w:rsidRPr="006A5FF5">
              <w:rPr>
                <w:rFonts w:ascii="Arial" w:hAnsi="Arial" w:cs="Arial"/>
                <w:b/>
                <w:bCs/>
                <w:sz w:val="18"/>
                <w:szCs w:val="18"/>
              </w:rPr>
              <w:t>Výnosy budúcich období krátkodobé, z toho:</w:t>
            </w:r>
          </w:p>
        </w:tc>
        <w:tc>
          <w:tcPr>
            <w:tcW w:w="1722" w:type="dxa"/>
            <w:tcBorders>
              <w:top w:val="single" w:sz="4" w:space="0" w:color="auto"/>
              <w:left w:val="nil"/>
              <w:bottom w:val="double" w:sz="6" w:space="0" w:color="auto"/>
              <w:right w:val="nil"/>
            </w:tcBorders>
            <w:shd w:val="clear" w:color="auto" w:fill="auto"/>
            <w:noWrap/>
            <w:vAlign w:val="bottom"/>
          </w:tcPr>
          <w:p w14:paraId="2CFFED34" w14:textId="3E6DFA50" w:rsidR="00000E73" w:rsidRPr="006A5FF5" w:rsidRDefault="00000E73" w:rsidP="008336B8">
            <w:pPr>
              <w:jc w:val="right"/>
              <w:rPr>
                <w:rFonts w:ascii="Arial" w:hAnsi="Arial" w:cs="Arial"/>
                <w:b/>
                <w:bCs/>
                <w:sz w:val="18"/>
                <w:szCs w:val="18"/>
              </w:rPr>
            </w:pPr>
            <w:r w:rsidRPr="006A5FF5">
              <w:rPr>
                <w:rFonts w:ascii="Arial" w:hAnsi="Arial" w:cs="Arial"/>
                <w:b/>
                <w:bCs/>
                <w:sz w:val="18"/>
                <w:szCs w:val="18"/>
              </w:rPr>
              <w:t>29 929</w:t>
            </w:r>
          </w:p>
        </w:tc>
        <w:tc>
          <w:tcPr>
            <w:tcW w:w="2317" w:type="dxa"/>
            <w:tcBorders>
              <w:top w:val="single" w:sz="4" w:space="0" w:color="auto"/>
              <w:left w:val="nil"/>
              <w:bottom w:val="double" w:sz="6" w:space="0" w:color="auto"/>
              <w:right w:val="nil"/>
            </w:tcBorders>
            <w:shd w:val="clear" w:color="auto" w:fill="auto"/>
            <w:noWrap/>
            <w:vAlign w:val="bottom"/>
            <w:hideMark/>
          </w:tcPr>
          <w:p w14:paraId="713BAFA4" w14:textId="2B85F286" w:rsidR="00000E73" w:rsidRPr="006A5FF5" w:rsidRDefault="00000E73" w:rsidP="008336B8">
            <w:pPr>
              <w:jc w:val="right"/>
              <w:rPr>
                <w:rFonts w:ascii="Arial" w:hAnsi="Arial" w:cs="Arial"/>
                <w:b/>
                <w:bCs/>
                <w:sz w:val="18"/>
                <w:szCs w:val="18"/>
              </w:rPr>
            </w:pPr>
            <w:r w:rsidRPr="006A5FF5">
              <w:rPr>
                <w:rFonts w:ascii="Arial" w:hAnsi="Arial" w:cs="Arial"/>
                <w:b/>
                <w:bCs/>
                <w:sz w:val="18"/>
                <w:szCs w:val="18"/>
              </w:rPr>
              <w:t>29 929</w:t>
            </w:r>
          </w:p>
        </w:tc>
      </w:tr>
      <w:tr w:rsidR="006A5FF5" w:rsidRPr="006A5FF5" w14:paraId="5C996D32" w14:textId="77777777" w:rsidTr="006A5FF5">
        <w:trPr>
          <w:trHeight w:val="227"/>
        </w:trPr>
        <w:tc>
          <w:tcPr>
            <w:tcW w:w="4536" w:type="dxa"/>
            <w:tcBorders>
              <w:top w:val="nil"/>
              <w:left w:val="nil"/>
              <w:bottom w:val="nil"/>
              <w:right w:val="nil"/>
            </w:tcBorders>
            <w:shd w:val="clear" w:color="auto" w:fill="auto"/>
            <w:noWrap/>
            <w:vAlign w:val="bottom"/>
            <w:hideMark/>
          </w:tcPr>
          <w:p w14:paraId="129ED068" w14:textId="77777777" w:rsidR="00000E73" w:rsidRPr="006A5FF5" w:rsidRDefault="00000E73" w:rsidP="008336B8">
            <w:pPr>
              <w:ind w:left="-70"/>
              <w:rPr>
                <w:rFonts w:ascii="Arial" w:hAnsi="Arial" w:cs="Arial"/>
                <w:sz w:val="18"/>
                <w:szCs w:val="18"/>
              </w:rPr>
            </w:pPr>
            <w:r w:rsidRPr="006A5FF5">
              <w:rPr>
                <w:rFonts w:ascii="Arial" w:hAnsi="Arial" w:cs="Arial"/>
                <w:sz w:val="18"/>
                <w:szCs w:val="18"/>
              </w:rPr>
              <w:t>Nenávratný finančný príspevok - krátkodobá časť</w:t>
            </w:r>
          </w:p>
        </w:tc>
        <w:tc>
          <w:tcPr>
            <w:tcW w:w="1722" w:type="dxa"/>
            <w:tcBorders>
              <w:top w:val="nil"/>
              <w:left w:val="nil"/>
              <w:bottom w:val="nil"/>
              <w:right w:val="nil"/>
            </w:tcBorders>
            <w:shd w:val="clear" w:color="auto" w:fill="auto"/>
            <w:vAlign w:val="bottom"/>
          </w:tcPr>
          <w:p w14:paraId="71ADE1DF" w14:textId="1A9AC46B" w:rsidR="00000E73" w:rsidRPr="006A5FF5" w:rsidRDefault="00000E73" w:rsidP="008336B8">
            <w:pPr>
              <w:jc w:val="right"/>
              <w:rPr>
                <w:rFonts w:ascii="Arial" w:hAnsi="Arial" w:cs="Arial"/>
                <w:sz w:val="18"/>
                <w:szCs w:val="18"/>
              </w:rPr>
            </w:pPr>
            <w:r w:rsidRPr="006A5FF5">
              <w:rPr>
                <w:rFonts w:ascii="Arial" w:hAnsi="Arial" w:cs="Arial"/>
                <w:sz w:val="18"/>
                <w:szCs w:val="18"/>
              </w:rPr>
              <w:t>29 929</w:t>
            </w:r>
          </w:p>
        </w:tc>
        <w:tc>
          <w:tcPr>
            <w:tcW w:w="2317" w:type="dxa"/>
            <w:tcBorders>
              <w:top w:val="nil"/>
              <w:left w:val="nil"/>
              <w:bottom w:val="nil"/>
              <w:right w:val="nil"/>
            </w:tcBorders>
            <w:shd w:val="clear" w:color="auto" w:fill="auto"/>
            <w:vAlign w:val="bottom"/>
            <w:hideMark/>
          </w:tcPr>
          <w:p w14:paraId="36BF1BC7" w14:textId="75ADCA17" w:rsidR="00000E73" w:rsidRPr="006A5FF5" w:rsidRDefault="00000E73" w:rsidP="008336B8">
            <w:pPr>
              <w:jc w:val="right"/>
              <w:rPr>
                <w:rFonts w:ascii="Arial" w:hAnsi="Arial" w:cs="Arial"/>
                <w:sz w:val="18"/>
                <w:szCs w:val="18"/>
              </w:rPr>
            </w:pPr>
            <w:r w:rsidRPr="006A5FF5">
              <w:rPr>
                <w:rFonts w:ascii="Arial" w:hAnsi="Arial" w:cs="Arial"/>
                <w:sz w:val="18"/>
                <w:szCs w:val="18"/>
              </w:rPr>
              <w:t>29 929</w:t>
            </w:r>
          </w:p>
        </w:tc>
      </w:tr>
      <w:tr w:rsidR="006A5FF5" w:rsidRPr="006A5FF5" w14:paraId="4E9008D2" w14:textId="77777777" w:rsidTr="006A5FF5">
        <w:trPr>
          <w:trHeight w:val="227"/>
        </w:trPr>
        <w:tc>
          <w:tcPr>
            <w:tcW w:w="4536" w:type="dxa"/>
            <w:tcBorders>
              <w:top w:val="nil"/>
              <w:left w:val="nil"/>
              <w:bottom w:val="nil"/>
              <w:right w:val="nil"/>
            </w:tcBorders>
            <w:shd w:val="clear" w:color="auto" w:fill="auto"/>
            <w:noWrap/>
            <w:vAlign w:val="bottom"/>
            <w:hideMark/>
          </w:tcPr>
          <w:p w14:paraId="04FEF115" w14:textId="77777777" w:rsidR="00000E73" w:rsidRPr="006A5FF5" w:rsidRDefault="00000E73" w:rsidP="008336B8">
            <w:pPr>
              <w:ind w:left="-70"/>
              <w:rPr>
                <w:rFonts w:ascii="Arial" w:hAnsi="Arial" w:cs="Arial"/>
                <w:b/>
                <w:bCs/>
                <w:sz w:val="18"/>
                <w:szCs w:val="18"/>
              </w:rPr>
            </w:pPr>
            <w:r w:rsidRPr="006A5FF5">
              <w:rPr>
                <w:rFonts w:ascii="Arial" w:hAnsi="Arial" w:cs="Arial"/>
                <w:b/>
                <w:bCs/>
                <w:sz w:val="18"/>
                <w:szCs w:val="18"/>
              </w:rPr>
              <w:t>Spolu</w:t>
            </w:r>
          </w:p>
        </w:tc>
        <w:tc>
          <w:tcPr>
            <w:tcW w:w="1722" w:type="dxa"/>
            <w:tcBorders>
              <w:top w:val="single" w:sz="4" w:space="0" w:color="auto"/>
              <w:left w:val="nil"/>
              <w:bottom w:val="double" w:sz="6" w:space="0" w:color="auto"/>
              <w:right w:val="nil"/>
            </w:tcBorders>
            <w:shd w:val="clear" w:color="auto" w:fill="auto"/>
            <w:noWrap/>
            <w:vAlign w:val="bottom"/>
          </w:tcPr>
          <w:p w14:paraId="437364E8" w14:textId="4F380FE3" w:rsidR="00000E73" w:rsidRPr="006A5FF5" w:rsidRDefault="00324136" w:rsidP="006A5FF5">
            <w:pPr>
              <w:jc w:val="right"/>
              <w:rPr>
                <w:rFonts w:ascii="Arial" w:hAnsi="Arial" w:cs="Arial"/>
                <w:b/>
                <w:bCs/>
                <w:sz w:val="18"/>
                <w:szCs w:val="18"/>
              </w:rPr>
            </w:pPr>
            <w:r w:rsidRPr="006A5FF5">
              <w:rPr>
                <w:rFonts w:ascii="Arial" w:hAnsi="Arial" w:cs="Arial"/>
                <w:b/>
                <w:bCs/>
                <w:sz w:val="18"/>
                <w:szCs w:val="18"/>
              </w:rPr>
              <w:t>374 52</w:t>
            </w:r>
            <w:r w:rsidR="006A5FF5" w:rsidRPr="006A5FF5">
              <w:rPr>
                <w:rFonts w:ascii="Arial" w:hAnsi="Arial" w:cs="Arial"/>
                <w:b/>
                <w:bCs/>
                <w:sz w:val="18"/>
                <w:szCs w:val="18"/>
              </w:rPr>
              <w:t>1</w:t>
            </w:r>
          </w:p>
        </w:tc>
        <w:tc>
          <w:tcPr>
            <w:tcW w:w="2317" w:type="dxa"/>
            <w:tcBorders>
              <w:top w:val="single" w:sz="4" w:space="0" w:color="auto"/>
              <w:left w:val="nil"/>
              <w:bottom w:val="double" w:sz="6" w:space="0" w:color="auto"/>
              <w:right w:val="nil"/>
            </w:tcBorders>
            <w:shd w:val="clear" w:color="auto" w:fill="auto"/>
            <w:noWrap/>
            <w:vAlign w:val="bottom"/>
            <w:hideMark/>
          </w:tcPr>
          <w:p w14:paraId="3CF2ED8D" w14:textId="4AC581E3" w:rsidR="00000E73" w:rsidRPr="006A5FF5" w:rsidRDefault="00000E73" w:rsidP="008336B8">
            <w:pPr>
              <w:jc w:val="right"/>
              <w:rPr>
                <w:rFonts w:ascii="Arial" w:hAnsi="Arial" w:cs="Arial"/>
                <w:b/>
                <w:bCs/>
                <w:sz w:val="18"/>
                <w:szCs w:val="18"/>
              </w:rPr>
            </w:pPr>
            <w:r w:rsidRPr="006A5FF5">
              <w:rPr>
                <w:rFonts w:ascii="Arial" w:hAnsi="Arial" w:cs="Arial"/>
                <w:b/>
                <w:bCs/>
                <w:sz w:val="18"/>
                <w:szCs w:val="18"/>
              </w:rPr>
              <w:t>404 731</w:t>
            </w:r>
          </w:p>
        </w:tc>
      </w:tr>
      <w:bookmarkEnd w:id="55"/>
    </w:tbl>
    <w:p w14:paraId="06AF4EE3" w14:textId="2F8A0C00" w:rsidR="008D22D6" w:rsidRPr="006A5FF5" w:rsidRDefault="008D22D6" w:rsidP="008D22D6">
      <w:pPr>
        <w:rPr>
          <w:rFonts w:ascii="Arial" w:hAnsi="Arial" w:cs="Arial"/>
          <w:b/>
          <w:bCs/>
          <w:iCs/>
          <w:sz w:val="20"/>
          <w:szCs w:val="20"/>
        </w:rPr>
      </w:pPr>
    </w:p>
    <w:p w14:paraId="5DFB2534" w14:textId="7203DE12" w:rsidR="007E2132" w:rsidRPr="006A5FF5" w:rsidRDefault="007E2132" w:rsidP="008D22D6">
      <w:pPr>
        <w:rPr>
          <w:rFonts w:ascii="Arial" w:hAnsi="Arial" w:cs="Arial"/>
          <w:b/>
          <w:bCs/>
          <w:iCs/>
          <w:sz w:val="20"/>
          <w:szCs w:val="20"/>
        </w:rPr>
      </w:pPr>
    </w:p>
    <w:p w14:paraId="196B4A48" w14:textId="42365040" w:rsidR="007E2132" w:rsidRDefault="007E2132" w:rsidP="008D22D6">
      <w:pPr>
        <w:rPr>
          <w:rFonts w:ascii="Arial" w:hAnsi="Arial" w:cs="Arial"/>
          <w:b/>
          <w:bCs/>
          <w:iCs/>
          <w:sz w:val="20"/>
          <w:szCs w:val="20"/>
        </w:rPr>
      </w:pPr>
    </w:p>
    <w:p w14:paraId="38B19073" w14:textId="72CE025B" w:rsidR="007E2132" w:rsidRDefault="007E2132" w:rsidP="008D22D6">
      <w:pPr>
        <w:rPr>
          <w:rFonts w:ascii="Arial" w:hAnsi="Arial" w:cs="Arial"/>
          <w:b/>
          <w:bCs/>
          <w:iCs/>
          <w:sz w:val="20"/>
          <w:szCs w:val="20"/>
        </w:rPr>
      </w:pPr>
    </w:p>
    <w:p w14:paraId="643D426F" w14:textId="75F4FD15" w:rsidR="007E2132" w:rsidRDefault="007E2132" w:rsidP="008D22D6">
      <w:pPr>
        <w:rPr>
          <w:rFonts w:ascii="Arial" w:hAnsi="Arial" w:cs="Arial"/>
          <w:b/>
          <w:bCs/>
          <w:iCs/>
          <w:sz w:val="20"/>
          <w:szCs w:val="20"/>
        </w:rPr>
      </w:pPr>
    </w:p>
    <w:p w14:paraId="529E0996" w14:textId="59E38454" w:rsidR="007E2132" w:rsidRDefault="007E2132" w:rsidP="008D22D6">
      <w:pPr>
        <w:rPr>
          <w:rFonts w:ascii="Arial" w:hAnsi="Arial" w:cs="Arial"/>
          <w:b/>
          <w:bCs/>
          <w:iCs/>
          <w:sz w:val="20"/>
          <w:szCs w:val="20"/>
        </w:rPr>
      </w:pPr>
    </w:p>
    <w:p w14:paraId="0858760B" w14:textId="3FBCF353" w:rsidR="007E2132" w:rsidRDefault="007E2132" w:rsidP="008D22D6">
      <w:pPr>
        <w:rPr>
          <w:rFonts w:ascii="Arial" w:hAnsi="Arial" w:cs="Arial"/>
          <w:b/>
          <w:bCs/>
          <w:iCs/>
          <w:sz w:val="20"/>
          <w:szCs w:val="20"/>
        </w:rPr>
      </w:pPr>
    </w:p>
    <w:p w14:paraId="4ECF99E8" w14:textId="3437CA49" w:rsidR="007E2132" w:rsidRDefault="007E2132" w:rsidP="008D22D6">
      <w:pPr>
        <w:rPr>
          <w:rFonts w:ascii="Arial" w:hAnsi="Arial" w:cs="Arial"/>
          <w:b/>
          <w:bCs/>
          <w:iCs/>
          <w:sz w:val="20"/>
          <w:szCs w:val="20"/>
        </w:rPr>
      </w:pPr>
    </w:p>
    <w:p w14:paraId="5B581641" w14:textId="2CEDE611" w:rsidR="007E2132" w:rsidRDefault="007E2132" w:rsidP="008D22D6">
      <w:pPr>
        <w:rPr>
          <w:rFonts w:ascii="Arial" w:hAnsi="Arial" w:cs="Arial"/>
          <w:b/>
          <w:bCs/>
          <w:iCs/>
          <w:sz w:val="20"/>
          <w:szCs w:val="20"/>
        </w:rPr>
      </w:pPr>
    </w:p>
    <w:p w14:paraId="3D9FEF38" w14:textId="41C63EF9" w:rsidR="007E2132" w:rsidRDefault="007E2132" w:rsidP="008D22D6">
      <w:pPr>
        <w:rPr>
          <w:rFonts w:ascii="Arial" w:hAnsi="Arial" w:cs="Arial"/>
          <w:b/>
          <w:bCs/>
          <w:iCs/>
          <w:sz w:val="20"/>
          <w:szCs w:val="20"/>
        </w:rPr>
      </w:pPr>
    </w:p>
    <w:p w14:paraId="6D6A9B9D" w14:textId="328F8F00" w:rsidR="007E2132" w:rsidRDefault="007E2132" w:rsidP="008D22D6">
      <w:pPr>
        <w:rPr>
          <w:rFonts w:ascii="Arial" w:hAnsi="Arial" w:cs="Arial"/>
          <w:b/>
          <w:bCs/>
          <w:iCs/>
          <w:sz w:val="20"/>
          <w:szCs w:val="20"/>
        </w:rPr>
      </w:pPr>
    </w:p>
    <w:p w14:paraId="486DB024" w14:textId="63E65E12" w:rsidR="007E2132" w:rsidRDefault="007E2132" w:rsidP="008D22D6">
      <w:pPr>
        <w:rPr>
          <w:rFonts w:ascii="Arial" w:hAnsi="Arial" w:cs="Arial"/>
          <w:b/>
          <w:bCs/>
          <w:iCs/>
          <w:sz w:val="20"/>
          <w:szCs w:val="20"/>
        </w:rPr>
      </w:pPr>
    </w:p>
    <w:p w14:paraId="17B3D7B2" w14:textId="7DB82224" w:rsidR="007E2132" w:rsidRDefault="007E2132" w:rsidP="008D22D6">
      <w:pPr>
        <w:rPr>
          <w:rFonts w:ascii="Arial" w:hAnsi="Arial" w:cs="Arial"/>
          <w:b/>
          <w:bCs/>
          <w:iCs/>
          <w:sz w:val="20"/>
          <w:szCs w:val="20"/>
        </w:rPr>
      </w:pPr>
    </w:p>
    <w:p w14:paraId="1C02B29F" w14:textId="77777777" w:rsidR="007E2132" w:rsidRPr="006A44E3" w:rsidRDefault="007E2132" w:rsidP="008D22D6">
      <w:pPr>
        <w:rPr>
          <w:rFonts w:ascii="Arial" w:hAnsi="Arial" w:cs="Arial"/>
          <w:b/>
          <w:bCs/>
          <w:iCs/>
          <w:sz w:val="20"/>
          <w:szCs w:val="20"/>
        </w:rPr>
      </w:pPr>
    </w:p>
    <w:p w14:paraId="0E7211D7" w14:textId="77777777" w:rsidR="008D22D6" w:rsidRPr="006A5FF5" w:rsidRDefault="008D22D6" w:rsidP="00C12B4B">
      <w:pPr>
        <w:pStyle w:val="Nadpis2"/>
      </w:pPr>
      <w:r w:rsidRPr="006A5FF5">
        <w:t>Záväzky z finančného prenájmu (u nájomcu)</w:t>
      </w:r>
    </w:p>
    <w:p w14:paraId="4923217F" w14:textId="77777777" w:rsidR="008D22D6" w:rsidRPr="006A5FF5" w:rsidRDefault="008D22D6" w:rsidP="008D22D6">
      <w:pPr>
        <w:pStyle w:val="odstavec"/>
      </w:pPr>
      <w:r w:rsidRPr="006A5FF5">
        <w:t>Záväzky z finančného prenájmu sú uvedené v nasledujúcej tabuľke:</w:t>
      </w:r>
    </w:p>
    <w:p w14:paraId="63C8EE69" w14:textId="77777777" w:rsidR="008D22D6" w:rsidRPr="006A5FF5" w:rsidRDefault="008D22D6" w:rsidP="008D22D6">
      <w:pPr>
        <w:pStyle w:val="odstavec"/>
      </w:pPr>
      <w:bookmarkStart w:id="56" w:name="FWT_financial_leasing_1"/>
      <w:r w:rsidRPr="006A5FF5">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1546"/>
        <w:gridCol w:w="1301"/>
        <w:gridCol w:w="1369"/>
        <w:gridCol w:w="1236"/>
        <w:gridCol w:w="1211"/>
        <w:gridCol w:w="1306"/>
        <w:gridCol w:w="1201"/>
      </w:tblGrid>
      <w:tr w:rsidR="00C1141E" w:rsidRPr="006A5FF5" w14:paraId="0AB63CF7" w14:textId="77777777" w:rsidTr="00C945F8">
        <w:trPr>
          <w:trHeight w:val="227"/>
        </w:trPr>
        <w:tc>
          <w:tcPr>
            <w:tcW w:w="1546" w:type="dxa"/>
            <w:tcBorders>
              <w:top w:val="nil"/>
              <w:left w:val="nil"/>
              <w:bottom w:val="nil"/>
              <w:right w:val="nil"/>
            </w:tcBorders>
            <w:shd w:val="clear" w:color="auto" w:fill="auto"/>
            <w:noWrap/>
            <w:vAlign w:val="bottom"/>
            <w:hideMark/>
          </w:tcPr>
          <w:p w14:paraId="2E6F13DA" w14:textId="77777777" w:rsidR="008D22D6" w:rsidRPr="006A5FF5" w:rsidRDefault="008D22D6" w:rsidP="00C945F8">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14:paraId="765966A3" w14:textId="4EDD8025" w:rsidR="008D22D6" w:rsidRPr="006A5FF5" w:rsidRDefault="008D22D6" w:rsidP="00BA375B">
            <w:pPr>
              <w:jc w:val="center"/>
              <w:rPr>
                <w:rFonts w:ascii="Arial" w:hAnsi="Arial" w:cs="Arial"/>
                <w:b/>
                <w:bCs/>
                <w:sz w:val="18"/>
                <w:szCs w:val="18"/>
              </w:rPr>
            </w:pPr>
            <w:r w:rsidRPr="006A5FF5">
              <w:rPr>
                <w:rFonts w:ascii="Arial" w:hAnsi="Arial" w:cs="Arial"/>
                <w:b/>
                <w:bCs/>
                <w:sz w:val="18"/>
                <w:szCs w:val="18"/>
              </w:rPr>
              <w:t>Stav k 31.12.201</w:t>
            </w:r>
            <w:r w:rsidR="00BA375B" w:rsidRPr="006A5FF5">
              <w:rPr>
                <w:rFonts w:ascii="Arial" w:hAnsi="Arial" w:cs="Arial"/>
                <w:b/>
                <w:bCs/>
                <w:sz w:val="18"/>
                <w:szCs w:val="18"/>
              </w:rPr>
              <w:t>8</w:t>
            </w:r>
          </w:p>
        </w:tc>
        <w:tc>
          <w:tcPr>
            <w:tcW w:w="3718" w:type="dxa"/>
            <w:gridSpan w:val="3"/>
            <w:tcBorders>
              <w:top w:val="nil"/>
              <w:left w:val="nil"/>
              <w:bottom w:val="nil"/>
              <w:right w:val="nil"/>
            </w:tcBorders>
            <w:shd w:val="clear" w:color="auto" w:fill="auto"/>
            <w:vAlign w:val="bottom"/>
            <w:hideMark/>
          </w:tcPr>
          <w:p w14:paraId="5EC37040" w14:textId="4438641E" w:rsidR="008D22D6" w:rsidRPr="006A5FF5" w:rsidRDefault="008D22D6" w:rsidP="00C945F8">
            <w:pPr>
              <w:jc w:val="center"/>
              <w:rPr>
                <w:rFonts w:ascii="Arial" w:hAnsi="Arial" w:cs="Arial"/>
                <w:b/>
                <w:bCs/>
                <w:sz w:val="18"/>
                <w:szCs w:val="18"/>
              </w:rPr>
            </w:pPr>
            <w:r w:rsidRPr="006A5FF5">
              <w:rPr>
                <w:rFonts w:ascii="Arial" w:hAnsi="Arial" w:cs="Arial"/>
                <w:b/>
                <w:bCs/>
                <w:sz w:val="18"/>
                <w:szCs w:val="18"/>
              </w:rPr>
              <w:t>Stav k 31.12.201</w:t>
            </w:r>
            <w:r w:rsidR="00BA375B" w:rsidRPr="006A5FF5">
              <w:rPr>
                <w:rFonts w:ascii="Arial" w:hAnsi="Arial" w:cs="Arial"/>
                <w:b/>
                <w:bCs/>
                <w:sz w:val="18"/>
                <w:szCs w:val="18"/>
              </w:rPr>
              <w:t>7</w:t>
            </w:r>
          </w:p>
        </w:tc>
      </w:tr>
      <w:tr w:rsidR="00C1141E" w:rsidRPr="006A5FF5" w14:paraId="1E6E88BE" w14:textId="77777777" w:rsidTr="00C945F8">
        <w:trPr>
          <w:trHeight w:val="227"/>
        </w:trPr>
        <w:tc>
          <w:tcPr>
            <w:tcW w:w="1546" w:type="dxa"/>
            <w:tcBorders>
              <w:top w:val="nil"/>
              <w:left w:val="nil"/>
              <w:bottom w:val="nil"/>
              <w:right w:val="nil"/>
            </w:tcBorders>
            <w:shd w:val="clear" w:color="auto" w:fill="auto"/>
            <w:noWrap/>
            <w:vAlign w:val="bottom"/>
            <w:hideMark/>
          </w:tcPr>
          <w:p w14:paraId="0C4D90EC" w14:textId="77777777" w:rsidR="008D22D6" w:rsidRPr="006A5FF5" w:rsidRDefault="008D22D6" w:rsidP="00C945F8">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14:paraId="16BD6243" w14:textId="77777777" w:rsidR="008D22D6" w:rsidRPr="006A5FF5" w:rsidRDefault="008D22D6" w:rsidP="00C945F8">
            <w:pPr>
              <w:jc w:val="center"/>
              <w:rPr>
                <w:rFonts w:ascii="Arial" w:hAnsi="Arial" w:cs="Arial"/>
                <w:b/>
                <w:bCs/>
                <w:sz w:val="18"/>
                <w:szCs w:val="18"/>
              </w:rPr>
            </w:pPr>
            <w:r w:rsidRPr="006A5FF5">
              <w:rPr>
                <w:rFonts w:ascii="Arial" w:hAnsi="Arial" w:cs="Arial"/>
                <w:b/>
                <w:bCs/>
                <w:sz w:val="18"/>
                <w:szCs w:val="18"/>
              </w:rPr>
              <w:t>Splatnosť</w:t>
            </w:r>
          </w:p>
        </w:tc>
        <w:tc>
          <w:tcPr>
            <w:tcW w:w="3718" w:type="dxa"/>
            <w:gridSpan w:val="3"/>
            <w:tcBorders>
              <w:top w:val="nil"/>
              <w:left w:val="nil"/>
              <w:bottom w:val="nil"/>
              <w:right w:val="nil"/>
            </w:tcBorders>
            <w:shd w:val="clear" w:color="auto" w:fill="auto"/>
            <w:vAlign w:val="bottom"/>
            <w:hideMark/>
          </w:tcPr>
          <w:p w14:paraId="7A6F647A" w14:textId="77777777" w:rsidR="008D22D6" w:rsidRPr="006A5FF5" w:rsidRDefault="008D22D6" w:rsidP="00C945F8">
            <w:pPr>
              <w:jc w:val="center"/>
              <w:rPr>
                <w:rFonts w:ascii="Arial" w:hAnsi="Arial" w:cs="Arial"/>
                <w:b/>
                <w:bCs/>
                <w:sz w:val="18"/>
                <w:szCs w:val="18"/>
              </w:rPr>
            </w:pPr>
            <w:r w:rsidRPr="006A5FF5">
              <w:rPr>
                <w:rFonts w:ascii="Arial" w:hAnsi="Arial" w:cs="Arial"/>
                <w:b/>
                <w:bCs/>
                <w:sz w:val="18"/>
                <w:szCs w:val="18"/>
              </w:rPr>
              <w:t>Splatnosť</w:t>
            </w:r>
          </w:p>
        </w:tc>
      </w:tr>
      <w:tr w:rsidR="00C1141E" w:rsidRPr="006A5FF5" w14:paraId="3584F712" w14:textId="77777777" w:rsidTr="00C945F8">
        <w:trPr>
          <w:trHeight w:val="227"/>
        </w:trPr>
        <w:tc>
          <w:tcPr>
            <w:tcW w:w="1546" w:type="dxa"/>
            <w:tcBorders>
              <w:top w:val="nil"/>
              <w:left w:val="nil"/>
              <w:bottom w:val="nil"/>
              <w:right w:val="nil"/>
            </w:tcBorders>
            <w:shd w:val="clear" w:color="auto" w:fill="auto"/>
            <w:vAlign w:val="bottom"/>
            <w:hideMark/>
          </w:tcPr>
          <w:p w14:paraId="1180B492" w14:textId="77777777" w:rsidR="008D22D6" w:rsidRPr="006A5FF5" w:rsidRDefault="008D22D6" w:rsidP="00C945F8">
            <w:pPr>
              <w:jc w:val="center"/>
              <w:rPr>
                <w:rFonts w:ascii="Arial" w:hAnsi="Arial" w:cs="Arial"/>
                <w:b/>
                <w:bCs/>
                <w:sz w:val="18"/>
                <w:szCs w:val="18"/>
              </w:rPr>
            </w:pPr>
            <w:r w:rsidRPr="006A5FF5">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14:paraId="119C0CD3" w14:textId="77777777" w:rsidR="008D22D6" w:rsidRPr="006A5FF5" w:rsidRDefault="008D22D6" w:rsidP="00C945F8">
            <w:pPr>
              <w:jc w:val="center"/>
              <w:rPr>
                <w:rFonts w:ascii="Arial" w:hAnsi="Arial" w:cs="Arial"/>
                <w:b/>
                <w:bCs/>
                <w:sz w:val="18"/>
                <w:szCs w:val="18"/>
              </w:rPr>
            </w:pPr>
            <w:r w:rsidRPr="006A5FF5">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14:paraId="2AA4AE94" w14:textId="77777777" w:rsidR="008D22D6" w:rsidRPr="006A5FF5" w:rsidRDefault="008D22D6" w:rsidP="00C945F8">
            <w:pPr>
              <w:jc w:val="center"/>
              <w:rPr>
                <w:rFonts w:ascii="Arial" w:hAnsi="Arial" w:cs="Arial"/>
                <w:b/>
                <w:bCs/>
                <w:sz w:val="18"/>
                <w:szCs w:val="18"/>
              </w:rPr>
            </w:pPr>
            <w:r w:rsidRPr="006A5FF5">
              <w:rPr>
                <w:rFonts w:ascii="Arial" w:hAnsi="Arial" w:cs="Arial"/>
                <w:b/>
                <w:bCs/>
                <w:sz w:val="18"/>
                <w:szCs w:val="18"/>
              </w:rPr>
              <w:t>od jedného roka do pi</w:t>
            </w:r>
            <w:r w:rsidRPr="006A5FF5">
              <w:rPr>
                <w:rFonts w:ascii="Arial" w:hAnsi="Arial" w:cs="Arial"/>
                <w:b/>
                <w:bCs/>
                <w:sz w:val="18"/>
                <w:szCs w:val="18"/>
              </w:rPr>
              <w:t>a</w:t>
            </w:r>
            <w:r w:rsidRPr="006A5FF5">
              <w:rPr>
                <w:rFonts w:ascii="Arial" w:hAnsi="Arial" w:cs="Arial"/>
                <w:b/>
                <w:bCs/>
                <w:sz w:val="18"/>
                <w:szCs w:val="18"/>
              </w:rPr>
              <w:t>tich rokov vrátane</w:t>
            </w:r>
          </w:p>
        </w:tc>
        <w:tc>
          <w:tcPr>
            <w:tcW w:w="1236" w:type="dxa"/>
            <w:tcBorders>
              <w:top w:val="nil"/>
              <w:left w:val="nil"/>
              <w:bottom w:val="nil"/>
              <w:right w:val="nil"/>
            </w:tcBorders>
            <w:shd w:val="clear" w:color="auto" w:fill="auto"/>
            <w:vAlign w:val="bottom"/>
            <w:hideMark/>
          </w:tcPr>
          <w:p w14:paraId="0ACA38E3" w14:textId="77777777" w:rsidR="008D22D6" w:rsidRPr="006A5FF5" w:rsidRDefault="008D22D6" w:rsidP="00C945F8">
            <w:pPr>
              <w:jc w:val="center"/>
              <w:rPr>
                <w:rFonts w:ascii="Arial" w:hAnsi="Arial" w:cs="Arial"/>
                <w:b/>
                <w:bCs/>
                <w:sz w:val="18"/>
                <w:szCs w:val="18"/>
              </w:rPr>
            </w:pPr>
            <w:r w:rsidRPr="006A5FF5">
              <w:rPr>
                <w:rFonts w:ascii="Arial" w:hAnsi="Arial" w:cs="Arial"/>
                <w:b/>
                <w:bCs/>
                <w:sz w:val="18"/>
                <w:szCs w:val="18"/>
              </w:rPr>
              <w:t>viac ako päť rokov</w:t>
            </w:r>
          </w:p>
        </w:tc>
        <w:tc>
          <w:tcPr>
            <w:tcW w:w="1211" w:type="dxa"/>
            <w:tcBorders>
              <w:top w:val="nil"/>
              <w:left w:val="nil"/>
              <w:bottom w:val="nil"/>
              <w:right w:val="nil"/>
            </w:tcBorders>
            <w:shd w:val="clear" w:color="auto" w:fill="auto"/>
            <w:vAlign w:val="bottom"/>
            <w:hideMark/>
          </w:tcPr>
          <w:p w14:paraId="0AF51D22" w14:textId="77777777" w:rsidR="008D22D6" w:rsidRPr="006A5FF5" w:rsidRDefault="008D22D6" w:rsidP="00C945F8">
            <w:pPr>
              <w:jc w:val="center"/>
              <w:rPr>
                <w:rFonts w:ascii="Arial" w:hAnsi="Arial" w:cs="Arial"/>
                <w:b/>
                <w:bCs/>
                <w:sz w:val="18"/>
                <w:szCs w:val="18"/>
              </w:rPr>
            </w:pPr>
            <w:r w:rsidRPr="006A5FF5">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14:paraId="786B4B75" w14:textId="77777777" w:rsidR="008D22D6" w:rsidRPr="006A5FF5" w:rsidRDefault="008D22D6" w:rsidP="00C945F8">
            <w:pPr>
              <w:jc w:val="center"/>
              <w:rPr>
                <w:rFonts w:ascii="Arial" w:hAnsi="Arial" w:cs="Arial"/>
                <w:b/>
                <w:bCs/>
                <w:sz w:val="18"/>
                <w:szCs w:val="18"/>
              </w:rPr>
            </w:pPr>
            <w:r w:rsidRPr="006A5FF5">
              <w:rPr>
                <w:rFonts w:ascii="Arial" w:hAnsi="Arial" w:cs="Arial"/>
                <w:b/>
                <w:bCs/>
                <w:sz w:val="18"/>
                <w:szCs w:val="18"/>
              </w:rPr>
              <w:t>od jedného roka do pi</w:t>
            </w:r>
            <w:r w:rsidRPr="006A5FF5">
              <w:rPr>
                <w:rFonts w:ascii="Arial" w:hAnsi="Arial" w:cs="Arial"/>
                <w:b/>
                <w:bCs/>
                <w:sz w:val="18"/>
                <w:szCs w:val="18"/>
              </w:rPr>
              <w:t>a</w:t>
            </w:r>
            <w:r w:rsidRPr="006A5FF5">
              <w:rPr>
                <w:rFonts w:ascii="Arial" w:hAnsi="Arial" w:cs="Arial"/>
                <w:b/>
                <w:bCs/>
                <w:sz w:val="18"/>
                <w:szCs w:val="18"/>
              </w:rPr>
              <w:t>tich rokov vrátane</w:t>
            </w:r>
          </w:p>
        </w:tc>
        <w:tc>
          <w:tcPr>
            <w:tcW w:w="1201" w:type="dxa"/>
            <w:tcBorders>
              <w:top w:val="nil"/>
              <w:left w:val="nil"/>
              <w:bottom w:val="nil"/>
              <w:right w:val="nil"/>
            </w:tcBorders>
            <w:shd w:val="clear" w:color="auto" w:fill="auto"/>
            <w:vAlign w:val="bottom"/>
            <w:hideMark/>
          </w:tcPr>
          <w:p w14:paraId="473ACADA" w14:textId="77777777" w:rsidR="008D22D6" w:rsidRPr="006A5FF5" w:rsidRDefault="008D22D6" w:rsidP="00C945F8">
            <w:pPr>
              <w:jc w:val="center"/>
              <w:rPr>
                <w:rFonts w:ascii="Arial" w:hAnsi="Arial" w:cs="Arial"/>
                <w:b/>
                <w:bCs/>
                <w:sz w:val="18"/>
                <w:szCs w:val="18"/>
              </w:rPr>
            </w:pPr>
            <w:r w:rsidRPr="006A5FF5">
              <w:rPr>
                <w:rFonts w:ascii="Arial" w:hAnsi="Arial" w:cs="Arial"/>
                <w:b/>
                <w:bCs/>
                <w:sz w:val="18"/>
                <w:szCs w:val="18"/>
              </w:rPr>
              <w:t>viac ako päť rokov</w:t>
            </w:r>
          </w:p>
        </w:tc>
      </w:tr>
      <w:tr w:rsidR="00C1141E" w:rsidRPr="006A5FF5" w14:paraId="0058C1F9" w14:textId="77777777" w:rsidTr="00C945F8">
        <w:trPr>
          <w:trHeight w:val="227"/>
        </w:trPr>
        <w:tc>
          <w:tcPr>
            <w:tcW w:w="1546" w:type="dxa"/>
            <w:tcBorders>
              <w:top w:val="nil"/>
              <w:left w:val="nil"/>
              <w:bottom w:val="single" w:sz="4" w:space="0" w:color="auto"/>
              <w:right w:val="nil"/>
            </w:tcBorders>
            <w:shd w:val="clear" w:color="auto" w:fill="auto"/>
            <w:vAlign w:val="bottom"/>
            <w:hideMark/>
          </w:tcPr>
          <w:p w14:paraId="49073A44" w14:textId="77777777" w:rsidR="008D22D6" w:rsidRPr="006A5FF5" w:rsidRDefault="008D22D6" w:rsidP="00C945F8">
            <w:pPr>
              <w:jc w:val="center"/>
              <w:rPr>
                <w:rFonts w:ascii="Arial" w:hAnsi="Arial" w:cs="Arial"/>
                <w:sz w:val="18"/>
                <w:szCs w:val="18"/>
              </w:rPr>
            </w:pPr>
            <w:r w:rsidRPr="006A5FF5">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14:paraId="35531C8B" w14:textId="77777777" w:rsidR="008D22D6" w:rsidRPr="006A5FF5" w:rsidRDefault="008D22D6" w:rsidP="00C945F8">
            <w:pPr>
              <w:jc w:val="center"/>
              <w:rPr>
                <w:rFonts w:ascii="Arial" w:hAnsi="Arial" w:cs="Arial"/>
                <w:sz w:val="18"/>
                <w:szCs w:val="18"/>
              </w:rPr>
            </w:pPr>
            <w:r w:rsidRPr="006A5FF5">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14:paraId="507AD22B" w14:textId="77777777" w:rsidR="008D22D6" w:rsidRPr="006A5FF5" w:rsidRDefault="008D22D6" w:rsidP="00C945F8">
            <w:pPr>
              <w:jc w:val="center"/>
              <w:rPr>
                <w:rFonts w:ascii="Arial" w:hAnsi="Arial" w:cs="Arial"/>
                <w:sz w:val="18"/>
                <w:szCs w:val="18"/>
              </w:rPr>
            </w:pPr>
            <w:r w:rsidRPr="006A5FF5">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14:paraId="12DD9503" w14:textId="77777777" w:rsidR="008D22D6" w:rsidRPr="006A5FF5" w:rsidRDefault="008D22D6" w:rsidP="00C945F8">
            <w:pPr>
              <w:jc w:val="center"/>
              <w:rPr>
                <w:rFonts w:ascii="Arial" w:hAnsi="Arial" w:cs="Arial"/>
                <w:sz w:val="18"/>
                <w:szCs w:val="18"/>
              </w:rPr>
            </w:pPr>
            <w:r w:rsidRPr="006A5FF5">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14:paraId="59AA6250" w14:textId="77777777" w:rsidR="008D22D6" w:rsidRPr="006A5FF5" w:rsidRDefault="008D22D6" w:rsidP="00C945F8">
            <w:pPr>
              <w:jc w:val="center"/>
              <w:rPr>
                <w:rFonts w:ascii="Arial" w:hAnsi="Arial" w:cs="Arial"/>
                <w:sz w:val="18"/>
                <w:szCs w:val="18"/>
              </w:rPr>
            </w:pPr>
            <w:r w:rsidRPr="006A5FF5">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14:paraId="788A892D" w14:textId="77777777" w:rsidR="008D22D6" w:rsidRPr="006A5FF5" w:rsidRDefault="008D22D6" w:rsidP="00C945F8">
            <w:pPr>
              <w:jc w:val="center"/>
              <w:rPr>
                <w:rFonts w:ascii="Arial" w:hAnsi="Arial" w:cs="Arial"/>
                <w:sz w:val="18"/>
                <w:szCs w:val="18"/>
              </w:rPr>
            </w:pPr>
            <w:r w:rsidRPr="006A5FF5">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14:paraId="75BD75AF" w14:textId="77777777" w:rsidR="008D22D6" w:rsidRPr="006A5FF5" w:rsidRDefault="008D22D6" w:rsidP="00C945F8">
            <w:pPr>
              <w:jc w:val="center"/>
              <w:rPr>
                <w:rFonts w:ascii="Arial" w:hAnsi="Arial" w:cs="Arial"/>
                <w:sz w:val="18"/>
                <w:szCs w:val="18"/>
              </w:rPr>
            </w:pPr>
            <w:r w:rsidRPr="006A5FF5">
              <w:rPr>
                <w:rFonts w:ascii="Arial" w:hAnsi="Arial" w:cs="Arial"/>
                <w:sz w:val="18"/>
                <w:szCs w:val="18"/>
              </w:rPr>
              <w:t>g</w:t>
            </w:r>
          </w:p>
        </w:tc>
      </w:tr>
      <w:tr w:rsidR="00C1141E" w:rsidRPr="006A5FF5" w14:paraId="49A9A36D" w14:textId="77777777" w:rsidTr="00C945F8">
        <w:trPr>
          <w:trHeight w:val="227"/>
        </w:trPr>
        <w:tc>
          <w:tcPr>
            <w:tcW w:w="1546" w:type="dxa"/>
            <w:tcBorders>
              <w:top w:val="nil"/>
              <w:left w:val="nil"/>
              <w:bottom w:val="nil"/>
              <w:right w:val="nil"/>
            </w:tcBorders>
            <w:shd w:val="clear" w:color="auto" w:fill="auto"/>
            <w:vAlign w:val="bottom"/>
            <w:hideMark/>
          </w:tcPr>
          <w:p w14:paraId="6816299F" w14:textId="77777777" w:rsidR="00BA375B" w:rsidRPr="006A5FF5" w:rsidRDefault="00BA375B" w:rsidP="008336B8">
            <w:pPr>
              <w:ind w:hanging="70"/>
              <w:rPr>
                <w:rFonts w:ascii="Arial" w:hAnsi="Arial" w:cs="Arial"/>
                <w:sz w:val="18"/>
                <w:szCs w:val="18"/>
              </w:rPr>
            </w:pPr>
            <w:r w:rsidRPr="006A5FF5">
              <w:rPr>
                <w:rFonts w:ascii="Arial" w:hAnsi="Arial" w:cs="Arial"/>
                <w:sz w:val="18"/>
                <w:szCs w:val="18"/>
              </w:rPr>
              <w:t>Istina</w:t>
            </w:r>
          </w:p>
        </w:tc>
        <w:tc>
          <w:tcPr>
            <w:tcW w:w="1301" w:type="dxa"/>
            <w:tcBorders>
              <w:top w:val="nil"/>
              <w:left w:val="nil"/>
              <w:bottom w:val="nil"/>
              <w:right w:val="nil"/>
            </w:tcBorders>
            <w:shd w:val="clear" w:color="auto" w:fill="auto"/>
            <w:vAlign w:val="bottom"/>
          </w:tcPr>
          <w:p w14:paraId="3547B37F" w14:textId="4A6844E3" w:rsidR="00BA375B" w:rsidRPr="006A5FF5" w:rsidRDefault="00C1141E" w:rsidP="008336B8">
            <w:pPr>
              <w:jc w:val="right"/>
              <w:rPr>
                <w:rFonts w:ascii="Arial" w:hAnsi="Arial" w:cs="Arial"/>
                <w:sz w:val="18"/>
                <w:szCs w:val="18"/>
              </w:rPr>
            </w:pPr>
            <w:r w:rsidRPr="006A5FF5">
              <w:rPr>
                <w:rFonts w:ascii="Arial" w:hAnsi="Arial" w:cs="Arial"/>
                <w:sz w:val="18"/>
                <w:szCs w:val="18"/>
              </w:rPr>
              <w:t>43 83</w:t>
            </w:r>
            <w:r w:rsidR="00F56E19" w:rsidRPr="004B2724">
              <w:rPr>
                <w:rFonts w:ascii="Arial" w:hAnsi="Arial" w:cs="Arial"/>
                <w:sz w:val="18"/>
                <w:szCs w:val="18"/>
              </w:rPr>
              <w:t>0</w:t>
            </w:r>
          </w:p>
        </w:tc>
        <w:tc>
          <w:tcPr>
            <w:tcW w:w="1369" w:type="dxa"/>
            <w:tcBorders>
              <w:top w:val="nil"/>
              <w:left w:val="nil"/>
              <w:bottom w:val="nil"/>
              <w:right w:val="nil"/>
            </w:tcBorders>
            <w:shd w:val="clear" w:color="auto" w:fill="auto"/>
            <w:vAlign w:val="bottom"/>
          </w:tcPr>
          <w:p w14:paraId="1ABDE53B" w14:textId="63BE2D8B" w:rsidR="00BA375B" w:rsidRPr="006A5FF5" w:rsidRDefault="00C1141E" w:rsidP="008336B8">
            <w:pPr>
              <w:jc w:val="right"/>
              <w:rPr>
                <w:rFonts w:ascii="Arial" w:hAnsi="Arial" w:cs="Arial"/>
                <w:sz w:val="18"/>
                <w:szCs w:val="18"/>
              </w:rPr>
            </w:pPr>
            <w:r w:rsidRPr="006A5FF5">
              <w:rPr>
                <w:rFonts w:ascii="Arial" w:hAnsi="Arial" w:cs="Arial"/>
                <w:sz w:val="18"/>
                <w:szCs w:val="18"/>
              </w:rPr>
              <w:t>24 168</w:t>
            </w:r>
          </w:p>
        </w:tc>
        <w:tc>
          <w:tcPr>
            <w:tcW w:w="1236" w:type="dxa"/>
            <w:tcBorders>
              <w:top w:val="nil"/>
              <w:left w:val="nil"/>
              <w:bottom w:val="nil"/>
              <w:right w:val="nil"/>
            </w:tcBorders>
            <w:shd w:val="clear" w:color="auto" w:fill="auto"/>
            <w:vAlign w:val="bottom"/>
          </w:tcPr>
          <w:p w14:paraId="020FD6F6" w14:textId="034BC461" w:rsidR="00BA375B" w:rsidRPr="006A5FF5" w:rsidRDefault="00BA375B" w:rsidP="008336B8">
            <w:pPr>
              <w:jc w:val="right"/>
              <w:rPr>
                <w:rFonts w:ascii="Arial" w:hAnsi="Arial" w:cs="Arial"/>
                <w:sz w:val="18"/>
                <w:szCs w:val="18"/>
              </w:rPr>
            </w:pPr>
          </w:p>
        </w:tc>
        <w:tc>
          <w:tcPr>
            <w:tcW w:w="1211" w:type="dxa"/>
            <w:tcBorders>
              <w:top w:val="nil"/>
              <w:left w:val="nil"/>
              <w:bottom w:val="nil"/>
              <w:right w:val="nil"/>
            </w:tcBorders>
            <w:shd w:val="clear" w:color="auto" w:fill="auto"/>
            <w:vAlign w:val="bottom"/>
            <w:hideMark/>
          </w:tcPr>
          <w:p w14:paraId="34B65CA1" w14:textId="407F4738" w:rsidR="00BA375B" w:rsidRPr="006A5FF5" w:rsidRDefault="00BA375B" w:rsidP="008336B8">
            <w:pPr>
              <w:jc w:val="right"/>
              <w:rPr>
                <w:rFonts w:ascii="Arial" w:hAnsi="Arial" w:cs="Arial"/>
                <w:sz w:val="18"/>
                <w:szCs w:val="18"/>
              </w:rPr>
            </w:pPr>
            <w:r w:rsidRPr="006A5FF5">
              <w:rPr>
                <w:rFonts w:ascii="Arial" w:hAnsi="Arial" w:cs="Arial"/>
                <w:sz w:val="18"/>
                <w:szCs w:val="18"/>
              </w:rPr>
              <w:t>80 240</w:t>
            </w:r>
          </w:p>
        </w:tc>
        <w:tc>
          <w:tcPr>
            <w:tcW w:w="1306" w:type="dxa"/>
            <w:tcBorders>
              <w:top w:val="nil"/>
              <w:left w:val="nil"/>
              <w:bottom w:val="nil"/>
              <w:right w:val="nil"/>
            </w:tcBorders>
            <w:shd w:val="clear" w:color="auto" w:fill="auto"/>
            <w:vAlign w:val="bottom"/>
            <w:hideMark/>
          </w:tcPr>
          <w:p w14:paraId="530C6E59" w14:textId="2D9E1EA5" w:rsidR="00BA375B" w:rsidRPr="006A5FF5" w:rsidRDefault="00BA375B" w:rsidP="008336B8">
            <w:pPr>
              <w:jc w:val="right"/>
              <w:rPr>
                <w:rFonts w:ascii="Arial" w:hAnsi="Arial" w:cs="Arial"/>
                <w:sz w:val="18"/>
                <w:szCs w:val="18"/>
              </w:rPr>
            </w:pPr>
            <w:r w:rsidRPr="006A5FF5">
              <w:rPr>
                <w:rFonts w:ascii="Arial" w:hAnsi="Arial" w:cs="Arial"/>
                <w:sz w:val="18"/>
                <w:szCs w:val="18"/>
              </w:rPr>
              <w:t>67 999</w:t>
            </w:r>
          </w:p>
        </w:tc>
        <w:tc>
          <w:tcPr>
            <w:tcW w:w="1201" w:type="dxa"/>
            <w:tcBorders>
              <w:top w:val="nil"/>
              <w:left w:val="nil"/>
              <w:bottom w:val="nil"/>
              <w:right w:val="nil"/>
            </w:tcBorders>
            <w:shd w:val="clear" w:color="auto" w:fill="auto"/>
            <w:vAlign w:val="bottom"/>
            <w:hideMark/>
          </w:tcPr>
          <w:p w14:paraId="1EF21F5B" w14:textId="2E1496FD" w:rsidR="00BA375B" w:rsidRPr="006A5FF5" w:rsidRDefault="00BA375B" w:rsidP="008336B8">
            <w:pPr>
              <w:jc w:val="right"/>
              <w:rPr>
                <w:rFonts w:ascii="Arial" w:hAnsi="Arial" w:cs="Arial"/>
                <w:sz w:val="18"/>
                <w:szCs w:val="18"/>
              </w:rPr>
            </w:pPr>
            <w:r w:rsidRPr="006A5FF5">
              <w:rPr>
                <w:rFonts w:ascii="Arial" w:hAnsi="Arial" w:cs="Arial"/>
                <w:sz w:val="18"/>
                <w:szCs w:val="18"/>
              </w:rPr>
              <w:t>0</w:t>
            </w:r>
          </w:p>
        </w:tc>
      </w:tr>
      <w:tr w:rsidR="00C1141E" w:rsidRPr="006A5FF5" w14:paraId="6613B919" w14:textId="77777777" w:rsidTr="00C945F8">
        <w:trPr>
          <w:trHeight w:val="227"/>
        </w:trPr>
        <w:tc>
          <w:tcPr>
            <w:tcW w:w="1546" w:type="dxa"/>
            <w:tcBorders>
              <w:top w:val="nil"/>
              <w:left w:val="nil"/>
              <w:bottom w:val="nil"/>
              <w:right w:val="nil"/>
            </w:tcBorders>
            <w:shd w:val="clear" w:color="auto" w:fill="auto"/>
            <w:vAlign w:val="bottom"/>
            <w:hideMark/>
          </w:tcPr>
          <w:p w14:paraId="0BEF5D60" w14:textId="77777777" w:rsidR="00BA375B" w:rsidRPr="006A5FF5" w:rsidRDefault="00BA375B" w:rsidP="008336B8">
            <w:pPr>
              <w:ind w:hanging="70"/>
              <w:rPr>
                <w:rFonts w:ascii="Arial" w:hAnsi="Arial" w:cs="Arial"/>
                <w:sz w:val="18"/>
                <w:szCs w:val="18"/>
              </w:rPr>
            </w:pPr>
            <w:r w:rsidRPr="006A5FF5">
              <w:rPr>
                <w:rFonts w:ascii="Arial" w:hAnsi="Arial" w:cs="Arial"/>
                <w:sz w:val="18"/>
                <w:szCs w:val="18"/>
              </w:rPr>
              <w:t>Finančný náklad</w:t>
            </w:r>
          </w:p>
        </w:tc>
        <w:tc>
          <w:tcPr>
            <w:tcW w:w="1301" w:type="dxa"/>
            <w:tcBorders>
              <w:top w:val="nil"/>
              <w:left w:val="nil"/>
              <w:bottom w:val="nil"/>
              <w:right w:val="nil"/>
            </w:tcBorders>
            <w:shd w:val="clear" w:color="auto" w:fill="auto"/>
            <w:vAlign w:val="bottom"/>
          </w:tcPr>
          <w:p w14:paraId="78DDD801" w14:textId="2E6D9A28" w:rsidR="00BA375B" w:rsidRPr="006A5FF5" w:rsidRDefault="00C1141E" w:rsidP="008336B8">
            <w:pPr>
              <w:jc w:val="right"/>
              <w:rPr>
                <w:rFonts w:ascii="Arial" w:hAnsi="Arial" w:cs="Arial"/>
                <w:sz w:val="18"/>
                <w:szCs w:val="18"/>
              </w:rPr>
            </w:pPr>
            <w:r w:rsidRPr="006A5FF5">
              <w:rPr>
                <w:rFonts w:ascii="Arial" w:hAnsi="Arial" w:cs="Arial"/>
                <w:sz w:val="18"/>
                <w:szCs w:val="18"/>
              </w:rPr>
              <w:t>1 959</w:t>
            </w:r>
          </w:p>
        </w:tc>
        <w:tc>
          <w:tcPr>
            <w:tcW w:w="1369" w:type="dxa"/>
            <w:tcBorders>
              <w:top w:val="nil"/>
              <w:left w:val="nil"/>
              <w:bottom w:val="nil"/>
              <w:right w:val="nil"/>
            </w:tcBorders>
            <w:shd w:val="clear" w:color="auto" w:fill="auto"/>
            <w:vAlign w:val="bottom"/>
          </w:tcPr>
          <w:p w14:paraId="71B49E0A" w14:textId="3DBFB3F8" w:rsidR="00BA375B" w:rsidRPr="006A5FF5" w:rsidRDefault="00C1141E" w:rsidP="008336B8">
            <w:pPr>
              <w:jc w:val="right"/>
              <w:rPr>
                <w:rFonts w:ascii="Arial" w:hAnsi="Arial" w:cs="Arial"/>
                <w:sz w:val="18"/>
                <w:szCs w:val="18"/>
              </w:rPr>
            </w:pPr>
            <w:r w:rsidRPr="006A5FF5">
              <w:rPr>
                <w:rFonts w:ascii="Arial" w:hAnsi="Arial" w:cs="Arial"/>
                <w:sz w:val="18"/>
                <w:szCs w:val="18"/>
              </w:rPr>
              <w:t>587</w:t>
            </w:r>
          </w:p>
        </w:tc>
        <w:tc>
          <w:tcPr>
            <w:tcW w:w="1236" w:type="dxa"/>
            <w:tcBorders>
              <w:top w:val="nil"/>
              <w:left w:val="nil"/>
              <w:bottom w:val="nil"/>
              <w:right w:val="nil"/>
            </w:tcBorders>
            <w:shd w:val="clear" w:color="auto" w:fill="auto"/>
            <w:vAlign w:val="bottom"/>
          </w:tcPr>
          <w:p w14:paraId="391FD341" w14:textId="4058E350" w:rsidR="00BA375B" w:rsidRPr="006A5FF5" w:rsidRDefault="00BA375B" w:rsidP="008336B8">
            <w:pPr>
              <w:jc w:val="right"/>
              <w:rPr>
                <w:rFonts w:ascii="Arial" w:hAnsi="Arial" w:cs="Arial"/>
                <w:sz w:val="18"/>
                <w:szCs w:val="18"/>
              </w:rPr>
            </w:pPr>
          </w:p>
        </w:tc>
        <w:tc>
          <w:tcPr>
            <w:tcW w:w="1211" w:type="dxa"/>
            <w:tcBorders>
              <w:top w:val="nil"/>
              <w:left w:val="nil"/>
              <w:bottom w:val="nil"/>
              <w:right w:val="nil"/>
            </w:tcBorders>
            <w:shd w:val="clear" w:color="auto" w:fill="auto"/>
            <w:vAlign w:val="bottom"/>
            <w:hideMark/>
          </w:tcPr>
          <w:p w14:paraId="14F83491" w14:textId="778AA662" w:rsidR="00BA375B" w:rsidRPr="006A5FF5" w:rsidRDefault="00BA375B" w:rsidP="008336B8">
            <w:pPr>
              <w:jc w:val="right"/>
              <w:rPr>
                <w:rFonts w:ascii="Arial" w:hAnsi="Arial" w:cs="Arial"/>
                <w:sz w:val="18"/>
                <w:szCs w:val="18"/>
              </w:rPr>
            </w:pPr>
            <w:r w:rsidRPr="006A5FF5">
              <w:rPr>
                <w:rFonts w:ascii="Arial" w:hAnsi="Arial" w:cs="Arial"/>
                <w:sz w:val="18"/>
                <w:szCs w:val="18"/>
              </w:rPr>
              <w:t>4 724</w:t>
            </w:r>
          </w:p>
        </w:tc>
        <w:tc>
          <w:tcPr>
            <w:tcW w:w="1306" w:type="dxa"/>
            <w:tcBorders>
              <w:top w:val="nil"/>
              <w:left w:val="nil"/>
              <w:bottom w:val="nil"/>
              <w:right w:val="nil"/>
            </w:tcBorders>
            <w:shd w:val="clear" w:color="auto" w:fill="auto"/>
            <w:vAlign w:val="bottom"/>
            <w:hideMark/>
          </w:tcPr>
          <w:p w14:paraId="11054AE3" w14:textId="1F573F59" w:rsidR="00BA375B" w:rsidRPr="006A5FF5" w:rsidRDefault="00BA375B" w:rsidP="008336B8">
            <w:pPr>
              <w:jc w:val="right"/>
              <w:rPr>
                <w:rFonts w:ascii="Arial" w:hAnsi="Arial" w:cs="Arial"/>
                <w:sz w:val="18"/>
                <w:szCs w:val="18"/>
              </w:rPr>
            </w:pPr>
            <w:r w:rsidRPr="006A5FF5">
              <w:rPr>
                <w:rFonts w:ascii="Arial" w:hAnsi="Arial" w:cs="Arial"/>
                <w:sz w:val="18"/>
                <w:szCs w:val="18"/>
              </w:rPr>
              <w:t>2 546</w:t>
            </w:r>
          </w:p>
        </w:tc>
        <w:tc>
          <w:tcPr>
            <w:tcW w:w="1201" w:type="dxa"/>
            <w:tcBorders>
              <w:top w:val="nil"/>
              <w:left w:val="nil"/>
              <w:bottom w:val="nil"/>
              <w:right w:val="nil"/>
            </w:tcBorders>
            <w:shd w:val="clear" w:color="auto" w:fill="auto"/>
            <w:vAlign w:val="bottom"/>
            <w:hideMark/>
          </w:tcPr>
          <w:p w14:paraId="1316A063" w14:textId="2C49F6A2" w:rsidR="00BA375B" w:rsidRPr="006A5FF5" w:rsidRDefault="00BA375B" w:rsidP="008336B8">
            <w:pPr>
              <w:jc w:val="right"/>
              <w:rPr>
                <w:rFonts w:ascii="Arial" w:hAnsi="Arial" w:cs="Arial"/>
                <w:sz w:val="18"/>
                <w:szCs w:val="18"/>
              </w:rPr>
            </w:pPr>
            <w:r w:rsidRPr="006A5FF5">
              <w:rPr>
                <w:rFonts w:ascii="Arial" w:hAnsi="Arial" w:cs="Arial"/>
                <w:sz w:val="18"/>
                <w:szCs w:val="18"/>
              </w:rPr>
              <w:t>0</w:t>
            </w:r>
          </w:p>
        </w:tc>
      </w:tr>
      <w:tr w:rsidR="00C1141E" w:rsidRPr="006A5FF5" w14:paraId="3280483D" w14:textId="77777777" w:rsidTr="00C945F8">
        <w:trPr>
          <w:trHeight w:val="227"/>
        </w:trPr>
        <w:tc>
          <w:tcPr>
            <w:tcW w:w="1546" w:type="dxa"/>
            <w:tcBorders>
              <w:top w:val="nil"/>
              <w:left w:val="nil"/>
              <w:bottom w:val="nil"/>
              <w:right w:val="nil"/>
            </w:tcBorders>
            <w:shd w:val="clear" w:color="auto" w:fill="auto"/>
            <w:vAlign w:val="bottom"/>
            <w:hideMark/>
          </w:tcPr>
          <w:p w14:paraId="1DB0EAB2" w14:textId="77777777" w:rsidR="00BA375B" w:rsidRPr="006A5FF5" w:rsidRDefault="00BA375B" w:rsidP="008336B8">
            <w:pPr>
              <w:ind w:hanging="70"/>
              <w:rPr>
                <w:rFonts w:ascii="Arial" w:hAnsi="Arial" w:cs="Arial"/>
                <w:b/>
                <w:bCs/>
                <w:sz w:val="18"/>
                <w:szCs w:val="18"/>
              </w:rPr>
            </w:pPr>
            <w:r w:rsidRPr="006A5FF5">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tcPr>
          <w:p w14:paraId="272876BF" w14:textId="6A197B3A" w:rsidR="00BA375B" w:rsidRPr="006A5FF5" w:rsidRDefault="00C1141E" w:rsidP="005462EA">
            <w:pPr>
              <w:jc w:val="right"/>
              <w:rPr>
                <w:rFonts w:ascii="Arial" w:hAnsi="Arial" w:cs="Arial"/>
                <w:b/>
                <w:bCs/>
                <w:sz w:val="18"/>
                <w:szCs w:val="18"/>
              </w:rPr>
            </w:pPr>
            <w:r w:rsidRPr="006A5FF5">
              <w:rPr>
                <w:rFonts w:ascii="Arial" w:hAnsi="Arial" w:cs="Arial"/>
                <w:b/>
                <w:bCs/>
                <w:sz w:val="18"/>
                <w:szCs w:val="18"/>
              </w:rPr>
              <w:t xml:space="preserve">45 </w:t>
            </w:r>
            <w:r w:rsidR="005462EA">
              <w:rPr>
                <w:rFonts w:ascii="Arial" w:hAnsi="Arial" w:cs="Arial"/>
                <w:b/>
                <w:bCs/>
                <w:sz w:val="18"/>
                <w:szCs w:val="18"/>
              </w:rPr>
              <w:t>789</w:t>
            </w:r>
          </w:p>
        </w:tc>
        <w:tc>
          <w:tcPr>
            <w:tcW w:w="1369" w:type="dxa"/>
            <w:tcBorders>
              <w:top w:val="single" w:sz="4" w:space="0" w:color="auto"/>
              <w:left w:val="nil"/>
              <w:bottom w:val="double" w:sz="6" w:space="0" w:color="auto"/>
              <w:right w:val="nil"/>
            </w:tcBorders>
            <w:shd w:val="clear" w:color="auto" w:fill="auto"/>
            <w:noWrap/>
            <w:vAlign w:val="bottom"/>
          </w:tcPr>
          <w:p w14:paraId="56604D2F" w14:textId="7575E727" w:rsidR="00BA375B" w:rsidRPr="006A5FF5" w:rsidRDefault="00C1141E" w:rsidP="008336B8">
            <w:pPr>
              <w:jc w:val="right"/>
              <w:rPr>
                <w:rFonts w:ascii="Arial" w:hAnsi="Arial" w:cs="Arial"/>
                <w:b/>
                <w:bCs/>
                <w:sz w:val="18"/>
                <w:szCs w:val="18"/>
              </w:rPr>
            </w:pPr>
            <w:r w:rsidRPr="006A5FF5">
              <w:rPr>
                <w:rFonts w:ascii="Arial" w:hAnsi="Arial" w:cs="Arial"/>
                <w:b/>
                <w:bCs/>
                <w:sz w:val="18"/>
                <w:szCs w:val="18"/>
              </w:rPr>
              <w:t>24 755</w:t>
            </w:r>
          </w:p>
        </w:tc>
        <w:tc>
          <w:tcPr>
            <w:tcW w:w="1236" w:type="dxa"/>
            <w:tcBorders>
              <w:top w:val="single" w:sz="4" w:space="0" w:color="auto"/>
              <w:left w:val="nil"/>
              <w:bottom w:val="double" w:sz="6" w:space="0" w:color="auto"/>
              <w:right w:val="nil"/>
            </w:tcBorders>
            <w:shd w:val="clear" w:color="auto" w:fill="auto"/>
            <w:noWrap/>
            <w:vAlign w:val="bottom"/>
          </w:tcPr>
          <w:p w14:paraId="477DEF12" w14:textId="42830522" w:rsidR="00BA375B" w:rsidRPr="006A5FF5" w:rsidRDefault="00BA375B" w:rsidP="008336B8">
            <w:pPr>
              <w:jc w:val="right"/>
              <w:rPr>
                <w:rFonts w:ascii="Arial" w:hAnsi="Arial" w:cs="Arial"/>
                <w:b/>
                <w:bCs/>
                <w:sz w:val="18"/>
                <w:szCs w:val="18"/>
              </w:rPr>
            </w:pPr>
          </w:p>
        </w:tc>
        <w:tc>
          <w:tcPr>
            <w:tcW w:w="1211" w:type="dxa"/>
            <w:tcBorders>
              <w:top w:val="single" w:sz="4" w:space="0" w:color="auto"/>
              <w:left w:val="nil"/>
              <w:bottom w:val="double" w:sz="6" w:space="0" w:color="auto"/>
              <w:right w:val="nil"/>
            </w:tcBorders>
            <w:shd w:val="clear" w:color="auto" w:fill="auto"/>
            <w:noWrap/>
            <w:vAlign w:val="bottom"/>
            <w:hideMark/>
          </w:tcPr>
          <w:p w14:paraId="45496E10" w14:textId="5A110F4E" w:rsidR="00BA375B" w:rsidRPr="006A5FF5" w:rsidRDefault="00BA375B" w:rsidP="008336B8">
            <w:pPr>
              <w:jc w:val="right"/>
              <w:rPr>
                <w:rFonts w:ascii="Arial" w:hAnsi="Arial" w:cs="Arial"/>
                <w:b/>
                <w:bCs/>
                <w:sz w:val="18"/>
                <w:szCs w:val="18"/>
              </w:rPr>
            </w:pPr>
            <w:r w:rsidRPr="006A5FF5">
              <w:rPr>
                <w:rFonts w:ascii="Arial" w:hAnsi="Arial" w:cs="Arial"/>
                <w:b/>
                <w:bCs/>
                <w:sz w:val="18"/>
                <w:szCs w:val="18"/>
              </w:rPr>
              <w:t>84 964</w:t>
            </w:r>
          </w:p>
        </w:tc>
        <w:tc>
          <w:tcPr>
            <w:tcW w:w="1306" w:type="dxa"/>
            <w:tcBorders>
              <w:top w:val="single" w:sz="4" w:space="0" w:color="auto"/>
              <w:left w:val="nil"/>
              <w:bottom w:val="double" w:sz="6" w:space="0" w:color="auto"/>
              <w:right w:val="nil"/>
            </w:tcBorders>
            <w:shd w:val="clear" w:color="auto" w:fill="auto"/>
            <w:noWrap/>
            <w:vAlign w:val="bottom"/>
            <w:hideMark/>
          </w:tcPr>
          <w:p w14:paraId="2D104490" w14:textId="1A869B47" w:rsidR="00BA375B" w:rsidRPr="006A5FF5" w:rsidRDefault="00BA375B" w:rsidP="008336B8">
            <w:pPr>
              <w:jc w:val="right"/>
              <w:rPr>
                <w:rFonts w:ascii="Arial" w:hAnsi="Arial" w:cs="Arial"/>
                <w:b/>
                <w:bCs/>
                <w:sz w:val="18"/>
                <w:szCs w:val="18"/>
              </w:rPr>
            </w:pPr>
            <w:r w:rsidRPr="006A5FF5">
              <w:rPr>
                <w:rFonts w:ascii="Arial" w:hAnsi="Arial" w:cs="Arial"/>
                <w:b/>
                <w:bCs/>
                <w:sz w:val="18"/>
                <w:szCs w:val="18"/>
              </w:rPr>
              <w:t>70 545</w:t>
            </w:r>
          </w:p>
        </w:tc>
        <w:tc>
          <w:tcPr>
            <w:tcW w:w="1201" w:type="dxa"/>
            <w:tcBorders>
              <w:top w:val="single" w:sz="4" w:space="0" w:color="auto"/>
              <w:left w:val="nil"/>
              <w:bottom w:val="double" w:sz="6" w:space="0" w:color="auto"/>
              <w:right w:val="nil"/>
            </w:tcBorders>
            <w:shd w:val="clear" w:color="auto" w:fill="auto"/>
            <w:noWrap/>
            <w:vAlign w:val="bottom"/>
            <w:hideMark/>
          </w:tcPr>
          <w:p w14:paraId="64231F9A" w14:textId="1AEF7917" w:rsidR="00BA375B" w:rsidRPr="006A5FF5" w:rsidRDefault="00BA375B" w:rsidP="008336B8">
            <w:pPr>
              <w:jc w:val="right"/>
              <w:rPr>
                <w:rFonts w:ascii="Arial" w:hAnsi="Arial" w:cs="Arial"/>
                <w:b/>
                <w:bCs/>
                <w:sz w:val="18"/>
                <w:szCs w:val="18"/>
              </w:rPr>
            </w:pPr>
            <w:r w:rsidRPr="006A5FF5">
              <w:rPr>
                <w:rFonts w:ascii="Arial" w:hAnsi="Arial" w:cs="Arial"/>
                <w:b/>
                <w:bCs/>
                <w:sz w:val="18"/>
                <w:szCs w:val="18"/>
              </w:rPr>
              <w:t>0</w:t>
            </w:r>
          </w:p>
        </w:tc>
      </w:tr>
    </w:tbl>
    <w:p w14:paraId="7E601835" w14:textId="77777777" w:rsidR="008D22D6" w:rsidRPr="006A5FF5" w:rsidRDefault="008D22D6" w:rsidP="008D22D6">
      <w:pPr>
        <w:pStyle w:val="odstavec"/>
        <w:rPr>
          <w:sz w:val="16"/>
          <w:szCs w:val="16"/>
        </w:rPr>
      </w:pPr>
    </w:p>
    <w:bookmarkEnd w:id="56"/>
    <w:p w14:paraId="478DB778" w14:textId="77777777" w:rsidR="008D22D6" w:rsidRPr="006A44E3" w:rsidRDefault="008D22D6" w:rsidP="008D22D6">
      <w:pPr>
        <w:suppressAutoHyphens/>
        <w:rPr>
          <w:rFonts w:ascii="Arial" w:hAnsi="Arial" w:cs="Arial"/>
          <w:b/>
          <w:bCs/>
          <w:kern w:val="32"/>
          <w:sz w:val="16"/>
          <w:szCs w:val="16"/>
        </w:rPr>
      </w:pPr>
    </w:p>
    <w:p w14:paraId="22C44725" w14:textId="77777777" w:rsidR="008D22D6" w:rsidRPr="006A44E3" w:rsidRDefault="008D22D6" w:rsidP="00A47D7E">
      <w:pPr>
        <w:pStyle w:val="Nadpis1"/>
      </w:pPr>
      <w:r w:rsidRPr="006A44E3">
        <w:t>VÝNOSY</w:t>
      </w:r>
    </w:p>
    <w:p w14:paraId="5EEA1408" w14:textId="77777777" w:rsidR="008D22D6" w:rsidRPr="006A5FF5" w:rsidRDefault="008D22D6" w:rsidP="00C12B4B">
      <w:pPr>
        <w:pStyle w:val="Nadpis2"/>
      </w:pPr>
      <w:r w:rsidRPr="006A5FF5">
        <w:t>Tržby za vlastné výkony a tovar/ Čistý obrat</w:t>
      </w:r>
    </w:p>
    <w:p w14:paraId="550F5C95" w14:textId="77777777" w:rsidR="008D22D6" w:rsidRPr="006A5FF5" w:rsidRDefault="008D22D6" w:rsidP="008D22D6">
      <w:pPr>
        <w:pStyle w:val="odstavec"/>
      </w:pPr>
      <w:r w:rsidRPr="006A5FF5">
        <w:t xml:space="preserve">Tržby za vlastné výkony a tovar podľa jednotlivých segmentov, t.j. podľa typov výrobkov a služieb, a podľa hlavných teritórií sú uvedené v nasledujúcej tabuľke: </w:t>
      </w:r>
      <w:bookmarkStart w:id="57" w:name="FWT_sales"/>
    </w:p>
    <w:p w14:paraId="495FACA0" w14:textId="77777777" w:rsidR="008D22D6" w:rsidRPr="006A5FF5" w:rsidRDefault="008D22D6" w:rsidP="008D22D6">
      <w:pPr>
        <w:pStyle w:val="odstavec"/>
        <w:rPr>
          <w:sz w:val="16"/>
          <w:szCs w:val="16"/>
        </w:rPr>
      </w:pPr>
    </w:p>
    <w:tbl>
      <w:tblPr>
        <w:tblW w:w="9923" w:type="dxa"/>
        <w:tblInd w:w="70" w:type="dxa"/>
        <w:tblLayout w:type="fixed"/>
        <w:tblCellMar>
          <w:left w:w="70" w:type="dxa"/>
          <w:right w:w="70" w:type="dxa"/>
        </w:tblCellMar>
        <w:tblLook w:val="04A0" w:firstRow="1" w:lastRow="0" w:firstColumn="1" w:lastColumn="0" w:noHBand="0" w:noVBand="1"/>
      </w:tblPr>
      <w:tblGrid>
        <w:gridCol w:w="1870"/>
        <w:gridCol w:w="1041"/>
        <w:gridCol w:w="975"/>
        <w:gridCol w:w="1217"/>
        <w:gridCol w:w="1134"/>
        <w:gridCol w:w="679"/>
        <w:gridCol w:w="739"/>
        <w:gridCol w:w="1134"/>
        <w:gridCol w:w="1134"/>
      </w:tblGrid>
      <w:tr w:rsidR="008D22D6" w:rsidRPr="006A5FF5" w14:paraId="609B5497" w14:textId="77777777" w:rsidTr="00C945F8">
        <w:trPr>
          <w:trHeight w:val="1185"/>
        </w:trPr>
        <w:tc>
          <w:tcPr>
            <w:tcW w:w="1870" w:type="dxa"/>
            <w:vMerge w:val="restart"/>
            <w:tcBorders>
              <w:top w:val="single" w:sz="8" w:space="0" w:color="auto"/>
              <w:left w:val="nil"/>
              <w:bottom w:val="nil"/>
              <w:right w:val="nil"/>
            </w:tcBorders>
            <w:shd w:val="clear" w:color="auto" w:fill="auto"/>
            <w:vAlign w:val="center"/>
            <w:hideMark/>
          </w:tcPr>
          <w:p w14:paraId="766E508F" w14:textId="77777777" w:rsidR="008D22D6" w:rsidRPr="006A5FF5" w:rsidRDefault="008D22D6" w:rsidP="00C15F26">
            <w:pPr>
              <w:ind w:leftChars="-29" w:left="-1" w:hangingChars="38" w:hanging="69"/>
              <w:rPr>
                <w:rFonts w:ascii="Arial" w:hAnsi="Arial" w:cs="Arial"/>
                <w:b/>
                <w:bCs/>
                <w:sz w:val="18"/>
                <w:szCs w:val="18"/>
              </w:rPr>
            </w:pPr>
            <w:r w:rsidRPr="006A5FF5">
              <w:rPr>
                <w:rFonts w:ascii="Arial" w:hAnsi="Arial" w:cs="Arial"/>
                <w:b/>
                <w:bCs/>
                <w:sz w:val="18"/>
                <w:szCs w:val="18"/>
              </w:rPr>
              <w:t>Typ výrobkov, tov</w:t>
            </w:r>
            <w:r w:rsidRPr="006A5FF5">
              <w:rPr>
                <w:rFonts w:ascii="Arial" w:hAnsi="Arial" w:cs="Arial"/>
                <w:b/>
                <w:bCs/>
                <w:sz w:val="18"/>
                <w:szCs w:val="18"/>
              </w:rPr>
              <w:t>a</w:t>
            </w:r>
            <w:r w:rsidRPr="006A5FF5">
              <w:rPr>
                <w:rFonts w:ascii="Arial" w:hAnsi="Arial" w:cs="Arial"/>
                <w:b/>
                <w:bCs/>
                <w:sz w:val="18"/>
                <w:szCs w:val="18"/>
              </w:rPr>
              <w:t>rov, služieb/Oblasť odbytu</w:t>
            </w:r>
          </w:p>
        </w:tc>
        <w:tc>
          <w:tcPr>
            <w:tcW w:w="2016" w:type="dxa"/>
            <w:gridSpan w:val="2"/>
            <w:tcBorders>
              <w:top w:val="single" w:sz="8" w:space="0" w:color="auto"/>
              <w:left w:val="nil"/>
              <w:bottom w:val="single" w:sz="8" w:space="0" w:color="auto"/>
              <w:right w:val="nil"/>
            </w:tcBorders>
            <w:shd w:val="clear" w:color="auto" w:fill="auto"/>
            <w:vAlign w:val="center"/>
            <w:hideMark/>
          </w:tcPr>
          <w:p w14:paraId="0115875F" w14:textId="77777777" w:rsidR="008D22D6" w:rsidRPr="006A5FF5" w:rsidRDefault="008D22D6" w:rsidP="00C945F8">
            <w:pPr>
              <w:jc w:val="center"/>
              <w:rPr>
                <w:rFonts w:ascii="Arial" w:hAnsi="Arial" w:cs="Arial"/>
                <w:b/>
                <w:bCs/>
                <w:sz w:val="18"/>
                <w:szCs w:val="18"/>
              </w:rPr>
            </w:pPr>
            <w:r w:rsidRPr="006A5FF5">
              <w:rPr>
                <w:rFonts w:ascii="Arial" w:hAnsi="Arial" w:cs="Arial"/>
                <w:b/>
                <w:bCs/>
                <w:sz w:val="18"/>
                <w:szCs w:val="18"/>
              </w:rPr>
              <w:t>Slovensko</w:t>
            </w:r>
          </w:p>
        </w:tc>
        <w:tc>
          <w:tcPr>
            <w:tcW w:w="2351" w:type="dxa"/>
            <w:gridSpan w:val="2"/>
            <w:tcBorders>
              <w:top w:val="single" w:sz="8" w:space="0" w:color="auto"/>
              <w:left w:val="nil"/>
              <w:bottom w:val="single" w:sz="8" w:space="0" w:color="auto"/>
              <w:right w:val="nil"/>
            </w:tcBorders>
            <w:shd w:val="clear" w:color="auto" w:fill="auto"/>
            <w:vAlign w:val="center"/>
            <w:hideMark/>
          </w:tcPr>
          <w:p w14:paraId="31F70015" w14:textId="77777777" w:rsidR="008D22D6" w:rsidRPr="006A5FF5" w:rsidRDefault="008D22D6" w:rsidP="00C945F8">
            <w:pPr>
              <w:jc w:val="center"/>
              <w:rPr>
                <w:rFonts w:ascii="Arial" w:hAnsi="Arial" w:cs="Arial"/>
                <w:b/>
                <w:bCs/>
                <w:sz w:val="18"/>
                <w:szCs w:val="18"/>
              </w:rPr>
            </w:pPr>
            <w:r w:rsidRPr="006A5FF5">
              <w:rPr>
                <w:rFonts w:ascii="Arial" w:hAnsi="Arial" w:cs="Arial"/>
                <w:b/>
                <w:bCs/>
                <w:sz w:val="18"/>
                <w:szCs w:val="18"/>
              </w:rPr>
              <w:t>Zahraničie (EU)</w:t>
            </w:r>
          </w:p>
        </w:tc>
        <w:tc>
          <w:tcPr>
            <w:tcW w:w="1418" w:type="dxa"/>
            <w:gridSpan w:val="2"/>
            <w:tcBorders>
              <w:top w:val="single" w:sz="8" w:space="0" w:color="auto"/>
              <w:left w:val="nil"/>
              <w:bottom w:val="single" w:sz="8" w:space="0" w:color="auto"/>
              <w:right w:val="nil"/>
            </w:tcBorders>
            <w:shd w:val="clear" w:color="auto" w:fill="auto"/>
            <w:vAlign w:val="center"/>
            <w:hideMark/>
          </w:tcPr>
          <w:p w14:paraId="6BCB04C9" w14:textId="77777777" w:rsidR="008D22D6" w:rsidRPr="006A5FF5" w:rsidRDefault="008D22D6" w:rsidP="00C945F8">
            <w:pPr>
              <w:jc w:val="center"/>
              <w:rPr>
                <w:rFonts w:ascii="Arial" w:hAnsi="Arial" w:cs="Arial"/>
                <w:b/>
                <w:bCs/>
                <w:sz w:val="18"/>
                <w:szCs w:val="18"/>
              </w:rPr>
            </w:pPr>
            <w:r w:rsidRPr="006A5FF5">
              <w:rPr>
                <w:rFonts w:ascii="Arial" w:hAnsi="Arial" w:cs="Arial"/>
                <w:b/>
                <w:bCs/>
                <w:sz w:val="18"/>
                <w:szCs w:val="18"/>
              </w:rPr>
              <w:t>Zahraničie (tretie krajiny):</w:t>
            </w:r>
          </w:p>
        </w:tc>
        <w:tc>
          <w:tcPr>
            <w:tcW w:w="2268" w:type="dxa"/>
            <w:gridSpan w:val="2"/>
            <w:tcBorders>
              <w:top w:val="single" w:sz="8" w:space="0" w:color="auto"/>
              <w:left w:val="nil"/>
              <w:bottom w:val="single" w:sz="8" w:space="0" w:color="auto"/>
              <w:right w:val="nil"/>
            </w:tcBorders>
            <w:shd w:val="clear" w:color="auto" w:fill="auto"/>
            <w:vAlign w:val="center"/>
            <w:hideMark/>
          </w:tcPr>
          <w:p w14:paraId="66839295" w14:textId="77777777" w:rsidR="008D22D6" w:rsidRPr="006A5FF5" w:rsidRDefault="008D22D6" w:rsidP="00C945F8">
            <w:pPr>
              <w:jc w:val="center"/>
              <w:rPr>
                <w:rFonts w:ascii="Arial" w:hAnsi="Arial" w:cs="Arial"/>
                <w:b/>
                <w:bCs/>
                <w:sz w:val="18"/>
                <w:szCs w:val="18"/>
              </w:rPr>
            </w:pPr>
            <w:r w:rsidRPr="006A5FF5">
              <w:rPr>
                <w:rFonts w:ascii="Arial" w:hAnsi="Arial" w:cs="Arial"/>
                <w:b/>
                <w:bCs/>
                <w:sz w:val="18"/>
                <w:szCs w:val="18"/>
              </w:rPr>
              <w:t>Celkom</w:t>
            </w:r>
          </w:p>
        </w:tc>
      </w:tr>
      <w:tr w:rsidR="008336B8" w:rsidRPr="006A5FF5" w14:paraId="4A75F836" w14:textId="77777777" w:rsidTr="00C945F8">
        <w:trPr>
          <w:trHeight w:val="255"/>
        </w:trPr>
        <w:tc>
          <w:tcPr>
            <w:tcW w:w="1870" w:type="dxa"/>
            <w:vMerge/>
            <w:tcBorders>
              <w:top w:val="single" w:sz="8" w:space="0" w:color="auto"/>
              <w:left w:val="nil"/>
              <w:bottom w:val="nil"/>
              <w:right w:val="nil"/>
            </w:tcBorders>
            <w:vAlign w:val="center"/>
            <w:hideMark/>
          </w:tcPr>
          <w:p w14:paraId="4209055D" w14:textId="77777777" w:rsidR="008336B8" w:rsidRPr="006A5FF5" w:rsidRDefault="008336B8" w:rsidP="008336B8">
            <w:pPr>
              <w:rPr>
                <w:rFonts w:ascii="Arial" w:hAnsi="Arial" w:cs="Arial"/>
                <w:b/>
                <w:bCs/>
                <w:sz w:val="18"/>
                <w:szCs w:val="18"/>
              </w:rPr>
            </w:pPr>
          </w:p>
        </w:tc>
        <w:tc>
          <w:tcPr>
            <w:tcW w:w="1041" w:type="dxa"/>
            <w:tcBorders>
              <w:top w:val="nil"/>
              <w:left w:val="nil"/>
              <w:bottom w:val="nil"/>
              <w:right w:val="nil"/>
            </w:tcBorders>
            <w:shd w:val="clear" w:color="auto" w:fill="auto"/>
            <w:vAlign w:val="center"/>
            <w:hideMark/>
          </w:tcPr>
          <w:p w14:paraId="6F1F98D3" w14:textId="4680D7CC" w:rsidR="008336B8" w:rsidRPr="006A5FF5" w:rsidRDefault="008336B8" w:rsidP="00E82459">
            <w:pPr>
              <w:jc w:val="center"/>
              <w:rPr>
                <w:rFonts w:ascii="Arial" w:hAnsi="Arial" w:cs="Arial"/>
                <w:b/>
                <w:bCs/>
                <w:sz w:val="18"/>
                <w:szCs w:val="18"/>
              </w:rPr>
            </w:pPr>
            <w:r w:rsidRPr="006A5FF5">
              <w:rPr>
                <w:rFonts w:ascii="Arial" w:hAnsi="Arial" w:cs="Arial"/>
                <w:b/>
                <w:bCs/>
                <w:sz w:val="18"/>
                <w:szCs w:val="18"/>
              </w:rPr>
              <w:t>201</w:t>
            </w:r>
            <w:r w:rsidR="00E82459" w:rsidRPr="006A5FF5">
              <w:rPr>
                <w:rFonts w:ascii="Arial" w:hAnsi="Arial" w:cs="Arial"/>
                <w:b/>
                <w:bCs/>
                <w:sz w:val="18"/>
                <w:szCs w:val="18"/>
              </w:rPr>
              <w:t>8</w:t>
            </w:r>
          </w:p>
        </w:tc>
        <w:tc>
          <w:tcPr>
            <w:tcW w:w="975" w:type="dxa"/>
            <w:tcBorders>
              <w:top w:val="nil"/>
              <w:left w:val="nil"/>
              <w:bottom w:val="nil"/>
              <w:right w:val="nil"/>
            </w:tcBorders>
            <w:shd w:val="clear" w:color="auto" w:fill="auto"/>
            <w:vAlign w:val="center"/>
            <w:hideMark/>
          </w:tcPr>
          <w:p w14:paraId="2A36C0E7" w14:textId="205AE0EE" w:rsidR="008336B8" w:rsidRPr="006A5FF5" w:rsidRDefault="00E82459" w:rsidP="008336B8">
            <w:pPr>
              <w:jc w:val="center"/>
              <w:rPr>
                <w:rFonts w:ascii="Arial" w:hAnsi="Arial" w:cs="Arial"/>
                <w:b/>
                <w:bCs/>
                <w:sz w:val="18"/>
                <w:szCs w:val="18"/>
              </w:rPr>
            </w:pPr>
            <w:r w:rsidRPr="006A5FF5">
              <w:rPr>
                <w:rFonts w:ascii="Arial" w:hAnsi="Arial" w:cs="Arial"/>
                <w:b/>
                <w:bCs/>
                <w:sz w:val="18"/>
                <w:szCs w:val="18"/>
              </w:rPr>
              <w:t>2017</w:t>
            </w:r>
          </w:p>
        </w:tc>
        <w:tc>
          <w:tcPr>
            <w:tcW w:w="1217" w:type="dxa"/>
            <w:tcBorders>
              <w:top w:val="nil"/>
              <w:left w:val="nil"/>
              <w:bottom w:val="nil"/>
              <w:right w:val="nil"/>
            </w:tcBorders>
            <w:shd w:val="clear" w:color="auto" w:fill="auto"/>
            <w:vAlign w:val="center"/>
            <w:hideMark/>
          </w:tcPr>
          <w:p w14:paraId="11932747" w14:textId="7B2BD870" w:rsidR="008336B8" w:rsidRPr="006A5FF5" w:rsidRDefault="008336B8" w:rsidP="00E82459">
            <w:pPr>
              <w:jc w:val="center"/>
              <w:rPr>
                <w:rFonts w:ascii="Arial" w:hAnsi="Arial" w:cs="Arial"/>
                <w:b/>
                <w:bCs/>
                <w:sz w:val="18"/>
                <w:szCs w:val="18"/>
              </w:rPr>
            </w:pPr>
            <w:r w:rsidRPr="006A5FF5">
              <w:rPr>
                <w:rFonts w:ascii="Arial" w:hAnsi="Arial" w:cs="Arial"/>
                <w:b/>
                <w:bCs/>
                <w:sz w:val="18"/>
                <w:szCs w:val="18"/>
              </w:rPr>
              <w:t>201</w:t>
            </w:r>
            <w:r w:rsidR="00E82459" w:rsidRPr="006A5FF5">
              <w:rPr>
                <w:rFonts w:ascii="Arial" w:hAnsi="Arial" w:cs="Arial"/>
                <w:b/>
                <w:bCs/>
                <w:sz w:val="18"/>
                <w:szCs w:val="18"/>
              </w:rPr>
              <w:t>8</w:t>
            </w:r>
          </w:p>
        </w:tc>
        <w:tc>
          <w:tcPr>
            <w:tcW w:w="1134" w:type="dxa"/>
            <w:tcBorders>
              <w:top w:val="nil"/>
              <w:left w:val="nil"/>
              <w:bottom w:val="nil"/>
              <w:right w:val="nil"/>
            </w:tcBorders>
            <w:shd w:val="clear" w:color="auto" w:fill="auto"/>
            <w:vAlign w:val="center"/>
            <w:hideMark/>
          </w:tcPr>
          <w:p w14:paraId="55567B99" w14:textId="727C8DF9" w:rsidR="008336B8" w:rsidRPr="006A5FF5" w:rsidRDefault="00E82459" w:rsidP="008336B8">
            <w:pPr>
              <w:jc w:val="center"/>
              <w:rPr>
                <w:rFonts w:ascii="Arial" w:hAnsi="Arial" w:cs="Arial"/>
                <w:b/>
                <w:bCs/>
                <w:sz w:val="18"/>
                <w:szCs w:val="18"/>
              </w:rPr>
            </w:pPr>
            <w:r w:rsidRPr="006A5FF5">
              <w:rPr>
                <w:rFonts w:ascii="Arial" w:hAnsi="Arial" w:cs="Arial"/>
                <w:b/>
                <w:bCs/>
                <w:sz w:val="18"/>
                <w:szCs w:val="18"/>
              </w:rPr>
              <w:t>2017</w:t>
            </w:r>
          </w:p>
        </w:tc>
        <w:tc>
          <w:tcPr>
            <w:tcW w:w="679" w:type="dxa"/>
            <w:tcBorders>
              <w:top w:val="nil"/>
              <w:left w:val="nil"/>
              <w:bottom w:val="nil"/>
              <w:right w:val="nil"/>
            </w:tcBorders>
            <w:shd w:val="clear" w:color="auto" w:fill="auto"/>
            <w:vAlign w:val="center"/>
            <w:hideMark/>
          </w:tcPr>
          <w:p w14:paraId="71D08E3F" w14:textId="4DC2D533" w:rsidR="008336B8" w:rsidRPr="006A5FF5" w:rsidRDefault="008336B8" w:rsidP="00E82459">
            <w:pPr>
              <w:jc w:val="center"/>
              <w:rPr>
                <w:rFonts w:ascii="Arial" w:hAnsi="Arial" w:cs="Arial"/>
                <w:b/>
                <w:bCs/>
                <w:sz w:val="18"/>
                <w:szCs w:val="18"/>
              </w:rPr>
            </w:pPr>
            <w:r w:rsidRPr="006A5FF5">
              <w:rPr>
                <w:rFonts w:ascii="Arial" w:hAnsi="Arial" w:cs="Arial"/>
                <w:b/>
                <w:bCs/>
                <w:sz w:val="18"/>
                <w:szCs w:val="18"/>
              </w:rPr>
              <w:t>201</w:t>
            </w:r>
            <w:r w:rsidR="00E82459" w:rsidRPr="006A5FF5">
              <w:rPr>
                <w:rFonts w:ascii="Arial" w:hAnsi="Arial" w:cs="Arial"/>
                <w:b/>
                <w:bCs/>
                <w:sz w:val="18"/>
                <w:szCs w:val="18"/>
              </w:rPr>
              <w:t>8</w:t>
            </w:r>
          </w:p>
        </w:tc>
        <w:tc>
          <w:tcPr>
            <w:tcW w:w="739" w:type="dxa"/>
            <w:tcBorders>
              <w:top w:val="nil"/>
              <w:left w:val="nil"/>
              <w:bottom w:val="nil"/>
              <w:right w:val="nil"/>
            </w:tcBorders>
            <w:shd w:val="clear" w:color="auto" w:fill="auto"/>
            <w:vAlign w:val="center"/>
            <w:hideMark/>
          </w:tcPr>
          <w:p w14:paraId="68EDF5C7" w14:textId="4E6674B4" w:rsidR="008336B8" w:rsidRPr="006A5FF5" w:rsidRDefault="008336B8" w:rsidP="00E82459">
            <w:pPr>
              <w:jc w:val="center"/>
              <w:rPr>
                <w:rFonts w:ascii="Arial" w:hAnsi="Arial" w:cs="Arial"/>
                <w:b/>
                <w:bCs/>
                <w:sz w:val="18"/>
                <w:szCs w:val="18"/>
              </w:rPr>
            </w:pPr>
            <w:r w:rsidRPr="006A5FF5">
              <w:rPr>
                <w:rFonts w:ascii="Arial" w:hAnsi="Arial" w:cs="Arial"/>
                <w:b/>
                <w:bCs/>
                <w:sz w:val="18"/>
                <w:szCs w:val="18"/>
              </w:rPr>
              <w:t>201</w:t>
            </w:r>
            <w:r w:rsidR="00E82459" w:rsidRPr="006A5FF5">
              <w:rPr>
                <w:rFonts w:ascii="Arial" w:hAnsi="Arial" w:cs="Arial"/>
                <w:b/>
                <w:bCs/>
                <w:sz w:val="18"/>
                <w:szCs w:val="18"/>
              </w:rPr>
              <w:t>7</w:t>
            </w:r>
          </w:p>
        </w:tc>
        <w:tc>
          <w:tcPr>
            <w:tcW w:w="1134" w:type="dxa"/>
            <w:tcBorders>
              <w:top w:val="nil"/>
              <w:left w:val="nil"/>
              <w:bottom w:val="nil"/>
              <w:right w:val="nil"/>
            </w:tcBorders>
            <w:shd w:val="clear" w:color="auto" w:fill="auto"/>
            <w:vAlign w:val="center"/>
            <w:hideMark/>
          </w:tcPr>
          <w:p w14:paraId="0BFACCE8" w14:textId="0B136B03" w:rsidR="008336B8" w:rsidRPr="006A5FF5" w:rsidRDefault="00E82459" w:rsidP="008336B8">
            <w:pPr>
              <w:jc w:val="center"/>
              <w:rPr>
                <w:rFonts w:ascii="Arial" w:hAnsi="Arial" w:cs="Arial"/>
                <w:b/>
                <w:bCs/>
                <w:sz w:val="18"/>
                <w:szCs w:val="18"/>
              </w:rPr>
            </w:pPr>
            <w:r w:rsidRPr="006A5FF5">
              <w:rPr>
                <w:rFonts w:ascii="Arial" w:hAnsi="Arial" w:cs="Arial"/>
                <w:b/>
                <w:bCs/>
                <w:sz w:val="18"/>
                <w:szCs w:val="18"/>
              </w:rPr>
              <w:t>2018</w:t>
            </w:r>
          </w:p>
        </w:tc>
        <w:tc>
          <w:tcPr>
            <w:tcW w:w="1134" w:type="dxa"/>
            <w:tcBorders>
              <w:top w:val="nil"/>
              <w:left w:val="nil"/>
              <w:bottom w:val="nil"/>
              <w:right w:val="nil"/>
            </w:tcBorders>
            <w:shd w:val="clear" w:color="auto" w:fill="auto"/>
            <w:vAlign w:val="center"/>
            <w:hideMark/>
          </w:tcPr>
          <w:p w14:paraId="2F938C31" w14:textId="0C60F1DD" w:rsidR="008336B8" w:rsidRPr="006A5FF5" w:rsidRDefault="00E82459" w:rsidP="008336B8">
            <w:pPr>
              <w:jc w:val="center"/>
              <w:rPr>
                <w:rFonts w:ascii="Arial" w:hAnsi="Arial" w:cs="Arial"/>
                <w:b/>
                <w:bCs/>
                <w:sz w:val="18"/>
                <w:szCs w:val="18"/>
              </w:rPr>
            </w:pPr>
            <w:r w:rsidRPr="006A5FF5">
              <w:rPr>
                <w:rFonts w:ascii="Arial" w:hAnsi="Arial" w:cs="Arial"/>
                <w:b/>
                <w:bCs/>
                <w:sz w:val="18"/>
                <w:szCs w:val="18"/>
              </w:rPr>
              <w:t>2017</w:t>
            </w:r>
          </w:p>
        </w:tc>
      </w:tr>
      <w:tr w:rsidR="00E82459" w:rsidRPr="006A5FF5" w14:paraId="00041F5A" w14:textId="77777777" w:rsidTr="00B54C86">
        <w:trPr>
          <w:trHeight w:val="510"/>
        </w:trPr>
        <w:tc>
          <w:tcPr>
            <w:tcW w:w="1870" w:type="dxa"/>
            <w:tcBorders>
              <w:top w:val="nil"/>
              <w:left w:val="nil"/>
              <w:bottom w:val="nil"/>
              <w:right w:val="nil"/>
            </w:tcBorders>
            <w:shd w:val="clear" w:color="auto" w:fill="auto"/>
            <w:vAlign w:val="center"/>
            <w:hideMark/>
          </w:tcPr>
          <w:p w14:paraId="2AC0033D" w14:textId="77777777" w:rsidR="00E82459" w:rsidRPr="006A5FF5" w:rsidRDefault="00E82459" w:rsidP="008336B8">
            <w:pPr>
              <w:rPr>
                <w:rFonts w:ascii="Arial" w:hAnsi="Arial" w:cs="Arial"/>
                <w:sz w:val="18"/>
                <w:szCs w:val="18"/>
              </w:rPr>
            </w:pPr>
            <w:r w:rsidRPr="006A5FF5">
              <w:rPr>
                <w:rFonts w:ascii="Arial" w:hAnsi="Arial" w:cs="Arial"/>
                <w:sz w:val="18"/>
                <w:szCs w:val="18"/>
              </w:rPr>
              <w:t>Hotové výrobky v</w:t>
            </w:r>
            <w:r w:rsidRPr="006A5FF5">
              <w:rPr>
                <w:rFonts w:ascii="Arial" w:hAnsi="Arial" w:cs="Arial"/>
                <w:sz w:val="18"/>
                <w:szCs w:val="18"/>
              </w:rPr>
              <w:t>y</w:t>
            </w:r>
            <w:r w:rsidRPr="006A5FF5">
              <w:rPr>
                <w:rFonts w:ascii="Arial" w:hAnsi="Arial" w:cs="Arial"/>
                <w:sz w:val="18"/>
                <w:szCs w:val="18"/>
              </w:rPr>
              <w:t>rábané</w:t>
            </w:r>
          </w:p>
        </w:tc>
        <w:tc>
          <w:tcPr>
            <w:tcW w:w="1041" w:type="dxa"/>
            <w:tcBorders>
              <w:top w:val="nil"/>
              <w:left w:val="nil"/>
              <w:bottom w:val="nil"/>
              <w:right w:val="nil"/>
            </w:tcBorders>
            <w:shd w:val="clear" w:color="auto" w:fill="auto"/>
            <w:vAlign w:val="center"/>
          </w:tcPr>
          <w:p w14:paraId="234909E9" w14:textId="43E0CAAB" w:rsidR="00E82459" w:rsidRPr="006A5FF5" w:rsidRDefault="0009244C">
            <w:pPr>
              <w:jc w:val="right"/>
              <w:rPr>
                <w:rFonts w:ascii="Arial" w:hAnsi="Arial" w:cs="Arial"/>
                <w:sz w:val="18"/>
                <w:szCs w:val="18"/>
              </w:rPr>
            </w:pPr>
            <w:r w:rsidRPr="006A5FF5">
              <w:rPr>
                <w:rFonts w:ascii="Arial" w:hAnsi="Arial" w:cs="Arial"/>
                <w:sz w:val="18"/>
                <w:szCs w:val="18"/>
              </w:rPr>
              <w:t>4 421 729</w:t>
            </w:r>
          </w:p>
        </w:tc>
        <w:tc>
          <w:tcPr>
            <w:tcW w:w="975" w:type="dxa"/>
            <w:tcBorders>
              <w:top w:val="nil"/>
              <w:left w:val="nil"/>
              <w:bottom w:val="nil"/>
              <w:right w:val="nil"/>
            </w:tcBorders>
            <w:shd w:val="clear" w:color="auto" w:fill="auto"/>
            <w:vAlign w:val="center"/>
            <w:hideMark/>
          </w:tcPr>
          <w:p w14:paraId="440E05D0" w14:textId="62CB91D8" w:rsidR="00E82459" w:rsidRPr="006A5FF5" w:rsidRDefault="00E82459" w:rsidP="008336B8">
            <w:pPr>
              <w:jc w:val="right"/>
              <w:rPr>
                <w:rFonts w:ascii="Arial" w:hAnsi="Arial" w:cs="Arial"/>
                <w:sz w:val="18"/>
                <w:szCs w:val="18"/>
              </w:rPr>
            </w:pPr>
            <w:r w:rsidRPr="006A5FF5">
              <w:rPr>
                <w:rFonts w:ascii="Arial" w:hAnsi="Arial" w:cs="Arial"/>
                <w:sz w:val="18"/>
                <w:szCs w:val="18"/>
              </w:rPr>
              <w:t>4 210 031</w:t>
            </w:r>
          </w:p>
        </w:tc>
        <w:tc>
          <w:tcPr>
            <w:tcW w:w="1217" w:type="dxa"/>
            <w:tcBorders>
              <w:top w:val="nil"/>
              <w:left w:val="nil"/>
              <w:bottom w:val="nil"/>
              <w:right w:val="nil"/>
            </w:tcBorders>
            <w:shd w:val="clear" w:color="auto" w:fill="auto"/>
            <w:vAlign w:val="center"/>
          </w:tcPr>
          <w:p w14:paraId="6901D20E" w14:textId="06188D53" w:rsidR="00E82459" w:rsidRPr="006A5FF5" w:rsidRDefault="0009244C" w:rsidP="001878DA">
            <w:pPr>
              <w:jc w:val="right"/>
              <w:rPr>
                <w:rFonts w:ascii="Arial" w:hAnsi="Arial" w:cs="Arial"/>
                <w:sz w:val="18"/>
                <w:szCs w:val="18"/>
              </w:rPr>
            </w:pPr>
            <w:r w:rsidRPr="006A5FF5">
              <w:rPr>
                <w:rFonts w:ascii="Arial" w:hAnsi="Arial" w:cs="Arial"/>
                <w:sz w:val="18"/>
                <w:szCs w:val="18"/>
              </w:rPr>
              <w:t>17</w:t>
            </w:r>
            <w:r w:rsidR="001878DA" w:rsidRPr="006A5FF5">
              <w:rPr>
                <w:rFonts w:ascii="Arial" w:hAnsi="Arial" w:cs="Arial"/>
                <w:sz w:val="18"/>
                <w:szCs w:val="18"/>
              </w:rPr>
              <w:t> 582 276</w:t>
            </w:r>
          </w:p>
        </w:tc>
        <w:tc>
          <w:tcPr>
            <w:tcW w:w="1134" w:type="dxa"/>
            <w:tcBorders>
              <w:top w:val="nil"/>
              <w:left w:val="nil"/>
              <w:bottom w:val="nil"/>
              <w:right w:val="nil"/>
            </w:tcBorders>
            <w:shd w:val="clear" w:color="auto" w:fill="auto"/>
            <w:vAlign w:val="center"/>
            <w:hideMark/>
          </w:tcPr>
          <w:p w14:paraId="05E44698" w14:textId="446DE946" w:rsidR="00E82459" w:rsidRPr="006A5FF5" w:rsidRDefault="00E82459" w:rsidP="008336B8">
            <w:pPr>
              <w:jc w:val="right"/>
              <w:rPr>
                <w:rFonts w:ascii="Arial" w:hAnsi="Arial" w:cs="Arial"/>
                <w:sz w:val="18"/>
                <w:szCs w:val="18"/>
              </w:rPr>
            </w:pPr>
            <w:r w:rsidRPr="006A5FF5">
              <w:rPr>
                <w:rFonts w:ascii="Arial" w:hAnsi="Arial" w:cs="Arial"/>
                <w:sz w:val="18"/>
                <w:szCs w:val="18"/>
              </w:rPr>
              <w:t>14 281 901</w:t>
            </w:r>
          </w:p>
        </w:tc>
        <w:tc>
          <w:tcPr>
            <w:tcW w:w="679" w:type="dxa"/>
            <w:tcBorders>
              <w:top w:val="nil"/>
              <w:left w:val="nil"/>
              <w:bottom w:val="nil"/>
              <w:right w:val="nil"/>
            </w:tcBorders>
            <w:shd w:val="clear" w:color="auto" w:fill="auto"/>
            <w:vAlign w:val="center"/>
          </w:tcPr>
          <w:p w14:paraId="2174F117" w14:textId="5FF568CA" w:rsidR="00E82459" w:rsidRPr="006A5FF5" w:rsidRDefault="00E82459" w:rsidP="008336B8">
            <w:pPr>
              <w:jc w:val="right"/>
              <w:rPr>
                <w:rFonts w:ascii="Arial" w:hAnsi="Arial" w:cs="Arial"/>
                <w:sz w:val="18"/>
                <w:szCs w:val="18"/>
              </w:rPr>
            </w:pPr>
            <w:r w:rsidRPr="006A5FF5">
              <w:rPr>
                <w:rFonts w:ascii="Arial" w:hAnsi="Arial" w:cs="Arial"/>
                <w:sz w:val="18"/>
                <w:szCs w:val="18"/>
              </w:rPr>
              <w:t>0</w:t>
            </w:r>
          </w:p>
        </w:tc>
        <w:tc>
          <w:tcPr>
            <w:tcW w:w="739" w:type="dxa"/>
            <w:tcBorders>
              <w:top w:val="nil"/>
              <w:left w:val="nil"/>
              <w:bottom w:val="nil"/>
              <w:right w:val="nil"/>
            </w:tcBorders>
            <w:shd w:val="clear" w:color="auto" w:fill="auto"/>
            <w:vAlign w:val="center"/>
            <w:hideMark/>
          </w:tcPr>
          <w:p w14:paraId="1E51B7DB" w14:textId="77777777" w:rsidR="00E82459" w:rsidRPr="006A5FF5" w:rsidRDefault="00E82459" w:rsidP="008336B8">
            <w:pPr>
              <w:jc w:val="right"/>
              <w:rPr>
                <w:rFonts w:ascii="Arial" w:hAnsi="Arial" w:cs="Arial"/>
                <w:sz w:val="18"/>
                <w:szCs w:val="18"/>
              </w:rPr>
            </w:pPr>
            <w:r w:rsidRPr="006A5FF5">
              <w:rPr>
                <w:rFonts w:ascii="Arial" w:hAnsi="Arial" w:cs="Arial"/>
                <w:sz w:val="18"/>
                <w:szCs w:val="18"/>
              </w:rPr>
              <w:t>0</w:t>
            </w:r>
          </w:p>
        </w:tc>
        <w:tc>
          <w:tcPr>
            <w:tcW w:w="1134" w:type="dxa"/>
            <w:tcBorders>
              <w:top w:val="nil"/>
              <w:left w:val="nil"/>
              <w:bottom w:val="nil"/>
              <w:right w:val="nil"/>
            </w:tcBorders>
            <w:shd w:val="clear" w:color="auto" w:fill="auto"/>
            <w:vAlign w:val="center"/>
          </w:tcPr>
          <w:p w14:paraId="4006FE63" w14:textId="65608072" w:rsidR="00E82459" w:rsidRPr="006A5FF5" w:rsidRDefault="0009244C" w:rsidP="001878DA">
            <w:pPr>
              <w:jc w:val="right"/>
              <w:rPr>
                <w:rFonts w:ascii="Arial" w:hAnsi="Arial" w:cs="Arial"/>
                <w:sz w:val="18"/>
                <w:szCs w:val="18"/>
              </w:rPr>
            </w:pPr>
            <w:r w:rsidRPr="006A5FF5">
              <w:rPr>
                <w:rFonts w:ascii="Arial" w:hAnsi="Arial" w:cs="Arial"/>
                <w:sz w:val="18"/>
                <w:szCs w:val="18"/>
              </w:rPr>
              <w:t>22</w:t>
            </w:r>
            <w:r w:rsidR="001878DA" w:rsidRPr="006A5FF5">
              <w:rPr>
                <w:rFonts w:ascii="Arial" w:hAnsi="Arial" w:cs="Arial"/>
                <w:sz w:val="18"/>
                <w:szCs w:val="18"/>
              </w:rPr>
              <w:t> 004 005</w:t>
            </w:r>
          </w:p>
        </w:tc>
        <w:tc>
          <w:tcPr>
            <w:tcW w:w="1134" w:type="dxa"/>
            <w:tcBorders>
              <w:top w:val="nil"/>
              <w:left w:val="nil"/>
              <w:bottom w:val="nil"/>
              <w:right w:val="nil"/>
            </w:tcBorders>
            <w:shd w:val="clear" w:color="auto" w:fill="auto"/>
            <w:vAlign w:val="center"/>
            <w:hideMark/>
          </w:tcPr>
          <w:p w14:paraId="6759EDC9" w14:textId="156125DC" w:rsidR="00E82459" w:rsidRPr="006A5FF5" w:rsidRDefault="00E82459" w:rsidP="008336B8">
            <w:pPr>
              <w:jc w:val="right"/>
              <w:rPr>
                <w:rFonts w:ascii="Arial" w:hAnsi="Arial" w:cs="Arial"/>
                <w:sz w:val="18"/>
                <w:szCs w:val="18"/>
              </w:rPr>
            </w:pPr>
            <w:r w:rsidRPr="006A5FF5">
              <w:rPr>
                <w:rFonts w:ascii="Arial" w:hAnsi="Arial" w:cs="Arial"/>
                <w:sz w:val="18"/>
                <w:szCs w:val="18"/>
              </w:rPr>
              <w:t>18 491 932</w:t>
            </w:r>
          </w:p>
        </w:tc>
      </w:tr>
      <w:tr w:rsidR="00E82459" w:rsidRPr="006A5FF5" w14:paraId="41B202BA" w14:textId="77777777" w:rsidTr="00B54C86">
        <w:trPr>
          <w:trHeight w:val="510"/>
        </w:trPr>
        <w:tc>
          <w:tcPr>
            <w:tcW w:w="1870" w:type="dxa"/>
            <w:tcBorders>
              <w:top w:val="nil"/>
              <w:left w:val="nil"/>
              <w:bottom w:val="nil"/>
              <w:right w:val="nil"/>
            </w:tcBorders>
            <w:shd w:val="clear" w:color="auto" w:fill="auto"/>
            <w:vAlign w:val="center"/>
            <w:hideMark/>
          </w:tcPr>
          <w:p w14:paraId="39335F51" w14:textId="77777777" w:rsidR="00E82459" w:rsidRPr="006A5FF5" w:rsidRDefault="00E82459" w:rsidP="008336B8">
            <w:pPr>
              <w:rPr>
                <w:rFonts w:ascii="Arial" w:hAnsi="Arial" w:cs="Arial"/>
                <w:sz w:val="18"/>
                <w:szCs w:val="18"/>
              </w:rPr>
            </w:pPr>
            <w:r w:rsidRPr="006A5FF5">
              <w:rPr>
                <w:rFonts w:ascii="Arial" w:hAnsi="Arial" w:cs="Arial"/>
                <w:sz w:val="18"/>
                <w:szCs w:val="18"/>
              </w:rPr>
              <w:t>Hotové výrobky pr</w:t>
            </w:r>
            <w:r w:rsidRPr="006A5FF5">
              <w:rPr>
                <w:rFonts w:ascii="Arial" w:hAnsi="Arial" w:cs="Arial"/>
                <w:sz w:val="18"/>
                <w:szCs w:val="18"/>
              </w:rPr>
              <w:t>á</w:t>
            </w:r>
            <w:r w:rsidRPr="006A5FF5">
              <w:rPr>
                <w:rFonts w:ascii="Arial" w:hAnsi="Arial" w:cs="Arial"/>
                <w:sz w:val="18"/>
                <w:szCs w:val="18"/>
              </w:rPr>
              <w:t>ca vo mzde</w:t>
            </w:r>
          </w:p>
        </w:tc>
        <w:tc>
          <w:tcPr>
            <w:tcW w:w="1041" w:type="dxa"/>
            <w:tcBorders>
              <w:top w:val="nil"/>
              <w:left w:val="nil"/>
              <w:bottom w:val="nil"/>
              <w:right w:val="nil"/>
            </w:tcBorders>
            <w:shd w:val="clear" w:color="auto" w:fill="auto"/>
            <w:vAlign w:val="center"/>
          </w:tcPr>
          <w:p w14:paraId="02DC72EF" w14:textId="21CBDF09" w:rsidR="00E82459" w:rsidRPr="006A5FF5" w:rsidRDefault="0009244C" w:rsidP="008336B8">
            <w:pPr>
              <w:jc w:val="right"/>
              <w:rPr>
                <w:rFonts w:ascii="Arial" w:hAnsi="Arial" w:cs="Arial"/>
                <w:sz w:val="18"/>
                <w:szCs w:val="18"/>
              </w:rPr>
            </w:pPr>
            <w:r w:rsidRPr="006A5FF5">
              <w:rPr>
                <w:rFonts w:ascii="Arial" w:hAnsi="Arial" w:cs="Arial"/>
                <w:sz w:val="18"/>
                <w:szCs w:val="18"/>
              </w:rPr>
              <w:t>0</w:t>
            </w:r>
          </w:p>
        </w:tc>
        <w:tc>
          <w:tcPr>
            <w:tcW w:w="975" w:type="dxa"/>
            <w:tcBorders>
              <w:top w:val="nil"/>
              <w:left w:val="nil"/>
              <w:bottom w:val="nil"/>
              <w:right w:val="nil"/>
            </w:tcBorders>
            <w:shd w:val="clear" w:color="auto" w:fill="auto"/>
            <w:vAlign w:val="center"/>
            <w:hideMark/>
          </w:tcPr>
          <w:p w14:paraId="5E31E741" w14:textId="3C251475" w:rsidR="00E82459" w:rsidRPr="006A5FF5" w:rsidRDefault="00E82459" w:rsidP="008336B8">
            <w:pPr>
              <w:jc w:val="right"/>
              <w:rPr>
                <w:rFonts w:ascii="Arial" w:hAnsi="Arial" w:cs="Arial"/>
                <w:sz w:val="18"/>
                <w:szCs w:val="18"/>
              </w:rPr>
            </w:pPr>
            <w:r w:rsidRPr="006A5FF5">
              <w:rPr>
                <w:rFonts w:ascii="Arial" w:hAnsi="Arial" w:cs="Arial"/>
                <w:sz w:val="18"/>
                <w:szCs w:val="18"/>
              </w:rPr>
              <w:t>18 950</w:t>
            </w:r>
          </w:p>
        </w:tc>
        <w:tc>
          <w:tcPr>
            <w:tcW w:w="1217" w:type="dxa"/>
            <w:tcBorders>
              <w:top w:val="nil"/>
              <w:left w:val="nil"/>
              <w:bottom w:val="nil"/>
              <w:right w:val="nil"/>
            </w:tcBorders>
            <w:shd w:val="clear" w:color="auto" w:fill="auto"/>
            <w:vAlign w:val="center"/>
          </w:tcPr>
          <w:p w14:paraId="3B819DCE" w14:textId="72AF1F29" w:rsidR="00E82459" w:rsidRPr="006A5FF5" w:rsidRDefault="0009244C" w:rsidP="008336B8">
            <w:pPr>
              <w:jc w:val="right"/>
              <w:rPr>
                <w:rFonts w:ascii="Arial" w:hAnsi="Arial" w:cs="Arial"/>
                <w:sz w:val="18"/>
                <w:szCs w:val="18"/>
              </w:rPr>
            </w:pPr>
            <w:r w:rsidRPr="006A5FF5">
              <w:rPr>
                <w:rFonts w:ascii="Arial" w:hAnsi="Arial" w:cs="Arial"/>
                <w:sz w:val="18"/>
                <w:szCs w:val="18"/>
              </w:rPr>
              <w:t>9</w:t>
            </w:r>
            <w:r w:rsidR="001878DA" w:rsidRPr="006A5FF5">
              <w:rPr>
                <w:rFonts w:ascii="Arial" w:hAnsi="Arial" w:cs="Arial"/>
                <w:sz w:val="18"/>
                <w:szCs w:val="18"/>
              </w:rPr>
              <w:t> 468 040</w:t>
            </w:r>
          </w:p>
        </w:tc>
        <w:tc>
          <w:tcPr>
            <w:tcW w:w="1134" w:type="dxa"/>
            <w:tcBorders>
              <w:top w:val="nil"/>
              <w:left w:val="nil"/>
              <w:bottom w:val="nil"/>
              <w:right w:val="nil"/>
            </w:tcBorders>
            <w:shd w:val="clear" w:color="auto" w:fill="auto"/>
            <w:vAlign w:val="center"/>
            <w:hideMark/>
          </w:tcPr>
          <w:p w14:paraId="768FB59C" w14:textId="1DD88B3E" w:rsidR="00E82459" w:rsidRPr="006A5FF5" w:rsidRDefault="00E82459" w:rsidP="008336B8">
            <w:pPr>
              <w:jc w:val="right"/>
              <w:rPr>
                <w:rFonts w:ascii="Arial" w:hAnsi="Arial" w:cs="Arial"/>
                <w:sz w:val="18"/>
                <w:szCs w:val="18"/>
              </w:rPr>
            </w:pPr>
            <w:r w:rsidRPr="006A5FF5">
              <w:rPr>
                <w:rFonts w:ascii="Arial" w:hAnsi="Arial" w:cs="Arial"/>
                <w:sz w:val="18"/>
                <w:szCs w:val="18"/>
              </w:rPr>
              <w:t>9 254 439</w:t>
            </w:r>
          </w:p>
        </w:tc>
        <w:tc>
          <w:tcPr>
            <w:tcW w:w="679" w:type="dxa"/>
            <w:tcBorders>
              <w:top w:val="nil"/>
              <w:left w:val="nil"/>
              <w:bottom w:val="nil"/>
              <w:right w:val="nil"/>
            </w:tcBorders>
            <w:shd w:val="clear" w:color="auto" w:fill="auto"/>
            <w:vAlign w:val="center"/>
          </w:tcPr>
          <w:p w14:paraId="02371058" w14:textId="64C20784" w:rsidR="00E82459" w:rsidRPr="006A5FF5" w:rsidRDefault="00E82459" w:rsidP="008336B8">
            <w:pPr>
              <w:jc w:val="right"/>
              <w:rPr>
                <w:rFonts w:ascii="Arial" w:hAnsi="Arial" w:cs="Arial"/>
                <w:sz w:val="18"/>
                <w:szCs w:val="18"/>
              </w:rPr>
            </w:pPr>
            <w:r w:rsidRPr="006A5FF5">
              <w:rPr>
                <w:rFonts w:ascii="Arial" w:hAnsi="Arial" w:cs="Arial"/>
                <w:sz w:val="18"/>
                <w:szCs w:val="18"/>
              </w:rPr>
              <w:t>0</w:t>
            </w:r>
          </w:p>
        </w:tc>
        <w:tc>
          <w:tcPr>
            <w:tcW w:w="739" w:type="dxa"/>
            <w:tcBorders>
              <w:top w:val="nil"/>
              <w:left w:val="nil"/>
              <w:bottom w:val="nil"/>
              <w:right w:val="nil"/>
            </w:tcBorders>
            <w:shd w:val="clear" w:color="auto" w:fill="auto"/>
            <w:vAlign w:val="center"/>
            <w:hideMark/>
          </w:tcPr>
          <w:p w14:paraId="157ABE63" w14:textId="77777777" w:rsidR="00E82459" w:rsidRPr="006A5FF5" w:rsidRDefault="00E82459" w:rsidP="008336B8">
            <w:pPr>
              <w:jc w:val="right"/>
              <w:rPr>
                <w:rFonts w:ascii="Arial" w:hAnsi="Arial" w:cs="Arial"/>
                <w:sz w:val="18"/>
                <w:szCs w:val="18"/>
              </w:rPr>
            </w:pPr>
            <w:r w:rsidRPr="006A5FF5">
              <w:rPr>
                <w:rFonts w:ascii="Arial" w:hAnsi="Arial" w:cs="Arial"/>
                <w:sz w:val="18"/>
                <w:szCs w:val="18"/>
              </w:rPr>
              <w:t>0</w:t>
            </w:r>
          </w:p>
        </w:tc>
        <w:tc>
          <w:tcPr>
            <w:tcW w:w="1134" w:type="dxa"/>
            <w:tcBorders>
              <w:top w:val="nil"/>
              <w:left w:val="nil"/>
              <w:bottom w:val="nil"/>
              <w:right w:val="nil"/>
            </w:tcBorders>
            <w:shd w:val="clear" w:color="auto" w:fill="auto"/>
            <w:vAlign w:val="center"/>
          </w:tcPr>
          <w:p w14:paraId="20E69B35" w14:textId="36697165" w:rsidR="00E82459" w:rsidRPr="006A5FF5" w:rsidRDefault="0009244C" w:rsidP="008336B8">
            <w:pPr>
              <w:jc w:val="right"/>
              <w:rPr>
                <w:rFonts w:ascii="Arial" w:hAnsi="Arial" w:cs="Arial"/>
                <w:sz w:val="18"/>
                <w:szCs w:val="18"/>
              </w:rPr>
            </w:pPr>
            <w:r w:rsidRPr="006A5FF5">
              <w:rPr>
                <w:rFonts w:ascii="Arial" w:hAnsi="Arial" w:cs="Arial"/>
                <w:sz w:val="18"/>
                <w:szCs w:val="18"/>
              </w:rPr>
              <w:t>9</w:t>
            </w:r>
            <w:r w:rsidR="001878DA" w:rsidRPr="006A5FF5">
              <w:rPr>
                <w:rFonts w:ascii="Arial" w:hAnsi="Arial" w:cs="Arial"/>
                <w:sz w:val="18"/>
                <w:szCs w:val="18"/>
              </w:rPr>
              <w:t> 468 040</w:t>
            </w:r>
          </w:p>
        </w:tc>
        <w:tc>
          <w:tcPr>
            <w:tcW w:w="1134" w:type="dxa"/>
            <w:tcBorders>
              <w:top w:val="nil"/>
              <w:left w:val="nil"/>
              <w:bottom w:val="nil"/>
              <w:right w:val="nil"/>
            </w:tcBorders>
            <w:shd w:val="clear" w:color="auto" w:fill="auto"/>
            <w:vAlign w:val="center"/>
            <w:hideMark/>
          </w:tcPr>
          <w:p w14:paraId="49DD166C" w14:textId="5ECEC52C" w:rsidR="00E82459" w:rsidRPr="006A5FF5" w:rsidRDefault="00E82459" w:rsidP="008336B8">
            <w:pPr>
              <w:jc w:val="right"/>
              <w:rPr>
                <w:rFonts w:ascii="Arial" w:hAnsi="Arial" w:cs="Arial"/>
                <w:sz w:val="18"/>
                <w:szCs w:val="18"/>
              </w:rPr>
            </w:pPr>
            <w:r w:rsidRPr="006A5FF5">
              <w:rPr>
                <w:rFonts w:ascii="Arial" w:hAnsi="Arial" w:cs="Arial"/>
                <w:sz w:val="18"/>
                <w:szCs w:val="18"/>
              </w:rPr>
              <w:t>9 273 389</w:t>
            </w:r>
          </w:p>
        </w:tc>
      </w:tr>
      <w:tr w:rsidR="00E82459" w:rsidRPr="006A5FF5" w14:paraId="32051046" w14:textId="77777777" w:rsidTr="00B54C86">
        <w:trPr>
          <w:trHeight w:val="255"/>
        </w:trPr>
        <w:tc>
          <w:tcPr>
            <w:tcW w:w="1870" w:type="dxa"/>
            <w:tcBorders>
              <w:top w:val="nil"/>
              <w:left w:val="nil"/>
              <w:bottom w:val="nil"/>
              <w:right w:val="nil"/>
            </w:tcBorders>
            <w:shd w:val="clear" w:color="auto" w:fill="auto"/>
            <w:vAlign w:val="center"/>
            <w:hideMark/>
          </w:tcPr>
          <w:p w14:paraId="651F7D13" w14:textId="77777777" w:rsidR="00E82459" w:rsidRPr="006A5FF5" w:rsidRDefault="00E82459" w:rsidP="008336B8">
            <w:pPr>
              <w:rPr>
                <w:rFonts w:ascii="Arial" w:hAnsi="Arial" w:cs="Arial"/>
                <w:sz w:val="18"/>
                <w:szCs w:val="18"/>
              </w:rPr>
            </w:pPr>
            <w:r w:rsidRPr="006A5FF5">
              <w:rPr>
                <w:rFonts w:ascii="Arial" w:hAnsi="Arial" w:cs="Arial"/>
                <w:sz w:val="18"/>
                <w:szCs w:val="18"/>
              </w:rPr>
              <w:t>Obchodný tovar</w:t>
            </w:r>
          </w:p>
        </w:tc>
        <w:tc>
          <w:tcPr>
            <w:tcW w:w="1041" w:type="dxa"/>
            <w:tcBorders>
              <w:top w:val="nil"/>
              <w:left w:val="nil"/>
              <w:bottom w:val="nil"/>
              <w:right w:val="nil"/>
            </w:tcBorders>
            <w:shd w:val="clear" w:color="auto" w:fill="auto"/>
            <w:vAlign w:val="center"/>
          </w:tcPr>
          <w:p w14:paraId="040E2423" w14:textId="253818BD" w:rsidR="00E82459" w:rsidRPr="006A5FF5" w:rsidRDefault="0009244C" w:rsidP="008336B8">
            <w:pPr>
              <w:jc w:val="right"/>
              <w:rPr>
                <w:rFonts w:ascii="Arial" w:hAnsi="Arial" w:cs="Arial"/>
                <w:sz w:val="18"/>
                <w:szCs w:val="18"/>
              </w:rPr>
            </w:pPr>
            <w:r w:rsidRPr="006A5FF5">
              <w:rPr>
                <w:rFonts w:ascii="Arial" w:hAnsi="Arial" w:cs="Arial"/>
                <w:sz w:val="18"/>
                <w:szCs w:val="18"/>
              </w:rPr>
              <w:t>0</w:t>
            </w:r>
          </w:p>
        </w:tc>
        <w:tc>
          <w:tcPr>
            <w:tcW w:w="975" w:type="dxa"/>
            <w:tcBorders>
              <w:top w:val="nil"/>
              <w:left w:val="nil"/>
              <w:bottom w:val="nil"/>
              <w:right w:val="nil"/>
            </w:tcBorders>
            <w:shd w:val="clear" w:color="auto" w:fill="auto"/>
            <w:vAlign w:val="center"/>
            <w:hideMark/>
          </w:tcPr>
          <w:p w14:paraId="2D8D0B36" w14:textId="7C0655D8" w:rsidR="00E82459" w:rsidRPr="006A5FF5" w:rsidRDefault="00E82459" w:rsidP="008336B8">
            <w:pPr>
              <w:jc w:val="right"/>
              <w:rPr>
                <w:rFonts w:ascii="Arial" w:hAnsi="Arial" w:cs="Arial"/>
                <w:sz w:val="18"/>
                <w:szCs w:val="18"/>
              </w:rPr>
            </w:pPr>
            <w:r w:rsidRPr="006A5FF5">
              <w:rPr>
                <w:rFonts w:ascii="Arial" w:hAnsi="Arial" w:cs="Arial"/>
                <w:sz w:val="18"/>
                <w:szCs w:val="18"/>
              </w:rPr>
              <w:t>0</w:t>
            </w:r>
          </w:p>
        </w:tc>
        <w:tc>
          <w:tcPr>
            <w:tcW w:w="1217" w:type="dxa"/>
            <w:tcBorders>
              <w:top w:val="nil"/>
              <w:left w:val="nil"/>
              <w:bottom w:val="nil"/>
              <w:right w:val="nil"/>
            </w:tcBorders>
            <w:shd w:val="clear" w:color="auto" w:fill="auto"/>
            <w:vAlign w:val="center"/>
          </w:tcPr>
          <w:p w14:paraId="16F3EED0" w14:textId="3B05A55F" w:rsidR="00E82459" w:rsidRPr="006A5FF5" w:rsidRDefault="0009244C" w:rsidP="008336B8">
            <w:pPr>
              <w:jc w:val="right"/>
              <w:rPr>
                <w:rFonts w:ascii="Arial" w:hAnsi="Arial" w:cs="Arial"/>
                <w:sz w:val="18"/>
                <w:szCs w:val="18"/>
              </w:rPr>
            </w:pPr>
            <w:r w:rsidRPr="006A5FF5">
              <w:rPr>
                <w:rFonts w:ascii="Arial" w:hAnsi="Arial" w:cs="Arial"/>
                <w:sz w:val="18"/>
                <w:szCs w:val="18"/>
              </w:rPr>
              <w:t>120 82</w:t>
            </w:r>
            <w:r w:rsidR="001878DA" w:rsidRPr="006A5FF5">
              <w:rPr>
                <w:rFonts w:ascii="Arial" w:hAnsi="Arial" w:cs="Arial"/>
                <w:sz w:val="18"/>
                <w:szCs w:val="18"/>
              </w:rPr>
              <w:t>3</w:t>
            </w:r>
          </w:p>
        </w:tc>
        <w:tc>
          <w:tcPr>
            <w:tcW w:w="1134" w:type="dxa"/>
            <w:tcBorders>
              <w:top w:val="nil"/>
              <w:left w:val="nil"/>
              <w:bottom w:val="nil"/>
              <w:right w:val="nil"/>
            </w:tcBorders>
            <w:shd w:val="clear" w:color="auto" w:fill="auto"/>
            <w:vAlign w:val="center"/>
            <w:hideMark/>
          </w:tcPr>
          <w:p w14:paraId="271D4D06" w14:textId="3C4A8DAB" w:rsidR="00E82459" w:rsidRPr="006A5FF5" w:rsidRDefault="00E82459" w:rsidP="008336B8">
            <w:pPr>
              <w:jc w:val="right"/>
              <w:rPr>
                <w:rFonts w:ascii="Arial" w:hAnsi="Arial" w:cs="Arial"/>
                <w:sz w:val="18"/>
                <w:szCs w:val="18"/>
              </w:rPr>
            </w:pPr>
            <w:r w:rsidRPr="006A5FF5">
              <w:rPr>
                <w:rFonts w:ascii="Arial" w:hAnsi="Arial" w:cs="Arial"/>
                <w:sz w:val="18"/>
                <w:szCs w:val="18"/>
              </w:rPr>
              <w:t>0</w:t>
            </w:r>
          </w:p>
        </w:tc>
        <w:tc>
          <w:tcPr>
            <w:tcW w:w="679" w:type="dxa"/>
            <w:tcBorders>
              <w:top w:val="nil"/>
              <w:left w:val="nil"/>
              <w:bottom w:val="nil"/>
              <w:right w:val="nil"/>
            </w:tcBorders>
            <w:shd w:val="clear" w:color="auto" w:fill="auto"/>
            <w:vAlign w:val="center"/>
          </w:tcPr>
          <w:p w14:paraId="2A20A025" w14:textId="02A72FA5" w:rsidR="00E82459" w:rsidRPr="006A5FF5" w:rsidRDefault="00E82459" w:rsidP="008336B8">
            <w:pPr>
              <w:jc w:val="right"/>
              <w:rPr>
                <w:rFonts w:ascii="Arial" w:hAnsi="Arial" w:cs="Arial"/>
                <w:sz w:val="18"/>
                <w:szCs w:val="18"/>
              </w:rPr>
            </w:pPr>
            <w:r w:rsidRPr="006A5FF5">
              <w:rPr>
                <w:rFonts w:ascii="Arial" w:hAnsi="Arial" w:cs="Arial"/>
                <w:sz w:val="18"/>
                <w:szCs w:val="18"/>
              </w:rPr>
              <w:t>0</w:t>
            </w:r>
          </w:p>
        </w:tc>
        <w:tc>
          <w:tcPr>
            <w:tcW w:w="739" w:type="dxa"/>
            <w:tcBorders>
              <w:top w:val="nil"/>
              <w:left w:val="nil"/>
              <w:bottom w:val="nil"/>
              <w:right w:val="nil"/>
            </w:tcBorders>
            <w:shd w:val="clear" w:color="auto" w:fill="auto"/>
            <w:vAlign w:val="center"/>
            <w:hideMark/>
          </w:tcPr>
          <w:p w14:paraId="40AC716D" w14:textId="77777777" w:rsidR="00E82459" w:rsidRPr="006A5FF5" w:rsidRDefault="00E82459" w:rsidP="008336B8">
            <w:pPr>
              <w:jc w:val="right"/>
              <w:rPr>
                <w:rFonts w:ascii="Arial" w:hAnsi="Arial" w:cs="Arial"/>
                <w:sz w:val="18"/>
                <w:szCs w:val="18"/>
              </w:rPr>
            </w:pPr>
            <w:r w:rsidRPr="006A5FF5">
              <w:rPr>
                <w:rFonts w:ascii="Arial" w:hAnsi="Arial" w:cs="Arial"/>
                <w:sz w:val="18"/>
                <w:szCs w:val="18"/>
              </w:rPr>
              <w:t>0</w:t>
            </w:r>
          </w:p>
        </w:tc>
        <w:tc>
          <w:tcPr>
            <w:tcW w:w="1134" w:type="dxa"/>
            <w:tcBorders>
              <w:top w:val="nil"/>
              <w:left w:val="nil"/>
              <w:bottom w:val="nil"/>
              <w:right w:val="nil"/>
            </w:tcBorders>
            <w:shd w:val="clear" w:color="auto" w:fill="auto"/>
            <w:vAlign w:val="center"/>
          </w:tcPr>
          <w:p w14:paraId="32882F1A" w14:textId="7B8B9C58" w:rsidR="00E82459" w:rsidRPr="006A5FF5" w:rsidRDefault="0009244C" w:rsidP="008336B8">
            <w:pPr>
              <w:jc w:val="right"/>
              <w:rPr>
                <w:rFonts w:ascii="Arial" w:hAnsi="Arial" w:cs="Arial"/>
                <w:sz w:val="18"/>
                <w:szCs w:val="18"/>
              </w:rPr>
            </w:pPr>
            <w:r w:rsidRPr="006A5FF5">
              <w:rPr>
                <w:rFonts w:ascii="Arial" w:hAnsi="Arial" w:cs="Arial"/>
                <w:sz w:val="18"/>
                <w:szCs w:val="18"/>
              </w:rPr>
              <w:t>120 82</w:t>
            </w:r>
            <w:r w:rsidR="001878DA" w:rsidRPr="006A5FF5">
              <w:rPr>
                <w:rFonts w:ascii="Arial" w:hAnsi="Arial" w:cs="Arial"/>
                <w:sz w:val="18"/>
                <w:szCs w:val="18"/>
              </w:rPr>
              <w:t>3</w:t>
            </w:r>
          </w:p>
        </w:tc>
        <w:tc>
          <w:tcPr>
            <w:tcW w:w="1134" w:type="dxa"/>
            <w:tcBorders>
              <w:top w:val="nil"/>
              <w:left w:val="nil"/>
              <w:bottom w:val="nil"/>
              <w:right w:val="nil"/>
            </w:tcBorders>
            <w:shd w:val="clear" w:color="auto" w:fill="auto"/>
            <w:vAlign w:val="center"/>
            <w:hideMark/>
          </w:tcPr>
          <w:p w14:paraId="2D83BD61" w14:textId="6AD13C06" w:rsidR="00E82459" w:rsidRPr="006A5FF5" w:rsidRDefault="00E82459" w:rsidP="008336B8">
            <w:pPr>
              <w:jc w:val="right"/>
              <w:rPr>
                <w:rFonts w:ascii="Arial" w:hAnsi="Arial" w:cs="Arial"/>
                <w:sz w:val="18"/>
                <w:szCs w:val="18"/>
              </w:rPr>
            </w:pPr>
            <w:r w:rsidRPr="006A5FF5">
              <w:rPr>
                <w:rFonts w:ascii="Arial" w:hAnsi="Arial" w:cs="Arial"/>
                <w:sz w:val="18"/>
                <w:szCs w:val="18"/>
              </w:rPr>
              <w:t>0</w:t>
            </w:r>
          </w:p>
        </w:tc>
      </w:tr>
      <w:tr w:rsidR="00E82459" w:rsidRPr="006A5FF5" w14:paraId="1E5CFCA8" w14:textId="77777777" w:rsidTr="00B54C86">
        <w:trPr>
          <w:trHeight w:val="255"/>
        </w:trPr>
        <w:tc>
          <w:tcPr>
            <w:tcW w:w="1870" w:type="dxa"/>
            <w:tcBorders>
              <w:top w:val="nil"/>
              <w:left w:val="nil"/>
              <w:bottom w:val="nil"/>
              <w:right w:val="nil"/>
            </w:tcBorders>
            <w:shd w:val="clear" w:color="auto" w:fill="auto"/>
            <w:vAlign w:val="center"/>
            <w:hideMark/>
          </w:tcPr>
          <w:p w14:paraId="074E25B3" w14:textId="77777777" w:rsidR="00E82459" w:rsidRPr="006A5FF5" w:rsidRDefault="00E82459" w:rsidP="008336B8">
            <w:pPr>
              <w:rPr>
                <w:rFonts w:ascii="Arial" w:hAnsi="Arial" w:cs="Arial"/>
                <w:sz w:val="18"/>
                <w:szCs w:val="18"/>
              </w:rPr>
            </w:pPr>
            <w:r w:rsidRPr="006A5FF5">
              <w:rPr>
                <w:rFonts w:ascii="Arial" w:hAnsi="Arial" w:cs="Arial"/>
                <w:sz w:val="18"/>
                <w:szCs w:val="18"/>
              </w:rPr>
              <w:t>Zmluvné analýzy</w:t>
            </w:r>
          </w:p>
        </w:tc>
        <w:tc>
          <w:tcPr>
            <w:tcW w:w="1041" w:type="dxa"/>
            <w:tcBorders>
              <w:top w:val="nil"/>
              <w:left w:val="nil"/>
              <w:bottom w:val="nil"/>
              <w:right w:val="nil"/>
            </w:tcBorders>
            <w:shd w:val="clear" w:color="auto" w:fill="auto"/>
            <w:vAlign w:val="center"/>
          </w:tcPr>
          <w:p w14:paraId="5C08F674" w14:textId="7419D489" w:rsidR="00E82459" w:rsidRPr="006A5FF5" w:rsidRDefault="0009244C" w:rsidP="008336B8">
            <w:pPr>
              <w:jc w:val="right"/>
              <w:rPr>
                <w:rFonts w:ascii="Arial" w:hAnsi="Arial" w:cs="Arial"/>
                <w:sz w:val="18"/>
                <w:szCs w:val="18"/>
              </w:rPr>
            </w:pPr>
            <w:r w:rsidRPr="006A5FF5">
              <w:rPr>
                <w:rFonts w:ascii="Arial" w:hAnsi="Arial" w:cs="Arial"/>
                <w:sz w:val="18"/>
                <w:szCs w:val="18"/>
              </w:rPr>
              <w:t>120 372</w:t>
            </w:r>
          </w:p>
        </w:tc>
        <w:tc>
          <w:tcPr>
            <w:tcW w:w="975" w:type="dxa"/>
            <w:tcBorders>
              <w:top w:val="nil"/>
              <w:left w:val="nil"/>
              <w:bottom w:val="nil"/>
              <w:right w:val="nil"/>
            </w:tcBorders>
            <w:shd w:val="clear" w:color="auto" w:fill="auto"/>
            <w:vAlign w:val="center"/>
            <w:hideMark/>
          </w:tcPr>
          <w:p w14:paraId="5EE3A358" w14:textId="302431AA" w:rsidR="00E82459" w:rsidRPr="006A5FF5" w:rsidRDefault="00E82459" w:rsidP="008336B8">
            <w:pPr>
              <w:jc w:val="right"/>
              <w:rPr>
                <w:rFonts w:ascii="Arial" w:hAnsi="Arial" w:cs="Arial"/>
                <w:sz w:val="18"/>
                <w:szCs w:val="18"/>
              </w:rPr>
            </w:pPr>
            <w:r w:rsidRPr="006A5FF5">
              <w:rPr>
                <w:rFonts w:ascii="Arial" w:hAnsi="Arial" w:cs="Arial"/>
                <w:sz w:val="18"/>
                <w:szCs w:val="18"/>
              </w:rPr>
              <w:t>125 511</w:t>
            </w:r>
          </w:p>
        </w:tc>
        <w:tc>
          <w:tcPr>
            <w:tcW w:w="1217" w:type="dxa"/>
            <w:tcBorders>
              <w:top w:val="nil"/>
              <w:left w:val="nil"/>
              <w:bottom w:val="nil"/>
              <w:right w:val="nil"/>
            </w:tcBorders>
            <w:shd w:val="clear" w:color="auto" w:fill="auto"/>
            <w:vAlign w:val="center"/>
          </w:tcPr>
          <w:p w14:paraId="5DFE53B0" w14:textId="5F6AFF1F" w:rsidR="00E82459" w:rsidRPr="006A5FF5" w:rsidRDefault="0009244C" w:rsidP="008336B8">
            <w:pPr>
              <w:jc w:val="right"/>
              <w:rPr>
                <w:rFonts w:ascii="Arial" w:hAnsi="Arial" w:cs="Arial"/>
                <w:sz w:val="18"/>
                <w:szCs w:val="18"/>
              </w:rPr>
            </w:pPr>
            <w:r w:rsidRPr="006A5FF5">
              <w:rPr>
                <w:rFonts w:ascii="Arial" w:hAnsi="Arial" w:cs="Arial"/>
                <w:sz w:val="18"/>
                <w:szCs w:val="18"/>
              </w:rPr>
              <w:t>247 930</w:t>
            </w:r>
          </w:p>
        </w:tc>
        <w:tc>
          <w:tcPr>
            <w:tcW w:w="1134" w:type="dxa"/>
            <w:tcBorders>
              <w:top w:val="nil"/>
              <w:left w:val="nil"/>
              <w:bottom w:val="nil"/>
              <w:right w:val="nil"/>
            </w:tcBorders>
            <w:shd w:val="clear" w:color="auto" w:fill="auto"/>
            <w:vAlign w:val="center"/>
            <w:hideMark/>
          </w:tcPr>
          <w:p w14:paraId="00DD7649" w14:textId="3F7EB32A" w:rsidR="00E82459" w:rsidRPr="006A5FF5" w:rsidRDefault="00E82459" w:rsidP="008336B8">
            <w:pPr>
              <w:jc w:val="right"/>
              <w:rPr>
                <w:rFonts w:ascii="Arial" w:hAnsi="Arial" w:cs="Arial"/>
                <w:sz w:val="18"/>
                <w:szCs w:val="18"/>
              </w:rPr>
            </w:pPr>
            <w:r w:rsidRPr="006A5FF5">
              <w:rPr>
                <w:rFonts w:ascii="Arial" w:hAnsi="Arial" w:cs="Arial"/>
                <w:sz w:val="18"/>
                <w:szCs w:val="18"/>
              </w:rPr>
              <w:t>353 069</w:t>
            </w:r>
          </w:p>
        </w:tc>
        <w:tc>
          <w:tcPr>
            <w:tcW w:w="679" w:type="dxa"/>
            <w:tcBorders>
              <w:top w:val="nil"/>
              <w:left w:val="nil"/>
              <w:bottom w:val="nil"/>
              <w:right w:val="nil"/>
            </w:tcBorders>
            <w:shd w:val="clear" w:color="auto" w:fill="auto"/>
            <w:vAlign w:val="center"/>
          </w:tcPr>
          <w:p w14:paraId="4B0F7ED9" w14:textId="62DB7480" w:rsidR="00E82459" w:rsidRPr="006A5FF5" w:rsidRDefault="00E82459" w:rsidP="008336B8">
            <w:pPr>
              <w:jc w:val="right"/>
              <w:rPr>
                <w:rFonts w:ascii="Arial" w:hAnsi="Arial" w:cs="Arial"/>
                <w:sz w:val="18"/>
                <w:szCs w:val="18"/>
              </w:rPr>
            </w:pPr>
            <w:r w:rsidRPr="006A5FF5">
              <w:rPr>
                <w:rFonts w:ascii="Arial" w:hAnsi="Arial" w:cs="Arial"/>
                <w:sz w:val="18"/>
                <w:szCs w:val="18"/>
              </w:rPr>
              <w:t>0</w:t>
            </w:r>
          </w:p>
        </w:tc>
        <w:tc>
          <w:tcPr>
            <w:tcW w:w="739" w:type="dxa"/>
            <w:tcBorders>
              <w:top w:val="nil"/>
              <w:left w:val="nil"/>
              <w:bottom w:val="nil"/>
              <w:right w:val="nil"/>
            </w:tcBorders>
            <w:shd w:val="clear" w:color="auto" w:fill="auto"/>
            <w:vAlign w:val="center"/>
            <w:hideMark/>
          </w:tcPr>
          <w:p w14:paraId="2C822ABE" w14:textId="77777777" w:rsidR="00E82459" w:rsidRPr="006A5FF5" w:rsidRDefault="00E82459" w:rsidP="008336B8">
            <w:pPr>
              <w:jc w:val="right"/>
              <w:rPr>
                <w:rFonts w:ascii="Arial" w:hAnsi="Arial" w:cs="Arial"/>
                <w:sz w:val="18"/>
                <w:szCs w:val="18"/>
              </w:rPr>
            </w:pPr>
            <w:r w:rsidRPr="006A5FF5">
              <w:rPr>
                <w:rFonts w:ascii="Arial" w:hAnsi="Arial" w:cs="Arial"/>
                <w:sz w:val="18"/>
                <w:szCs w:val="18"/>
              </w:rPr>
              <w:t>0</w:t>
            </w:r>
          </w:p>
        </w:tc>
        <w:tc>
          <w:tcPr>
            <w:tcW w:w="1134" w:type="dxa"/>
            <w:tcBorders>
              <w:top w:val="nil"/>
              <w:left w:val="nil"/>
              <w:bottom w:val="nil"/>
              <w:right w:val="nil"/>
            </w:tcBorders>
            <w:shd w:val="clear" w:color="auto" w:fill="auto"/>
            <w:vAlign w:val="center"/>
          </w:tcPr>
          <w:p w14:paraId="18AE8D26" w14:textId="0AE43F8F" w:rsidR="00E82459" w:rsidRPr="006A5FF5" w:rsidRDefault="0009244C" w:rsidP="008336B8">
            <w:pPr>
              <w:jc w:val="right"/>
              <w:rPr>
                <w:rFonts w:ascii="Arial" w:hAnsi="Arial" w:cs="Arial"/>
                <w:sz w:val="18"/>
                <w:szCs w:val="18"/>
              </w:rPr>
            </w:pPr>
            <w:r w:rsidRPr="006A5FF5">
              <w:rPr>
                <w:rFonts w:ascii="Arial" w:hAnsi="Arial" w:cs="Arial"/>
                <w:sz w:val="18"/>
                <w:szCs w:val="18"/>
              </w:rPr>
              <w:t>368 302</w:t>
            </w:r>
          </w:p>
        </w:tc>
        <w:tc>
          <w:tcPr>
            <w:tcW w:w="1134" w:type="dxa"/>
            <w:tcBorders>
              <w:top w:val="nil"/>
              <w:left w:val="nil"/>
              <w:bottom w:val="nil"/>
              <w:right w:val="nil"/>
            </w:tcBorders>
            <w:shd w:val="clear" w:color="auto" w:fill="auto"/>
            <w:vAlign w:val="center"/>
            <w:hideMark/>
          </w:tcPr>
          <w:p w14:paraId="7B69A146" w14:textId="182E4A64" w:rsidR="00E82459" w:rsidRPr="006A5FF5" w:rsidRDefault="00E82459" w:rsidP="008336B8">
            <w:pPr>
              <w:jc w:val="right"/>
              <w:rPr>
                <w:rFonts w:ascii="Arial" w:hAnsi="Arial" w:cs="Arial"/>
                <w:sz w:val="18"/>
                <w:szCs w:val="18"/>
              </w:rPr>
            </w:pPr>
            <w:r w:rsidRPr="006A5FF5">
              <w:rPr>
                <w:rFonts w:ascii="Arial" w:hAnsi="Arial" w:cs="Arial"/>
                <w:sz w:val="18"/>
                <w:szCs w:val="18"/>
              </w:rPr>
              <w:t>478 580</w:t>
            </w:r>
          </w:p>
        </w:tc>
      </w:tr>
      <w:tr w:rsidR="00E82459" w:rsidRPr="006A5FF5" w14:paraId="41EBB922" w14:textId="77777777" w:rsidTr="00B54C86">
        <w:trPr>
          <w:trHeight w:val="255"/>
        </w:trPr>
        <w:tc>
          <w:tcPr>
            <w:tcW w:w="1870" w:type="dxa"/>
            <w:tcBorders>
              <w:top w:val="nil"/>
              <w:left w:val="nil"/>
              <w:bottom w:val="nil"/>
              <w:right w:val="nil"/>
            </w:tcBorders>
            <w:shd w:val="clear" w:color="auto" w:fill="auto"/>
            <w:vAlign w:val="center"/>
            <w:hideMark/>
          </w:tcPr>
          <w:p w14:paraId="7055872E" w14:textId="77777777" w:rsidR="00E82459" w:rsidRPr="006A5FF5" w:rsidRDefault="00E82459" w:rsidP="008336B8">
            <w:pPr>
              <w:rPr>
                <w:rFonts w:ascii="Arial" w:hAnsi="Arial" w:cs="Arial"/>
                <w:sz w:val="18"/>
                <w:szCs w:val="18"/>
              </w:rPr>
            </w:pPr>
            <w:r w:rsidRPr="006A5FF5">
              <w:rPr>
                <w:rFonts w:ascii="Arial" w:hAnsi="Arial" w:cs="Arial"/>
                <w:sz w:val="18"/>
                <w:szCs w:val="18"/>
              </w:rPr>
              <w:t>Služby ostatné</w:t>
            </w:r>
          </w:p>
        </w:tc>
        <w:tc>
          <w:tcPr>
            <w:tcW w:w="1041" w:type="dxa"/>
            <w:tcBorders>
              <w:top w:val="nil"/>
              <w:left w:val="nil"/>
              <w:bottom w:val="nil"/>
              <w:right w:val="nil"/>
            </w:tcBorders>
            <w:shd w:val="clear" w:color="auto" w:fill="auto"/>
            <w:vAlign w:val="center"/>
          </w:tcPr>
          <w:p w14:paraId="1C2FDADC" w14:textId="1E294E94" w:rsidR="00E82459" w:rsidRPr="006A5FF5" w:rsidRDefault="001878DA" w:rsidP="008336B8">
            <w:pPr>
              <w:jc w:val="right"/>
              <w:rPr>
                <w:rFonts w:ascii="Arial" w:hAnsi="Arial" w:cs="Arial"/>
                <w:sz w:val="18"/>
                <w:szCs w:val="18"/>
              </w:rPr>
            </w:pPr>
            <w:r w:rsidRPr="006A5FF5">
              <w:rPr>
                <w:rFonts w:ascii="Arial" w:hAnsi="Arial" w:cs="Arial"/>
                <w:sz w:val="18"/>
                <w:szCs w:val="18"/>
              </w:rPr>
              <w:t>135 317</w:t>
            </w:r>
          </w:p>
        </w:tc>
        <w:tc>
          <w:tcPr>
            <w:tcW w:w="975" w:type="dxa"/>
            <w:tcBorders>
              <w:top w:val="nil"/>
              <w:left w:val="nil"/>
              <w:bottom w:val="nil"/>
              <w:right w:val="nil"/>
            </w:tcBorders>
            <w:shd w:val="clear" w:color="auto" w:fill="auto"/>
            <w:vAlign w:val="center"/>
            <w:hideMark/>
          </w:tcPr>
          <w:p w14:paraId="72EBFA2B" w14:textId="377E72DB" w:rsidR="00E82459" w:rsidRPr="006A5FF5" w:rsidRDefault="00E82459" w:rsidP="008336B8">
            <w:pPr>
              <w:jc w:val="right"/>
              <w:rPr>
                <w:rFonts w:ascii="Arial" w:hAnsi="Arial" w:cs="Arial"/>
                <w:sz w:val="18"/>
                <w:szCs w:val="18"/>
              </w:rPr>
            </w:pPr>
            <w:r w:rsidRPr="006A5FF5">
              <w:rPr>
                <w:rFonts w:ascii="Arial" w:hAnsi="Arial" w:cs="Arial"/>
                <w:sz w:val="18"/>
                <w:szCs w:val="18"/>
              </w:rPr>
              <w:t>192 793</w:t>
            </w:r>
          </w:p>
        </w:tc>
        <w:tc>
          <w:tcPr>
            <w:tcW w:w="1217" w:type="dxa"/>
            <w:tcBorders>
              <w:top w:val="nil"/>
              <w:left w:val="nil"/>
              <w:bottom w:val="nil"/>
              <w:right w:val="nil"/>
            </w:tcBorders>
            <w:shd w:val="clear" w:color="auto" w:fill="auto"/>
            <w:vAlign w:val="center"/>
          </w:tcPr>
          <w:p w14:paraId="61E93210" w14:textId="732A6DE7" w:rsidR="00E82459" w:rsidRPr="006A5FF5" w:rsidRDefault="0009244C" w:rsidP="008336B8">
            <w:pPr>
              <w:jc w:val="right"/>
              <w:rPr>
                <w:rFonts w:ascii="Arial" w:hAnsi="Arial" w:cs="Arial"/>
                <w:sz w:val="18"/>
                <w:szCs w:val="18"/>
              </w:rPr>
            </w:pPr>
            <w:r w:rsidRPr="006A5FF5">
              <w:rPr>
                <w:rFonts w:ascii="Arial" w:hAnsi="Arial" w:cs="Arial"/>
                <w:sz w:val="18"/>
                <w:szCs w:val="18"/>
              </w:rPr>
              <w:t>1</w:t>
            </w:r>
            <w:r w:rsidR="001878DA" w:rsidRPr="006A5FF5">
              <w:rPr>
                <w:rFonts w:ascii="Arial" w:hAnsi="Arial" w:cs="Arial"/>
                <w:sz w:val="18"/>
                <w:szCs w:val="18"/>
              </w:rPr>
              <w:t> 074 527</w:t>
            </w:r>
          </w:p>
        </w:tc>
        <w:tc>
          <w:tcPr>
            <w:tcW w:w="1134" w:type="dxa"/>
            <w:tcBorders>
              <w:top w:val="nil"/>
              <w:left w:val="nil"/>
              <w:bottom w:val="nil"/>
              <w:right w:val="nil"/>
            </w:tcBorders>
            <w:shd w:val="clear" w:color="auto" w:fill="auto"/>
            <w:vAlign w:val="center"/>
            <w:hideMark/>
          </w:tcPr>
          <w:p w14:paraId="4A328620" w14:textId="3858A172" w:rsidR="00E82459" w:rsidRPr="006A5FF5" w:rsidRDefault="00E82459" w:rsidP="008336B8">
            <w:pPr>
              <w:jc w:val="right"/>
              <w:rPr>
                <w:rFonts w:ascii="Arial" w:hAnsi="Arial" w:cs="Arial"/>
                <w:sz w:val="18"/>
                <w:szCs w:val="18"/>
              </w:rPr>
            </w:pPr>
            <w:r w:rsidRPr="006A5FF5">
              <w:rPr>
                <w:rFonts w:ascii="Arial" w:hAnsi="Arial" w:cs="Arial"/>
                <w:sz w:val="18"/>
                <w:szCs w:val="18"/>
              </w:rPr>
              <w:t>1 199 603</w:t>
            </w:r>
          </w:p>
        </w:tc>
        <w:tc>
          <w:tcPr>
            <w:tcW w:w="679" w:type="dxa"/>
            <w:tcBorders>
              <w:top w:val="nil"/>
              <w:left w:val="nil"/>
              <w:bottom w:val="nil"/>
              <w:right w:val="nil"/>
            </w:tcBorders>
            <w:shd w:val="clear" w:color="auto" w:fill="auto"/>
            <w:vAlign w:val="center"/>
          </w:tcPr>
          <w:p w14:paraId="0F504C33" w14:textId="18114F1C" w:rsidR="00E82459" w:rsidRPr="006A5FF5" w:rsidRDefault="00E82459" w:rsidP="008336B8">
            <w:pPr>
              <w:jc w:val="right"/>
              <w:rPr>
                <w:rFonts w:ascii="Arial" w:hAnsi="Arial" w:cs="Arial"/>
                <w:sz w:val="18"/>
                <w:szCs w:val="18"/>
              </w:rPr>
            </w:pPr>
            <w:r w:rsidRPr="006A5FF5">
              <w:rPr>
                <w:rFonts w:ascii="Arial" w:hAnsi="Arial" w:cs="Arial"/>
                <w:sz w:val="18"/>
                <w:szCs w:val="18"/>
              </w:rPr>
              <w:t>0</w:t>
            </w:r>
          </w:p>
        </w:tc>
        <w:tc>
          <w:tcPr>
            <w:tcW w:w="739" w:type="dxa"/>
            <w:tcBorders>
              <w:top w:val="nil"/>
              <w:left w:val="nil"/>
              <w:bottom w:val="nil"/>
              <w:right w:val="nil"/>
            </w:tcBorders>
            <w:shd w:val="clear" w:color="auto" w:fill="auto"/>
            <w:vAlign w:val="center"/>
            <w:hideMark/>
          </w:tcPr>
          <w:p w14:paraId="1687FA73" w14:textId="77777777" w:rsidR="00E82459" w:rsidRPr="006A5FF5" w:rsidRDefault="00E82459" w:rsidP="008336B8">
            <w:pPr>
              <w:jc w:val="right"/>
              <w:rPr>
                <w:rFonts w:ascii="Arial" w:hAnsi="Arial" w:cs="Arial"/>
                <w:sz w:val="18"/>
                <w:szCs w:val="18"/>
              </w:rPr>
            </w:pPr>
            <w:r w:rsidRPr="006A5FF5">
              <w:rPr>
                <w:rFonts w:ascii="Arial" w:hAnsi="Arial" w:cs="Arial"/>
                <w:sz w:val="18"/>
                <w:szCs w:val="18"/>
              </w:rPr>
              <w:t>0</w:t>
            </w:r>
          </w:p>
        </w:tc>
        <w:tc>
          <w:tcPr>
            <w:tcW w:w="1134" w:type="dxa"/>
            <w:tcBorders>
              <w:top w:val="nil"/>
              <w:left w:val="nil"/>
              <w:bottom w:val="nil"/>
              <w:right w:val="nil"/>
            </w:tcBorders>
            <w:shd w:val="clear" w:color="auto" w:fill="auto"/>
            <w:vAlign w:val="center"/>
          </w:tcPr>
          <w:p w14:paraId="799FD0E9" w14:textId="2F958E2E" w:rsidR="00E82459" w:rsidRPr="006A5FF5" w:rsidRDefault="0009244C" w:rsidP="008336B8">
            <w:pPr>
              <w:jc w:val="right"/>
              <w:rPr>
                <w:rFonts w:ascii="Arial" w:hAnsi="Arial" w:cs="Arial"/>
                <w:sz w:val="18"/>
                <w:szCs w:val="18"/>
              </w:rPr>
            </w:pPr>
            <w:r w:rsidRPr="006A5FF5">
              <w:rPr>
                <w:rFonts w:ascii="Arial" w:hAnsi="Arial" w:cs="Arial"/>
                <w:sz w:val="18"/>
                <w:szCs w:val="18"/>
              </w:rPr>
              <w:t>1</w:t>
            </w:r>
            <w:r w:rsidR="001878DA" w:rsidRPr="006A5FF5">
              <w:rPr>
                <w:rFonts w:ascii="Arial" w:hAnsi="Arial" w:cs="Arial"/>
                <w:sz w:val="18"/>
                <w:szCs w:val="18"/>
              </w:rPr>
              <w:t> 209 844</w:t>
            </w:r>
          </w:p>
        </w:tc>
        <w:tc>
          <w:tcPr>
            <w:tcW w:w="1134" w:type="dxa"/>
            <w:tcBorders>
              <w:top w:val="nil"/>
              <w:left w:val="nil"/>
              <w:bottom w:val="nil"/>
              <w:right w:val="nil"/>
            </w:tcBorders>
            <w:shd w:val="clear" w:color="auto" w:fill="auto"/>
            <w:vAlign w:val="center"/>
            <w:hideMark/>
          </w:tcPr>
          <w:p w14:paraId="031E7143" w14:textId="6EE9609C" w:rsidR="00E82459" w:rsidRPr="006A5FF5" w:rsidRDefault="00E82459" w:rsidP="008336B8">
            <w:pPr>
              <w:jc w:val="right"/>
              <w:rPr>
                <w:rFonts w:ascii="Arial" w:hAnsi="Arial" w:cs="Arial"/>
                <w:sz w:val="18"/>
                <w:szCs w:val="18"/>
              </w:rPr>
            </w:pPr>
            <w:r w:rsidRPr="006A5FF5">
              <w:rPr>
                <w:rFonts w:ascii="Arial" w:hAnsi="Arial" w:cs="Arial"/>
                <w:sz w:val="18"/>
                <w:szCs w:val="18"/>
              </w:rPr>
              <w:t>1 392 396</w:t>
            </w:r>
          </w:p>
        </w:tc>
      </w:tr>
      <w:tr w:rsidR="00E82459" w:rsidRPr="006A5FF5" w14:paraId="1F07640C" w14:textId="77777777" w:rsidTr="00B54C86">
        <w:trPr>
          <w:trHeight w:val="270"/>
        </w:trPr>
        <w:tc>
          <w:tcPr>
            <w:tcW w:w="1870" w:type="dxa"/>
            <w:tcBorders>
              <w:top w:val="nil"/>
              <w:left w:val="nil"/>
              <w:bottom w:val="single" w:sz="8" w:space="0" w:color="auto"/>
              <w:right w:val="nil"/>
            </w:tcBorders>
            <w:shd w:val="clear" w:color="auto" w:fill="auto"/>
            <w:vAlign w:val="center"/>
            <w:hideMark/>
          </w:tcPr>
          <w:p w14:paraId="0B2A2420" w14:textId="77777777" w:rsidR="00E82459" w:rsidRPr="006A5FF5" w:rsidRDefault="00E82459" w:rsidP="008336B8">
            <w:pPr>
              <w:rPr>
                <w:rFonts w:ascii="Arial" w:hAnsi="Arial" w:cs="Arial"/>
                <w:b/>
                <w:bCs/>
                <w:sz w:val="18"/>
                <w:szCs w:val="18"/>
              </w:rPr>
            </w:pPr>
            <w:r w:rsidRPr="006A5FF5">
              <w:rPr>
                <w:rFonts w:ascii="Arial" w:hAnsi="Arial" w:cs="Arial"/>
                <w:b/>
                <w:bCs/>
                <w:sz w:val="18"/>
                <w:szCs w:val="18"/>
              </w:rPr>
              <w:t>Čistý obrat celkom</w:t>
            </w:r>
          </w:p>
        </w:tc>
        <w:tc>
          <w:tcPr>
            <w:tcW w:w="1041" w:type="dxa"/>
            <w:tcBorders>
              <w:top w:val="nil"/>
              <w:left w:val="nil"/>
              <w:bottom w:val="single" w:sz="8" w:space="0" w:color="auto"/>
              <w:right w:val="nil"/>
            </w:tcBorders>
            <w:shd w:val="clear" w:color="auto" w:fill="auto"/>
            <w:vAlign w:val="center"/>
          </w:tcPr>
          <w:p w14:paraId="6AB890C7" w14:textId="67A6B5A7" w:rsidR="00E82459" w:rsidRPr="006A5FF5" w:rsidRDefault="0009244C" w:rsidP="008336B8">
            <w:pPr>
              <w:jc w:val="right"/>
              <w:rPr>
                <w:rFonts w:ascii="Arial" w:hAnsi="Arial" w:cs="Arial"/>
                <w:b/>
                <w:bCs/>
                <w:sz w:val="18"/>
                <w:szCs w:val="18"/>
              </w:rPr>
            </w:pPr>
            <w:r w:rsidRPr="006A5FF5">
              <w:rPr>
                <w:rFonts w:ascii="Arial" w:hAnsi="Arial" w:cs="Arial"/>
                <w:b/>
                <w:bCs/>
                <w:sz w:val="18"/>
                <w:szCs w:val="18"/>
              </w:rPr>
              <w:t>4 </w:t>
            </w:r>
            <w:r w:rsidR="001878DA" w:rsidRPr="006A5FF5">
              <w:rPr>
                <w:rFonts w:ascii="Arial" w:hAnsi="Arial" w:cs="Arial"/>
                <w:b/>
                <w:bCs/>
                <w:sz w:val="18"/>
                <w:szCs w:val="18"/>
              </w:rPr>
              <w:t xml:space="preserve"> 677 418</w:t>
            </w:r>
          </w:p>
        </w:tc>
        <w:tc>
          <w:tcPr>
            <w:tcW w:w="975" w:type="dxa"/>
            <w:tcBorders>
              <w:top w:val="nil"/>
              <w:left w:val="nil"/>
              <w:bottom w:val="single" w:sz="8" w:space="0" w:color="auto"/>
              <w:right w:val="nil"/>
            </w:tcBorders>
            <w:shd w:val="clear" w:color="auto" w:fill="auto"/>
            <w:vAlign w:val="center"/>
            <w:hideMark/>
          </w:tcPr>
          <w:p w14:paraId="45970220" w14:textId="3BAC458E" w:rsidR="00E82459" w:rsidRPr="006A5FF5" w:rsidRDefault="00E82459" w:rsidP="008336B8">
            <w:pPr>
              <w:jc w:val="right"/>
              <w:rPr>
                <w:rFonts w:ascii="Arial" w:hAnsi="Arial" w:cs="Arial"/>
                <w:b/>
                <w:bCs/>
                <w:sz w:val="18"/>
                <w:szCs w:val="18"/>
              </w:rPr>
            </w:pPr>
            <w:r w:rsidRPr="006A5FF5">
              <w:rPr>
                <w:rFonts w:ascii="Arial" w:hAnsi="Arial" w:cs="Arial"/>
                <w:b/>
                <w:bCs/>
                <w:sz w:val="18"/>
                <w:szCs w:val="18"/>
              </w:rPr>
              <w:t xml:space="preserve">4 547 285  </w:t>
            </w:r>
          </w:p>
        </w:tc>
        <w:tc>
          <w:tcPr>
            <w:tcW w:w="1217" w:type="dxa"/>
            <w:tcBorders>
              <w:top w:val="nil"/>
              <w:left w:val="nil"/>
              <w:bottom w:val="single" w:sz="8" w:space="0" w:color="auto"/>
              <w:right w:val="nil"/>
            </w:tcBorders>
            <w:shd w:val="clear" w:color="auto" w:fill="auto"/>
            <w:vAlign w:val="center"/>
          </w:tcPr>
          <w:p w14:paraId="4D396BAD" w14:textId="632837A0" w:rsidR="00E82459" w:rsidRPr="006A5FF5" w:rsidRDefault="001878DA" w:rsidP="008336B8">
            <w:pPr>
              <w:jc w:val="right"/>
              <w:rPr>
                <w:rFonts w:ascii="Arial" w:hAnsi="Arial" w:cs="Arial"/>
                <w:b/>
                <w:bCs/>
                <w:sz w:val="18"/>
                <w:szCs w:val="18"/>
              </w:rPr>
            </w:pPr>
            <w:r w:rsidRPr="006A5FF5">
              <w:rPr>
                <w:rFonts w:ascii="Arial" w:hAnsi="Arial" w:cs="Arial"/>
                <w:b/>
                <w:bCs/>
                <w:sz w:val="18"/>
                <w:szCs w:val="18"/>
              </w:rPr>
              <w:t>28 493 596</w:t>
            </w:r>
          </w:p>
        </w:tc>
        <w:tc>
          <w:tcPr>
            <w:tcW w:w="1134" w:type="dxa"/>
            <w:tcBorders>
              <w:top w:val="nil"/>
              <w:left w:val="nil"/>
              <w:bottom w:val="single" w:sz="8" w:space="0" w:color="auto"/>
              <w:right w:val="nil"/>
            </w:tcBorders>
            <w:shd w:val="clear" w:color="auto" w:fill="auto"/>
            <w:vAlign w:val="center"/>
            <w:hideMark/>
          </w:tcPr>
          <w:p w14:paraId="2EE4B4D3" w14:textId="32E67FA6" w:rsidR="00E82459" w:rsidRPr="006A5FF5" w:rsidRDefault="00E82459" w:rsidP="008336B8">
            <w:pPr>
              <w:jc w:val="right"/>
              <w:rPr>
                <w:rFonts w:ascii="Arial" w:hAnsi="Arial" w:cs="Arial"/>
                <w:b/>
                <w:bCs/>
                <w:sz w:val="18"/>
                <w:szCs w:val="18"/>
              </w:rPr>
            </w:pPr>
            <w:r w:rsidRPr="006A5FF5">
              <w:rPr>
                <w:rFonts w:ascii="Arial" w:hAnsi="Arial" w:cs="Arial"/>
                <w:b/>
                <w:bCs/>
                <w:sz w:val="18"/>
                <w:szCs w:val="18"/>
              </w:rPr>
              <w:t>25 089 12</w:t>
            </w:r>
          </w:p>
        </w:tc>
        <w:tc>
          <w:tcPr>
            <w:tcW w:w="679" w:type="dxa"/>
            <w:tcBorders>
              <w:top w:val="nil"/>
              <w:left w:val="nil"/>
              <w:bottom w:val="single" w:sz="8" w:space="0" w:color="auto"/>
              <w:right w:val="nil"/>
            </w:tcBorders>
            <w:shd w:val="clear" w:color="auto" w:fill="auto"/>
            <w:vAlign w:val="center"/>
          </w:tcPr>
          <w:p w14:paraId="16F9C87D" w14:textId="6B14B245" w:rsidR="00E82459" w:rsidRPr="006A5FF5" w:rsidRDefault="00E82459" w:rsidP="008336B8">
            <w:pPr>
              <w:jc w:val="right"/>
              <w:rPr>
                <w:rFonts w:ascii="Arial" w:hAnsi="Arial" w:cs="Arial"/>
                <w:b/>
                <w:bCs/>
                <w:sz w:val="18"/>
                <w:szCs w:val="18"/>
              </w:rPr>
            </w:pPr>
            <w:r w:rsidRPr="006A5FF5">
              <w:rPr>
                <w:rFonts w:ascii="Arial" w:hAnsi="Arial" w:cs="Arial"/>
                <w:b/>
                <w:bCs/>
                <w:sz w:val="18"/>
                <w:szCs w:val="18"/>
              </w:rPr>
              <w:t>0</w:t>
            </w:r>
          </w:p>
        </w:tc>
        <w:tc>
          <w:tcPr>
            <w:tcW w:w="739" w:type="dxa"/>
            <w:tcBorders>
              <w:top w:val="nil"/>
              <w:left w:val="nil"/>
              <w:bottom w:val="single" w:sz="8" w:space="0" w:color="auto"/>
              <w:right w:val="nil"/>
            </w:tcBorders>
            <w:shd w:val="clear" w:color="auto" w:fill="auto"/>
            <w:vAlign w:val="center"/>
            <w:hideMark/>
          </w:tcPr>
          <w:p w14:paraId="078D21FB" w14:textId="77777777" w:rsidR="00E82459" w:rsidRPr="006A5FF5" w:rsidRDefault="00E82459" w:rsidP="008336B8">
            <w:pPr>
              <w:jc w:val="right"/>
              <w:rPr>
                <w:rFonts w:ascii="Arial" w:hAnsi="Arial" w:cs="Arial"/>
                <w:b/>
                <w:bCs/>
                <w:sz w:val="18"/>
                <w:szCs w:val="18"/>
              </w:rPr>
            </w:pPr>
            <w:r w:rsidRPr="006A5FF5">
              <w:rPr>
                <w:rFonts w:ascii="Arial" w:hAnsi="Arial" w:cs="Arial"/>
                <w:b/>
                <w:bCs/>
                <w:sz w:val="18"/>
                <w:szCs w:val="18"/>
              </w:rPr>
              <w:t>0</w:t>
            </w:r>
          </w:p>
        </w:tc>
        <w:tc>
          <w:tcPr>
            <w:tcW w:w="1134" w:type="dxa"/>
            <w:tcBorders>
              <w:top w:val="nil"/>
              <w:left w:val="nil"/>
              <w:bottom w:val="single" w:sz="8" w:space="0" w:color="auto"/>
              <w:right w:val="nil"/>
            </w:tcBorders>
            <w:shd w:val="clear" w:color="auto" w:fill="auto"/>
            <w:vAlign w:val="center"/>
          </w:tcPr>
          <w:p w14:paraId="4C5D40FF" w14:textId="5BC47905" w:rsidR="00E82459" w:rsidRPr="006A5FF5" w:rsidRDefault="001878DA" w:rsidP="008336B8">
            <w:pPr>
              <w:jc w:val="right"/>
              <w:rPr>
                <w:rFonts w:ascii="Arial" w:hAnsi="Arial" w:cs="Arial"/>
                <w:b/>
                <w:bCs/>
                <w:sz w:val="18"/>
                <w:szCs w:val="18"/>
              </w:rPr>
            </w:pPr>
            <w:r w:rsidRPr="006A5FF5">
              <w:rPr>
                <w:rFonts w:ascii="Arial" w:hAnsi="Arial" w:cs="Arial"/>
                <w:b/>
                <w:bCs/>
                <w:sz w:val="18"/>
                <w:szCs w:val="18"/>
              </w:rPr>
              <w:t>33 171 014</w:t>
            </w:r>
          </w:p>
        </w:tc>
        <w:tc>
          <w:tcPr>
            <w:tcW w:w="1134" w:type="dxa"/>
            <w:tcBorders>
              <w:top w:val="nil"/>
              <w:left w:val="nil"/>
              <w:bottom w:val="single" w:sz="8" w:space="0" w:color="auto"/>
              <w:right w:val="nil"/>
            </w:tcBorders>
            <w:shd w:val="clear" w:color="auto" w:fill="auto"/>
            <w:vAlign w:val="center"/>
            <w:hideMark/>
          </w:tcPr>
          <w:p w14:paraId="309353EC" w14:textId="5C437FD5" w:rsidR="00E82459" w:rsidRPr="006A5FF5" w:rsidRDefault="00E82459" w:rsidP="008336B8">
            <w:pPr>
              <w:jc w:val="right"/>
              <w:rPr>
                <w:rFonts w:ascii="Arial" w:hAnsi="Arial" w:cs="Arial"/>
                <w:b/>
                <w:bCs/>
                <w:sz w:val="18"/>
                <w:szCs w:val="18"/>
              </w:rPr>
            </w:pPr>
            <w:r w:rsidRPr="006A5FF5">
              <w:rPr>
                <w:rFonts w:ascii="Arial" w:hAnsi="Arial" w:cs="Arial"/>
                <w:b/>
                <w:bCs/>
                <w:sz w:val="18"/>
                <w:szCs w:val="18"/>
              </w:rPr>
              <w:t>29 636 297</w:t>
            </w:r>
          </w:p>
        </w:tc>
      </w:tr>
    </w:tbl>
    <w:p w14:paraId="7995D5A1" w14:textId="77777777" w:rsidR="008D22D6" w:rsidRPr="006A5FF5" w:rsidRDefault="008D22D6" w:rsidP="008D22D6">
      <w:pPr>
        <w:pStyle w:val="odstavec"/>
        <w:rPr>
          <w:sz w:val="16"/>
          <w:szCs w:val="16"/>
        </w:rPr>
      </w:pPr>
    </w:p>
    <w:p w14:paraId="43683D42" w14:textId="77777777" w:rsidR="00447F20" w:rsidRPr="001878DA" w:rsidRDefault="00447F20" w:rsidP="008D22D6">
      <w:pPr>
        <w:pStyle w:val="odstavec"/>
        <w:rPr>
          <w:color w:val="FF0000"/>
          <w:sz w:val="16"/>
          <w:szCs w:val="16"/>
        </w:rPr>
      </w:pPr>
    </w:p>
    <w:p w14:paraId="425CB372" w14:textId="77777777" w:rsidR="00447F20" w:rsidRPr="001878DA" w:rsidRDefault="00447F20" w:rsidP="008D22D6">
      <w:pPr>
        <w:pStyle w:val="odstavec"/>
        <w:rPr>
          <w:color w:val="FF0000"/>
          <w:sz w:val="16"/>
          <w:szCs w:val="16"/>
        </w:rPr>
      </w:pPr>
    </w:p>
    <w:p w14:paraId="795D066F" w14:textId="77777777" w:rsidR="00447F20" w:rsidRPr="001878DA" w:rsidRDefault="00447F20" w:rsidP="008D22D6">
      <w:pPr>
        <w:pStyle w:val="odstavec"/>
        <w:rPr>
          <w:color w:val="FF0000"/>
          <w:sz w:val="16"/>
          <w:szCs w:val="16"/>
        </w:rPr>
      </w:pPr>
    </w:p>
    <w:p w14:paraId="00CCD15B" w14:textId="77777777" w:rsidR="00447F20" w:rsidRDefault="00447F20" w:rsidP="008D22D6">
      <w:pPr>
        <w:pStyle w:val="odstavec"/>
        <w:rPr>
          <w:sz w:val="16"/>
          <w:szCs w:val="16"/>
        </w:rPr>
      </w:pPr>
    </w:p>
    <w:p w14:paraId="4C883B4B" w14:textId="77777777" w:rsidR="00447F20" w:rsidRDefault="00447F20" w:rsidP="008D22D6">
      <w:pPr>
        <w:pStyle w:val="odstavec"/>
        <w:rPr>
          <w:sz w:val="16"/>
          <w:szCs w:val="16"/>
        </w:rPr>
      </w:pPr>
    </w:p>
    <w:p w14:paraId="21577EAC" w14:textId="77777777" w:rsidR="00447F20" w:rsidRDefault="00447F20" w:rsidP="008D22D6">
      <w:pPr>
        <w:pStyle w:val="odstavec"/>
        <w:rPr>
          <w:sz w:val="16"/>
          <w:szCs w:val="16"/>
        </w:rPr>
      </w:pPr>
    </w:p>
    <w:p w14:paraId="34A343EF" w14:textId="77777777" w:rsidR="00447F20" w:rsidRDefault="00447F20" w:rsidP="008D22D6">
      <w:pPr>
        <w:pStyle w:val="odstavec"/>
        <w:rPr>
          <w:sz w:val="16"/>
          <w:szCs w:val="16"/>
        </w:rPr>
      </w:pPr>
    </w:p>
    <w:p w14:paraId="7671EB2F" w14:textId="77777777" w:rsidR="00447F20" w:rsidRDefault="00447F20" w:rsidP="008D22D6">
      <w:pPr>
        <w:pStyle w:val="odstavec"/>
        <w:rPr>
          <w:sz w:val="16"/>
          <w:szCs w:val="16"/>
        </w:rPr>
      </w:pPr>
    </w:p>
    <w:p w14:paraId="0B584F3B" w14:textId="77777777" w:rsidR="00447F20" w:rsidRDefault="00447F20" w:rsidP="008D22D6">
      <w:pPr>
        <w:pStyle w:val="odstavec"/>
        <w:rPr>
          <w:sz w:val="16"/>
          <w:szCs w:val="16"/>
        </w:rPr>
      </w:pPr>
    </w:p>
    <w:p w14:paraId="55E44627" w14:textId="77777777" w:rsidR="00447F20" w:rsidRDefault="00447F20" w:rsidP="008D22D6">
      <w:pPr>
        <w:pStyle w:val="odstavec"/>
        <w:rPr>
          <w:sz w:val="16"/>
          <w:szCs w:val="16"/>
        </w:rPr>
      </w:pPr>
    </w:p>
    <w:p w14:paraId="31641717" w14:textId="7D22BA63" w:rsidR="00447F20" w:rsidRDefault="00447F20" w:rsidP="008D22D6">
      <w:pPr>
        <w:pStyle w:val="odstavec"/>
        <w:rPr>
          <w:sz w:val="16"/>
          <w:szCs w:val="16"/>
        </w:rPr>
      </w:pPr>
    </w:p>
    <w:p w14:paraId="38556FD0" w14:textId="29AFD7DF" w:rsidR="007E2132" w:rsidRDefault="007E2132" w:rsidP="008D22D6">
      <w:pPr>
        <w:pStyle w:val="odstavec"/>
        <w:rPr>
          <w:sz w:val="16"/>
          <w:szCs w:val="16"/>
        </w:rPr>
      </w:pPr>
    </w:p>
    <w:p w14:paraId="59F95F40" w14:textId="4612ACC8" w:rsidR="007E2132" w:rsidRDefault="007E2132" w:rsidP="008D22D6">
      <w:pPr>
        <w:pStyle w:val="odstavec"/>
        <w:rPr>
          <w:sz w:val="16"/>
          <w:szCs w:val="16"/>
        </w:rPr>
      </w:pPr>
    </w:p>
    <w:p w14:paraId="557B41AE" w14:textId="11FD62B4" w:rsidR="007E2132" w:rsidRDefault="007E2132" w:rsidP="008D22D6">
      <w:pPr>
        <w:pStyle w:val="odstavec"/>
        <w:rPr>
          <w:sz w:val="16"/>
          <w:szCs w:val="16"/>
        </w:rPr>
      </w:pPr>
    </w:p>
    <w:p w14:paraId="40C04DFC" w14:textId="26800D9E" w:rsidR="007E2132" w:rsidRDefault="007E2132" w:rsidP="008D22D6">
      <w:pPr>
        <w:pStyle w:val="odstavec"/>
        <w:rPr>
          <w:sz w:val="16"/>
          <w:szCs w:val="16"/>
        </w:rPr>
      </w:pPr>
    </w:p>
    <w:p w14:paraId="19972BA3" w14:textId="5161CFCB" w:rsidR="007E2132" w:rsidRDefault="007E2132" w:rsidP="008D22D6">
      <w:pPr>
        <w:pStyle w:val="odstavec"/>
        <w:rPr>
          <w:sz w:val="16"/>
          <w:szCs w:val="16"/>
        </w:rPr>
      </w:pPr>
    </w:p>
    <w:p w14:paraId="306D7AFC" w14:textId="295C7B4E" w:rsidR="007E2132" w:rsidRDefault="007E2132" w:rsidP="008D22D6">
      <w:pPr>
        <w:pStyle w:val="odstavec"/>
        <w:rPr>
          <w:sz w:val="16"/>
          <w:szCs w:val="16"/>
        </w:rPr>
      </w:pPr>
    </w:p>
    <w:p w14:paraId="5BF316DB" w14:textId="7AB0180F" w:rsidR="007E2132" w:rsidRDefault="007E2132" w:rsidP="008D22D6">
      <w:pPr>
        <w:pStyle w:val="odstavec"/>
        <w:rPr>
          <w:sz w:val="16"/>
          <w:szCs w:val="16"/>
        </w:rPr>
      </w:pPr>
    </w:p>
    <w:p w14:paraId="5097F4F4" w14:textId="38DADE08" w:rsidR="007E2132" w:rsidRDefault="007E2132" w:rsidP="008D22D6">
      <w:pPr>
        <w:pStyle w:val="odstavec"/>
        <w:rPr>
          <w:sz w:val="16"/>
          <w:szCs w:val="16"/>
        </w:rPr>
      </w:pPr>
    </w:p>
    <w:p w14:paraId="3F84AD5A" w14:textId="4E089E8B" w:rsidR="007E2132" w:rsidRDefault="007E2132" w:rsidP="008D22D6">
      <w:pPr>
        <w:pStyle w:val="odstavec"/>
        <w:rPr>
          <w:sz w:val="16"/>
          <w:szCs w:val="16"/>
        </w:rPr>
      </w:pPr>
    </w:p>
    <w:p w14:paraId="3BB717B5" w14:textId="5A72067E" w:rsidR="007E2132" w:rsidRDefault="007E2132" w:rsidP="008D22D6">
      <w:pPr>
        <w:pStyle w:val="odstavec"/>
        <w:rPr>
          <w:sz w:val="16"/>
          <w:szCs w:val="16"/>
        </w:rPr>
      </w:pPr>
    </w:p>
    <w:p w14:paraId="636FFED1" w14:textId="41184D6D" w:rsidR="007E2132" w:rsidRDefault="007E2132" w:rsidP="008D22D6">
      <w:pPr>
        <w:pStyle w:val="odstavec"/>
        <w:rPr>
          <w:sz w:val="16"/>
          <w:szCs w:val="16"/>
        </w:rPr>
      </w:pPr>
    </w:p>
    <w:p w14:paraId="5C5F2A3C" w14:textId="48AAF146" w:rsidR="007E2132" w:rsidRDefault="007E2132" w:rsidP="008D22D6">
      <w:pPr>
        <w:pStyle w:val="odstavec"/>
        <w:rPr>
          <w:sz w:val="16"/>
          <w:szCs w:val="16"/>
        </w:rPr>
      </w:pPr>
    </w:p>
    <w:p w14:paraId="60F6F8B9" w14:textId="4DDA114F" w:rsidR="007E2132" w:rsidRDefault="007E2132" w:rsidP="008D22D6">
      <w:pPr>
        <w:pStyle w:val="odstavec"/>
        <w:rPr>
          <w:sz w:val="16"/>
          <w:szCs w:val="16"/>
        </w:rPr>
      </w:pPr>
    </w:p>
    <w:p w14:paraId="41D6F43E" w14:textId="1285CC25" w:rsidR="007E2132" w:rsidRDefault="007E2132" w:rsidP="008D22D6">
      <w:pPr>
        <w:pStyle w:val="odstavec"/>
        <w:rPr>
          <w:sz w:val="16"/>
          <w:szCs w:val="16"/>
        </w:rPr>
      </w:pPr>
    </w:p>
    <w:p w14:paraId="31F56A21" w14:textId="274C6584" w:rsidR="007E2132" w:rsidRDefault="007E2132" w:rsidP="008D22D6">
      <w:pPr>
        <w:pStyle w:val="odstavec"/>
        <w:rPr>
          <w:sz w:val="16"/>
          <w:szCs w:val="16"/>
        </w:rPr>
      </w:pPr>
    </w:p>
    <w:p w14:paraId="38DF490D" w14:textId="428356C9" w:rsidR="007E2132" w:rsidRDefault="007E2132" w:rsidP="008D22D6">
      <w:pPr>
        <w:pStyle w:val="odstavec"/>
        <w:rPr>
          <w:sz w:val="16"/>
          <w:szCs w:val="16"/>
        </w:rPr>
      </w:pPr>
    </w:p>
    <w:p w14:paraId="43A53E20" w14:textId="77777777" w:rsidR="007E2132" w:rsidRPr="00B92552" w:rsidRDefault="007E2132" w:rsidP="008D22D6">
      <w:pPr>
        <w:pStyle w:val="odstavec"/>
        <w:rPr>
          <w:sz w:val="16"/>
          <w:szCs w:val="16"/>
        </w:rPr>
      </w:pPr>
    </w:p>
    <w:p w14:paraId="04318750" w14:textId="77777777" w:rsidR="008D22D6" w:rsidRPr="00B92552" w:rsidRDefault="008D22D6" w:rsidP="008D22D6">
      <w:pPr>
        <w:pStyle w:val="odstavec"/>
        <w:rPr>
          <w:sz w:val="16"/>
          <w:szCs w:val="16"/>
        </w:rPr>
      </w:pPr>
      <w:bookmarkStart w:id="58" w:name="RANGE!B4:H27"/>
      <w:bookmarkEnd w:id="57"/>
      <w:bookmarkEnd w:id="58"/>
    </w:p>
    <w:p w14:paraId="7B20CB6B" w14:textId="77777777" w:rsidR="008D22D6" w:rsidRPr="006A5FF5" w:rsidRDefault="008D22D6" w:rsidP="00C12B4B">
      <w:pPr>
        <w:pStyle w:val="Nadpis2"/>
      </w:pPr>
      <w:r w:rsidRPr="006A5FF5">
        <w:t>Zmena stavu zásob vlastnej výroby</w:t>
      </w:r>
    </w:p>
    <w:p w14:paraId="3428D363" w14:textId="0140D618" w:rsidR="008D22D6" w:rsidRPr="005462EA" w:rsidRDefault="008D22D6" w:rsidP="008D22D6">
      <w:pPr>
        <w:pStyle w:val="odstavec"/>
      </w:pPr>
      <w:r w:rsidRPr="006A5FF5">
        <w:t xml:space="preserve">Zmena stavu zásob vlastnej výroby vo výkaze ziskov a strát </w:t>
      </w:r>
      <w:r w:rsidRPr="005462EA">
        <w:t xml:space="preserve">predstavuje </w:t>
      </w:r>
      <w:r w:rsidR="000917B6" w:rsidRPr="004B2724">
        <w:t>z</w:t>
      </w:r>
      <w:r w:rsidR="00007A32" w:rsidRPr="004B2724">
        <w:t>výšenie</w:t>
      </w:r>
      <w:r w:rsidRPr="005462EA">
        <w:t xml:space="preserve"> vo výške </w:t>
      </w:r>
      <w:r w:rsidR="00007A32" w:rsidRPr="004B2724">
        <w:t>201 535</w:t>
      </w:r>
      <w:r w:rsidR="0042707B" w:rsidRPr="005462EA">
        <w:t xml:space="preserve"> </w:t>
      </w:r>
      <w:r w:rsidRPr="005462EA">
        <w:t xml:space="preserve">EUR. Vychádzajúc zo súvahových položiek dosahuje </w:t>
      </w:r>
      <w:r w:rsidR="000E6895" w:rsidRPr="005462EA">
        <w:t>zvýšenie</w:t>
      </w:r>
      <w:r w:rsidRPr="005462EA">
        <w:t xml:space="preserve"> vo výške </w:t>
      </w:r>
      <w:r w:rsidR="000917B6" w:rsidRPr="005462EA">
        <w:t>52 53</w:t>
      </w:r>
      <w:r w:rsidR="00053FDE" w:rsidRPr="004B2724">
        <w:t>1</w:t>
      </w:r>
      <w:r w:rsidRPr="005462EA">
        <w:t xml:space="preserve"> EUR ako je to uvedené v nasledujúcej tabuľke.</w:t>
      </w:r>
    </w:p>
    <w:p w14:paraId="1D425F33" w14:textId="77777777" w:rsidR="008D22D6" w:rsidRPr="005462EA" w:rsidRDefault="008D22D6" w:rsidP="008D22D6">
      <w:pPr>
        <w:pStyle w:val="odstavec"/>
        <w:rPr>
          <w:sz w:val="16"/>
          <w:szCs w:val="16"/>
        </w:rPr>
      </w:pPr>
      <w:bookmarkStart w:id="59" w:name="FWT_change_in_inventory"/>
      <w:r w:rsidRPr="005462EA">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2950"/>
        <w:gridCol w:w="1240"/>
        <w:gridCol w:w="1240"/>
        <w:gridCol w:w="1240"/>
        <w:gridCol w:w="1240"/>
        <w:gridCol w:w="1240"/>
      </w:tblGrid>
      <w:tr w:rsidR="000917B6" w:rsidRPr="005462EA" w14:paraId="2646DF3D" w14:textId="77777777" w:rsidTr="00C945F8">
        <w:tc>
          <w:tcPr>
            <w:tcW w:w="2950" w:type="dxa"/>
            <w:tcBorders>
              <w:top w:val="nil"/>
              <w:left w:val="nil"/>
              <w:bottom w:val="nil"/>
              <w:right w:val="nil"/>
            </w:tcBorders>
            <w:shd w:val="clear" w:color="auto" w:fill="auto"/>
            <w:vAlign w:val="bottom"/>
            <w:hideMark/>
          </w:tcPr>
          <w:p w14:paraId="164AE007" w14:textId="77777777" w:rsidR="008D22D6" w:rsidRPr="005462EA" w:rsidRDefault="008D22D6" w:rsidP="00C945F8">
            <w:pPr>
              <w:rPr>
                <w:rFonts w:ascii="Arial" w:hAnsi="Arial" w:cs="Arial"/>
                <w:b/>
                <w:bCs/>
                <w:sz w:val="18"/>
                <w:szCs w:val="18"/>
              </w:rPr>
            </w:pPr>
            <w:bookmarkStart w:id="60" w:name="RANGE!B3:G14"/>
            <w:bookmarkEnd w:id="60"/>
          </w:p>
        </w:tc>
        <w:tc>
          <w:tcPr>
            <w:tcW w:w="1240" w:type="dxa"/>
            <w:tcBorders>
              <w:top w:val="nil"/>
              <w:left w:val="nil"/>
              <w:bottom w:val="nil"/>
              <w:right w:val="nil"/>
            </w:tcBorders>
            <w:shd w:val="clear" w:color="auto" w:fill="auto"/>
            <w:vAlign w:val="bottom"/>
            <w:hideMark/>
          </w:tcPr>
          <w:p w14:paraId="51811E5F" w14:textId="77777777" w:rsidR="008D22D6" w:rsidRPr="005462EA" w:rsidRDefault="008D22D6" w:rsidP="00C945F8">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14:paraId="6176F455" w14:textId="77777777" w:rsidR="008D22D6" w:rsidRPr="005462EA" w:rsidRDefault="008D22D6" w:rsidP="00C945F8">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14:paraId="2B884835" w14:textId="77777777" w:rsidR="008D22D6" w:rsidRPr="005462EA" w:rsidRDefault="008D22D6" w:rsidP="00C945F8">
            <w:pPr>
              <w:jc w:val="center"/>
              <w:rPr>
                <w:rFonts w:ascii="Arial" w:hAnsi="Arial" w:cs="Arial"/>
                <w:b/>
                <w:bCs/>
                <w:sz w:val="18"/>
                <w:szCs w:val="18"/>
              </w:rPr>
            </w:pPr>
            <w:r w:rsidRPr="005462EA">
              <w:rPr>
                <w:rFonts w:ascii="Arial" w:hAnsi="Arial" w:cs="Arial"/>
                <w:b/>
                <w:bCs/>
                <w:sz w:val="18"/>
                <w:szCs w:val="18"/>
              </w:rPr>
              <w:t>Zmena stavu vnútroorg</w:t>
            </w:r>
            <w:r w:rsidRPr="005462EA">
              <w:rPr>
                <w:rFonts w:ascii="Arial" w:hAnsi="Arial" w:cs="Arial"/>
                <w:b/>
                <w:bCs/>
                <w:sz w:val="18"/>
                <w:szCs w:val="18"/>
              </w:rPr>
              <w:t>a</w:t>
            </w:r>
            <w:r w:rsidRPr="005462EA">
              <w:rPr>
                <w:rFonts w:ascii="Arial" w:hAnsi="Arial" w:cs="Arial"/>
                <w:b/>
                <w:bCs/>
                <w:sz w:val="18"/>
                <w:szCs w:val="18"/>
              </w:rPr>
              <w:t xml:space="preserve">nizačných zásob </w:t>
            </w:r>
          </w:p>
        </w:tc>
      </w:tr>
      <w:tr w:rsidR="000917B6" w:rsidRPr="005462EA" w14:paraId="16D8D5F5" w14:textId="77777777" w:rsidTr="00C945F8">
        <w:tc>
          <w:tcPr>
            <w:tcW w:w="2950" w:type="dxa"/>
            <w:tcBorders>
              <w:top w:val="nil"/>
              <w:left w:val="nil"/>
              <w:bottom w:val="nil"/>
              <w:right w:val="nil"/>
            </w:tcBorders>
            <w:shd w:val="clear" w:color="auto" w:fill="auto"/>
            <w:vAlign w:val="bottom"/>
            <w:hideMark/>
          </w:tcPr>
          <w:p w14:paraId="07EEF3AA" w14:textId="77777777" w:rsidR="008D22D6" w:rsidRPr="005462EA" w:rsidRDefault="008D22D6" w:rsidP="00C945F8">
            <w:pPr>
              <w:jc w:val="center"/>
              <w:rPr>
                <w:rFonts w:ascii="Arial" w:hAnsi="Arial" w:cs="Arial"/>
                <w:b/>
                <w:bCs/>
                <w:sz w:val="18"/>
                <w:szCs w:val="18"/>
              </w:rPr>
            </w:pPr>
            <w:r w:rsidRPr="005462EA">
              <w:rPr>
                <w:rFonts w:ascii="Arial" w:hAnsi="Arial" w:cs="Arial"/>
                <w:b/>
                <w:bCs/>
                <w:sz w:val="18"/>
                <w:szCs w:val="18"/>
              </w:rPr>
              <w:t>Názov položky</w:t>
            </w:r>
          </w:p>
        </w:tc>
        <w:tc>
          <w:tcPr>
            <w:tcW w:w="1240" w:type="dxa"/>
            <w:tcBorders>
              <w:top w:val="nil"/>
              <w:left w:val="nil"/>
              <w:bottom w:val="nil"/>
              <w:right w:val="nil"/>
            </w:tcBorders>
            <w:shd w:val="clear" w:color="auto" w:fill="auto"/>
            <w:vAlign w:val="bottom"/>
            <w:hideMark/>
          </w:tcPr>
          <w:p w14:paraId="750685B0" w14:textId="76A867C3" w:rsidR="008D22D6" w:rsidRPr="005462EA" w:rsidRDefault="008D22D6" w:rsidP="002765EE">
            <w:pPr>
              <w:jc w:val="center"/>
              <w:rPr>
                <w:rFonts w:ascii="Arial" w:hAnsi="Arial" w:cs="Arial"/>
                <w:b/>
                <w:bCs/>
                <w:sz w:val="18"/>
                <w:szCs w:val="18"/>
              </w:rPr>
            </w:pPr>
            <w:r w:rsidRPr="005462EA">
              <w:rPr>
                <w:rFonts w:ascii="Arial" w:hAnsi="Arial" w:cs="Arial"/>
                <w:b/>
                <w:bCs/>
                <w:sz w:val="18"/>
                <w:szCs w:val="18"/>
              </w:rPr>
              <w:t>Stav k 31.12.201</w:t>
            </w:r>
            <w:r w:rsidR="002765EE" w:rsidRPr="005462EA">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14:paraId="1643B557" w14:textId="1F780729" w:rsidR="008D22D6" w:rsidRPr="005462EA" w:rsidRDefault="008D22D6" w:rsidP="00C945F8">
            <w:pPr>
              <w:jc w:val="center"/>
              <w:rPr>
                <w:rFonts w:ascii="Arial" w:hAnsi="Arial" w:cs="Arial"/>
                <w:b/>
                <w:bCs/>
                <w:sz w:val="18"/>
                <w:szCs w:val="18"/>
              </w:rPr>
            </w:pPr>
            <w:r w:rsidRPr="005462EA">
              <w:rPr>
                <w:rFonts w:ascii="Arial" w:hAnsi="Arial" w:cs="Arial"/>
                <w:b/>
                <w:bCs/>
                <w:sz w:val="18"/>
                <w:szCs w:val="18"/>
              </w:rPr>
              <w:t>Stav k 31.12.201</w:t>
            </w:r>
            <w:r w:rsidR="002765EE" w:rsidRPr="005462EA">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14:paraId="3E907C95" w14:textId="2D9D76C0" w:rsidR="008D22D6" w:rsidRPr="005462EA" w:rsidRDefault="008D22D6" w:rsidP="00C945F8">
            <w:pPr>
              <w:jc w:val="center"/>
              <w:rPr>
                <w:rFonts w:ascii="Arial" w:hAnsi="Arial" w:cs="Arial"/>
                <w:b/>
                <w:bCs/>
                <w:sz w:val="18"/>
                <w:szCs w:val="18"/>
              </w:rPr>
            </w:pPr>
            <w:r w:rsidRPr="005462EA">
              <w:rPr>
                <w:rFonts w:ascii="Arial" w:hAnsi="Arial" w:cs="Arial"/>
                <w:b/>
                <w:bCs/>
                <w:sz w:val="18"/>
                <w:szCs w:val="18"/>
              </w:rPr>
              <w:t>Stav k 1.1.201</w:t>
            </w:r>
            <w:r w:rsidR="002765EE" w:rsidRPr="005462EA">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14:paraId="48083FE3" w14:textId="6C1A11CB" w:rsidR="008D22D6" w:rsidRPr="005462EA" w:rsidRDefault="008D22D6" w:rsidP="00C945F8">
            <w:pPr>
              <w:jc w:val="center"/>
              <w:rPr>
                <w:rFonts w:ascii="Arial" w:hAnsi="Arial" w:cs="Arial"/>
                <w:b/>
                <w:bCs/>
                <w:sz w:val="18"/>
                <w:szCs w:val="18"/>
              </w:rPr>
            </w:pPr>
            <w:r w:rsidRPr="005462EA">
              <w:rPr>
                <w:rFonts w:ascii="Arial" w:hAnsi="Arial" w:cs="Arial"/>
                <w:b/>
                <w:bCs/>
                <w:sz w:val="18"/>
                <w:szCs w:val="18"/>
              </w:rPr>
              <w:t>201</w:t>
            </w:r>
            <w:r w:rsidR="008336B8" w:rsidRPr="005462EA">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14:paraId="7F87C68C" w14:textId="1876F328" w:rsidR="008D22D6" w:rsidRPr="005462EA" w:rsidRDefault="008D22D6" w:rsidP="002765EE">
            <w:pPr>
              <w:jc w:val="center"/>
              <w:rPr>
                <w:rFonts w:ascii="Arial" w:hAnsi="Arial" w:cs="Arial"/>
                <w:b/>
                <w:bCs/>
                <w:sz w:val="18"/>
                <w:szCs w:val="18"/>
              </w:rPr>
            </w:pPr>
            <w:r w:rsidRPr="005462EA">
              <w:rPr>
                <w:rFonts w:ascii="Arial" w:hAnsi="Arial" w:cs="Arial"/>
                <w:b/>
                <w:bCs/>
                <w:sz w:val="18"/>
                <w:szCs w:val="18"/>
              </w:rPr>
              <w:t>201</w:t>
            </w:r>
            <w:r w:rsidR="002765EE" w:rsidRPr="005462EA">
              <w:rPr>
                <w:rFonts w:ascii="Arial" w:hAnsi="Arial" w:cs="Arial"/>
                <w:b/>
                <w:bCs/>
                <w:sz w:val="18"/>
                <w:szCs w:val="18"/>
              </w:rPr>
              <w:t>7</w:t>
            </w:r>
          </w:p>
        </w:tc>
      </w:tr>
      <w:tr w:rsidR="000917B6" w:rsidRPr="005462EA" w14:paraId="7D09FC53" w14:textId="77777777" w:rsidTr="00C945F8">
        <w:tc>
          <w:tcPr>
            <w:tcW w:w="2950" w:type="dxa"/>
            <w:tcBorders>
              <w:top w:val="nil"/>
              <w:left w:val="nil"/>
              <w:bottom w:val="single" w:sz="4" w:space="0" w:color="auto"/>
              <w:right w:val="nil"/>
            </w:tcBorders>
            <w:shd w:val="clear" w:color="auto" w:fill="auto"/>
            <w:vAlign w:val="bottom"/>
            <w:hideMark/>
          </w:tcPr>
          <w:p w14:paraId="1794DD77" w14:textId="77777777" w:rsidR="008D22D6" w:rsidRPr="005462EA" w:rsidRDefault="008D22D6" w:rsidP="00C945F8">
            <w:pPr>
              <w:jc w:val="center"/>
              <w:rPr>
                <w:rFonts w:ascii="Arial" w:hAnsi="Arial" w:cs="Arial"/>
                <w:sz w:val="18"/>
                <w:szCs w:val="18"/>
              </w:rPr>
            </w:pPr>
            <w:r w:rsidRPr="005462EA">
              <w:rPr>
                <w:rFonts w:ascii="Arial" w:hAnsi="Arial" w:cs="Arial"/>
                <w:sz w:val="18"/>
                <w:szCs w:val="18"/>
              </w:rPr>
              <w:t>a</w:t>
            </w:r>
          </w:p>
        </w:tc>
        <w:tc>
          <w:tcPr>
            <w:tcW w:w="1240" w:type="dxa"/>
            <w:tcBorders>
              <w:top w:val="nil"/>
              <w:left w:val="nil"/>
              <w:bottom w:val="single" w:sz="4" w:space="0" w:color="auto"/>
              <w:right w:val="nil"/>
            </w:tcBorders>
            <w:shd w:val="clear" w:color="auto" w:fill="auto"/>
            <w:noWrap/>
            <w:vAlign w:val="bottom"/>
            <w:hideMark/>
          </w:tcPr>
          <w:p w14:paraId="4500E051" w14:textId="77777777" w:rsidR="008D22D6" w:rsidRPr="005462EA" w:rsidRDefault="008D22D6" w:rsidP="00C945F8">
            <w:pPr>
              <w:jc w:val="center"/>
              <w:rPr>
                <w:rFonts w:ascii="Arial" w:hAnsi="Arial" w:cs="Arial"/>
                <w:sz w:val="18"/>
                <w:szCs w:val="18"/>
              </w:rPr>
            </w:pPr>
            <w:r w:rsidRPr="005462EA">
              <w:rPr>
                <w:rFonts w:ascii="Arial" w:hAnsi="Arial" w:cs="Arial"/>
                <w:sz w:val="18"/>
                <w:szCs w:val="18"/>
              </w:rPr>
              <w:t>B</w:t>
            </w:r>
          </w:p>
        </w:tc>
        <w:tc>
          <w:tcPr>
            <w:tcW w:w="1240" w:type="dxa"/>
            <w:tcBorders>
              <w:top w:val="nil"/>
              <w:left w:val="nil"/>
              <w:bottom w:val="single" w:sz="4" w:space="0" w:color="auto"/>
              <w:right w:val="nil"/>
            </w:tcBorders>
            <w:shd w:val="clear" w:color="auto" w:fill="auto"/>
            <w:noWrap/>
            <w:vAlign w:val="bottom"/>
            <w:hideMark/>
          </w:tcPr>
          <w:p w14:paraId="4DAA6535" w14:textId="77777777" w:rsidR="008D22D6" w:rsidRPr="005462EA" w:rsidRDefault="008D22D6" w:rsidP="00C945F8">
            <w:pPr>
              <w:jc w:val="center"/>
              <w:rPr>
                <w:rFonts w:ascii="Arial" w:hAnsi="Arial" w:cs="Arial"/>
                <w:sz w:val="18"/>
                <w:szCs w:val="18"/>
              </w:rPr>
            </w:pPr>
            <w:r w:rsidRPr="005462EA">
              <w:rPr>
                <w:rFonts w:ascii="Arial" w:hAnsi="Arial" w:cs="Arial"/>
                <w:sz w:val="18"/>
                <w:szCs w:val="18"/>
              </w:rPr>
              <w:t>c</w:t>
            </w:r>
          </w:p>
        </w:tc>
        <w:tc>
          <w:tcPr>
            <w:tcW w:w="1240" w:type="dxa"/>
            <w:tcBorders>
              <w:top w:val="nil"/>
              <w:left w:val="nil"/>
              <w:bottom w:val="single" w:sz="4" w:space="0" w:color="auto"/>
              <w:right w:val="nil"/>
            </w:tcBorders>
            <w:shd w:val="clear" w:color="auto" w:fill="auto"/>
            <w:noWrap/>
            <w:vAlign w:val="bottom"/>
            <w:hideMark/>
          </w:tcPr>
          <w:p w14:paraId="1CF97DAB" w14:textId="77777777" w:rsidR="008D22D6" w:rsidRPr="005462EA" w:rsidRDefault="008D22D6" w:rsidP="00C945F8">
            <w:pPr>
              <w:jc w:val="center"/>
              <w:rPr>
                <w:rFonts w:ascii="Arial" w:hAnsi="Arial" w:cs="Arial"/>
                <w:sz w:val="18"/>
                <w:szCs w:val="18"/>
              </w:rPr>
            </w:pPr>
            <w:r w:rsidRPr="005462EA">
              <w:rPr>
                <w:rFonts w:ascii="Arial" w:hAnsi="Arial" w:cs="Arial"/>
                <w:sz w:val="18"/>
                <w:szCs w:val="18"/>
              </w:rPr>
              <w:t>d</w:t>
            </w:r>
          </w:p>
        </w:tc>
        <w:tc>
          <w:tcPr>
            <w:tcW w:w="1240" w:type="dxa"/>
            <w:tcBorders>
              <w:top w:val="nil"/>
              <w:left w:val="nil"/>
              <w:bottom w:val="single" w:sz="4" w:space="0" w:color="auto"/>
              <w:right w:val="nil"/>
            </w:tcBorders>
            <w:shd w:val="clear" w:color="auto" w:fill="auto"/>
            <w:noWrap/>
            <w:vAlign w:val="bottom"/>
            <w:hideMark/>
          </w:tcPr>
          <w:p w14:paraId="2A56D3AD" w14:textId="77777777" w:rsidR="008D22D6" w:rsidRPr="005462EA" w:rsidRDefault="008D22D6" w:rsidP="00C945F8">
            <w:pPr>
              <w:jc w:val="center"/>
              <w:rPr>
                <w:rFonts w:ascii="Arial" w:hAnsi="Arial" w:cs="Arial"/>
                <w:sz w:val="18"/>
                <w:szCs w:val="18"/>
              </w:rPr>
            </w:pPr>
            <w:r w:rsidRPr="005462EA">
              <w:rPr>
                <w:rFonts w:ascii="Arial" w:hAnsi="Arial" w:cs="Arial"/>
                <w:sz w:val="18"/>
                <w:szCs w:val="18"/>
              </w:rPr>
              <w:t>e</w:t>
            </w:r>
          </w:p>
        </w:tc>
        <w:tc>
          <w:tcPr>
            <w:tcW w:w="1240" w:type="dxa"/>
            <w:tcBorders>
              <w:top w:val="nil"/>
              <w:left w:val="nil"/>
              <w:bottom w:val="single" w:sz="4" w:space="0" w:color="auto"/>
              <w:right w:val="nil"/>
            </w:tcBorders>
            <w:shd w:val="clear" w:color="auto" w:fill="auto"/>
            <w:noWrap/>
            <w:vAlign w:val="bottom"/>
            <w:hideMark/>
          </w:tcPr>
          <w:p w14:paraId="6003636B" w14:textId="77777777" w:rsidR="008D22D6" w:rsidRPr="005462EA" w:rsidRDefault="008D22D6" w:rsidP="00C945F8">
            <w:pPr>
              <w:jc w:val="center"/>
              <w:rPr>
                <w:rFonts w:ascii="Arial" w:hAnsi="Arial" w:cs="Arial"/>
                <w:sz w:val="18"/>
                <w:szCs w:val="18"/>
              </w:rPr>
            </w:pPr>
            <w:r w:rsidRPr="005462EA">
              <w:rPr>
                <w:rFonts w:ascii="Arial" w:hAnsi="Arial" w:cs="Arial"/>
                <w:sz w:val="18"/>
                <w:szCs w:val="18"/>
              </w:rPr>
              <w:t>f</w:t>
            </w:r>
          </w:p>
        </w:tc>
      </w:tr>
      <w:tr w:rsidR="000917B6" w:rsidRPr="005462EA" w14:paraId="11BC7410" w14:textId="77777777" w:rsidTr="00C945F8">
        <w:tc>
          <w:tcPr>
            <w:tcW w:w="2950" w:type="dxa"/>
            <w:tcBorders>
              <w:top w:val="nil"/>
              <w:left w:val="nil"/>
              <w:bottom w:val="nil"/>
              <w:right w:val="nil"/>
            </w:tcBorders>
            <w:shd w:val="clear" w:color="auto" w:fill="auto"/>
            <w:vAlign w:val="bottom"/>
            <w:hideMark/>
          </w:tcPr>
          <w:p w14:paraId="0321F10B" w14:textId="77777777" w:rsidR="002765EE" w:rsidRPr="005462EA" w:rsidRDefault="002765EE" w:rsidP="008336B8">
            <w:pPr>
              <w:ind w:left="-62" w:firstLine="14"/>
              <w:rPr>
                <w:rFonts w:ascii="Arial" w:hAnsi="Arial" w:cs="Arial"/>
                <w:sz w:val="18"/>
                <w:szCs w:val="18"/>
              </w:rPr>
            </w:pPr>
            <w:r w:rsidRPr="005462EA">
              <w:rPr>
                <w:rFonts w:ascii="Arial" w:hAnsi="Arial" w:cs="Arial"/>
                <w:sz w:val="18"/>
                <w:szCs w:val="18"/>
              </w:rPr>
              <w:t>Nedokončená výroba a polotovary vlastnej výroby</w:t>
            </w:r>
          </w:p>
        </w:tc>
        <w:tc>
          <w:tcPr>
            <w:tcW w:w="1240" w:type="dxa"/>
            <w:tcBorders>
              <w:top w:val="nil"/>
              <w:left w:val="nil"/>
              <w:bottom w:val="nil"/>
              <w:right w:val="nil"/>
            </w:tcBorders>
            <w:shd w:val="clear" w:color="auto" w:fill="auto"/>
            <w:noWrap/>
            <w:vAlign w:val="bottom"/>
          </w:tcPr>
          <w:p w14:paraId="4828F442" w14:textId="5301ADF5" w:rsidR="002765EE" w:rsidRPr="005462EA" w:rsidRDefault="00472F70" w:rsidP="001A5A3A">
            <w:pPr>
              <w:jc w:val="right"/>
              <w:rPr>
                <w:rFonts w:ascii="Arial" w:hAnsi="Arial" w:cs="Arial"/>
                <w:sz w:val="18"/>
                <w:szCs w:val="18"/>
              </w:rPr>
            </w:pPr>
            <w:r w:rsidRPr="005462EA">
              <w:rPr>
                <w:rFonts w:ascii="Arial" w:hAnsi="Arial" w:cs="Arial"/>
                <w:sz w:val="18"/>
                <w:szCs w:val="18"/>
              </w:rPr>
              <w:t>1 090 3</w:t>
            </w:r>
            <w:r w:rsidR="00F56E19" w:rsidRPr="004B2724">
              <w:rPr>
                <w:rFonts w:ascii="Arial" w:hAnsi="Arial" w:cs="Arial"/>
                <w:sz w:val="18"/>
                <w:szCs w:val="18"/>
              </w:rPr>
              <w:t>20</w:t>
            </w:r>
          </w:p>
        </w:tc>
        <w:tc>
          <w:tcPr>
            <w:tcW w:w="1240" w:type="dxa"/>
            <w:tcBorders>
              <w:top w:val="nil"/>
              <w:left w:val="nil"/>
              <w:bottom w:val="nil"/>
              <w:right w:val="nil"/>
            </w:tcBorders>
            <w:shd w:val="clear" w:color="auto" w:fill="auto"/>
            <w:noWrap/>
            <w:vAlign w:val="bottom"/>
          </w:tcPr>
          <w:p w14:paraId="662F69D5" w14:textId="5E404D5F" w:rsidR="002765EE" w:rsidRPr="005462EA" w:rsidRDefault="002765EE" w:rsidP="008336B8">
            <w:pPr>
              <w:jc w:val="right"/>
              <w:rPr>
                <w:rFonts w:ascii="Arial" w:hAnsi="Arial" w:cs="Arial"/>
                <w:sz w:val="18"/>
                <w:szCs w:val="18"/>
              </w:rPr>
            </w:pPr>
            <w:r w:rsidRPr="005462EA">
              <w:rPr>
                <w:rFonts w:ascii="Arial" w:hAnsi="Arial" w:cs="Arial"/>
                <w:sz w:val="18"/>
                <w:szCs w:val="18"/>
              </w:rPr>
              <w:t>1 666 739</w:t>
            </w:r>
          </w:p>
        </w:tc>
        <w:tc>
          <w:tcPr>
            <w:tcW w:w="1240" w:type="dxa"/>
            <w:tcBorders>
              <w:top w:val="nil"/>
              <w:left w:val="nil"/>
              <w:bottom w:val="nil"/>
              <w:right w:val="nil"/>
            </w:tcBorders>
            <w:shd w:val="clear" w:color="auto" w:fill="auto"/>
            <w:vAlign w:val="bottom"/>
            <w:hideMark/>
          </w:tcPr>
          <w:p w14:paraId="43FC09C3" w14:textId="753500B1" w:rsidR="002765EE" w:rsidRPr="005462EA" w:rsidRDefault="002765EE" w:rsidP="008336B8">
            <w:pPr>
              <w:jc w:val="right"/>
              <w:rPr>
                <w:rFonts w:ascii="Arial" w:hAnsi="Arial" w:cs="Arial"/>
                <w:sz w:val="18"/>
                <w:szCs w:val="18"/>
              </w:rPr>
            </w:pPr>
            <w:r w:rsidRPr="005462EA">
              <w:rPr>
                <w:rFonts w:ascii="Arial" w:hAnsi="Arial" w:cs="Arial"/>
                <w:sz w:val="18"/>
                <w:szCs w:val="18"/>
              </w:rPr>
              <w:t>945 247 </w:t>
            </w:r>
          </w:p>
        </w:tc>
        <w:tc>
          <w:tcPr>
            <w:tcW w:w="1240" w:type="dxa"/>
            <w:tcBorders>
              <w:top w:val="nil"/>
              <w:left w:val="nil"/>
              <w:bottom w:val="nil"/>
              <w:right w:val="nil"/>
            </w:tcBorders>
            <w:shd w:val="clear" w:color="auto" w:fill="auto"/>
            <w:noWrap/>
            <w:vAlign w:val="bottom"/>
          </w:tcPr>
          <w:p w14:paraId="370F6192" w14:textId="721956BB" w:rsidR="002765EE" w:rsidRPr="005462EA" w:rsidRDefault="000917B6" w:rsidP="001A5A3A">
            <w:pPr>
              <w:jc w:val="right"/>
              <w:rPr>
                <w:rFonts w:ascii="Arial" w:hAnsi="Arial" w:cs="Arial"/>
                <w:sz w:val="18"/>
                <w:szCs w:val="18"/>
              </w:rPr>
            </w:pPr>
            <w:r w:rsidRPr="005462EA">
              <w:rPr>
                <w:rFonts w:ascii="Arial" w:hAnsi="Arial" w:cs="Arial"/>
                <w:sz w:val="18"/>
                <w:szCs w:val="18"/>
              </w:rPr>
              <w:t>-576 4</w:t>
            </w:r>
            <w:r w:rsidR="00F56E19" w:rsidRPr="004B2724">
              <w:rPr>
                <w:rFonts w:ascii="Arial" w:hAnsi="Arial" w:cs="Arial"/>
                <w:sz w:val="18"/>
                <w:szCs w:val="18"/>
              </w:rPr>
              <w:t>19</w:t>
            </w:r>
          </w:p>
        </w:tc>
        <w:tc>
          <w:tcPr>
            <w:tcW w:w="1240" w:type="dxa"/>
            <w:tcBorders>
              <w:top w:val="nil"/>
              <w:left w:val="nil"/>
              <w:bottom w:val="nil"/>
              <w:right w:val="nil"/>
            </w:tcBorders>
            <w:shd w:val="clear" w:color="auto" w:fill="auto"/>
            <w:noWrap/>
            <w:vAlign w:val="bottom"/>
            <w:hideMark/>
          </w:tcPr>
          <w:p w14:paraId="641EEECF" w14:textId="72BDEE4B" w:rsidR="002765EE" w:rsidRPr="005462EA" w:rsidRDefault="002765EE" w:rsidP="008336B8">
            <w:pPr>
              <w:jc w:val="right"/>
              <w:rPr>
                <w:rFonts w:ascii="Arial" w:hAnsi="Arial" w:cs="Arial"/>
                <w:sz w:val="18"/>
                <w:szCs w:val="18"/>
              </w:rPr>
            </w:pPr>
            <w:r w:rsidRPr="005462EA">
              <w:rPr>
                <w:rFonts w:ascii="Arial" w:hAnsi="Arial" w:cs="Arial"/>
                <w:sz w:val="18"/>
                <w:szCs w:val="18"/>
              </w:rPr>
              <w:t>721 492</w:t>
            </w:r>
          </w:p>
        </w:tc>
      </w:tr>
      <w:tr w:rsidR="000917B6" w:rsidRPr="005462EA" w14:paraId="6EFAE363" w14:textId="77777777" w:rsidTr="00C945F8">
        <w:tc>
          <w:tcPr>
            <w:tcW w:w="2950" w:type="dxa"/>
            <w:tcBorders>
              <w:top w:val="nil"/>
              <w:left w:val="nil"/>
              <w:bottom w:val="nil"/>
              <w:right w:val="nil"/>
            </w:tcBorders>
            <w:shd w:val="clear" w:color="auto" w:fill="auto"/>
            <w:noWrap/>
            <w:vAlign w:val="bottom"/>
            <w:hideMark/>
          </w:tcPr>
          <w:p w14:paraId="05BD3CC5" w14:textId="77777777" w:rsidR="002765EE" w:rsidRPr="005462EA" w:rsidRDefault="002765EE" w:rsidP="008336B8">
            <w:pPr>
              <w:ind w:left="-62" w:firstLine="14"/>
              <w:rPr>
                <w:rFonts w:ascii="Arial" w:hAnsi="Arial" w:cs="Arial"/>
                <w:sz w:val="18"/>
                <w:szCs w:val="18"/>
              </w:rPr>
            </w:pPr>
            <w:r w:rsidRPr="005462EA">
              <w:rPr>
                <w:rFonts w:ascii="Arial" w:hAnsi="Arial" w:cs="Arial"/>
                <w:sz w:val="18"/>
                <w:szCs w:val="18"/>
              </w:rPr>
              <w:t>Výrobky</w:t>
            </w:r>
          </w:p>
        </w:tc>
        <w:tc>
          <w:tcPr>
            <w:tcW w:w="1240" w:type="dxa"/>
            <w:tcBorders>
              <w:top w:val="nil"/>
              <w:left w:val="nil"/>
              <w:bottom w:val="nil"/>
              <w:right w:val="nil"/>
            </w:tcBorders>
            <w:shd w:val="clear" w:color="auto" w:fill="auto"/>
            <w:noWrap/>
            <w:vAlign w:val="bottom"/>
          </w:tcPr>
          <w:p w14:paraId="47D0F276" w14:textId="69402643" w:rsidR="002765EE" w:rsidRPr="005462EA" w:rsidRDefault="00472F70" w:rsidP="008336B8">
            <w:pPr>
              <w:jc w:val="right"/>
              <w:rPr>
                <w:rFonts w:ascii="Arial" w:hAnsi="Arial" w:cs="Arial"/>
                <w:sz w:val="18"/>
                <w:szCs w:val="18"/>
              </w:rPr>
            </w:pPr>
            <w:r w:rsidRPr="005462EA">
              <w:rPr>
                <w:rFonts w:ascii="Arial" w:hAnsi="Arial" w:cs="Arial"/>
                <w:sz w:val="18"/>
                <w:szCs w:val="18"/>
              </w:rPr>
              <w:t>727 343</w:t>
            </w:r>
          </w:p>
        </w:tc>
        <w:tc>
          <w:tcPr>
            <w:tcW w:w="1240" w:type="dxa"/>
            <w:tcBorders>
              <w:top w:val="nil"/>
              <w:left w:val="nil"/>
              <w:bottom w:val="nil"/>
              <w:right w:val="nil"/>
            </w:tcBorders>
            <w:shd w:val="clear" w:color="auto" w:fill="auto"/>
            <w:noWrap/>
            <w:vAlign w:val="bottom"/>
          </w:tcPr>
          <w:p w14:paraId="35F268BE" w14:textId="6A112D3F" w:rsidR="002765EE" w:rsidRPr="005462EA" w:rsidRDefault="002765EE" w:rsidP="008336B8">
            <w:pPr>
              <w:jc w:val="right"/>
              <w:rPr>
                <w:rFonts w:ascii="Arial" w:hAnsi="Arial" w:cs="Arial"/>
                <w:sz w:val="18"/>
                <w:szCs w:val="18"/>
              </w:rPr>
            </w:pPr>
            <w:r w:rsidRPr="005462EA">
              <w:rPr>
                <w:rFonts w:ascii="Arial" w:hAnsi="Arial" w:cs="Arial"/>
                <w:sz w:val="18"/>
                <w:szCs w:val="18"/>
              </w:rPr>
              <w:t>98 393</w:t>
            </w:r>
          </w:p>
        </w:tc>
        <w:tc>
          <w:tcPr>
            <w:tcW w:w="1240" w:type="dxa"/>
            <w:tcBorders>
              <w:top w:val="nil"/>
              <w:left w:val="nil"/>
              <w:bottom w:val="nil"/>
              <w:right w:val="nil"/>
            </w:tcBorders>
            <w:shd w:val="clear" w:color="auto" w:fill="auto"/>
            <w:vAlign w:val="bottom"/>
            <w:hideMark/>
          </w:tcPr>
          <w:p w14:paraId="2FA90CA1" w14:textId="7B61F29C" w:rsidR="002765EE" w:rsidRPr="005462EA" w:rsidRDefault="002765EE" w:rsidP="008336B8">
            <w:pPr>
              <w:jc w:val="right"/>
              <w:rPr>
                <w:rFonts w:ascii="Arial" w:hAnsi="Arial" w:cs="Arial"/>
                <w:sz w:val="18"/>
                <w:szCs w:val="18"/>
              </w:rPr>
            </w:pPr>
            <w:r w:rsidRPr="005462EA">
              <w:rPr>
                <w:rFonts w:ascii="Arial" w:hAnsi="Arial" w:cs="Arial"/>
                <w:sz w:val="18"/>
                <w:szCs w:val="18"/>
              </w:rPr>
              <w:t>614 952</w:t>
            </w:r>
          </w:p>
        </w:tc>
        <w:tc>
          <w:tcPr>
            <w:tcW w:w="1240" w:type="dxa"/>
            <w:tcBorders>
              <w:top w:val="nil"/>
              <w:left w:val="nil"/>
              <w:bottom w:val="nil"/>
              <w:right w:val="nil"/>
            </w:tcBorders>
            <w:shd w:val="clear" w:color="auto" w:fill="auto"/>
            <w:noWrap/>
            <w:vAlign w:val="bottom"/>
          </w:tcPr>
          <w:p w14:paraId="03563A88" w14:textId="3E7C2FF4" w:rsidR="002765EE" w:rsidRPr="005462EA" w:rsidRDefault="000917B6" w:rsidP="008336B8">
            <w:pPr>
              <w:jc w:val="right"/>
              <w:rPr>
                <w:rFonts w:ascii="Arial" w:hAnsi="Arial" w:cs="Arial"/>
                <w:sz w:val="18"/>
                <w:szCs w:val="18"/>
              </w:rPr>
            </w:pPr>
            <w:r w:rsidRPr="005462EA">
              <w:rPr>
                <w:rFonts w:ascii="Arial" w:hAnsi="Arial" w:cs="Arial"/>
                <w:sz w:val="18"/>
                <w:szCs w:val="18"/>
              </w:rPr>
              <w:t>628 950</w:t>
            </w:r>
          </w:p>
        </w:tc>
        <w:tc>
          <w:tcPr>
            <w:tcW w:w="1240" w:type="dxa"/>
            <w:tcBorders>
              <w:top w:val="nil"/>
              <w:left w:val="nil"/>
              <w:bottom w:val="nil"/>
              <w:right w:val="nil"/>
            </w:tcBorders>
            <w:shd w:val="clear" w:color="auto" w:fill="auto"/>
            <w:noWrap/>
            <w:vAlign w:val="bottom"/>
            <w:hideMark/>
          </w:tcPr>
          <w:p w14:paraId="1E10362B" w14:textId="6EBBC9EB" w:rsidR="002765EE" w:rsidRPr="005462EA" w:rsidRDefault="002765EE" w:rsidP="008336B8">
            <w:pPr>
              <w:jc w:val="right"/>
              <w:rPr>
                <w:rFonts w:ascii="Arial" w:hAnsi="Arial" w:cs="Arial"/>
                <w:sz w:val="18"/>
                <w:szCs w:val="18"/>
              </w:rPr>
            </w:pPr>
            <w:r w:rsidRPr="005462EA">
              <w:rPr>
                <w:rFonts w:ascii="Arial" w:hAnsi="Arial" w:cs="Arial"/>
                <w:sz w:val="18"/>
                <w:szCs w:val="18"/>
              </w:rPr>
              <w:t>-516 559</w:t>
            </w:r>
          </w:p>
        </w:tc>
      </w:tr>
      <w:tr w:rsidR="000917B6" w:rsidRPr="005462EA" w14:paraId="7A4A93FB" w14:textId="77777777" w:rsidTr="00C945F8">
        <w:tc>
          <w:tcPr>
            <w:tcW w:w="2950" w:type="dxa"/>
            <w:tcBorders>
              <w:top w:val="nil"/>
              <w:left w:val="nil"/>
              <w:bottom w:val="nil"/>
              <w:right w:val="nil"/>
            </w:tcBorders>
            <w:shd w:val="clear" w:color="auto" w:fill="auto"/>
            <w:noWrap/>
            <w:vAlign w:val="bottom"/>
            <w:hideMark/>
          </w:tcPr>
          <w:p w14:paraId="29F25004" w14:textId="77777777" w:rsidR="002765EE" w:rsidRPr="005462EA" w:rsidRDefault="002765EE" w:rsidP="008336B8">
            <w:pPr>
              <w:ind w:left="-62" w:firstLine="14"/>
              <w:rPr>
                <w:rFonts w:ascii="Arial" w:hAnsi="Arial" w:cs="Arial"/>
                <w:sz w:val="18"/>
                <w:szCs w:val="18"/>
              </w:rPr>
            </w:pPr>
            <w:r w:rsidRPr="005462EA">
              <w:rPr>
                <w:rFonts w:ascii="Arial" w:hAnsi="Arial" w:cs="Arial"/>
                <w:sz w:val="18"/>
                <w:szCs w:val="18"/>
              </w:rPr>
              <w:t>Zvieratá</w:t>
            </w:r>
          </w:p>
        </w:tc>
        <w:tc>
          <w:tcPr>
            <w:tcW w:w="1240" w:type="dxa"/>
            <w:tcBorders>
              <w:top w:val="nil"/>
              <w:left w:val="nil"/>
              <w:bottom w:val="nil"/>
              <w:right w:val="nil"/>
            </w:tcBorders>
            <w:shd w:val="clear" w:color="auto" w:fill="auto"/>
            <w:noWrap/>
            <w:vAlign w:val="bottom"/>
          </w:tcPr>
          <w:p w14:paraId="4FF47774" w14:textId="77777777" w:rsidR="002765EE" w:rsidRPr="005462EA" w:rsidRDefault="002765EE" w:rsidP="008336B8">
            <w:pPr>
              <w:jc w:val="right"/>
              <w:rPr>
                <w:rFonts w:ascii="Arial" w:hAnsi="Arial" w:cs="Arial"/>
                <w:sz w:val="18"/>
                <w:szCs w:val="18"/>
              </w:rPr>
            </w:pPr>
          </w:p>
        </w:tc>
        <w:tc>
          <w:tcPr>
            <w:tcW w:w="1240" w:type="dxa"/>
            <w:tcBorders>
              <w:top w:val="nil"/>
              <w:left w:val="nil"/>
              <w:bottom w:val="nil"/>
              <w:right w:val="nil"/>
            </w:tcBorders>
            <w:shd w:val="clear" w:color="auto" w:fill="auto"/>
            <w:noWrap/>
            <w:vAlign w:val="bottom"/>
          </w:tcPr>
          <w:p w14:paraId="70977A59" w14:textId="7B8509DC" w:rsidR="002765EE" w:rsidRPr="005462EA" w:rsidRDefault="002765EE" w:rsidP="008336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E3DA708" w14:textId="77A54E65" w:rsidR="002765EE" w:rsidRPr="005462EA" w:rsidRDefault="002765EE" w:rsidP="008336B8">
            <w:pPr>
              <w:jc w:val="right"/>
              <w:rPr>
                <w:rFonts w:ascii="Arial" w:hAnsi="Arial" w:cs="Arial"/>
                <w:sz w:val="18"/>
                <w:szCs w:val="18"/>
              </w:rPr>
            </w:pPr>
          </w:p>
        </w:tc>
        <w:tc>
          <w:tcPr>
            <w:tcW w:w="1240" w:type="dxa"/>
            <w:tcBorders>
              <w:top w:val="nil"/>
              <w:left w:val="nil"/>
              <w:bottom w:val="nil"/>
              <w:right w:val="nil"/>
            </w:tcBorders>
            <w:shd w:val="clear" w:color="auto" w:fill="auto"/>
            <w:noWrap/>
            <w:vAlign w:val="bottom"/>
          </w:tcPr>
          <w:p w14:paraId="1E3DE41B" w14:textId="351B8410" w:rsidR="002765EE" w:rsidRPr="005462EA" w:rsidRDefault="002765EE" w:rsidP="008336B8">
            <w:pPr>
              <w:jc w:val="right"/>
              <w:rPr>
                <w:rFonts w:ascii="Arial" w:hAnsi="Arial" w:cs="Arial"/>
                <w:sz w:val="18"/>
                <w:szCs w:val="18"/>
              </w:rPr>
            </w:pPr>
          </w:p>
        </w:tc>
        <w:tc>
          <w:tcPr>
            <w:tcW w:w="1240" w:type="dxa"/>
            <w:tcBorders>
              <w:top w:val="nil"/>
              <w:left w:val="nil"/>
              <w:bottom w:val="nil"/>
              <w:right w:val="nil"/>
            </w:tcBorders>
            <w:shd w:val="clear" w:color="auto" w:fill="auto"/>
            <w:noWrap/>
            <w:vAlign w:val="bottom"/>
            <w:hideMark/>
          </w:tcPr>
          <w:p w14:paraId="47649F93" w14:textId="353E2426" w:rsidR="002765EE" w:rsidRPr="005462EA" w:rsidRDefault="002765EE" w:rsidP="008336B8">
            <w:pPr>
              <w:jc w:val="right"/>
              <w:rPr>
                <w:rFonts w:ascii="Arial" w:hAnsi="Arial" w:cs="Arial"/>
                <w:sz w:val="18"/>
                <w:szCs w:val="18"/>
              </w:rPr>
            </w:pPr>
          </w:p>
        </w:tc>
      </w:tr>
      <w:tr w:rsidR="000917B6" w:rsidRPr="005462EA" w14:paraId="1FDB7716" w14:textId="77777777" w:rsidTr="00C945F8">
        <w:tc>
          <w:tcPr>
            <w:tcW w:w="2950" w:type="dxa"/>
            <w:tcBorders>
              <w:top w:val="nil"/>
              <w:left w:val="nil"/>
              <w:bottom w:val="nil"/>
              <w:right w:val="nil"/>
            </w:tcBorders>
            <w:shd w:val="clear" w:color="auto" w:fill="auto"/>
            <w:noWrap/>
            <w:vAlign w:val="bottom"/>
            <w:hideMark/>
          </w:tcPr>
          <w:p w14:paraId="1A1BEC43" w14:textId="77777777" w:rsidR="002765EE" w:rsidRPr="005462EA" w:rsidRDefault="002765EE" w:rsidP="008336B8">
            <w:pPr>
              <w:ind w:left="-62" w:firstLine="14"/>
              <w:rPr>
                <w:rFonts w:ascii="Arial" w:hAnsi="Arial" w:cs="Arial"/>
                <w:b/>
                <w:bCs/>
                <w:sz w:val="18"/>
                <w:szCs w:val="18"/>
              </w:rPr>
            </w:pPr>
            <w:r w:rsidRPr="005462EA">
              <w:rPr>
                <w:rFonts w:ascii="Arial" w:hAnsi="Arial" w:cs="Arial"/>
                <w:b/>
                <w:bCs/>
                <w:sz w:val="18"/>
                <w:szCs w:val="18"/>
              </w:rPr>
              <w:t>Spolu</w:t>
            </w:r>
          </w:p>
        </w:tc>
        <w:tc>
          <w:tcPr>
            <w:tcW w:w="1240" w:type="dxa"/>
            <w:tcBorders>
              <w:top w:val="single" w:sz="4" w:space="0" w:color="auto"/>
              <w:left w:val="nil"/>
              <w:bottom w:val="double" w:sz="6" w:space="0" w:color="auto"/>
              <w:right w:val="nil"/>
            </w:tcBorders>
            <w:shd w:val="clear" w:color="auto" w:fill="auto"/>
            <w:noWrap/>
            <w:vAlign w:val="bottom"/>
          </w:tcPr>
          <w:p w14:paraId="3C43855B" w14:textId="559ADDFE" w:rsidR="002765EE" w:rsidRPr="005462EA" w:rsidRDefault="00472F70" w:rsidP="008336B8">
            <w:pPr>
              <w:jc w:val="right"/>
              <w:rPr>
                <w:rFonts w:ascii="Arial" w:hAnsi="Arial" w:cs="Arial"/>
                <w:b/>
                <w:bCs/>
                <w:sz w:val="18"/>
                <w:szCs w:val="18"/>
              </w:rPr>
            </w:pPr>
            <w:r w:rsidRPr="005462EA">
              <w:rPr>
                <w:rFonts w:ascii="Arial" w:hAnsi="Arial" w:cs="Arial"/>
                <w:b/>
                <w:bCs/>
                <w:sz w:val="18"/>
                <w:szCs w:val="18"/>
              </w:rPr>
              <w:t>1 817 66</w:t>
            </w:r>
            <w:r w:rsidR="00F56E19" w:rsidRPr="004B2724">
              <w:rPr>
                <w:rFonts w:ascii="Arial" w:hAnsi="Arial" w:cs="Arial"/>
                <w:b/>
                <w:bCs/>
                <w:sz w:val="18"/>
                <w:szCs w:val="18"/>
              </w:rPr>
              <w:t>3</w:t>
            </w:r>
          </w:p>
        </w:tc>
        <w:tc>
          <w:tcPr>
            <w:tcW w:w="1240" w:type="dxa"/>
            <w:tcBorders>
              <w:top w:val="single" w:sz="4" w:space="0" w:color="auto"/>
              <w:left w:val="nil"/>
              <w:bottom w:val="double" w:sz="6" w:space="0" w:color="auto"/>
              <w:right w:val="nil"/>
            </w:tcBorders>
            <w:shd w:val="clear" w:color="auto" w:fill="auto"/>
            <w:noWrap/>
            <w:vAlign w:val="bottom"/>
          </w:tcPr>
          <w:p w14:paraId="055FC4AF" w14:textId="4DF51A13" w:rsidR="002765EE" w:rsidRPr="005462EA" w:rsidRDefault="002765EE" w:rsidP="008336B8">
            <w:pPr>
              <w:jc w:val="right"/>
              <w:rPr>
                <w:rFonts w:ascii="Arial" w:hAnsi="Arial" w:cs="Arial"/>
                <w:b/>
                <w:bCs/>
                <w:sz w:val="18"/>
                <w:szCs w:val="18"/>
              </w:rPr>
            </w:pPr>
            <w:r w:rsidRPr="005462EA">
              <w:rPr>
                <w:rFonts w:ascii="Arial" w:hAnsi="Arial" w:cs="Arial"/>
                <w:b/>
                <w:bCs/>
                <w:sz w:val="18"/>
                <w:szCs w:val="18"/>
              </w:rPr>
              <w:t>1 765 132</w:t>
            </w:r>
          </w:p>
        </w:tc>
        <w:tc>
          <w:tcPr>
            <w:tcW w:w="1240" w:type="dxa"/>
            <w:tcBorders>
              <w:top w:val="single" w:sz="4" w:space="0" w:color="auto"/>
              <w:left w:val="nil"/>
              <w:bottom w:val="double" w:sz="6" w:space="0" w:color="auto"/>
              <w:right w:val="nil"/>
            </w:tcBorders>
            <w:shd w:val="clear" w:color="auto" w:fill="auto"/>
            <w:noWrap/>
            <w:vAlign w:val="bottom"/>
            <w:hideMark/>
          </w:tcPr>
          <w:p w14:paraId="46093222" w14:textId="4AF127AF" w:rsidR="002765EE" w:rsidRPr="005462EA" w:rsidRDefault="002765EE" w:rsidP="008336B8">
            <w:pPr>
              <w:jc w:val="right"/>
              <w:rPr>
                <w:rFonts w:ascii="Arial" w:hAnsi="Arial" w:cs="Arial"/>
                <w:b/>
                <w:bCs/>
                <w:sz w:val="18"/>
                <w:szCs w:val="18"/>
              </w:rPr>
            </w:pPr>
            <w:r w:rsidRPr="005462EA">
              <w:rPr>
                <w:rFonts w:ascii="Arial" w:hAnsi="Arial" w:cs="Arial"/>
                <w:b/>
                <w:bCs/>
                <w:sz w:val="18"/>
                <w:szCs w:val="18"/>
              </w:rPr>
              <w:t>1 560 199</w:t>
            </w:r>
          </w:p>
        </w:tc>
        <w:tc>
          <w:tcPr>
            <w:tcW w:w="1240" w:type="dxa"/>
            <w:tcBorders>
              <w:top w:val="single" w:sz="4" w:space="0" w:color="auto"/>
              <w:left w:val="nil"/>
              <w:bottom w:val="double" w:sz="6" w:space="0" w:color="auto"/>
              <w:right w:val="nil"/>
            </w:tcBorders>
            <w:shd w:val="clear" w:color="auto" w:fill="auto"/>
            <w:noWrap/>
            <w:vAlign w:val="bottom"/>
          </w:tcPr>
          <w:p w14:paraId="69D523E8" w14:textId="04D81D89" w:rsidR="002765EE" w:rsidRPr="005462EA" w:rsidRDefault="000917B6" w:rsidP="008336B8">
            <w:pPr>
              <w:jc w:val="right"/>
              <w:rPr>
                <w:rFonts w:ascii="Arial" w:hAnsi="Arial" w:cs="Arial"/>
                <w:b/>
                <w:bCs/>
                <w:sz w:val="18"/>
                <w:szCs w:val="18"/>
              </w:rPr>
            </w:pPr>
            <w:r w:rsidRPr="005462EA">
              <w:rPr>
                <w:rFonts w:ascii="Arial" w:hAnsi="Arial" w:cs="Arial"/>
                <w:b/>
                <w:bCs/>
                <w:sz w:val="18"/>
                <w:szCs w:val="18"/>
              </w:rPr>
              <w:t>52 53</w:t>
            </w:r>
            <w:r w:rsidR="00F56E19" w:rsidRPr="004B2724">
              <w:rPr>
                <w:rFonts w:ascii="Arial" w:hAnsi="Arial" w:cs="Arial"/>
                <w:b/>
                <w:bCs/>
                <w:sz w:val="18"/>
                <w:szCs w:val="18"/>
              </w:rPr>
              <w:t>1</w:t>
            </w:r>
          </w:p>
        </w:tc>
        <w:tc>
          <w:tcPr>
            <w:tcW w:w="1240" w:type="dxa"/>
            <w:tcBorders>
              <w:top w:val="single" w:sz="4" w:space="0" w:color="auto"/>
              <w:left w:val="nil"/>
              <w:bottom w:val="double" w:sz="6" w:space="0" w:color="auto"/>
              <w:right w:val="nil"/>
            </w:tcBorders>
            <w:shd w:val="clear" w:color="auto" w:fill="auto"/>
            <w:noWrap/>
            <w:vAlign w:val="bottom"/>
            <w:hideMark/>
          </w:tcPr>
          <w:p w14:paraId="30CF6827" w14:textId="396FAACF" w:rsidR="002765EE" w:rsidRPr="005462EA" w:rsidRDefault="002765EE" w:rsidP="008336B8">
            <w:pPr>
              <w:jc w:val="right"/>
              <w:rPr>
                <w:rFonts w:ascii="Arial" w:hAnsi="Arial" w:cs="Arial"/>
                <w:b/>
                <w:bCs/>
                <w:sz w:val="18"/>
                <w:szCs w:val="18"/>
              </w:rPr>
            </w:pPr>
            <w:r w:rsidRPr="005462EA">
              <w:rPr>
                <w:rFonts w:ascii="Arial" w:hAnsi="Arial" w:cs="Arial"/>
                <w:b/>
                <w:bCs/>
                <w:sz w:val="18"/>
                <w:szCs w:val="18"/>
              </w:rPr>
              <w:t>204 933</w:t>
            </w:r>
          </w:p>
        </w:tc>
      </w:tr>
      <w:tr w:rsidR="000917B6" w:rsidRPr="005462EA" w14:paraId="153475B9" w14:textId="77777777" w:rsidTr="00C945F8">
        <w:tc>
          <w:tcPr>
            <w:tcW w:w="2950" w:type="dxa"/>
            <w:tcBorders>
              <w:top w:val="nil"/>
              <w:left w:val="nil"/>
              <w:bottom w:val="nil"/>
              <w:right w:val="nil"/>
            </w:tcBorders>
            <w:shd w:val="clear" w:color="auto" w:fill="auto"/>
            <w:noWrap/>
            <w:vAlign w:val="bottom"/>
            <w:hideMark/>
          </w:tcPr>
          <w:p w14:paraId="41745571" w14:textId="77777777" w:rsidR="002765EE" w:rsidRPr="005462EA" w:rsidRDefault="002765EE" w:rsidP="008336B8">
            <w:pPr>
              <w:ind w:left="-62" w:firstLine="14"/>
              <w:rPr>
                <w:rFonts w:ascii="Arial" w:hAnsi="Arial" w:cs="Arial"/>
                <w:sz w:val="18"/>
                <w:szCs w:val="18"/>
              </w:rPr>
            </w:pPr>
            <w:r w:rsidRPr="005462EA">
              <w:rPr>
                <w:rFonts w:ascii="Arial" w:hAnsi="Arial" w:cs="Arial"/>
                <w:sz w:val="18"/>
                <w:szCs w:val="18"/>
              </w:rPr>
              <w:t>Manká a škody</w:t>
            </w:r>
          </w:p>
        </w:tc>
        <w:tc>
          <w:tcPr>
            <w:tcW w:w="1240" w:type="dxa"/>
            <w:tcBorders>
              <w:top w:val="nil"/>
              <w:left w:val="nil"/>
              <w:bottom w:val="nil"/>
              <w:right w:val="nil"/>
            </w:tcBorders>
            <w:shd w:val="clear" w:color="auto" w:fill="auto"/>
            <w:noWrap/>
            <w:vAlign w:val="bottom"/>
          </w:tcPr>
          <w:p w14:paraId="26FEB0B6" w14:textId="77777777" w:rsidR="002765EE" w:rsidRPr="005462EA" w:rsidRDefault="002765EE" w:rsidP="008336B8">
            <w:pPr>
              <w:jc w:val="right"/>
              <w:rPr>
                <w:rFonts w:ascii="Arial" w:hAnsi="Arial" w:cs="Arial"/>
                <w:sz w:val="18"/>
                <w:szCs w:val="18"/>
              </w:rPr>
            </w:pPr>
          </w:p>
        </w:tc>
        <w:tc>
          <w:tcPr>
            <w:tcW w:w="1240" w:type="dxa"/>
            <w:tcBorders>
              <w:top w:val="nil"/>
              <w:left w:val="nil"/>
              <w:bottom w:val="nil"/>
              <w:right w:val="nil"/>
            </w:tcBorders>
            <w:shd w:val="clear" w:color="auto" w:fill="auto"/>
            <w:noWrap/>
            <w:vAlign w:val="bottom"/>
          </w:tcPr>
          <w:p w14:paraId="13CDF5BC" w14:textId="77777777" w:rsidR="002765EE" w:rsidRPr="005462EA" w:rsidRDefault="002765EE" w:rsidP="008336B8">
            <w:pPr>
              <w:jc w:val="right"/>
              <w:rPr>
                <w:rFonts w:ascii="Arial" w:hAnsi="Arial" w:cs="Arial"/>
                <w:sz w:val="18"/>
                <w:szCs w:val="18"/>
              </w:rPr>
            </w:pPr>
            <w:r w:rsidRPr="005462EA">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14:paraId="5F58E8F0" w14:textId="77777777" w:rsidR="002765EE" w:rsidRPr="005462EA" w:rsidRDefault="002765EE" w:rsidP="008336B8">
            <w:pPr>
              <w:jc w:val="right"/>
              <w:rPr>
                <w:rFonts w:ascii="Arial" w:hAnsi="Arial" w:cs="Arial"/>
                <w:sz w:val="18"/>
                <w:szCs w:val="18"/>
              </w:rPr>
            </w:pPr>
            <w:r w:rsidRPr="005462EA">
              <w:rPr>
                <w:rFonts w:ascii="Arial" w:hAnsi="Arial" w:cs="Arial"/>
                <w:sz w:val="18"/>
                <w:szCs w:val="18"/>
              </w:rPr>
              <w:t>x</w:t>
            </w:r>
          </w:p>
        </w:tc>
        <w:tc>
          <w:tcPr>
            <w:tcW w:w="1240" w:type="dxa"/>
            <w:tcBorders>
              <w:top w:val="nil"/>
              <w:left w:val="nil"/>
              <w:bottom w:val="nil"/>
              <w:right w:val="nil"/>
            </w:tcBorders>
            <w:shd w:val="clear" w:color="auto" w:fill="auto"/>
            <w:vAlign w:val="bottom"/>
          </w:tcPr>
          <w:p w14:paraId="70ED2F81" w14:textId="64B48307" w:rsidR="002765EE" w:rsidRPr="005462EA" w:rsidRDefault="000917B6" w:rsidP="001A5A3A">
            <w:pPr>
              <w:jc w:val="right"/>
              <w:rPr>
                <w:rFonts w:ascii="Arial" w:hAnsi="Arial" w:cs="Arial"/>
                <w:sz w:val="18"/>
                <w:szCs w:val="18"/>
              </w:rPr>
            </w:pPr>
            <w:r w:rsidRPr="005462EA">
              <w:rPr>
                <w:rFonts w:ascii="Arial" w:hAnsi="Arial" w:cs="Arial"/>
                <w:sz w:val="18"/>
                <w:szCs w:val="18"/>
              </w:rPr>
              <w:t>149 00</w:t>
            </w:r>
            <w:r w:rsidR="00F56E19" w:rsidRPr="004B2724">
              <w:rPr>
                <w:rFonts w:ascii="Arial" w:hAnsi="Arial" w:cs="Arial"/>
                <w:sz w:val="18"/>
                <w:szCs w:val="18"/>
              </w:rPr>
              <w:t>4</w:t>
            </w:r>
          </w:p>
        </w:tc>
        <w:tc>
          <w:tcPr>
            <w:tcW w:w="1240" w:type="dxa"/>
            <w:tcBorders>
              <w:top w:val="nil"/>
              <w:left w:val="nil"/>
              <w:bottom w:val="nil"/>
              <w:right w:val="nil"/>
            </w:tcBorders>
            <w:shd w:val="clear" w:color="auto" w:fill="auto"/>
            <w:vAlign w:val="bottom"/>
            <w:hideMark/>
          </w:tcPr>
          <w:p w14:paraId="56444C6B" w14:textId="58DCF59E" w:rsidR="002765EE" w:rsidRPr="005462EA" w:rsidRDefault="002765EE" w:rsidP="008336B8">
            <w:pPr>
              <w:jc w:val="right"/>
              <w:rPr>
                <w:rFonts w:ascii="Arial" w:hAnsi="Arial" w:cs="Arial"/>
                <w:sz w:val="18"/>
                <w:szCs w:val="18"/>
              </w:rPr>
            </w:pPr>
            <w:r w:rsidRPr="005462EA">
              <w:rPr>
                <w:rFonts w:ascii="Arial" w:hAnsi="Arial" w:cs="Arial"/>
                <w:sz w:val="18"/>
                <w:szCs w:val="18"/>
              </w:rPr>
              <w:t>75 787</w:t>
            </w:r>
          </w:p>
        </w:tc>
      </w:tr>
      <w:tr w:rsidR="000917B6" w:rsidRPr="006A5FF5" w14:paraId="1BFFADA4" w14:textId="77777777" w:rsidTr="00C945F8">
        <w:tc>
          <w:tcPr>
            <w:tcW w:w="2950" w:type="dxa"/>
            <w:tcBorders>
              <w:top w:val="nil"/>
              <w:left w:val="nil"/>
              <w:bottom w:val="nil"/>
              <w:right w:val="nil"/>
            </w:tcBorders>
            <w:shd w:val="clear" w:color="auto" w:fill="auto"/>
            <w:noWrap/>
            <w:vAlign w:val="bottom"/>
            <w:hideMark/>
          </w:tcPr>
          <w:p w14:paraId="1894ED50" w14:textId="77777777" w:rsidR="008336B8" w:rsidRPr="005462EA" w:rsidRDefault="008336B8" w:rsidP="008336B8">
            <w:pPr>
              <w:ind w:left="-62" w:firstLine="14"/>
              <w:rPr>
                <w:rFonts w:ascii="Arial" w:hAnsi="Arial" w:cs="Arial"/>
                <w:sz w:val="18"/>
                <w:szCs w:val="18"/>
              </w:rPr>
            </w:pPr>
            <w:r w:rsidRPr="005462EA">
              <w:rPr>
                <w:rFonts w:ascii="Arial" w:hAnsi="Arial" w:cs="Arial"/>
                <w:sz w:val="18"/>
                <w:szCs w:val="18"/>
              </w:rPr>
              <w:t>Reprezentačné</w:t>
            </w:r>
          </w:p>
        </w:tc>
        <w:tc>
          <w:tcPr>
            <w:tcW w:w="1240" w:type="dxa"/>
            <w:tcBorders>
              <w:top w:val="nil"/>
              <w:left w:val="nil"/>
              <w:bottom w:val="nil"/>
              <w:right w:val="nil"/>
            </w:tcBorders>
            <w:shd w:val="clear" w:color="auto" w:fill="auto"/>
            <w:noWrap/>
            <w:vAlign w:val="bottom"/>
          </w:tcPr>
          <w:p w14:paraId="2460C4E5" w14:textId="77777777" w:rsidR="008336B8" w:rsidRPr="005462EA" w:rsidRDefault="008336B8" w:rsidP="008336B8">
            <w:pPr>
              <w:jc w:val="right"/>
              <w:rPr>
                <w:rFonts w:ascii="Arial" w:hAnsi="Arial" w:cs="Arial"/>
                <w:sz w:val="18"/>
                <w:szCs w:val="18"/>
              </w:rPr>
            </w:pPr>
          </w:p>
        </w:tc>
        <w:tc>
          <w:tcPr>
            <w:tcW w:w="1240" w:type="dxa"/>
            <w:tcBorders>
              <w:top w:val="nil"/>
              <w:left w:val="nil"/>
              <w:bottom w:val="nil"/>
              <w:right w:val="nil"/>
            </w:tcBorders>
            <w:shd w:val="clear" w:color="auto" w:fill="auto"/>
            <w:noWrap/>
            <w:vAlign w:val="bottom"/>
          </w:tcPr>
          <w:p w14:paraId="2F6E4CD3" w14:textId="77777777" w:rsidR="008336B8" w:rsidRPr="005462EA" w:rsidRDefault="008336B8" w:rsidP="008336B8">
            <w:pPr>
              <w:jc w:val="right"/>
              <w:rPr>
                <w:rFonts w:ascii="Arial" w:hAnsi="Arial" w:cs="Arial"/>
                <w:sz w:val="18"/>
                <w:szCs w:val="18"/>
              </w:rPr>
            </w:pPr>
            <w:r w:rsidRPr="005462EA">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14:paraId="35860701" w14:textId="77777777" w:rsidR="008336B8" w:rsidRPr="005462EA" w:rsidRDefault="008336B8" w:rsidP="008336B8">
            <w:pPr>
              <w:jc w:val="right"/>
              <w:rPr>
                <w:rFonts w:ascii="Arial" w:hAnsi="Arial" w:cs="Arial"/>
                <w:sz w:val="18"/>
                <w:szCs w:val="18"/>
              </w:rPr>
            </w:pPr>
            <w:r w:rsidRPr="005462EA">
              <w:rPr>
                <w:rFonts w:ascii="Arial" w:hAnsi="Arial" w:cs="Arial"/>
                <w:sz w:val="18"/>
                <w:szCs w:val="18"/>
              </w:rPr>
              <w:t>x</w:t>
            </w:r>
          </w:p>
        </w:tc>
        <w:tc>
          <w:tcPr>
            <w:tcW w:w="1240" w:type="dxa"/>
            <w:tcBorders>
              <w:top w:val="nil"/>
              <w:left w:val="nil"/>
              <w:bottom w:val="nil"/>
              <w:right w:val="nil"/>
            </w:tcBorders>
            <w:shd w:val="clear" w:color="auto" w:fill="auto"/>
            <w:vAlign w:val="bottom"/>
          </w:tcPr>
          <w:p w14:paraId="71C78EB9" w14:textId="353777A9" w:rsidR="008336B8" w:rsidRPr="005462EA" w:rsidRDefault="008336B8" w:rsidP="008336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FBB357D" w14:textId="2BF66A42" w:rsidR="008336B8" w:rsidRPr="006A5FF5" w:rsidRDefault="008336B8" w:rsidP="008336B8">
            <w:pPr>
              <w:jc w:val="right"/>
              <w:rPr>
                <w:rFonts w:ascii="Arial" w:hAnsi="Arial" w:cs="Arial"/>
                <w:sz w:val="18"/>
                <w:szCs w:val="18"/>
              </w:rPr>
            </w:pPr>
            <w:r w:rsidRPr="005462EA">
              <w:rPr>
                <w:rFonts w:ascii="Arial" w:hAnsi="Arial" w:cs="Arial"/>
                <w:sz w:val="18"/>
                <w:szCs w:val="18"/>
              </w:rPr>
              <w:t>0</w:t>
            </w:r>
          </w:p>
        </w:tc>
      </w:tr>
      <w:tr w:rsidR="000917B6" w:rsidRPr="006A5FF5" w14:paraId="0DDA6456" w14:textId="77777777" w:rsidTr="00C945F8">
        <w:tc>
          <w:tcPr>
            <w:tcW w:w="2950" w:type="dxa"/>
            <w:tcBorders>
              <w:top w:val="nil"/>
              <w:left w:val="nil"/>
              <w:bottom w:val="nil"/>
              <w:right w:val="nil"/>
            </w:tcBorders>
            <w:shd w:val="clear" w:color="auto" w:fill="auto"/>
            <w:noWrap/>
            <w:vAlign w:val="bottom"/>
            <w:hideMark/>
          </w:tcPr>
          <w:p w14:paraId="3AB52D04" w14:textId="77777777" w:rsidR="008336B8" w:rsidRPr="006A5FF5" w:rsidRDefault="008336B8" w:rsidP="008336B8">
            <w:pPr>
              <w:ind w:left="-62" w:firstLine="14"/>
              <w:rPr>
                <w:rFonts w:ascii="Arial" w:hAnsi="Arial" w:cs="Arial"/>
                <w:sz w:val="18"/>
                <w:szCs w:val="18"/>
              </w:rPr>
            </w:pPr>
            <w:r w:rsidRPr="006A5FF5">
              <w:rPr>
                <w:rFonts w:ascii="Arial" w:hAnsi="Arial" w:cs="Arial"/>
                <w:sz w:val="18"/>
                <w:szCs w:val="18"/>
              </w:rPr>
              <w:t>Dary</w:t>
            </w:r>
          </w:p>
        </w:tc>
        <w:tc>
          <w:tcPr>
            <w:tcW w:w="1240" w:type="dxa"/>
            <w:tcBorders>
              <w:top w:val="nil"/>
              <w:left w:val="nil"/>
              <w:bottom w:val="nil"/>
              <w:right w:val="nil"/>
            </w:tcBorders>
            <w:shd w:val="clear" w:color="auto" w:fill="auto"/>
            <w:noWrap/>
          </w:tcPr>
          <w:p w14:paraId="538CD462" w14:textId="77777777" w:rsidR="008336B8" w:rsidRPr="006A5FF5" w:rsidRDefault="008336B8" w:rsidP="008336B8">
            <w:pPr>
              <w:jc w:val="right"/>
              <w:rPr>
                <w:rFonts w:ascii="Arial" w:hAnsi="Arial" w:cs="Arial"/>
                <w:sz w:val="18"/>
                <w:szCs w:val="18"/>
              </w:rPr>
            </w:pPr>
          </w:p>
        </w:tc>
        <w:tc>
          <w:tcPr>
            <w:tcW w:w="1240" w:type="dxa"/>
            <w:tcBorders>
              <w:top w:val="nil"/>
              <w:left w:val="nil"/>
              <w:bottom w:val="nil"/>
              <w:right w:val="nil"/>
            </w:tcBorders>
            <w:shd w:val="clear" w:color="auto" w:fill="auto"/>
            <w:noWrap/>
          </w:tcPr>
          <w:p w14:paraId="5CBC9CF3" w14:textId="77777777" w:rsidR="008336B8" w:rsidRPr="006A5FF5" w:rsidRDefault="008336B8" w:rsidP="008336B8">
            <w:pPr>
              <w:jc w:val="right"/>
              <w:rPr>
                <w:rFonts w:ascii="Arial" w:hAnsi="Arial" w:cs="Arial"/>
                <w:sz w:val="18"/>
                <w:szCs w:val="18"/>
              </w:rPr>
            </w:pPr>
            <w:r w:rsidRPr="006A5FF5">
              <w:rPr>
                <w:rFonts w:ascii="Arial" w:hAnsi="Arial" w:cs="Arial"/>
                <w:sz w:val="18"/>
                <w:szCs w:val="18"/>
              </w:rPr>
              <w:t>x</w:t>
            </w:r>
          </w:p>
        </w:tc>
        <w:tc>
          <w:tcPr>
            <w:tcW w:w="1240" w:type="dxa"/>
            <w:tcBorders>
              <w:top w:val="nil"/>
              <w:left w:val="nil"/>
              <w:bottom w:val="nil"/>
              <w:right w:val="nil"/>
            </w:tcBorders>
            <w:shd w:val="clear" w:color="auto" w:fill="auto"/>
            <w:noWrap/>
            <w:hideMark/>
          </w:tcPr>
          <w:p w14:paraId="4ADDFEF4" w14:textId="77777777" w:rsidR="008336B8" w:rsidRPr="006A5FF5" w:rsidRDefault="008336B8" w:rsidP="008336B8">
            <w:pPr>
              <w:jc w:val="right"/>
              <w:rPr>
                <w:rFonts w:ascii="Arial" w:hAnsi="Arial" w:cs="Arial"/>
                <w:sz w:val="18"/>
                <w:szCs w:val="18"/>
              </w:rPr>
            </w:pPr>
            <w:r w:rsidRPr="006A5FF5">
              <w:rPr>
                <w:rFonts w:ascii="Arial" w:hAnsi="Arial" w:cs="Arial"/>
                <w:sz w:val="18"/>
                <w:szCs w:val="18"/>
              </w:rPr>
              <w:t>x</w:t>
            </w:r>
          </w:p>
        </w:tc>
        <w:tc>
          <w:tcPr>
            <w:tcW w:w="1240" w:type="dxa"/>
            <w:tcBorders>
              <w:top w:val="nil"/>
              <w:left w:val="nil"/>
              <w:bottom w:val="nil"/>
              <w:right w:val="nil"/>
            </w:tcBorders>
            <w:shd w:val="clear" w:color="auto" w:fill="auto"/>
            <w:vAlign w:val="bottom"/>
          </w:tcPr>
          <w:p w14:paraId="418AA6F7" w14:textId="275733FB" w:rsidR="008336B8" w:rsidRPr="006A5FF5" w:rsidRDefault="008336B8" w:rsidP="008336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F3420C7" w14:textId="5771DB08" w:rsidR="008336B8" w:rsidRPr="006A5FF5" w:rsidRDefault="008336B8" w:rsidP="008336B8">
            <w:pPr>
              <w:jc w:val="right"/>
              <w:rPr>
                <w:rFonts w:ascii="Arial" w:hAnsi="Arial" w:cs="Arial"/>
                <w:sz w:val="18"/>
                <w:szCs w:val="18"/>
              </w:rPr>
            </w:pPr>
            <w:r w:rsidRPr="006A5FF5">
              <w:rPr>
                <w:rFonts w:ascii="Arial" w:hAnsi="Arial" w:cs="Arial"/>
                <w:sz w:val="18"/>
                <w:szCs w:val="18"/>
              </w:rPr>
              <w:t>0</w:t>
            </w:r>
          </w:p>
        </w:tc>
      </w:tr>
      <w:tr w:rsidR="000917B6" w:rsidRPr="006A5FF5" w14:paraId="0B93E8DF" w14:textId="77777777" w:rsidTr="00C945F8">
        <w:tc>
          <w:tcPr>
            <w:tcW w:w="2950" w:type="dxa"/>
            <w:tcBorders>
              <w:top w:val="nil"/>
              <w:left w:val="nil"/>
              <w:bottom w:val="nil"/>
              <w:right w:val="nil"/>
            </w:tcBorders>
            <w:shd w:val="clear" w:color="auto" w:fill="auto"/>
            <w:noWrap/>
            <w:vAlign w:val="bottom"/>
            <w:hideMark/>
          </w:tcPr>
          <w:p w14:paraId="0E47FC68" w14:textId="77777777" w:rsidR="008336B8" w:rsidRPr="006A5FF5" w:rsidRDefault="008336B8" w:rsidP="008336B8">
            <w:pPr>
              <w:ind w:left="-62" w:firstLine="14"/>
              <w:rPr>
                <w:rFonts w:ascii="Arial" w:hAnsi="Arial" w:cs="Arial"/>
                <w:sz w:val="18"/>
                <w:szCs w:val="18"/>
              </w:rPr>
            </w:pPr>
            <w:r w:rsidRPr="006A5FF5">
              <w:rPr>
                <w:rFonts w:ascii="Arial" w:hAnsi="Arial" w:cs="Arial"/>
                <w:sz w:val="18"/>
                <w:szCs w:val="18"/>
              </w:rPr>
              <w:t>Iné</w:t>
            </w:r>
          </w:p>
        </w:tc>
        <w:tc>
          <w:tcPr>
            <w:tcW w:w="1240" w:type="dxa"/>
            <w:tcBorders>
              <w:top w:val="nil"/>
              <w:left w:val="nil"/>
              <w:bottom w:val="nil"/>
              <w:right w:val="nil"/>
            </w:tcBorders>
            <w:shd w:val="clear" w:color="auto" w:fill="auto"/>
            <w:noWrap/>
          </w:tcPr>
          <w:p w14:paraId="7AAAC7FE" w14:textId="77777777" w:rsidR="008336B8" w:rsidRPr="006A5FF5" w:rsidRDefault="008336B8" w:rsidP="008336B8">
            <w:pPr>
              <w:jc w:val="right"/>
              <w:rPr>
                <w:rFonts w:ascii="Arial" w:hAnsi="Arial" w:cs="Arial"/>
                <w:sz w:val="18"/>
                <w:szCs w:val="18"/>
              </w:rPr>
            </w:pPr>
          </w:p>
        </w:tc>
        <w:tc>
          <w:tcPr>
            <w:tcW w:w="1240" w:type="dxa"/>
            <w:tcBorders>
              <w:top w:val="nil"/>
              <w:left w:val="nil"/>
              <w:bottom w:val="nil"/>
              <w:right w:val="nil"/>
            </w:tcBorders>
            <w:shd w:val="clear" w:color="auto" w:fill="auto"/>
            <w:noWrap/>
          </w:tcPr>
          <w:p w14:paraId="04C74D8B" w14:textId="77777777" w:rsidR="008336B8" w:rsidRPr="006A5FF5" w:rsidRDefault="008336B8" w:rsidP="008336B8">
            <w:pPr>
              <w:jc w:val="right"/>
              <w:rPr>
                <w:rFonts w:ascii="Arial" w:hAnsi="Arial" w:cs="Arial"/>
                <w:sz w:val="18"/>
                <w:szCs w:val="18"/>
              </w:rPr>
            </w:pPr>
            <w:r w:rsidRPr="006A5FF5">
              <w:rPr>
                <w:rFonts w:ascii="Arial" w:hAnsi="Arial" w:cs="Arial"/>
                <w:sz w:val="18"/>
                <w:szCs w:val="18"/>
              </w:rPr>
              <w:t>x</w:t>
            </w:r>
          </w:p>
        </w:tc>
        <w:tc>
          <w:tcPr>
            <w:tcW w:w="1240" w:type="dxa"/>
            <w:tcBorders>
              <w:top w:val="nil"/>
              <w:left w:val="nil"/>
              <w:bottom w:val="nil"/>
              <w:right w:val="nil"/>
            </w:tcBorders>
            <w:shd w:val="clear" w:color="auto" w:fill="auto"/>
            <w:noWrap/>
            <w:hideMark/>
          </w:tcPr>
          <w:p w14:paraId="6CF6811F" w14:textId="77777777" w:rsidR="008336B8" w:rsidRPr="006A5FF5" w:rsidRDefault="008336B8" w:rsidP="008336B8">
            <w:pPr>
              <w:jc w:val="right"/>
              <w:rPr>
                <w:rFonts w:ascii="Arial" w:hAnsi="Arial" w:cs="Arial"/>
                <w:sz w:val="18"/>
                <w:szCs w:val="18"/>
              </w:rPr>
            </w:pPr>
            <w:r w:rsidRPr="006A5FF5">
              <w:rPr>
                <w:rFonts w:ascii="Arial" w:hAnsi="Arial" w:cs="Arial"/>
                <w:sz w:val="18"/>
                <w:szCs w:val="18"/>
              </w:rPr>
              <w:t>x</w:t>
            </w:r>
          </w:p>
        </w:tc>
        <w:tc>
          <w:tcPr>
            <w:tcW w:w="1240" w:type="dxa"/>
            <w:tcBorders>
              <w:top w:val="nil"/>
              <w:left w:val="nil"/>
              <w:bottom w:val="nil"/>
              <w:right w:val="nil"/>
            </w:tcBorders>
            <w:shd w:val="clear" w:color="auto" w:fill="auto"/>
            <w:vAlign w:val="bottom"/>
          </w:tcPr>
          <w:p w14:paraId="47C461DF" w14:textId="45EC9A3F" w:rsidR="008336B8" w:rsidRPr="006A5FF5" w:rsidRDefault="008336B8" w:rsidP="008336B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3EB7928" w14:textId="20E642A6" w:rsidR="008336B8" w:rsidRPr="006A5FF5" w:rsidRDefault="008336B8" w:rsidP="008336B8">
            <w:pPr>
              <w:jc w:val="right"/>
              <w:rPr>
                <w:rFonts w:ascii="Arial" w:hAnsi="Arial" w:cs="Arial"/>
                <w:sz w:val="18"/>
                <w:szCs w:val="18"/>
              </w:rPr>
            </w:pPr>
            <w:r w:rsidRPr="006A5FF5">
              <w:rPr>
                <w:rFonts w:ascii="Arial" w:hAnsi="Arial" w:cs="Arial"/>
                <w:sz w:val="18"/>
                <w:szCs w:val="18"/>
              </w:rPr>
              <w:t>0</w:t>
            </w:r>
          </w:p>
        </w:tc>
      </w:tr>
      <w:tr w:rsidR="000917B6" w:rsidRPr="006A5FF5" w14:paraId="47F611C2" w14:textId="77777777" w:rsidTr="00C945F8">
        <w:tc>
          <w:tcPr>
            <w:tcW w:w="2950" w:type="dxa"/>
            <w:tcBorders>
              <w:top w:val="nil"/>
              <w:left w:val="nil"/>
              <w:bottom w:val="nil"/>
              <w:right w:val="nil"/>
            </w:tcBorders>
            <w:shd w:val="clear" w:color="auto" w:fill="auto"/>
            <w:vAlign w:val="bottom"/>
            <w:hideMark/>
          </w:tcPr>
          <w:p w14:paraId="445977B9" w14:textId="77777777" w:rsidR="008336B8" w:rsidRPr="006A5FF5" w:rsidRDefault="008336B8" w:rsidP="008336B8">
            <w:pPr>
              <w:ind w:left="-62" w:firstLine="14"/>
              <w:rPr>
                <w:rFonts w:ascii="Arial" w:hAnsi="Arial" w:cs="Arial"/>
                <w:b/>
                <w:bCs/>
                <w:sz w:val="18"/>
                <w:szCs w:val="18"/>
              </w:rPr>
            </w:pPr>
            <w:r w:rsidRPr="006A5FF5">
              <w:rPr>
                <w:rFonts w:ascii="Arial" w:hAnsi="Arial" w:cs="Arial"/>
                <w:b/>
                <w:bCs/>
                <w:sz w:val="18"/>
                <w:szCs w:val="18"/>
              </w:rPr>
              <w:t>Zmena stavu vnútroorganiza</w:t>
            </w:r>
            <w:r w:rsidRPr="006A5FF5">
              <w:rPr>
                <w:rFonts w:ascii="Arial" w:hAnsi="Arial" w:cs="Arial"/>
                <w:b/>
                <w:bCs/>
                <w:sz w:val="18"/>
                <w:szCs w:val="18"/>
              </w:rPr>
              <w:t>č</w:t>
            </w:r>
            <w:r w:rsidRPr="006A5FF5">
              <w:rPr>
                <w:rFonts w:ascii="Arial" w:hAnsi="Arial" w:cs="Arial"/>
                <w:b/>
                <w:bCs/>
                <w:sz w:val="18"/>
                <w:szCs w:val="18"/>
              </w:rPr>
              <w:t>ných zásob vo výkaze zi</w:t>
            </w:r>
            <w:r w:rsidRPr="006A5FF5">
              <w:rPr>
                <w:rFonts w:ascii="Arial" w:hAnsi="Arial" w:cs="Arial"/>
                <w:b/>
                <w:bCs/>
                <w:sz w:val="18"/>
                <w:szCs w:val="18"/>
              </w:rPr>
              <w:t>s</w:t>
            </w:r>
            <w:r w:rsidRPr="006A5FF5">
              <w:rPr>
                <w:rFonts w:ascii="Arial" w:hAnsi="Arial" w:cs="Arial"/>
                <w:b/>
                <w:bCs/>
                <w:sz w:val="18"/>
                <w:szCs w:val="18"/>
              </w:rPr>
              <w:t>kov a strát</w:t>
            </w:r>
          </w:p>
        </w:tc>
        <w:tc>
          <w:tcPr>
            <w:tcW w:w="1240" w:type="dxa"/>
            <w:tcBorders>
              <w:top w:val="nil"/>
              <w:left w:val="nil"/>
              <w:bottom w:val="nil"/>
              <w:right w:val="nil"/>
            </w:tcBorders>
            <w:shd w:val="clear" w:color="auto" w:fill="auto"/>
            <w:noWrap/>
            <w:vAlign w:val="bottom"/>
          </w:tcPr>
          <w:p w14:paraId="3752BD57" w14:textId="77777777" w:rsidR="008336B8" w:rsidRPr="006A5FF5" w:rsidRDefault="008336B8" w:rsidP="008336B8">
            <w:pPr>
              <w:jc w:val="right"/>
              <w:rPr>
                <w:rFonts w:ascii="Arial" w:hAnsi="Arial" w:cs="Arial"/>
                <w:b/>
                <w:bCs/>
                <w:sz w:val="18"/>
                <w:szCs w:val="18"/>
              </w:rPr>
            </w:pPr>
          </w:p>
        </w:tc>
        <w:tc>
          <w:tcPr>
            <w:tcW w:w="1240" w:type="dxa"/>
            <w:tcBorders>
              <w:top w:val="nil"/>
              <w:left w:val="nil"/>
              <w:bottom w:val="nil"/>
              <w:right w:val="nil"/>
            </w:tcBorders>
            <w:shd w:val="clear" w:color="auto" w:fill="auto"/>
            <w:noWrap/>
            <w:vAlign w:val="bottom"/>
          </w:tcPr>
          <w:p w14:paraId="7C3670DE" w14:textId="77777777" w:rsidR="008336B8" w:rsidRPr="006A5FF5" w:rsidRDefault="008336B8" w:rsidP="008336B8">
            <w:pPr>
              <w:jc w:val="right"/>
              <w:rPr>
                <w:rFonts w:ascii="Arial" w:hAnsi="Arial" w:cs="Arial"/>
                <w:b/>
                <w:bCs/>
                <w:sz w:val="18"/>
                <w:szCs w:val="18"/>
              </w:rPr>
            </w:pPr>
            <w:r w:rsidRPr="006A5FF5">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14:paraId="4F94F2AD" w14:textId="77777777" w:rsidR="008336B8" w:rsidRPr="006A5FF5" w:rsidRDefault="008336B8" w:rsidP="008336B8">
            <w:pPr>
              <w:jc w:val="right"/>
              <w:rPr>
                <w:rFonts w:ascii="Arial" w:hAnsi="Arial" w:cs="Arial"/>
                <w:b/>
                <w:bCs/>
                <w:sz w:val="18"/>
                <w:szCs w:val="18"/>
              </w:rPr>
            </w:pPr>
            <w:r w:rsidRPr="006A5FF5">
              <w:rPr>
                <w:rFonts w:ascii="Arial" w:hAnsi="Arial" w:cs="Arial"/>
                <w:b/>
                <w:bCs/>
                <w:sz w:val="18"/>
                <w:szCs w:val="18"/>
              </w:rPr>
              <w:t>x</w:t>
            </w:r>
          </w:p>
        </w:tc>
        <w:tc>
          <w:tcPr>
            <w:tcW w:w="1240" w:type="dxa"/>
            <w:tcBorders>
              <w:top w:val="single" w:sz="4" w:space="0" w:color="auto"/>
              <w:left w:val="nil"/>
              <w:bottom w:val="double" w:sz="6" w:space="0" w:color="auto"/>
              <w:right w:val="nil"/>
            </w:tcBorders>
            <w:shd w:val="clear" w:color="auto" w:fill="auto"/>
            <w:noWrap/>
            <w:vAlign w:val="bottom"/>
          </w:tcPr>
          <w:p w14:paraId="202EC4C5" w14:textId="6715823A" w:rsidR="008336B8" w:rsidRPr="006A5FF5" w:rsidRDefault="000917B6" w:rsidP="008336B8">
            <w:pPr>
              <w:jc w:val="right"/>
              <w:rPr>
                <w:rFonts w:ascii="Arial" w:hAnsi="Arial" w:cs="Arial"/>
                <w:b/>
                <w:bCs/>
                <w:sz w:val="18"/>
                <w:szCs w:val="18"/>
              </w:rPr>
            </w:pPr>
            <w:r w:rsidRPr="006A5FF5">
              <w:rPr>
                <w:rFonts w:ascii="Arial" w:hAnsi="Arial" w:cs="Arial"/>
                <w:b/>
                <w:bCs/>
                <w:sz w:val="18"/>
                <w:szCs w:val="18"/>
              </w:rPr>
              <w:t>201 535</w:t>
            </w:r>
          </w:p>
        </w:tc>
        <w:tc>
          <w:tcPr>
            <w:tcW w:w="1240" w:type="dxa"/>
            <w:tcBorders>
              <w:top w:val="single" w:sz="4" w:space="0" w:color="auto"/>
              <w:left w:val="nil"/>
              <w:bottom w:val="double" w:sz="6" w:space="0" w:color="auto"/>
              <w:right w:val="nil"/>
            </w:tcBorders>
            <w:shd w:val="clear" w:color="auto" w:fill="auto"/>
            <w:noWrap/>
            <w:vAlign w:val="bottom"/>
            <w:hideMark/>
          </w:tcPr>
          <w:p w14:paraId="3D3F7EF3" w14:textId="7D702412" w:rsidR="008336B8" w:rsidRPr="006A5FF5" w:rsidRDefault="008336B8" w:rsidP="008336B8">
            <w:pPr>
              <w:jc w:val="right"/>
              <w:rPr>
                <w:rFonts w:ascii="Arial" w:hAnsi="Arial" w:cs="Arial"/>
                <w:b/>
                <w:bCs/>
                <w:sz w:val="18"/>
                <w:szCs w:val="18"/>
              </w:rPr>
            </w:pPr>
            <w:r w:rsidRPr="006A5FF5">
              <w:rPr>
                <w:rFonts w:ascii="Arial" w:hAnsi="Arial" w:cs="Arial"/>
                <w:b/>
                <w:bCs/>
                <w:sz w:val="18"/>
                <w:szCs w:val="18"/>
              </w:rPr>
              <w:t> </w:t>
            </w:r>
            <w:r w:rsidR="002765EE" w:rsidRPr="006A5FF5">
              <w:rPr>
                <w:rFonts w:ascii="Arial" w:hAnsi="Arial" w:cs="Arial"/>
                <w:b/>
                <w:bCs/>
                <w:sz w:val="18"/>
                <w:szCs w:val="18"/>
              </w:rPr>
              <w:t>280 720</w:t>
            </w:r>
          </w:p>
        </w:tc>
      </w:tr>
      <w:bookmarkEnd w:id="59"/>
    </w:tbl>
    <w:p w14:paraId="3A61F4FE" w14:textId="77777777" w:rsidR="00447F20" w:rsidRPr="000E6895" w:rsidRDefault="00447F20" w:rsidP="00447F20">
      <w:pPr>
        <w:tabs>
          <w:tab w:val="right" w:pos="9638"/>
        </w:tabs>
      </w:pPr>
    </w:p>
    <w:p w14:paraId="5B00760F" w14:textId="77777777" w:rsidR="00447F20" w:rsidRDefault="00447F20" w:rsidP="00447F20">
      <w:pPr>
        <w:tabs>
          <w:tab w:val="right" w:pos="9638"/>
        </w:tabs>
      </w:pPr>
    </w:p>
    <w:p w14:paraId="77502382" w14:textId="586F216B" w:rsidR="008D22D6" w:rsidRPr="00B92552" w:rsidRDefault="00447F20" w:rsidP="00447F20">
      <w:pPr>
        <w:tabs>
          <w:tab w:val="right" w:pos="9638"/>
        </w:tabs>
        <w:rPr>
          <w:rFonts w:ascii="Arial" w:hAnsi="Arial" w:cs="Arial"/>
          <w:b/>
          <w:bCs/>
          <w:iCs/>
          <w:sz w:val="20"/>
          <w:szCs w:val="20"/>
        </w:rPr>
      </w:pPr>
      <w:r>
        <w:tab/>
      </w:r>
    </w:p>
    <w:p w14:paraId="0DEAD548" w14:textId="77777777" w:rsidR="008D22D6" w:rsidRPr="00C12B4B" w:rsidRDefault="008D22D6" w:rsidP="00C12B4B">
      <w:pPr>
        <w:pStyle w:val="Nadpis2"/>
      </w:pPr>
      <w:r w:rsidRPr="00C12B4B">
        <w:t>Ostatné výnosy z hospodárskej, finančnej a mimoriadnej činnosti</w:t>
      </w:r>
    </w:p>
    <w:p w14:paraId="0504D2DF" w14:textId="77777777" w:rsidR="008D22D6" w:rsidRPr="00C12B4B" w:rsidRDefault="008D22D6" w:rsidP="008D22D6">
      <w:pPr>
        <w:pStyle w:val="odstavec"/>
      </w:pPr>
      <w:r w:rsidRPr="00C12B4B">
        <w:t>Informácie o výnosoch pri aktivácii nákladov a o výnosoch z hospodárskej činnosti a finančnej činnosti sú uvedené nižšie:</w:t>
      </w:r>
    </w:p>
    <w:p w14:paraId="251A72D4" w14:textId="77777777" w:rsidR="008D22D6" w:rsidRPr="00C12B4B" w:rsidRDefault="008D22D6" w:rsidP="008D22D6">
      <w:pPr>
        <w:pStyle w:val="odstavec"/>
      </w:pPr>
    </w:p>
    <w:p w14:paraId="02B4033D" w14:textId="77777777" w:rsidR="008D22D6" w:rsidRPr="00C12B4B" w:rsidRDefault="008D22D6" w:rsidP="008D22D6">
      <w:pPr>
        <w:pStyle w:val="odstavec"/>
      </w:pPr>
      <w:bookmarkStart w:id="61" w:name="FWT_activation_proceeds"/>
    </w:p>
    <w:tbl>
      <w:tblPr>
        <w:tblW w:w="9267" w:type="dxa"/>
        <w:tblInd w:w="490" w:type="dxa"/>
        <w:tblLayout w:type="fixed"/>
        <w:tblCellMar>
          <w:left w:w="70" w:type="dxa"/>
          <w:right w:w="70" w:type="dxa"/>
        </w:tblCellMar>
        <w:tblLook w:val="04A0" w:firstRow="1" w:lastRow="0" w:firstColumn="1" w:lastColumn="0" w:noHBand="0" w:noVBand="1"/>
      </w:tblPr>
      <w:tblGrid>
        <w:gridCol w:w="5818"/>
        <w:gridCol w:w="1679"/>
        <w:gridCol w:w="1770"/>
      </w:tblGrid>
      <w:tr w:rsidR="008E5A1A" w:rsidRPr="00C12B4B" w14:paraId="6813061C" w14:textId="77777777" w:rsidTr="00C945F8">
        <w:trPr>
          <w:trHeight w:val="227"/>
        </w:trPr>
        <w:tc>
          <w:tcPr>
            <w:tcW w:w="5818" w:type="dxa"/>
            <w:tcBorders>
              <w:top w:val="nil"/>
              <w:left w:val="nil"/>
              <w:bottom w:val="single" w:sz="4" w:space="0" w:color="auto"/>
              <w:right w:val="nil"/>
            </w:tcBorders>
            <w:shd w:val="clear" w:color="auto" w:fill="auto"/>
            <w:noWrap/>
            <w:vAlign w:val="bottom"/>
            <w:hideMark/>
          </w:tcPr>
          <w:p w14:paraId="4EECF4EE" w14:textId="77777777" w:rsidR="008D22D6" w:rsidRPr="00C12B4B" w:rsidRDefault="008D22D6" w:rsidP="00C945F8">
            <w:pPr>
              <w:jc w:val="center"/>
              <w:rPr>
                <w:rFonts w:ascii="Arial" w:hAnsi="Arial" w:cs="Arial"/>
                <w:b/>
                <w:bCs/>
                <w:sz w:val="18"/>
                <w:szCs w:val="18"/>
              </w:rPr>
            </w:pPr>
            <w:bookmarkStart w:id="62" w:name="RANGE!B5:D32"/>
            <w:r w:rsidRPr="00C12B4B">
              <w:rPr>
                <w:rFonts w:ascii="Arial" w:hAnsi="Arial" w:cs="Arial"/>
                <w:b/>
                <w:bCs/>
                <w:sz w:val="18"/>
                <w:szCs w:val="18"/>
              </w:rPr>
              <w:t>Názov položky</w:t>
            </w:r>
            <w:bookmarkEnd w:id="62"/>
          </w:p>
        </w:tc>
        <w:tc>
          <w:tcPr>
            <w:tcW w:w="1679" w:type="dxa"/>
            <w:tcBorders>
              <w:top w:val="nil"/>
              <w:left w:val="nil"/>
              <w:bottom w:val="nil"/>
              <w:right w:val="nil"/>
            </w:tcBorders>
            <w:shd w:val="clear" w:color="auto" w:fill="auto"/>
            <w:vAlign w:val="bottom"/>
            <w:hideMark/>
          </w:tcPr>
          <w:p w14:paraId="737D2A06" w14:textId="359738A3" w:rsidR="008D22D6" w:rsidRPr="00C12B4B" w:rsidRDefault="008D22D6" w:rsidP="000917B6">
            <w:pPr>
              <w:jc w:val="center"/>
              <w:rPr>
                <w:rFonts w:ascii="Arial" w:hAnsi="Arial" w:cs="Arial"/>
                <w:b/>
                <w:bCs/>
                <w:sz w:val="18"/>
                <w:szCs w:val="18"/>
              </w:rPr>
            </w:pPr>
            <w:r w:rsidRPr="00C12B4B">
              <w:rPr>
                <w:rFonts w:ascii="Arial" w:hAnsi="Arial" w:cs="Arial"/>
                <w:b/>
                <w:bCs/>
                <w:sz w:val="18"/>
                <w:szCs w:val="18"/>
              </w:rPr>
              <w:t>201</w:t>
            </w:r>
            <w:r w:rsidR="000917B6" w:rsidRPr="00C12B4B">
              <w:rPr>
                <w:rFonts w:ascii="Arial" w:hAnsi="Arial" w:cs="Arial"/>
                <w:b/>
                <w:bCs/>
                <w:sz w:val="18"/>
                <w:szCs w:val="18"/>
              </w:rPr>
              <w:t>8</w:t>
            </w:r>
          </w:p>
        </w:tc>
        <w:tc>
          <w:tcPr>
            <w:tcW w:w="1770" w:type="dxa"/>
            <w:tcBorders>
              <w:top w:val="nil"/>
              <w:left w:val="nil"/>
              <w:bottom w:val="nil"/>
              <w:right w:val="nil"/>
            </w:tcBorders>
            <w:shd w:val="clear" w:color="auto" w:fill="auto"/>
            <w:vAlign w:val="bottom"/>
            <w:hideMark/>
          </w:tcPr>
          <w:p w14:paraId="23C217AD" w14:textId="29EF40CB" w:rsidR="008D22D6" w:rsidRPr="00C12B4B" w:rsidRDefault="008D22D6" w:rsidP="00C945F8">
            <w:pPr>
              <w:jc w:val="center"/>
              <w:rPr>
                <w:rFonts w:ascii="Arial" w:hAnsi="Arial" w:cs="Arial"/>
                <w:b/>
                <w:bCs/>
                <w:sz w:val="18"/>
                <w:szCs w:val="18"/>
              </w:rPr>
            </w:pPr>
            <w:r w:rsidRPr="00C12B4B">
              <w:rPr>
                <w:rFonts w:ascii="Arial" w:hAnsi="Arial" w:cs="Arial"/>
                <w:b/>
                <w:bCs/>
                <w:sz w:val="18"/>
                <w:szCs w:val="18"/>
              </w:rPr>
              <w:t>201</w:t>
            </w:r>
            <w:r w:rsidR="000917B6" w:rsidRPr="00C12B4B">
              <w:rPr>
                <w:rFonts w:ascii="Arial" w:hAnsi="Arial" w:cs="Arial"/>
                <w:b/>
                <w:bCs/>
                <w:sz w:val="18"/>
                <w:szCs w:val="18"/>
              </w:rPr>
              <w:t>7</w:t>
            </w:r>
          </w:p>
        </w:tc>
      </w:tr>
      <w:tr w:rsidR="008E5A1A" w:rsidRPr="00C12B4B" w14:paraId="514B0798" w14:textId="77777777" w:rsidTr="00C945F8">
        <w:trPr>
          <w:trHeight w:val="227"/>
        </w:trPr>
        <w:tc>
          <w:tcPr>
            <w:tcW w:w="5818" w:type="dxa"/>
            <w:tcBorders>
              <w:top w:val="nil"/>
              <w:left w:val="nil"/>
              <w:bottom w:val="nil"/>
              <w:right w:val="nil"/>
            </w:tcBorders>
            <w:shd w:val="clear" w:color="auto" w:fill="auto"/>
            <w:noWrap/>
            <w:vAlign w:val="bottom"/>
            <w:hideMark/>
          </w:tcPr>
          <w:p w14:paraId="3CDE5E34" w14:textId="77777777" w:rsidR="000917B6" w:rsidRPr="00C12B4B" w:rsidRDefault="000917B6" w:rsidP="008336B8">
            <w:pPr>
              <w:ind w:left="-62" w:firstLine="14"/>
              <w:rPr>
                <w:rFonts w:ascii="Arial" w:hAnsi="Arial" w:cs="Arial"/>
                <w:b/>
                <w:bCs/>
                <w:sz w:val="18"/>
                <w:szCs w:val="18"/>
              </w:rPr>
            </w:pPr>
            <w:r w:rsidRPr="00C12B4B">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tcPr>
          <w:p w14:paraId="39D0B84C" w14:textId="05D72285" w:rsidR="000917B6" w:rsidRPr="00C12B4B" w:rsidRDefault="000917B6">
            <w:pPr>
              <w:jc w:val="right"/>
              <w:rPr>
                <w:rFonts w:ascii="Arial" w:hAnsi="Arial" w:cs="Arial"/>
                <w:b/>
                <w:bCs/>
                <w:sz w:val="18"/>
                <w:szCs w:val="18"/>
              </w:rPr>
            </w:pPr>
            <w:r w:rsidRPr="00C12B4B">
              <w:rPr>
                <w:rFonts w:ascii="Arial" w:hAnsi="Arial" w:cs="Arial"/>
                <w:b/>
                <w:bCs/>
                <w:sz w:val="18"/>
                <w:szCs w:val="18"/>
              </w:rPr>
              <w:t>269 419</w:t>
            </w:r>
          </w:p>
        </w:tc>
        <w:tc>
          <w:tcPr>
            <w:tcW w:w="1770" w:type="dxa"/>
            <w:tcBorders>
              <w:top w:val="single" w:sz="4" w:space="0" w:color="auto"/>
              <w:left w:val="nil"/>
              <w:bottom w:val="double" w:sz="6" w:space="0" w:color="auto"/>
              <w:right w:val="nil"/>
            </w:tcBorders>
            <w:shd w:val="clear" w:color="auto" w:fill="auto"/>
            <w:noWrap/>
            <w:vAlign w:val="bottom"/>
            <w:hideMark/>
          </w:tcPr>
          <w:p w14:paraId="173B196C" w14:textId="0B7508EC" w:rsidR="000917B6" w:rsidRPr="00C12B4B" w:rsidRDefault="000917B6" w:rsidP="008336B8">
            <w:pPr>
              <w:jc w:val="right"/>
              <w:rPr>
                <w:rFonts w:ascii="Arial" w:hAnsi="Arial" w:cs="Arial"/>
                <w:b/>
                <w:bCs/>
                <w:sz w:val="18"/>
                <w:szCs w:val="18"/>
              </w:rPr>
            </w:pPr>
            <w:r w:rsidRPr="00C12B4B">
              <w:rPr>
                <w:rFonts w:ascii="Arial" w:hAnsi="Arial" w:cs="Arial"/>
                <w:b/>
                <w:bCs/>
                <w:sz w:val="18"/>
                <w:szCs w:val="18"/>
              </w:rPr>
              <w:t>253 303</w:t>
            </w:r>
          </w:p>
        </w:tc>
      </w:tr>
      <w:tr w:rsidR="008E5A1A" w:rsidRPr="00C12B4B" w14:paraId="07251E84" w14:textId="77777777" w:rsidTr="00C945F8">
        <w:trPr>
          <w:trHeight w:val="227"/>
        </w:trPr>
        <w:tc>
          <w:tcPr>
            <w:tcW w:w="5818" w:type="dxa"/>
            <w:tcBorders>
              <w:top w:val="nil"/>
              <w:left w:val="nil"/>
              <w:bottom w:val="nil"/>
              <w:right w:val="nil"/>
            </w:tcBorders>
            <w:shd w:val="clear" w:color="auto" w:fill="auto"/>
            <w:noWrap/>
            <w:vAlign w:val="bottom"/>
            <w:hideMark/>
          </w:tcPr>
          <w:p w14:paraId="466F375F" w14:textId="77777777" w:rsidR="000917B6" w:rsidRPr="00C12B4B" w:rsidRDefault="000917B6" w:rsidP="008336B8">
            <w:pPr>
              <w:ind w:left="-62" w:firstLine="14"/>
              <w:rPr>
                <w:rFonts w:ascii="Arial" w:hAnsi="Arial" w:cs="Arial"/>
                <w:sz w:val="18"/>
                <w:szCs w:val="18"/>
              </w:rPr>
            </w:pPr>
            <w:r w:rsidRPr="00C12B4B">
              <w:rPr>
                <w:rFonts w:ascii="Arial" w:hAnsi="Arial" w:cs="Arial"/>
                <w:sz w:val="18"/>
                <w:szCs w:val="18"/>
              </w:rPr>
              <w:t>Aktivácia materiálu (čistená voda na výrobu injekcií)</w:t>
            </w:r>
          </w:p>
        </w:tc>
        <w:tc>
          <w:tcPr>
            <w:tcW w:w="1679" w:type="dxa"/>
            <w:tcBorders>
              <w:top w:val="nil"/>
              <w:left w:val="nil"/>
              <w:bottom w:val="nil"/>
              <w:right w:val="nil"/>
            </w:tcBorders>
            <w:shd w:val="clear" w:color="auto" w:fill="auto"/>
            <w:vAlign w:val="bottom"/>
          </w:tcPr>
          <w:p w14:paraId="33AC1998" w14:textId="5FD2EE69" w:rsidR="000917B6" w:rsidRPr="00C12B4B" w:rsidRDefault="008E5A1A" w:rsidP="008336B8">
            <w:pPr>
              <w:jc w:val="right"/>
              <w:rPr>
                <w:rFonts w:ascii="Arial" w:hAnsi="Arial" w:cs="Arial"/>
                <w:sz w:val="18"/>
                <w:szCs w:val="18"/>
              </w:rPr>
            </w:pPr>
            <w:r w:rsidRPr="00C12B4B">
              <w:rPr>
                <w:rFonts w:ascii="Arial" w:hAnsi="Arial" w:cs="Arial"/>
                <w:sz w:val="18"/>
                <w:szCs w:val="18"/>
              </w:rPr>
              <w:t>243 594</w:t>
            </w:r>
          </w:p>
        </w:tc>
        <w:tc>
          <w:tcPr>
            <w:tcW w:w="1770" w:type="dxa"/>
            <w:tcBorders>
              <w:top w:val="nil"/>
              <w:left w:val="nil"/>
              <w:bottom w:val="nil"/>
              <w:right w:val="nil"/>
            </w:tcBorders>
            <w:shd w:val="clear" w:color="auto" w:fill="auto"/>
            <w:vAlign w:val="bottom"/>
            <w:hideMark/>
          </w:tcPr>
          <w:p w14:paraId="6C5EAD24" w14:textId="7A1BF276" w:rsidR="000917B6" w:rsidRPr="00C12B4B" w:rsidRDefault="000917B6" w:rsidP="008336B8">
            <w:pPr>
              <w:jc w:val="right"/>
              <w:rPr>
                <w:rFonts w:ascii="Arial" w:hAnsi="Arial" w:cs="Arial"/>
                <w:sz w:val="18"/>
                <w:szCs w:val="18"/>
              </w:rPr>
            </w:pPr>
            <w:r w:rsidRPr="00C12B4B">
              <w:rPr>
                <w:rFonts w:ascii="Arial" w:hAnsi="Arial" w:cs="Arial"/>
                <w:sz w:val="18"/>
                <w:szCs w:val="18"/>
              </w:rPr>
              <w:t>248 970</w:t>
            </w:r>
          </w:p>
        </w:tc>
      </w:tr>
      <w:tr w:rsidR="008E5A1A" w:rsidRPr="00C12B4B" w14:paraId="27B2BB3B" w14:textId="77777777" w:rsidTr="00C945F8">
        <w:trPr>
          <w:trHeight w:val="227"/>
        </w:trPr>
        <w:tc>
          <w:tcPr>
            <w:tcW w:w="5818" w:type="dxa"/>
            <w:tcBorders>
              <w:top w:val="nil"/>
              <w:left w:val="nil"/>
              <w:bottom w:val="nil"/>
              <w:right w:val="nil"/>
            </w:tcBorders>
            <w:shd w:val="clear" w:color="auto" w:fill="auto"/>
            <w:noWrap/>
            <w:vAlign w:val="bottom"/>
            <w:hideMark/>
          </w:tcPr>
          <w:p w14:paraId="361058BD" w14:textId="77777777" w:rsidR="000917B6" w:rsidRPr="00C12B4B" w:rsidRDefault="000917B6" w:rsidP="008336B8">
            <w:pPr>
              <w:ind w:left="-62" w:firstLine="14"/>
              <w:rPr>
                <w:rFonts w:ascii="Arial" w:hAnsi="Arial" w:cs="Arial"/>
                <w:sz w:val="18"/>
                <w:szCs w:val="18"/>
              </w:rPr>
            </w:pPr>
            <w:r w:rsidRPr="00C12B4B">
              <w:rPr>
                <w:rFonts w:ascii="Arial" w:hAnsi="Arial" w:cs="Arial"/>
                <w:sz w:val="18"/>
                <w:szCs w:val="18"/>
              </w:rPr>
              <w:t>Aktivácia dlhodobého hmotného majetku</w:t>
            </w:r>
          </w:p>
        </w:tc>
        <w:tc>
          <w:tcPr>
            <w:tcW w:w="1679" w:type="dxa"/>
            <w:tcBorders>
              <w:top w:val="nil"/>
              <w:left w:val="nil"/>
              <w:bottom w:val="nil"/>
              <w:right w:val="nil"/>
            </w:tcBorders>
            <w:shd w:val="clear" w:color="auto" w:fill="auto"/>
            <w:vAlign w:val="bottom"/>
          </w:tcPr>
          <w:p w14:paraId="2C2919A3" w14:textId="3A112828" w:rsidR="000917B6" w:rsidRPr="00C12B4B" w:rsidRDefault="008E5A1A" w:rsidP="008336B8">
            <w:pPr>
              <w:jc w:val="right"/>
              <w:rPr>
                <w:rFonts w:ascii="Arial" w:hAnsi="Arial" w:cs="Arial"/>
                <w:sz w:val="18"/>
                <w:szCs w:val="18"/>
              </w:rPr>
            </w:pPr>
            <w:r w:rsidRPr="00C12B4B">
              <w:rPr>
                <w:rFonts w:ascii="Arial" w:hAnsi="Arial" w:cs="Arial"/>
                <w:sz w:val="18"/>
                <w:szCs w:val="18"/>
              </w:rPr>
              <w:t>25 825</w:t>
            </w:r>
          </w:p>
        </w:tc>
        <w:tc>
          <w:tcPr>
            <w:tcW w:w="1770" w:type="dxa"/>
            <w:tcBorders>
              <w:top w:val="nil"/>
              <w:left w:val="nil"/>
              <w:bottom w:val="nil"/>
              <w:right w:val="nil"/>
            </w:tcBorders>
            <w:shd w:val="clear" w:color="auto" w:fill="auto"/>
            <w:vAlign w:val="bottom"/>
            <w:hideMark/>
          </w:tcPr>
          <w:p w14:paraId="3FC946ED" w14:textId="11546A1A" w:rsidR="000917B6" w:rsidRPr="00C12B4B" w:rsidRDefault="000917B6" w:rsidP="008336B8">
            <w:pPr>
              <w:jc w:val="right"/>
              <w:rPr>
                <w:rFonts w:ascii="Arial" w:hAnsi="Arial" w:cs="Arial"/>
                <w:sz w:val="18"/>
                <w:szCs w:val="18"/>
              </w:rPr>
            </w:pPr>
            <w:r w:rsidRPr="00C12B4B">
              <w:rPr>
                <w:rFonts w:ascii="Arial" w:hAnsi="Arial" w:cs="Arial"/>
                <w:sz w:val="18"/>
                <w:szCs w:val="18"/>
              </w:rPr>
              <w:t>4 333</w:t>
            </w:r>
          </w:p>
        </w:tc>
      </w:tr>
      <w:tr w:rsidR="008E5A1A" w:rsidRPr="00C12B4B" w14:paraId="293EC25A" w14:textId="77777777" w:rsidTr="00C945F8">
        <w:trPr>
          <w:trHeight w:val="227"/>
        </w:trPr>
        <w:tc>
          <w:tcPr>
            <w:tcW w:w="5818" w:type="dxa"/>
            <w:tcBorders>
              <w:top w:val="nil"/>
              <w:left w:val="nil"/>
              <w:bottom w:val="nil"/>
              <w:right w:val="nil"/>
            </w:tcBorders>
            <w:shd w:val="clear" w:color="auto" w:fill="auto"/>
            <w:noWrap/>
            <w:vAlign w:val="bottom"/>
            <w:hideMark/>
          </w:tcPr>
          <w:p w14:paraId="0EC584B4" w14:textId="77777777" w:rsidR="000917B6" w:rsidRPr="00C12B4B" w:rsidRDefault="000917B6" w:rsidP="008336B8">
            <w:pPr>
              <w:ind w:left="-62" w:firstLine="14"/>
              <w:rPr>
                <w:rFonts w:ascii="Arial" w:hAnsi="Arial" w:cs="Arial"/>
                <w:b/>
                <w:bCs/>
                <w:sz w:val="18"/>
                <w:szCs w:val="18"/>
              </w:rPr>
            </w:pPr>
            <w:r w:rsidRPr="00C12B4B">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tcPr>
          <w:p w14:paraId="4A809EB1" w14:textId="3F3E6398" w:rsidR="000917B6" w:rsidRPr="00C12B4B" w:rsidRDefault="008E5A1A" w:rsidP="008336B8">
            <w:pPr>
              <w:jc w:val="right"/>
              <w:rPr>
                <w:rFonts w:ascii="Arial" w:hAnsi="Arial" w:cs="Arial"/>
                <w:b/>
                <w:bCs/>
                <w:sz w:val="18"/>
                <w:szCs w:val="18"/>
              </w:rPr>
            </w:pPr>
            <w:r w:rsidRPr="00C12B4B">
              <w:rPr>
                <w:rFonts w:ascii="Arial" w:hAnsi="Arial" w:cs="Arial"/>
                <w:b/>
                <w:bCs/>
                <w:sz w:val="18"/>
                <w:szCs w:val="18"/>
              </w:rPr>
              <w:t>80 257</w:t>
            </w:r>
          </w:p>
        </w:tc>
        <w:tc>
          <w:tcPr>
            <w:tcW w:w="1770" w:type="dxa"/>
            <w:tcBorders>
              <w:top w:val="single" w:sz="4" w:space="0" w:color="auto"/>
              <w:left w:val="nil"/>
              <w:bottom w:val="double" w:sz="6" w:space="0" w:color="auto"/>
              <w:right w:val="nil"/>
            </w:tcBorders>
            <w:shd w:val="clear" w:color="auto" w:fill="auto"/>
            <w:noWrap/>
            <w:vAlign w:val="bottom"/>
            <w:hideMark/>
          </w:tcPr>
          <w:p w14:paraId="4354DA12" w14:textId="6B16F87B" w:rsidR="000917B6" w:rsidRPr="00C12B4B" w:rsidRDefault="000917B6" w:rsidP="008336B8">
            <w:pPr>
              <w:jc w:val="right"/>
              <w:rPr>
                <w:rFonts w:ascii="Arial" w:hAnsi="Arial" w:cs="Arial"/>
                <w:b/>
                <w:bCs/>
                <w:sz w:val="18"/>
                <w:szCs w:val="18"/>
              </w:rPr>
            </w:pPr>
            <w:r w:rsidRPr="00C12B4B">
              <w:rPr>
                <w:rFonts w:ascii="Arial" w:hAnsi="Arial" w:cs="Arial"/>
                <w:b/>
                <w:bCs/>
                <w:sz w:val="18"/>
                <w:szCs w:val="18"/>
              </w:rPr>
              <w:t>65 232</w:t>
            </w:r>
          </w:p>
        </w:tc>
      </w:tr>
      <w:tr w:rsidR="008E5A1A" w:rsidRPr="00C12B4B" w14:paraId="7F135971" w14:textId="77777777" w:rsidTr="00C945F8">
        <w:trPr>
          <w:trHeight w:val="227"/>
        </w:trPr>
        <w:tc>
          <w:tcPr>
            <w:tcW w:w="5818" w:type="dxa"/>
            <w:tcBorders>
              <w:top w:val="nil"/>
              <w:left w:val="nil"/>
              <w:bottom w:val="nil"/>
              <w:right w:val="nil"/>
            </w:tcBorders>
            <w:shd w:val="clear" w:color="auto" w:fill="auto"/>
            <w:noWrap/>
            <w:vAlign w:val="bottom"/>
            <w:hideMark/>
          </w:tcPr>
          <w:p w14:paraId="67B2BA0E" w14:textId="77777777" w:rsidR="000917B6" w:rsidRPr="00C12B4B" w:rsidRDefault="000917B6" w:rsidP="008336B8">
            <w:pPr>
              <w:ind w:left="-62" w:firstLine="14"/>
              <w:rPr>
                <w:rFonts w:ascii="Arial" w:hAnsi="Arial" w:cs="Arial"/>
                <w:sz w:val="18"/>
                <w:szCs w:val="18"/>
              </w:rPr>
            </w:pPr>
            <w:r w:rsidRPr="00C12B4B">
              <w:rPr>
                <w:rFonts w:ascii="Arial" w:hAnsi="Arial" w:cs="Arial"/>
                <w:sz w:val="18"/>
                <w:szCs w:val="18"/>
              </w:rPr>
              <w:t>Ostatné</w:t>
            </w:r>
          </w:p>
        </w:tc>
        <w:tc>
          <w:tcPr>
            <w:tcW w:w="1679" w:type="dxa"/>
            <w:tcBorders>
              <w:top w:val="nil"/>
              <w:left w:val="nil"/>
              <w:bottom w:val="nil"/>
              <w:right w:val="nil"/>
            </w:tcBorders>
            <w:shd w:val="clear" w:color="auto" w:fill="auto"/>
            <w:vAlign w:val="bottom"/>
          </w:tcPr>
          <w:p w14:paraId="4E98903D" w14:textId="577F889F" w:rsidR="000917B6" w:rsidRPr="00C12B4B" w:rsidRDefault="008E5A1A" w:rsidP="008336B8">
            <w:pPr>
              <w:jc w:val="right"/>
              <w:rPr>
                <w:rFonts w:ascii="Arial" w:hAnsi="Arial" w:cs="Arial"/>
                <w:sz w:val="18"/>
                <w:szCs w:val="18"/>
              </w:rPr>
            </w:pPr>
            <w:r w:rsidRPr="00C12B4B">
              <w:rPr>
                <w:rFonts w:ascii="Arial" w:hAnsi="Arial" w:cs="Arial"/>
                <w:sz w:val="18"/>
                <w:szCs w:val="18"/>
              </w:rPr>
              <w:t>80 257</w:t>
            </w:r>
          </w:p>
        </w:tc>
        <w:tc>
          <w:tcPr>
            <w:tcW w:w="1770" w:type="dxa"/>
            <w:tcBorders>
              <w:top w:val="nil"/>
              <w:left w:val="nil"/>
              <w:bottom w:val="nil"/>
              <w:right w:val="nil"/>
            </w:tcBorders>
            <w:shd w:val="clear" w:color="auto" w:fill="auto"/>
            <w:vAlign w:val="bottom"/>
            <w:hideMark/>
          </w:tcPr>
          <w:p w14:paraId="4DE2563E" w14:textId="2FA1A026" w:rsidR="000917B6" w:rsidRPr="00C12B4B" w:rsidRDefault="000917B6" w:rsidP="008336B8">
            <w:pPr>
              <w:jc w:val="right"/>
              <w:rPr>
                <w:rFonts w:ascii="Arial" w:hAnsi="Arial" w:cs="Arial"/>
                <w:sz w:val="18"/>
                <w:szCs w:val="18"/>
              </w:rPr>
            </w:pPr>
            <w:r w:rsidRPr="00C12B4B">
              <w:rPr>
                <w:rFonts w:ascii="Arial" w:hAnsi="Arial" w:cs="Arial"/>
                <w:sz w:val="18"/>
                <w:szCs w:val="18"/>
              </w:rPr>
              <w:t>65 232</w:t>
            </w:r>
          </w:p>
        </w:tc>
      </w:tr>
      <w:tr w:rsidR="008E5A1A" w:rsidRPr="00C12B4B" w14:paraId="375D549B" w14:textId="77777777" w:rsidTr="00C945F8">
        <w:trPr>
          <w:trHeight w:val="227"/>
        </w:trPr>
        <w:tc>
          <w:tcPr>
            <w:tcW w:w="5818" w:type="dxa"/>
            <w:tcBorders>
              <w:top w:val="nil"/>
              <w:left w:val="nil"/>
              <w:bottom w:val="nil"/>
              <w:right w:val="nil"/>
            </w:tcBorders>
            <w:shd w:val="clear" w:color="auto" w:fill="auto"/>
            <w:noWrap/>
            <w:vAlign w:val="bottom"/>
            <w:hideMark/>
          </w:tcPr>
          <w:p w14:paraId="245B4AD9" w14:textId="77777777" w:rsidR="000917B6" w:rsidRPr="00C12B4B" w:rsidRDefault="000917B6" w:rsidP="008336B8">
            <w:pPr>
              <w:ind w:left="-62" w:firstLine="14"/>
              <w:rPr>
                <w:rFonts w:ascii="Arial" w:hAnsi="Arial" w:cs="Arial"/>
                <w:sz w:val="18"/>
                <w:szCs w:val="18"/>
              </w:rPr>
            </w:pPr>
            <w:r w:rsidRPr="00C12B4B">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vAlign w:val="bottom"/>
          </w:tcPr>
          <w:p w14:paraId="5D5337FA" w14:textId="27B747C1" w:rsidR="000917B6" w:rsidRPr="00C12B4B" w:rsidRDefault="008E5A1A" w:rsidP="006A5FF5">
            <w:pPr>
              <w:jc w:val="right"/>
              <w:rPr>
                <w:rFonts w:ascii="Arial" w:hAnsi="Arial" w:cs="Arial"/>
                <w:b/>
                <w:sz w:val="18"/>
                <w:szCs w:val="18"/>
              </w:rPr>
            </w:pPr>
            <w:r w:rsidRPr="00C12B4B">
              <w:rPr>
                <w:rFonts w:ascii="Arial" w:hAnsi="Arial" w:cs="Arial"/>
                <w:b/>
                <w:sz w:val="18"/>
                <w:szCs w:val="18"/>
              </w:rPr>
              <w:t>28 40</w:t>
            </w:r>
            <w:r w:rsidR="00C12B4B" w:rsidRPr="00C12B4B">
              <w:rPr>
                <w:rFonts w:ascii="Arial" w:hAnsi="Arial" w:cs="Arial"/>
                <w:b/>
                <w:sz w:val="18"/>
                <w:szCs w:val="18"/>
              </w:rPr>
              <w:t>2</w:t>
            </w:r>
          </w:p>
        </w:tc>
        <w:tc>
          <w:tcPr>
            <w:tcW w:w="1770" w:type="dxa"/>
            <w:tcBorders>
              <w:top w:val="single" w:sz="4" w:space="0" w:color="auto"/>
              <w:left w:val="nil"/>
              <w:bottom w:val="double" w:sz="6" w:space="0" w:color="auto"/>
              <w:right w:val="nil"/>
            </w:tcBorders>
            <w:shd w:val="clear" w:color="auto" w:fill="auto"/>
            <w:vAlign w:val="bottom"/>
            <w:hideMark/>
          </w:tcPr>
          <w:p w14:paraId="5C976728" w14:textId="46F2D3FF" w:rsidR="000917B6" w:rsidRPr="00C12B4B" w:rsidRDefault="000917B6" w:rsidP="008336B8">
            <w:pPr>
              <w:jc w:val="right"/>
              <w:rPr>
                <w:rFonts w:ascii="Arial" w:hAnsi="Arial" w:cs="Arial"/>
                <w:sz w:val="18"/>
                <w:szCs w:val="18"/>
              </w:rPr>
            </w:pPr>
            <w:r w:rsidRPr="00C12B4B">
              <w:rPr>
                <w:rFonts w:ascii="Arial" w:hAnsi="Arial" w:cs="Arial"/>
                <w:b/>
                <w:sz w:val="18"/>
                <w:szCs w:val="18"/>
              </w:rPr>
              <w:t>42 796</w:t>
            </w:r>
          </w:p>
        </w:tc>
      </w:tr>
      <w:tr w:rsidR="008E5A1A" w:rsidRPr="00C12B4B" w14:paraId="51750720" w14:textId="77777777" w:rsidTr="00C945F8">
        <w:trPr>
          <w:trHeight w:val="227"/>
        </w:trPr>
        <w:tc>
          <w:tcPr>
            <w:tcW w:w="5818" w:type="dxa"/>
            <w:tcBorders>
              <w:top w:val="nil"/>
              <w:left w:val="nil"/>
              <w:bottom w:val="nil"/>
              <w:right w:val="nil"/>
            </w:tcBorders>
            <w:shd w:val="clear" w:color="auto" w:fill="auto"/>
            <w:noWrap/>
            <w:vAlign w:val="bottom"/>
            <w:hideMark/>
          </w:tcPr>
          <w:p w14:paraId="12838771" w14:textId="77777777" w:rsidR="000917B6" w:rsidRPr="00C12B4B" w:rsidRDefault="000917B6" w:rsidP="008336B8">
            <w:pPr>
              <w:ind w:left="-62" w:firstLine="14"/>
              <w:rPr>
                <w:rFonts w:ascii="Arial" w:hAnsi="Arial" w:cs="Arial"/>
                <w:sz w:val="18"/>
                <w:szCs w:val="18"/>
              </w:rPr>
            </w:pPr>
            <w:r w:rsidRPr="00C12B4B">
              <w:rPr>
                <w:rFonts w:ascii="Arial" w:hAnsi="Arial" w:cs="Arial"/>
                <w:i/>
                <w:iCs/>
                <w:sz w:val="18"/>
                <w:szCs w:val="18"/>
              </w:rPr>
              <w:t>Kurzové zisky, z toho:</w:t>
            </w:r>
          </w:p>
        </w:tc>
        <w:tc>
          <w:tcPr>
            <w:tcW w:w="1679" w:type="dxa"/>
            <w:tcBorders>
              <w:top w:val="nil"/>
              <w:left w:val="nil"/>
              <w:bottom w:val="nil"/>
              <w:right w:val="nil"/>
            </w:tcBorders>
            <w:shd w:val="clear" w:color="auto" w:fill="auto"/>
            <w:vAlign w:val="bottom"/>
          </w:tcPr>
          <w:p w14:paraId="5AEFB851" w14:textId="3DCDCE2D" w:rsidR="000917B6" w:rsidRPr="00C12B4B" w:rsidRDefault="008E5A1A" w:rsidP="008336B8">
            <w:pPr>
              <w:jc w:val="right"/>
              <w:rPr>
                <w:rFonts w:ascii="Arial" w:hAnsi="Arial" w:cs="Arial"/>
                <w:sz w:val="18"/>
                <w:szCs w:val="18"/>
              </w:rPr>
            </w:pPr>
            <w:r w:rsidRPr="00C12B4B">
              <w:rPr>
                <w:rFonts w:ascii="Arial" w:hAnsi="Arial" w:cs="Arial"/>
                <w:sz w:val="18"/>
                <w:szCs w:val="18"/>
              </w:rPr>
              <w:t>2 168</w:t>
            </w:r>
          </w:p>
        </w:tc>
        <w:tc>
          <w:tcPr>
            <w:tcW w:w="1770" w:type="dxa"/>
            <w:tcBorders>
              <w:top w:val="nil"/>
              <w:left w:val="nil"/>
              <w:bottom w:val="nil"/>
              <w:right w:val="nil"/>
            </w:tcBorders>
            <w:shd w:val="clear" w:color="auto" w:fill="auto"/>
            <w:vAlign w:val="bottom"/>
            <w:hideMark/>
          </w:tcPr>
          <w:p w14:paraId="397ED318" w14:textId="7A913CEF" w:rsidR="000917B6" w:rsidRPr="00C12B4B" w:rsidRDefault="000917B6" w:rsidP="008336B8">
            <w:pPr>
              <w:jc w:val="right"/>
              <w:rPr>
                <w:rFonts w:ascii="Arial" w:hAnsi="Arial" w:cs="Arial"/>
                <w:sz w:val="18"/>
                <w:szCs w:val="18"/>
              </w:rPr>
            </w:pPr>
            <w:r w:rsidRPr="00C12B4B">
              <w:rPr>
                <w:rFonts w:ascii="Arial" w:hAnsi="Arial" w:cs="Arial"/>
                <w:sz w:val="18"/>
                <w:szCs w:val="18"/>
              </w:rPr>
              <w:t>6 220</w:t>
            </w:r>
          </w:p>
        </w:tc>
      </w:tr>
      <w:tr w:rsidR="008E5A1A" w:rsidRPr="00C12B4B" w14:paraId="4107C0AC" w14:textId="77777777" w:rsidTr="00C945F8">
        <w:trPr>
          <w:trHeight w:val="227"/>
        </w:trPr>
        <w:tc>
          <w:tcPr>
            <w:tcW w:w="5818" w:type="dxa"/>
            <w:tcBorders>
              <w:top w:val="nil"/>
              <w:left w:val="nil"/>
              <w:bottom w:val="nil"/>
              <w:right w:val="nil"/>
            </w:tcBorders>
            <w:shd w:val="clear" w:color="auto" w:fill="auto"/>
            <w:noWrap/>
            <w:vAlign w:val="bottom"/>
            <w:hideMark/>
          </w:tcPr>
          <w:p w14:paraId="119F3470" w14:textId="77777777" w:rsidR="000917B6" w:rsidRPr="00C12B4B" w:rsidRDefault="000917B6" w:rsidP="008336B8">
            <w:pPr>
              <w:ind w:left="-62" w:firstLine="14"/>
              <w:rPr>
                <w:rFonts w:ascii="Arial" w:hAnsi="Arial" w:cs="Arial"/>
                <w:sz w:val="18"/>
                <w:szCs w:val="18"/>
              </w:rPr>
            </w:pPr>
            <w:r w:rsidRPr="00C12B4B">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tcPr>
          <w:p w14:paraId="23AB700D" w14:textId="1B6B6220" w:rsidR="000917B6" w:rsidRPr="00C12B4B" w:rsidRDefault="008E5A1A" w:rsidP="008336B8">
            <w:pPr>
              <w:jc w:val="right"/>
              <w:rPr>
                <w:rFonts w:ascii="Arial" w:hAnsi="Arial" w:cs="Arial"/>
                <w:sz w:val="18"/>
                <w:szCs w:val="18"/>
              </w:rPr>
            </w:pPr>
            <w:r w:rsidRPr="00C12B4B">
              <w:rPr>
                <w:rFonts w:ascii="Arial" w:hAnsi="Arial" w:cs="Arial"/>
                <w:sz w:val="18"/>
                <w:szCs w:val="18"/>
              </w:rPr>
              <w:t>1 124</w:t>
            </w:r>
          </w:p>
        </w:tc>
        <w:tc>
          <w:tcPr>
            <w:tcW w:w="1770" w:type="dxa"/>
            <w:tcBorders>
              <w:top w:val="nil"/>
              <w:left w:val="nil"/>
              <w:bottom w:val="nil"/>
              <w:right w:val="nil"/>
            </w:tcBorders>
            <w:shd w:val="clear" w:color="auto" w:fill="auto"/>
            <w:vAlign w:val="bottom"/>
            <w:hideMark/>
          </w:tcPr>
          <w:p w14:paraId="02F66184" w14:textId="742F66C5" w:rsidR="000917B6" w:rsidRPr="00C12B4B" w:rsidRDefault="000917B6" w:rsidP="008336B8">
            <w:pPr>
              <w:jc w:val="right"/>
              <w:rPr>
                <w:rFonts w:ascii="Arial" w:hAnsi="Arial" w:cs="Arial"/>
                <w:sz w:val="18"/>
                <w:szCs w:val="18"/>
              </w:rPr>
            </w:pPr>
            <w:r w:rsidRPr="00C12B4B">
              <w:rPr>
                <w:rFonts w:ascii="Arial" w:hAnsi="Arial" w:cs="Arial"/>
                <w:sz w:val="18"/>
                <w:szCs w:val="18"/>
              </w:rPr>
              <w:t>20</w:t>
            </w:r>
          </w:p>
        </w:tc>
      </w:tr>
      <w:tr w:rsidR="008E5A1A" w:rsidRPr="00C12B4B" w14:paraId="7F23A986" w14:textId="77777777" w:rsidTr="00C945F8">
        <w:trPr>
          <w:trHeight w:val="227"/>
        </w:trPr>
        <w:tc>
          <w:tcPr>
            <w:tcW w:w="5818" w:type="dxa"/>
            <w:tcBorders>
              <w:top w:val="nil"/>
              <w:left w:val="nil"/>
              <w:bottom w:val="nil"/>
              <w:right w:val="nil"/>
            </w:tcBorders>
            <w:shd w:val="clear" w:color="auto" w:fill="auto"/>
            <w:noWrap/>
            <w:vAlign w:val="bottom"/>
            <w:hideMark/>
          </w:tcPr>
          <w:p w14:paraId="61775768" w14:textId="77777777" w:rsidR="000917B6" w:rsidRPr="00C12B4B" w:rsidRDefault="000917B6" w:rsidP="008336B8">
            <w:pPr>
              <w:ind w:left="-62" w:firstLine="14"/>
              <w:rPr>
                <w:rFonts w:ascii="Arial" w:hAnsi="Arial" w:cs="Arial"/>
                <w:b/>
                <w:bCs/>
                <w:sz w:val="18"/>
                <w:szCs w:val="18"/>
              </w:rPr>
            </w:pPr>
            <w:r w:rsidRPr="00C12B4B">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tcPr>
          <w:p w14:paraId="3A612838" w14:textId="205E7B50" w:rsidR="000917B6" w:rsidRPr="00C12B4B" w:rsidRDefault="008E5A1A" w:rsidP="00C12B4B">
            <w:pPr>
              <w:jc w:val="right"/>
              <w:rPr>
                <w:rFonts w:ascii="Arial" w:hAnsi="Arial" w:cs="Arial"/>
                <w:b/>
                <w:bCs/>
                <w:sz w:val="18"/>
                <w:szCs w:val="18"/>
              </w:rPr>
            </w:pPr>
            <w:r w:rsidRPr="00C12B4B">
              <w:rPr>
                <w:rFonts w:ascii="Arial" w:hAnsi="Arial" w:cs="Arial"/>
                <w:b/>
                <w:bCs/>
                <w:sz w:val="18"/>
                <w:szCs w:val="18"/>
              </w:rPr>
              <w:t>26 23</w:t>
            </w:r>
            <w:r w:rsidR="00C12B4B" w:rsidRPr="00C12B4B">
              <w:rPr>
                <w:rFonts w:ascii="Arial" w:hAnsi="Arial" w:cs="Arial"/>
                <w:b/>
                <w:bCs/>
                <w:sz w:val="18"/>
                <w:szCs w:val="18"/>
              </w:rPr>
              <w:t>4</w:t>
            </w:r>
          </w:p>
        </w:tc>
        <w:tc>
          <w:tcPr>
            <w:tcW w:w="1770" w:type="dxa"/>
            <w:tcBorders>
              <w:top w:val="nil"/>
              <w:left w:val="nil"/>
              <w:bottom w:val="nil"/>
              <w:right w:val="nil"/>
            </w:tcBorders>
            <w:shd w:val="clear" w:color="auto" w:fill="auto"/>
            <w:noWrap/>
            <w:vAlign w:val="bottom"/>
            <w:hideMark/>
          </w:tcPr>
          <w:p w14:paraId="3C50B45A" w14:textId="19616F71" w:rsidR="000917B6" w:rsidRPr="00C12B4B" w:rsidRDefault="000917B6" w:rsidP="008336B8">
            <w:pPr>
              <w:jc w:val="right"/>
              <w:rPr>
                <w:rFonts w:ascii="Arial" w:hAnsi="Arial" w:cs="Arial"/>
                <w:b/>
                <w:bCs/>
                <w:sz w:val="18"/>
                <w:szCs w:val="18"/>
              </w:rPr>
            </w:pPr>
            <w:r w:rsidRPr="00C12B4B">
              <w:rPr>
                <w:rFonts w:ascii="Arial" w:hAnsi="Arial" w:cs="Arial"/>
                <w:b/>
                <w:bCs/>
                <w:sz w:val="18"/>
                <w:szCs w:val="18"/>
              </w:rPr>
              <w:t>36 576</w:t>
            </w:r>
          </w:p>
        </w:tc>
      </w:tr>
      <w:tr w:rsidR="008E5A1A" w:rsidRPr="00C12B4B" w14:paraId="47D428AD" w14:textId="77777777" w:rsidTr="00C945F8">
        <w:trPr>
          <w:trHeight w:val="227"/>
        </w:trPr>
        <w:tc>
          <w:tcPr>
            <w:tcW w:w="5818" w:type="dxa"/>
            <w:tcBorders>
              <w:top w:val="nil"/>
              <w:left w:val="nil"/>
              <w:bottom w:val="nil"/>
              <w:right w:val="nil"/>
            </w:tcBorders>
            <w:shd w:val="clear" w:color="auto" w:fill="auto"/>
            <w:noWrap/>
            <w:vAlign w:val="bottom"/>
            <w:hideMark/>
          </w:tcPr>
          <w:p w14:paraId="162B68CD" w14:textId="77777777" w:rsidR="000917B6" w:rsidRPr="00C12B4B" w:rsidRDefault="000917B6" w:rsidP="008336B8">
            <w:pPr>
              <w:ind w:left="-62" w:firstLine="14"/>
              <w:rPr>
                <w:rFonts w:ascii="Arial" w:hAnsi="Arial" w:cs="Arial"/>
                <w:i/>
                <w:iCs/>
                <w:sz w:val="18"/>
                <w:szCs w:val="18"/>
              </w:rPr>
            </w:pPr>
            <w:r w:rsidRPr="00C12B4B">
              <w:rPr>
                <w:rFonts w:ascii="Arial" w:hAnsi="Arial" w:cs="Arial"/>
                <w:sz w:val="18"/>
                <w:szCs w:val="18"/>
              </w:rPr>
              <w:t>Prijaté bankové úroky a úroky z poskytnutých pôžičiek spoločnostiam v skupine</w:t>
            </w:r>
          </w:p>
        </w:tc>
        <w:tc>
          <w:tcPr>
            <w:tcW w:w="1679" w:type="dxa"/>
            <w:tcBorders>
              <w:top w:val="nil"/>
              <w:left w:val="nil"/>
              <w:bottom w:val="nil"/>
              <w:right w:val="nil"/>
            </w:tcBorders>
            <w:shd w:val="clear" w:color="auto" w:fill="auto"/>
            <w:noWrap/>
            <w:vAlign w:val="bottom"/>
          </w:tcPr>
          <w:p w14:paraId="1A604256" w14:textId="0D736018" w:rsidR="000917B6" w:rsidRPr="00C12B4B" w:rsidRDefault="008E5A1A" w:rsidP="00C12B4B">
            <w:pPr>
              <w:jc w:val="right"/>
              <w:rPr>
                <w:rFonts w:ascii="Arial" w:hAnsi="Arial" w:cs="Arial"/>
                <w:i/>
                <w:sz w:val="18"/>
                <w:szCs w:val="18"/>
              </w:rPr>
            </w:pPr>
            <w:r w:rsidRPr="00C12B4B">
              <w:rPr>
                <w:rFonts w:ascii="Arial" w:hAnsi="Arial" w:cs="Arial"/>
                <w:i/>
                <w:sz w:val="18"/>
                <w:szCs w:val="18"/>
              </w:rPr>
              <w:t>26 19</w:t>
            </w:r>
            <w:r w:rsidR="00C12B4B" w:rsidRPr="00C12B4B">
              <w:rPr>
                <w:rFonts w:ascii="Arial" w:hAnsi="Arial" w:cs="Arial"/>
                <w:i/>
                <w:sz w:val="18"/>
                <w:szCs w:val="18"/>
              </w:rPr>
              <w:t>8</w:t>
            </w:r>
          </w:p>
        </w:tc>
        <w:tc>
          <w:tcPr>
            <w:tcW w:w="1770" w:type="dxa"/>
            <w:tcBorders>
              <w:top w:val="nil"/>
              <w:left w:val="nil"/>
              <w:bottom w:val="nil"/>
              <w:right w:val="nil"/>
            </w:tcBorders>
            <w:shd w:val="clear" w:color="auto" w:fill="auto"/>
            <w:noWrap/>
            <w:vAlign w:val="bottom"/>
            <w:hideMark/>
          </w:tcPr>
          <w:p w14:paraId="79DDAA1E" w14:textId="09F95B7C" w:rsidR="000917B6" w:rsidRPr="00C12B4B" w:rsidRDefault="000917B6" w:rsidP="008336B8">
            <w:pPr>
              <w:jc w:val="right"/>
              <w:rPr>
                <w:rFonts w:ascii="Arial" w:hAnsi="Arial" w:cs="Arial"/>
                <w:i/>
                <w:sz w:val="18"/>
                <w:szCs w:val="18"/>
              </w:rPr>
            </w:pPr>
            <w:r w:rsidRPr="00C12B4B">
              <w:rPr>
                <w:rFonts w:ascii="Arial" w:hAnsi="Arial" w:cs="Arial"/>
                <w:i/>
                <w:sz w:val="18"/>
                <w:szCs w:val="18"/>
              </w:rPr>
              <w:t>36 483</w:t>
            </w:r>
          </w:p>
        </w:tc>
      </w:tr>
      <w:tr w:rsidR="008E5A1A" w:rsidRPr="00C12B4B" w14:paraId="5D88F8D5" w14:textId="77777777" w:rsidTr="00C945F8">
        <w:trPr>
          <w:trHeight w:val="227"/>
        </w:trPr>
        <w:tc>
          <w:tcPr>
            <w:tcW w:w="5818" w:type="dxa"/>
            <w:tcBorders>
              <w:top w:val="nil"/>
              <w:left w:val="nil"/>
              <w:bottom w:val="nil"/>
              <w:right w:val="nil"/>
            </w:tcBorders>
            <w:shd w:val="clear" w:color="auto" w:fill="auto"/>
            <w:noWrap/>
            <w:vAlign w:val="bottom"/>
            <w:hideMark/>
          </w:tcPr>
          <w:p w14:paraId="31293E5B" w14:textId="77777777" w:rsidR="000917B6" w:rsidRPr="00C12B4B" w:rsidRDefault="000917B6" w:rsidP="008336B8">
            <w:pPr>
              <w:ind w:left="-62" w:firstLine="14"/>
              <w:rPr>
                <w:rFonts w:ascii="Arial" w:hAnsi="Arial" w:cs="Arial"/>
                <w:sz w:val="18"/>
                <w:szCs w:val="18"/>
              </w:rPr>
            </w:pPr>
            <w:r w:rsidRPr="00C12B4B">
              <w:rPr>
                <w:rFonts w:ascii="Arial" w:hAnsi="Arial" w:cs="Arial"/>
                <w:sz w:val="18"/>
                <w:szCs w:val="18"/>
              </w:rPr>
              <w:t>Ostatné výnosy z finančnej činnosti</w:t>
            </w:r>
          </w:p>
        </w:tc>
        <w:tc>
          <w:tcPr>
            <w:tcW w:w="1679" w:type="dxa"/>
            <w:tcBorders>
              <w:top w:val="nil"/>
              <w:left w:val="nil"/>
              <w:bottom w:val="nil"/>
              <w:right w:val="nil"/>
            </w:tcBorders>
            <w:shd w:val="clear" w:color="auto" w:fill="auto"/>
            <w:vAlign w:val="bottom"/>
          </w:tcPr>
          <w:p w14:paraId="1649E3CE" w14:textId="4BED71E5" w:rsidR="000917B6" w:rsidRPr="00C12B4B" w:rsidRDefault="008E5A1A" w:rsidP="008336B8">
            <w:pPr>
              <w:jc w:val="right"/>
              <w:rPr>
                <w:rFonts w:ascii="Arial" w:hAnsi="Arial" w:cs="Arial"/>
                <w:sz w:val="18"/>
                <w:szCs w:val="18"/>
              </w:rPr>
            </w:pPr>
            <w:r w:rsidRPr="00C12B4B">
              <w:rPr>
                <w:rFonts w:ascii="Arial" w:hAnsi="Arial" w:cs="Arial"/>
                <w:sz w:val="18"/>
                <w:szCs w:val="18"/>
              </w:rPr>
              <w:t>36</w:t>
            </w:r>
          </w:p>
        </w:tc>
        <w:tc>
          <w:tcPr>
            <w:tcW w:w="1770" w:type="dxa"/>
            <w:tcBorders>
              <w:top w:val="nil"/>
              <w:left w:val="nil"/>
              <w:bottom w:val="nil"/>
              <w:right w:val="nil"/>
            </w:tcBorders>
            <w:shd w:val="clear" w:color="auto" w:fill="auto"/>
            <w:vAlign w:val="bottom"/>
            <w:hideMark/>
          </w:tcPr>
          <w:p w14:paraId="2BB518E6" w14:textId="6B3CABD3" w:rsidR="000917B6" w:rsidRPr="00C12B4B" w:rsidRDefault="000917B6" w:rsidP="008336B8">
            <w:pPr>
              <w:jc w:val="right"/>
              <w:rPr>
                <w:rFonts w:ascii="Arial" w:hAnsi="Arial" w:cs="Arial"/>
                <w:sz w:val="18"/>
                <w:szCs w:val="18"/>
              </w:rPr>
            </w:pPr>
            <w:r w:rsidRPr="00C12B4B">
              <w:rPr>
                <w:rFonts w:ascii="Arial" w:hAnsi="Arial" w:cs="Arial"/>
                <w:sz w:val="18"/>
                <w:szCs w:val="18"/>
              </w:rPr>
              <w:t>93</w:t>
            </w:r>
          </w:p>
        </w:tc>
      </w:tr>
    </w:tbl>
    <w:p w14:paraId="6ABEF5F1" w14:textId="77777777" w:rsidR="008D22D6" w:rsidRPr="008E5A1A" w:rsidRDefault="008D22D6" w:rsidP="008D22D6">
      <w:pPr>
        <w:pStyle w:val="odstavec"/>
        <w:rPr>
          <w:color w:val="FF0000"/>
        </w:rPr>
      </w:pPr>
    </w:p>
    <w:bookmarkEnd w:id="61"/>
    <w:p w14:paraId="3AEE1457" w14:textId="77777777" w:rsidR="008D22D6" w:rsidRPr="002D63BF" w:rsidRDefault="008D22D6" w:rsidP="00C12B4B">
      <w:pPr>
        <w:pStyle w:val="Nadpis2"/>
        <w:numPr>
          <w:ilvl w:val="0"/>
          <w:numId w:val="0"/>
        </w:numPr>
        <w:ind w:left="425"/>
      </w:pPr>
    </w:p>
    <w:p w14:paraId="5A8F15C3" w14:textId="77777777" w:rsidR="008D22D6" w:rsidRPr="00B92552" w:rsidRDefault="008D22D6" w:rsidP="008D22D6">
      <w:pPr>
        <w:pStyle w:val="body"/>
      </w:pPr>
    </w:p>
    <w:p w14:paraId="3E42B09B" w14:textId="77777777" w:rsidR="008D22D6" w:rsidRPr="00B92552" w:rsidRDefault="008D22D6" w:rsidP="008D22D6">
      <w:pPr>
        <w:rPr>
          <w:rFonts w:ascii="Arial" w:hAnsi="Arial" w:cs="Arial"/>
          <w:b/>
          <w:bCs/>
          <w:color w:val="548DD4" w:themeColor="text2" w:themeTint="99"/>
          <w:kern w:val="32"/>
          <w:sz w:val="20"/>
          <w:szCs w:val="20"/>
        </w:rPr>
      </w:pPr>
    </w:p>
    <w:p w14:paraId="1F7E1130" w14:textId="77777777" w:rsidR="008D22D6" w:rsidRPr="00B92552" w:rsidRDefault="008D22D6" w:rsidP="008D22D6">
      <w:pPr>
        <w:rPr>
          <w:rFonts w:ascii="Arial" w:hAnsi="Arial" w:cs="Arial"/>
          <w:b/>
          <w:bCs/>
          <w:kern w:val="32"/>
          <w:sz w:val="20"/>
          <w:szCs w:val="20"/>
        </w:rPr>
      </w:pPr>
      <w:r w:rsidRPr="00B92552">
        <w:br w:type="page"/>
      </w:r>
    </w:p>
    <w:p w14:paraId="426620F9" w14:textId="77777777" w:rsidR="008D22D6" w:rsidRPr="00C12B4B" w:rsidRDefault="008D22D6" w:rsidP="00A47D7E">
      <w:pPr>
        <w:pStyle w:val="Nadpis1"/>
      </w:pPr>
      <w:r w:rsidRPr="00C12B4B">
        <w:lastRenderedPageBreak/>
        <w:t>NÁKLADY</w:t>
      </w:r>
    </w:p>
    <w:p w14:paraId="630BD5AF" w14:textId="77777777" w:rsidR="008D22D6" w:rsidRPr="00C12B4B" w:rsidRDefault="008D22D6" w:rsidP="008D22D6">
      <w:pPr>
        <w:pStyle w:val="odstavec"/>
        <w:rPr>
          <w:b/>
        </w:rPr>
      </w:pPr>
      <w:r w:rsidRPr="00C12B4B">
        <w:t>Prehľad nákladov Spoločnosti je uvedený v nasledujúcej tabuľke:</w:t>
      </w:r>
      <w:r w:rsidRPr="00C12B4B">
        <w:rPr>
          <w:b/>
        </w:rPr>
        <w:t xml:space="preserve"> </w:t>
      </w:r>
    </w:p>
    <w:p w14:paraId="5811839F" w14:textId="77777777" w:rsidR="008D22D6" w:rsidRPr="00C12B4B" w:rsidRDefault="008D22D6" w:rsidP="008D22D6">
      <w:pPr>
        <w:pStyle w:val="odstavec"/>
      </w:pPr>
      <w:bookmarkStart w:id="63" w:name="FWT_cost"/>
      <w:r w:rsidRPr="00C12B4B">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5700"/>
        <w:gridCol w:w="1594"/>
        <w:gridCol w:w="1594"/>
        <w:gridCol w:w="352"/>
      </w:tblGrid>
      <w:tr w:rsidR="0081325C" w:rsidRPr="00C12B4B" w14:paraId="0035C726" w14:textId="77777777" w:rsidTr="00C945F8">
        <w:trPr>
          <w:gridAfter w:val="1"/>
          <w:wAfter w:w="352" w:type="dxa"/>
          <w:trHeight w:val="227"/>
        </w:trPr>
        <w:tc>
          <w:tcPr>
            <w:tcW w:w="5700" w:type="dxa"/>
            <w:tcBorders>
              <w:top w:val="nil"/>
              <w:left w:val="nil"/>
              <w:bottom w:val="single" w:sz="4" w:space="0" w:color="auto"/>
              <w:right w:val="nil"/>
            </w:tcBorders>
            <w:shd w:val="clear" w:color="auto" w:fill="auto"/>
            <w:noWrap/>
            <w:vAlign w:val="bottom"/>
            <w:hideMark/>
          </w:tcPr>
          <w:p w14:paraId="32F35DED" w14:textId="77777777" w:rsidR="008D22D6" w:rsidRPr="00C12B4B" w:rsidRDefault="008D22D6" w:rsidP="00C945F8">
            <w:pPr>
              <w:jc w:val="center"/>
              <w:rPr>
                <w:rFonts w:ascii="Arial" w:hAnsi="Arial" w:cs="Arial"/>
                <w:b/>
                <w:bCs/>
                <w:sz w:val="18"/>
                <w:szCs w:val="18"/>
              </w:rPr>
            </w:pPr>
            <w:bookmarkStart w:id="64" w:name="RANGE!B5:D63"/>
            <w:r w:rsidRPr="00C12B4B">
              <w:rPr>
                <w:rFonts w:ascii="Arial" w:hAnsi="Arial" w:cs="Arial"/>
                <w:b/>
                <w:bCs/>
                <w:sz w:val="18"/>
                <w:szCs w:val="18"/>
              </w:rPr>
              <w:t>Názov položky</w:t>
            </w:r>
            <w:bookmarkEnd w:id="64"/>
          </w:p>
        </w:tc>
        <w:tc>
          <w:tcPr>
            <w:tcW w:w="1594" w:type="dxa"/>
            <w:tcBorders>
              <w:top w:val="nil"/>
              <w:left w:val="nil"/>
              <w:bottom w:val="nil"/>
              <w:right w:val="nil"/>
            </w:tcBorders>
            <w:shd w:val="clear" w:color="auto" w:fill="auto"/>
            <w:vAlign w:val="bottom"/>
            <w:hideMark/>
          </w:tcPr>
          <w:p w14:paraId="3D672DE8" w14:textId="27E6E273" w:rsidR="008D22D6" w:rsidRPr="00C12B4B" w:rsidRDefault="008D22D6" w:rsidP="008E5A1A">
            <w:pPr>
              <w:jc w:val="center"/>
              <w:rPr>
                <w:rFonts w:ascii="Arial" w:hAnsi="Arial" w:cs="Arial"/>
                <w:b/>
                <w:bCs/>
                <w:sz w:val="18"/>
                <w:szCs w:val="18"/>
              </w:rPr>
            </w:pPr>
            <w:r w:rsidRPr="00C12B4B">
              <w:rPr>
                <w:rFonts w:ascii="Arial" w:hAnsi="Arial" w:cs="Arial"/>
                <w:b/>
                <w:bCs/>
                <w:sz w:val="18"/>
                <w:szCs w:val="18"/>
              </w:rPr>
              <w:t>201</w:t>
            </w:r>
            <w:r w:rsidR="008E5A1A" w:rsidRPr="00C12B4B">
              <w:rPr>
                <w:rFonts w:ascii="Arial" w:hAnsi="Arial" w:cs="Arial"/>
                <w:b/>
                <w:bCs/>
                <w:sz w:val="18"/>
                <w:szCs w:val="18"/>
              </w:rPr>
              <w:t>8</w:t>
            </w:r>
          </w:p>
        </w:tc>
        <w:tc>
          <w:tcPr>
            <w:tcW w:w="1594" w:type="dxa"/>
            <w:tcBorders>
              <w:top w:val="nil"/>
              <w:left w:val="nil"/>
              <w:bottom w:val="nil"/>
              <w:right w:val="nil"/>
            </w:tcBorders>
            <w:shd w:val="clear" w:color="auto" w:fill="auto"/>
            <w:vAlign w:val="bottom"/>
            <w:hideMark/>
          </w:tcPr>
          <w:p w14:paraId="3A58EAD5" w14:textId="244F701B" w:rsidR="008D22D6" w:rsidRPr="00C12B4B" w:rsidRDefault="008D22D6" w:rsidP="008E5A1A">
            <w:pPr>
              <w:jc w:val="center"/>
              <w:rPr>
                <w:rFonts w:ascii="Arial" w:hAnsi="Arial" w:cs="Arial"/>
                <w:b/>
                <w:bCs/>
                <w:sz w:val="18"/>
                <w:szCs w:val="18"/>
              </w:rPr>
            </w:pPr>
            <w:r w:rsidRPr="00C12B4B">
              <w:rPr>
                <w:rFonts w:ascii="Arial" w:hAnsi="Arial" w:cs="Arial"/>
                <w:b/>
                <w:bCs/>
                <w:sz w:val="18"/>
                <w:szCs w:val="18"/>
              </w:rPr>
              <w:t>201</w:t>
            </w:r>
            <w:r w:rsidR="008E5A1A" w:rsidRPr="00C12B4B">
              <w:rPr>
                <w:rFonts w:ascii="Arial" w:hAnsi="Arial" w:cs="Arial"/>
                <w:b/>
                <w:bCs/>
                <w:sz w:val="18"/>
                <w:szCs w:val="18"/>
              </w:rPr>
              <w:t>7</w:t>
            </w:r>
          </w:p>
        </w:tc>
      </w:tr>
      <w:tr w:rsidR="008E5A1A" w:rsidRPr="00C12B4B" w14:paraId="2DEA8B38" w14:textId="77777777" w:rsidTr="00C945F8">
        <w:trPr>
          <w:gridAfter w:val="1"/>
          <w:wAfter w:w="352" w:type="dxa"/>
          <w:trHeight w:val="227"/>
        </w:trPr>
        <w:tc>
          <w:tcPr>
            <w:tcW w:w="5700" w:type="dxa"/>
            <w:tcBorders>
              <w:top w:val="nil"/>
              <w:left w:val="nil"/>
              <w:bottom w:val="nil"/>
              <w:right w:val="nil"/>
            </w:tcBorders>
            <w:shd w:val="clear" w:color="auto" w:fill="auto"/>
            <w:vAlign w:val="bottom"/>
            <w:hideMark/>
          </w:tcPr>
          <w:p w14:paraId="2A25A126" w14:textId="77777777" w:rsidR="008E5A1A" w:rsidRPr="00C12B4B" w:rsidRDefault="008E5A1A" w:rsidP="008336B8">
            <w:pPr>
              <w:ind w:left="-62"/>
              <w:rPr>
                <w:rFonts w:ascii="Arial" w:hAnsi="Arial" w:cs="Arial"/>
                <w:b/>
                <w:bCs/>
                <w:sz w:val="18"/>
                <w:szCs w:val="18"/>
              </w:rPr>
            </w:pPr>
            <w:r w:rsidRPr="00C12B4B">
              <w:rPr>
                <w:rFonts w:ascii="Arial" w:hAnsi="Arial" w:cs="Arial"/>
                <w:b/>
                <w:bCs/>
                <w:sz w:val="18"/>
                <w:szCs w:val="18"/>
              </w:rPr>
              <w:t>Náklady za poskytnuté služby, z toho:</w:t>
            </w:r>
          </w:p>
        </w:tc>
        <w:tc>
          <w:tcPr>
            <w:tcW w:w="1594" w:type="dxa"/>
            <w:tcBorders>
              <w:top w:val="single" w:sz="4" w:space="0" w:color="auto"/>
              <w:left w:val="nil"/>
              <w:bottom w:val="double" w:sz="6" w:space="0" w:color="auto"/>
              <w:right w:val="nil"/>
            </w:tcBorders>
            <w:shd w:val="clear" w:color="auto" w:fill="auto"/>
            <w:noWrap/>
            <w:vAlign w:val="bottom"/>
          </w:tcPr>
          <w:p w14:paraId="00A3E5F5" w14:textId="2F8CADF4" w:rsidR="008E5A1A" w:rsidRPr="00C12B4B" w:rsidRDefault="00944CE4" w:rsidP="008336B8">
            <w:pPr>
              <w:jc w:val="right"/>
              <w:rPr>
                <w:rFonts w:ascii="Arial" w:hAnsi="Arial" w:cs="Arial"/>
                <w:b/>
                <w:bCs/>
                <w:sz w:val="18"/>
                <w:szCs w:val="18"/>
              </w:rPr>
            </w:pPr>
            <w:r w:rsidRPr="00C12B4B">
              <w:rPr>
                <w:rFonts w:ascii="Arial" w:hAnsi="Arial" w:cs="Arial"/>
                <w:b/>
                <w:bCs/>
                <w:sz w:val="18"/>
                <w:szCs w:val="18"/>
              </w:rPr>
              <w:t>2 483 201</w:t>
            </w:r>
          </w:p>
        </w:tc>
        <w:tc>
          <w:tcPr>
            <w:tcW w:w="1594" w:type="dxa"/>
            <w:tcBorders>
              <w:top w:val="single" w:sz="4" w:space="0" w:color="auto"/>
              <w:left w:val="nil"/>
              <w:bottom w:val="double" w:sz="6" w:space="0" w:color="auto"/>
              <w:right w:val="nil"/>
            </w:tcBorders>
            <w:shd w:val="clear" w:color="auto" w:fill="auto"/>
            <w:noWrap/>
            <w:vAlign w:val="bottom"/>
            <w:hideMark/>
          </w:tcPr>
          <w:p w14:paraId="2AB99DE1" w14:textId="5D6EF3DC" w:rsidR="008E5A1A" w:rsidRPr="00C12B4B" w:rsidRDefault="008E5A1A" w:rsidP="008336B8">
            <w:pPr>
              <w:jc w:val="right"/>
              <w:rPr>
                <w:rFonts w:ascii="Arial" w:hAnsi="Arial" w:cs="Arial"/>
                <w:b/>
                <w:bCs/>
                <w:sz w:val="18"/>
                <w:szCs w:val="18"/>
              </w:rPr>
            </w:pPr>
            <w:r w:rsidRPr="00C12B4B">
              <w:rPr>
                <w:rFonts w:ascii="Arial" w:hAnsi="Arial" w:cs="Arial"/>
                <w:b/>
                <w:bCs/>
                <w:sz w:val="18"/>
                <w:szCs w:val="18"/>
              </w:rPr>
              <w:t>2 516 369</w:t>
            </w:r>
          </w:p>
        </w:tc>
      </w:tr>
      <w:tr w:rsidR="008E5A1A" w:rsidRPr="00C12B4B" w14:paraId="6903AE02" w14:textId="77777777" w:rsidTr="00C945F8">
        <w:trPr>
          <w:gridAfter w:val="1"/>
          <w:wAfter w:w="352" w:type="dxa"/>
          <w:trHeight w:val="227"/>
        </w:trPr>
        <w:tc>
          <w:tcPr>
            <w:tcW w:w="5700" w:type="dxa"/>
            <w:tcBorders>
              <w:top w:val="nil"/>
              <w:left w:val="nil"/>
              <w:bottom w:val="nil"/>
              <w:right w:val="nil"/>
            </w:tcBorders>
            <w:shd w:val="clear" w:color="auto" w:fill="auto"/>
            <w:vAlign w:val="bottom"/>
            <w:hideMark/>
          </w:tcPr>
          <w:p w14:paraId="19EBB774" w14:textId="77777777" w:rsidR="008E5A1A" w:rsidRPr="00C12B4B" w:rsidRDefault="008E5A1A" w:rsidP="008336B8">
            <w:pPr>
              <w:ind w:left="-62"/>
              <w:rPr>
                <w:rFonts w:ascii="Arial" w:hAnsi="Arial" w:cs="Arial"/>
                <w:i/>
                <w:iCs/>
                <w:sz w:val="18"/>
                <w:szCs w:val="18"/>
              </w:rPr>
            </w:pPr>
            <w:r w:rsidRPr="00C12B4B">
              <w:rPr>
                <w:rFonts w:ascii="Arial" w:hAnsi="Arial" w:cs="Arial"/>
                <w:i/>
                <w:iCs/>
                <w:sz w:val="18"/>
                <w:szCs w:val="18"/>
              </w:rPr>
              <w:t>Náklady voči audítorovi, audítorskej spoločnosti, z toho:</w:t>
            </w:r>
          </w:p>
        </w:tc>
        <w:tc>
          <w:tcPr>
            <w:tcW w:w="1594" w:type="dxa"/>
            <w:tcBorders>
              <w:top w:val="nil"/>
              <w:left w:val="nil"/>
              <w:bottom w:val="nil"/>
              <w:right w:val="nil"/>
            </w:tcBorders>
            <w:shd w:val="clear" w:color="auto" w:fill="auto"/>
            <w:noWrap/>
            <w:vAlign w:val="bottom"/>
          </w:tcPr>
          <w:p w14:paraId="02E99FA5" w14:textId="7CFD60D4" w:rsidR="008E5A1A" w:rsidRPr="00C12B4B" w:rsidRDefault="00944CE4" w:rsidP="008336B8">
            <w:pPr>
              <w:jc w:val="right"/>
              <w:rPr>
                <w:rFonts w:ascii="Arial" w:hAnsi="Arial" w:cs="Arial"/>
                <w:i/>
                <w:iCs/>
                <w:sz w:val="18"/>
                <w:szCs w:val="18"/>
              </w:rPr>
            </w:pPr>
            <w:r w:rsidRPr="00C12B4B">
              <w:rPr>
                <w:rFonts w:ascii="Arial" w:hAnsi="Arial" w:cs="Arial"/>
                <w:i/>
                <w:iCs/>
                <w:sz w:val="18"/>
                <w:szCs w:val="18"/>
              </w:rPr>
              <w:t>20 920</w:t>
            </w:r>
          </w:p>
        </w:tc>
        <w:tc>
          <w:tcPr>
            <w:tcW w:w="1594" w:type="dxa"/>
            <w:tcBorders>
              <w:top w:val="nil"/>
              <w:left w:val="nil"/>
              <w:bottom w:val="nil"/>
              <w:right w:val="nil"/>
            </w:tcBorders>
            <w:shd w:val="clear" w:color="auto" w:fill="auto"/>
            <w:noWrap/>
            <w:vAlign w:val="bottom"/>
            <w:hideMark/>
          </w:tcPr>
          <w:p w14:paraId="579E2524" w14:textId="5DA8BC5C" w:rsidR="008E5A1A" w:rsidRPr="00C12B4B" w:rsidRDefault="008E5A1A" w:rsidP="008336B8">
            <w:pPr>
              <w:jc w:val="right"/>
              <w:rPr>
                <w:rFonts w:ascii="Arial" w:hAnsi="Arial" w:cs="Arial"/>
                <w:i/>
                <w:iCs/>
                <w:sz w:val="18"/>
                <w:szCs w:val="18"/>
                <w:highlight w:val="yellow"/>
              </w:rPr>
            </w:pPr>
            <w:r w:rsidRPr="00C12B4B">
              <w:rPr>
                <w:rFonts w:ascii="Arial" w:hAnsi="Arial" w:cs="Arial"/>
                <w:i/>
                <w:iCs/>
                <w:sz w:val="18"/>
                <w:szCs w:val="18"/>
              </w:rPr>
              <w:t>21 150</w:t>
            </w:r>
          </w:p>
        </w:tc>
      </w:tr>
      <w:tr w:rsidR="008E5A1A" w:rsidRPr="00C12B4B" w14:paraId="5CD70CCA"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4D37664E"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náklady za overenie individuálnej účtovnej závierky</w:t>
            </w:r>
          </w:p>
        </w:tc>
        <w:tc>
          <w:tcPr>
            <w:tcW w:w="1594" w:type="dxa"/>
            <w:tcBorders>
              <w:top w:val="nil"/>
              <w:left w:val="nil"/>
              <w:bottom w:val="nil"/>
              <w:right w:val="nil"/>
            </w:tcBorders>
            <w:shd w:val="clear" w:color="auto" w:fill="auto"/>
            <w:vAlign w:val="bottom"/>
          </w:tcPr>
          <w:p w14:paraId="615CA789" w14:textId="474DAAFB" w:rsidR="008E5A1A" w:rsidRPr="00C12B4B" w:rsidRDefault="00944CE4" w:rsidP="00944CE4">
            <w:pPr>
              <w:jc w:val="right"/>
              <w:rPr>
                <w:rFonts w:ascii="Arial" w:hAnsi="Arial" w:cs="Arial"/>
                <w:sz w:val="18"/>
                <w:szCs w:val="18"/>
              </w:rPr>
            </w:pPr>
            <w:r w:rsidRPr="00C12B4B">
              <w:rPr>
                <w:rFonts w:ascii="Arial" w:hAnsi="Arial" w:cs="Arial"/>
                <w:sz w:val="18"/>
                <w:szCs w:val="18"/>
              </w:rPr>
              <w:t>20 920</w:t>
            </w:r>
          </w:p>
        </w:tc>
        <w:tc>
          <w:tcPr>
            <w:tcW w:w="1594" w:type="dxa"/>
            <w:tcBorders>
              <w:top w:val="nil"/>
              <w:left w:val="nil"/>
              <w:bottom w:val="nil"/>
              <w:right w:val="nil"/>
            </w:tcBorders>
            <w:shd w:val="clear" w:color="auto" w:fill="auto"/>
            <w:vAlign w:val="bottom"/>
            <w:hideMark/>
          </w:tcPr>
          <w:p w14:paraId="3A940D82" w14:textId="49F57B39" w:rsidR="008E5A1A" w:rsidRPr="00C12B4B" w:rsidRDefault="008E5A1A" w:rsidP="008336B8">
            <w:pPr>
              <w:jc w:val="right"/>
              <w:rPr>
                <w:rFonts w:ascii="Arial" w:hAnsi="Arial" w:cs="Arial"/>
                <w:sz w:val="18"/>
                <w:szCs w:val="18"/>
              </w:rPr>
            </w:pPr>
            <w:r w:rsidRPr="00C12B4B">
              <w:rPr>
                <w:rFonts w:ascii="Arial" w:hAnsi="Arial" w:cs="Arial"/>
                <w:sz w:val="18"/>
                <w:szCs w:val="18"/>
              </w:rPr>
              <w:t>21 150</w:t>
            </w:r>
          </w:p>
        </w:tc>
      </w:tr>
      <w:tr w:rsidR="008E5A1A" w:rsidRPr="00C12B4B" w14:paraId="6481544E"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4112960C"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 xml:space="preserve">iné </w:t>
            </w:r>
            <w:proofErr w:type="spellStart"/>
            <w:r w:rsidRPr="00C12B4B">
              <w:rPr>
                <w:rFonts w:ascii="Arial" w:hAnsi="Arial" w:cs="Arial"/>
                <w:sz w:val="18"/>
                <w:szCs w:val="18"/>
              </w:rPr>
              <w:t>uisťovacie</w:t>
            </w:r>
            <w:proofErr w:type="spellEnd"/>
            <w:r w:rsidRPr="00C12B4B">
              <w:rPr>
                <w:rFonts w:ascii="Arial" w:hAnsi="Arial" w:cs="Arial"/>
                <w:sz w:val="18"/>
                <w:szCs w:val="18"/>
              </w:rPr>
              <w:t xml:space="preserve"> audítorské služby</w:t>
            </w:r>
          </w:p>
        </w:tc>
        <w:tc>
          <w:tcPr>
            <w:tcW w:w="1594" w:type="dxa"/>
            <w:tcBorders>
              <w:top w:val="nil"/>
              <w:left w:val="nil"/>
              <w:bottom w:val="nil"/>
              <w:right w:val="nil"/>
            </w:tcBorders>
            <w:shd w:val="clear" w:color="auto" w:fill="auto"/>
            <w:vAlign w:val="bottom"/>
          </w:tcPr>
          <w:p w14:paraId="01131D16" w14:textId="6C16524D" w:rsidR="008E5A1A" w:rsidRPr="00C12B4B" w:rsidRDefault="00944CE4" w:rsidP="008336B8">
            <w:pPr>
              <w:jc w:val="right"/>
              <w:rPr>
                <w:rFonts w:ascii="Arial" w:hAnsi="Arial" w:cs="Arial"/>
                <w:sz w:val="18"/>
                <w:szCs w:val="18"/>
              </w:rPr>
            </w:pPr>
            <w:r w:rsidRPr="00C12B4B">
              <w:rPr>
                <w:rFonts w:ascii="Arial" w:hAnsi="Arial" w:cs="Arial"/>
                <w:sz w:val="18"/>
                <w:szCs w:val="18"/>
              </w:rPr>
              <w:t>0</w:t>
            </w:r>
          </w:p>
        </w:tc>
        <w:tc>
          <w:tcPr>
            <w:tcW w:w="1594" w:type="dxa"/>
            <w:tcBorders>
              <w:top w:val="nil"/>
              <w:left w:val="nil"/>
              <w:bottom w:val="nil"/>
              <w:right w:val="nil"/>
            </w:tcBorders>
            <w:shd w:val="clear" w:color="auto" w:fill="auto"/>
            <w:vAlign w:val="bottom"/>
            <w:hideMark/>
          </w:tcPr>
          <w:p w14:paraId="554F767C" w14:textId="34792EEF" w:rsidR="008E5A1A" w:rsidRPr="00C12B4B" w:rsidRDefault="008E5A1A" w:rsidP="008336B8">
            <w:pPr>
              <w:jc w:val="right"/>
              <w:rPr>
                <w:rFonts w:ascii="Arial" w:hAnsi="Arial" w:cs="Arial"/>
                <w:sz w:val="18"/>
                <w:szCs w:val="18"/>
              </w:rPr>
            </w:pPr>
            <w:r w:rsidRPr="00C12B4B">
              <w:rPr>
                <w:rFonts w:ascii="Arial" w:hAnsi="Arial" w:cs="Arial"/>
                <w:sz w:val="18"/>
                <w:szCs w:val="18"/>
              </w:rPr>
              <w:t>0</w:t>
            </w:r>
          </w:p>
        </w:tc>
      </w:tr>
      <w:tr w:rsidR="008E5A1A" w:rsidRPr="00C12B4B" w14:paraId="1282A194"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508C10CC" w14:textId="40880383" w:rsidR="008E5A1A" w:rsidRPr="00C12B4B" w:rsidRDefault="008E5A1A" w:rsidP="008336B8">
            <w:pPr>
              <w:ind w:left="-62"/>
              <w:rPr>
                <w:rFonts w:ascii="Arial" w:hAnsi="Arial" w:cs="Arial"/>
                <w:sz w:val="18"/>
                <w:szCs w:val="18"/>
              </w:rPr>
            </w:pPr>
            <w:r w:rsidRPr="00C12B4B">
              <w:rPr>
                <w:rFonts w:ascii="Arial" w:hAnsi="Arial" w:cs="Arial"/>
                <w:sz w:val="18"/>
                <w:szCs w:val="18"/>
              </w:rPr>
              <w:t>súvisiace audítorské služby</w:t>
            </w:r>
          </w:p>
        </w:tc>
        <w:tc>
          <w:tcPr>
            <w:tcW w:w="1594" w:type="dxa"/>
            <w:tcBorders>
              <w:top w:val="nil"/>
              <w:left w:val="nil"/>
              <w:bottom w:val="nil"/>
              <w:right w:val="nil"/>
            </w:tcBorders>
            <w:shd w:val="clear" w:color="auto" w:fill="auto"/>
            <w:vAlign w:val="bottom"/>
          </w:tcPr>
          <w:p w14:paraId="286D417F" w14:textId="2F6049B0" w:rsidR="008E5A1A" w:rsidRPr="00C12B4B" w:rsidRDefault="00944CE4" w:rsidP="008336B8">
            <w:pPr>
              <w:jc w:val="right"/>
              <w:rPr>
                <w:rFonts w:ascii="Arial" w:hAnsi="Arial" w:cs="Arial"/>
                <w:sz w:val="18"/>
                <w:szCs w:val="18"/>
              </w:rPr>
            </w:pPr>
            <w:r w:rsidRPr="00C12B4B">
              <w:rPr>
                <w:rFonts w:ascii="Arial" w:hAnsi="Arial" w:cs="Arial"/>
                <w:sz w:val="18"/>
                <w:szCs w:val="18"/>
              </w:rPr>
              <w:t>0</w:t>
            </w:r>
          </w:p>
        </w:tc>
        <w:tc>
          <w:tcPr>
            <w:tcW w:w="1594" w:type="dxa"/>
            <w:tcBorders>
              <w:top w:val="nil"/>
              <w:left w:val="nil"/>
              <w:bottom w:val="nil"/>
              <w:right w:val="nil"/>
            </w:tcBorders>
            <w:shd w:val="clear" w:color="auto" w:fill="auto"/>
            <w:vAlign w:val="bottom"/>
            <w:hideMark/>
          </w:tcPr>
          <w:p w14:paraId="02766162" w14:textId="2ECCA6B8" w:rsidR="008E5A1A" w:rsidRPr="00C12B4B" w:rsidRDefault="008E5A1A" w:rsidP="008336B8">
            <w:pPr>
              <w:jc w:val="right"/>
              <w:rPr>
                <w:rFonts w:ascii="Arial" w:hAnsi="Arial" w:cs="Arial"/>
                <w:sz w:val="18"/>
                <w:szCs w:val="18"/>
              </w:rPr>
            </w:pPr>
            <w:r w:rsidRPr="00C12B4B">
              <w:rPr>
                <w:rFonts w:ascii="Arial" w:hAnsi="Arial" w:cs="Arial"/>
                <w:sz w:val="18"/>
                <w:szCs w:val="18"/>
              </w:rPr>
              <w:t>0</w:t>
            </w:r>
          </w:p>
        </w:tc>
      </w:tr>
      <w:tr w:rsidR="008E5A1A" w:rsidRPr="00C12B4B" w14:paraId="7AE2DAD6"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387D6E5B"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daňové poradenstvo</w:t>
            </w:r>
          </w:p>
        </w:tc>
        <w:tc>
          <w:tcPr>
            <w:tcW w:w="1594" w:type="dxa"/>
            <w:tcBorders>
              <w:top w:val="nil"/>
              <w:left w:val="nil"/>
              <w:bottom w:val="nil"/>
              <w:right w:val="nil"/>
            </w:tcBorders>
            <w:shd w:val="clear" w:color="auto" w:fill="auto"/>
            <w:vAlign w:val="bottom"/>
          </w:tcPr>
          <w:p w14:paraId="3EFF5D65" w14:textId="1BF7A634" w:rsidR="008E5A1A" w:rsidRPr="00C12B4B" w:rsidRDefault="00944CE4" w:rsidP="008336B8">
            <w:pPr>
              <w:jc w:val="right"/>
              <w:rPr>
                <w:rFonts w:ascii="Arial" w:hAnsi="Arial" w:cs="Arial"/>
                <w:sz w:val="18"/>
                <w:szCs w:val="18"/>
              </w:rPr>
            </w:pPr>
            <w:r w:rsidRPr="00C12B4B">
              <w:rPr>
                <w:rFonts w:ascii="Arial" w:hAnsi="Arial" w:cs="Arial"/>
                <w:sz w:val="18"/>
                <w:szCs w:val="18"/>
              </w:rPr>
              <w:t>0</w:t>
            </w:r>
          </w:p>
        </w:tc>
        <w:tc>
          <w:tcPr>
            <w:tcW w:w="1594" w:type="dxa"/>
            <w:tcBorders>
              <w:top w:val="nil"/>
              <w:left w:val="nil"/>
              <w:bottom w:val="nil"/>
              <w:right w:val="nil"/>
            </w:tcBorders>
            <w:shd w:val="clear" w:color="auto" w:fill="auto"/>
            <w:vAlign w:val="bottom"/>
            <w:hideMark/>
          </w:tcPr>
          <w:p w14:paraId="65AEB857" w14:textId="261DD423" w:rsidR="008E5A1A" w:rsidRPr="00C12B4B" w:rsidRDefault="008E5A1A" w:rsidP="008336B8">
            <w:pPr>
              <w:jc w:val="right"/>
              <w:rPr>
                <w:rFonts w:ascii="Arial" w:hAnsi="Arial" w:cs="Arial"/>
                <w:sz w:val="18"/>
                <w:szCs w:val="18"/>
              </w:rPr>
            </w:pPr>
            <w:r w:rsidRPr="00C12B4B">
              <w:rPr>
                <w:rFonts w:ascii="Arial" w:hAnsi="Arial" w:cs="Arial"/>
                <w:sz w:val="18"/>
                <w:szCs w:val="18"/>
              </w:rPr>
              <w:t>0</w:t>
            </w:r>
          </w:p>
        </w:tc>
      </w:tr>
      <w:tr w:rsidR="008E5A1A" w:rsidRPr="00C12B4B" w14:paraId="4BA3FE23"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6BF23FE5"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ostatné neaudítorské služby</w:t>
            </w:r>
          </w:p>
        </w:tc>
        <w:tc>
          <w:tcPr>
            <w:tcW w:w="1594" w:type="dxa"/>
            <w:tcBorders>
              <w:top w:val="nil"/>
              <w:left w:val="nil"/>
              <w:bottom w:val="nil"/>
              <w:right w:val="nil"/>
            </w:tcBorders>
            <w:shd w:val="clear" w:color="auto" w:fill="auto"/>
            <w:vAlign w:val="bottom"/>
          </w:tcPr>
          <w:p w14:paraId="478A33A5" w14:textId="06AFD463" w:rsidR="008E5A1A" w:rsidRPr="00C12B4B" w:rsidRDefault="00944CE4" w:rsidP="008336B8">
            <w:pPr>
              <w:jc w:val="right"/>
              <w:rPr>
                <w:rFonts w:ascii="Arial" w:hAnsi="Arial" w:cs="Arial"/>
                <w:sz w:val="18"/>
                <w:szCs w:val="18"/>
              </w:rPr>
            </w:pPr>
            <w:r w:rsidRPr="00C12B4B">
              <w:rPr>
                <w:rFonts w:ascii="Arial" w:hAnsi="Arial" w:cs="Arial"/>
                <w:sz w:val="18"/>
                <w:szCs w:val="18"/>
              </w:rPr>
              <w:t>0</w:t>
            </w:r>
          </w:p>
        </w:tc>
        <w:tc>
          <w:tcPr>
            <w:tcW w:w="1594" w:type="dxa"/>
            <w:tcBorders>
              <w:top w:val="nil"/>
              <w:left w:val="nil"/>
              <w:bottom w:val="nil"/>
              <w:right w:val="nil"/>
            </w:tcBorders>
            <w:shd w:val="clear" w:color="auto" w:fill="auto"/>
            <w:vAlign w:val="bottom"/>
            <w:hideMark/>
          </w:tcPr>
          <w:p w14:paraId="1BEC19BC" w14:textId="3F3A0500" w:rsidR="008E5A1A" w:rsidRPr="00C12B4B" w:rsidRDefault="008E5A1A" w:rsidP="008336B8">
            <w:pPr>
              <w:jc w:val="right"/>
              <w:rPr>
                <w:rFonts w:ascii="Arial" w:hAnsi="Arial" w:cs="Arial"/>
                <w:sz w:val="18"/>
                <w:szCs w:val="18"/>
              </w:rPr>
            </w:pPr>
            <w:r w:rsidRPr="00C12B4B">
              <w:rPr>
                <w:rFonts w:ascii="Arial" w:hAnsi="Arial" w:cs="Arial"/>
                <w:sz w:val="18"/>
                <w:szCs w:val="18"/>
              </w:rPr>
              <w:t>0</w:t>
            </w:r>
          </w:p>
        </w:tc>
      </w:tr>
      <w:tr w:rsidR="008E5A1A" w:rsidRPr="00C12B4B" w14:paraId="20F9B737"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6D59716F" w14:textId="77777777" w:rsidR="008E5A1A" w:rsidRPr="00C12B4B" w:rsidRDefault="008E5A1A" w:rsidP="008336B8">
            <w:pPr>
              <w:ind w:left="-62"/>
              <w:rPr>
                <w:rFonts w:ascii="Arial" w:hAnsi="Arial" w:cs="Arial"/>
                <w:i/>
                <w:iCs/>
                <w:sz w:val="18"/>
                <w:szCs w:val="18"/>
              </w:rPr>
            </w:pPr>
            <w:r w:rsidRPr="00C12B4B">
              <w:rPr>
                <w:rFonts w:ascii="Arial" w:hAnsi="Arial" w:cs="Arial"/>
                <w:i/>
                <w:iCs/>
                <w:sz w:val="18"/>
                <w:szCs w:val="18"/>
              </w:rPr>
              <w:t>Ostatné významné položky nákladov za poskytnuté služby, z toho:</w:t>
            </w:r>
          </w:p>
        </w:tc>
        <w:tc>
          <w:tcPr>
            <w:tcW w:w="1594" w:type="dxa"/>
            <w:tcBorders>
              <w:top w:val="nil"/>
              <w:left w:val="nil"/>
              <w:bottom w:val="nil"/>
              <w:right w:val="nil"/>
            </w:tcBorders>
            <w:shd w:val="clear" w:color="auto" w:fill="auto"/>
            <w:noWrap/>
            <w:vAlign w:val="bottom"/>
          </w:tcPr>
          <w:p w14:paraId="1B619EAC" w14:textId="48723097" w:rsidR="008E5A1A" w:rsidRPr="00007A32" w:rsidRDefault="00944CE4" w:rsidP="008336B8">
            <w:pPr>
              <w:jc w:val="right"/>
              <w:rPr>
                <w:rFonts w:ascii="Arial" w:hAnsi="Arial" w:cs="Arial"/>
                <w:i/>
                <w:iCs/>
                <w:sz w:val="18"/>
                <w:szCs w:val="18"/>
                <w:highlight w:val="yellow"/>
              </w:rPr>
            </w:pPr>
            <w:r w:rsidRPr="004B2724">
              <w:rPr>
                <w:rFonts w:ascii="Arial" w:hAnsi="Arial" w:cs="Arial"/>
                <w:i/>
                <w:iCs/>
                <w:sz w:val="18"/>
                <w:szCs w:val="18"/>
              </w:rPr>
              <w:t xml:space="preserve">2 462 </w:t>
            </w:r>
            <w:r w:rsidR="00007A32" w:rsidRPr="004B2724">
              <w:rPr>
                <w:rFonts w:ascii="Arial" w:hAnsi="Arial" w:cs="Arial"/>
                <w:i/>
                <w:iCs/>
                <w:sz w:val="18"/>
                <w:szCs w:val="18"/>
              </w:rPr>
              <w:t>281</w:t>
            </w:r>
          </w:p>
        </w:tc>
        <w:tc>
          <w:tcPr>
            <w:tcW w:w="1594" w:type="dxa"/>
            <w:tcBorders>
              <w:top w:val="nil"/>
              <w:left w:val="nil"/>
              <w:bottom w:val="nil"/>
              <w:right w:val="nil"/>
            </w:tcBorders>
            <w:shd w:val="clear" w:color="auto" w:fill="auto"/>
            <w:noWrap/>
            <w:vAlign w:val="bottom"/>
            <w:hideMark/>
          </w:tcPr>
          <w:p w14:paraId="0B10DCF7" w14:textId="0AFF5AC8" w:rsidR="008E5A1A" w:rsidRPr="00C12B4B" w:rsidRDefault="008E5A1A" w:rsidP="008336B8">
            <w:pPr>
              <w:jc w:val="right"/>
              <w:rPr>
                <w:rFonts w:ascii="Arial" w:hAnsi="Arial" w:cs="Arial"/>
                <w:i/>
                <w:iCs/>
                <w:sz w:val="18"/>
                <w:szCs w:val="18"/>
              </w:rPr>
            </w:pPr>
            <w:r w:rsidRPr="00C12B4B">
              <w:rPr>
                <w:rFonts w:ascii="Arial" w:hAnsi="Arial" w:cs="Arial"/>
                <w:i/>
                <w:iCs/>
                <w:sz w:val="18"/>
                <w:szCs w:val="18"/>
              </w:rPr>
              <w:t>2 495 219</w:t>
            </w:r>
          </w:p>
        </w:tc>
      </w:tr>
      <w:tr w:rsidR="008E5A1A" w:rsidRPr="00C12B4B" w14:paraId="5FAD7F7D"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26F67766"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Náklady na IT</w:t>
            </w:r>
          </w:p>
        </w:tc>
        <w:tc>
          <w:tcPr>
            <w:tcW w:w="1594" w:type="dxa"/>
            <w:tcBorders>
              <w:top w:val="nil"/>
              <w:left w:val="nil"/>
              <w:bottom w:val="nil"/>
              <w:right w:val="nil"/>
            </w:tcBorders>
            <w:shd w:val="clear" w:color="auto" w:fill="auto"/>
            <w:vAlign w:val="bottom"/>
          </w:tcPr>
          <w:p w14:paraId="584F434B" w14:textId="644033E2" w:rsidR="008E5A1A" w:rsidRPr="00C12B4B" w:rsidRDefault="00944CE4" w:rsidP="008336B8">
            <w:pPr>
              <w:jc w:val="right"/>
              <w:rPr>
                <w:rFonts w:ascii="Arial" w:hAnsi="Arial" w:cs="Arial"/>
                <w:sz w:val="18"/>
                <w:szCs w:val="18"/>
              </w:rPr>
            </w:pPr>
            <w:r w:rsidRPr="00C12B4B">
              <w:rPr>
                <w:rFonts w:ascii="Arial" w:hAnsi="Arial" w:cs="Arial"/>
                <w:sz w:val="18"/>
                <w:szCs w:val="18"/>
              </w:rPr>
              <w:t>180 893</w:t>
            </w:r>
          </w:p>
        </w:tc>
        <w:tc>
          <w:tcPr>
            <w:tcW w:w="1594" w:type="dxa"/>
            <w:tcBorders>
              <w:top w:val="nil"/>
              <w:left w:val="nil"/>
              <w:bottom w:val="nil"/>
              <w:right w:val="nil"/>
            </w:tcBorders>
            <w:shd w:val="clear" w:color="auto" w:fill="auto"/>
            <w:vAlign w:val="bottom"/>
            <w:hideMark/>
          </w:tcPr>
          <w:p w14:paraId="73D579C5" w14:textId="1F9F3248" w:rsidR="008E5A1A" w:rsidRPr="00C12B4B" w:rsidRDefault="008E5A1A" w:rsidP="008336B8">
            <w:pPr>
              <w:jc w:val="right"/>
              <w:rPr>
                <w:rFonts w:ascii="Arial" w:hAnsi="Arial" w:cs="Arial"/>
                <w:sz w:val="18"/>
                <w:szCs w:val="18"/>
              </w:rPr>
            </w:pPr>
            <w:r w:rsidRPr="00C12B4B">
              <w:rPr>
                <w:rFonts w:ascii="Arial" w:hAnsi="Arial" w:cs="Arial"/>
                <w:sz w:val="18"/>
                <w:szCs w:val="18"/>
              </w:rPr>
              <w:t>235 319</w:t>
            </w:r>
          </w:p>
        </w:tc>
      </w:tr>
      <w:tr w:rsidR="008E5A1A" w:rsidRPr="00C12B4B" w14:paraId="64A86D2E"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1E00C13E"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Opravy a udržiavanie</w:t>
            </w:r>
          </w:p>
        </w:tc>
        <w:tc>
          <w:tcPr>
            <w:tcW w:w="1594" w:type="dxa"/>
            <w:tcBorders>
              <w:top w:val="nil"/>
              <w:left w:val="nil"/>
              <w:bottom w:val="nil"/>
              <w:right w:val="nil"/>
            </w:tcBorders>
            <w:shd w:val="clear" w:color="auto" w:fill="auto"/>
            <w:vAlign w:val="bottom"/>
          </w:tcPr>
          <w:p w14:paraId="1E023168" w14:textId="0E134DDB" w:rsidR="008E5A1A" w:rsidRPr="00C12B4B" w:rsidRDefault="00944CE4" w:rsidP="008336B8">
            <w:pPr>
              <w:jc w:val="right"/>
              <w:rPr>
                <w:rFonts w:ascii="Arial" w:hAnsi="Arial" w:cs="Arial"/>
                <w:sz w:val="18"/>
                <w:szCs w:val="18"/>
              </w:rPr>
            </w:pPr>
            <w:r w:rsidRPr="00C12B4B">
              <w:rPr>
                <w:rFonts w:ascii="Arial" w:hAnsi="Arial" w:cs="Arial"/>
                <w:sz w:val="18"/>
                <w:szCs w:val="18"/>
              </w:rPr>
              <w:t>431 361</w:t>
            </w:r>
          </w:p>
        </w:tc>
        <w:tc>
          <w:tcPr>
            <w:tcW w:w="1594" w:type="dxa"/>
            <w:tcBorders>
              <w:top w:val="nil"/>
              <w:left w:val="nil"/>
              <w:bottom w:val="nil"/>
              <w:right w:val="nil"/>
            </w:tcBorders>
            <w:shd w:val="clear" w:color="auto" w:fill="auto"/>
            <w:vAlign w:val="bottom"/>
            <w:hideMark/>
          </w:tcPr>
          <w:p w14:paraId="552E1A01" w14:textId="1AC1BC68" w:rsidR="008E5A1A" w:rsidRPr="00C12B4B" w:rsidRDefault="008E5A1A" w:rsidP="008336B8">
            <w:pPr>
              <w:jc w:val="right"/>
              <w:rPr>
                <w:rFonts w:ascii="Arial" w:hAnsi="Arial" w:cs="Arial"/>
                <w:sz w:val="18"/>
                <w:szCs w:val="18"/>
              </w:rPr>
            </w:pPr>
            <w:r w:rsidRPr="00C12B4B">
              <w:rPr>
                <w:rFonts w:ascii="Arial" w:hAnsi="Arial" w:cs="Arial"/>
                <w:sz w:val="18"/>
                <w:szCs w:val="18"/>
              </w:rPr>
              <w:t>397 845</w:t>
            </w:r>
          </w:p>
        </w:tc>
      </w:tr>
      <w:tr w:rsidR="008E5A1A" w:rsidRPr="00C12B4B" w14:paraId="1834196E"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2C716F3B"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Cestovné</w:t>
            </w:r>
          </w:p>
        </w:tc>
        <w:tc>
          <w:tcPr>
            <w:tcW w:w="1594" w:type="dxa"/>
            <w:tcBorders>
              <w:top w:val="nil"/>
              <w:left w:val="nil"/>
              <w:bottom w:val="nil"/>
              <w:right w:val="nil"/>
            </w:tcBorders>
            <w:shd w:val="clear" w:color="auto" w:fill="auto"/>
            <w:vAlign w:val="bottom"/>
          </w:tcPr>
          <w:p w14:paraId="16C4E508" w14:textId="62AF16A8" w:rsidR="008E5A1A" w:rsidRPr="00C12B4B" w:rsidRDefault="00944CE4" w:rsidP="008336B8">
            <w:pPr>
              <w:jc w:val="right"/>
              <w:rPr>
                <w:rFonts w:ascii="Arial" w:hAnsi="Arial" w:cs="Arial"/>
                <w:sz w:val="18"/>
                <w:szCs w:val="18"/>
              </w:rPr>
            </w:pPr>
            <w:r w:rsidRPr="00C12B4B">
              <w:rPr>
                <w:rFonts w:ascii="Arial" w:hAnsi="Arial" w:cs="Arial"/>
                <w:sz w:val="18"/>
                <w:szCs w:val="18"/>
              </w:rPr>
              <w:t>45 478</w:t>
            </w:r>
          </w:p>
        </w:tc>
        <w:tc>
          <w:tcPr>
            <w:tcW w:w="1594" w:type="dxa"/>
            <w:tcBorders>
              <w:top w:val="nil"/>
              <w:left w:val="nil"/>
              <w:bottom w:val="nil"/>
              <w:right w:val="nil"/>
            </w:tcBorders>
            <w:shd w:val="clear" w:color="auto" w:fill="auto"/>
            <w:vAlign w:val="bottom"/>
            <w:hideMark/>
          </w:tcPr>
          <w:p w14:paraId="1A931908" w14:textId="748C1D1D" w:rsidR="008E5A1A" w:rsidRPr="00C12B4B" w:rsidRDefault="008E5A1A" w:rsidP="008336B8">
            <w:pPr>
              <w:jc w:val="right"/>
              <w:rPr>
                <w:rFonts w:ascii="Arial" w:hAnsi="Arial" w:cs="Arial"/>
                <w:sz w:val="18"/>
                <w:szCs w:val="18"/>
              </w:rPr>
            </w:pPr>
            <w:r w:rsidRPr="00C12B4B">
              <w:rPr>
                <w:rFonts w:ascii="Arial" w:hAnsi="Arial" w:cs="Arial"/>
                <w:sz w:val="18"/>
                <w:szCs w:val="18"/>
              </w:rPr>
              <w:t>42 319</w:t>
            </w:r>
          </w:p>
        </w:tc>
      </w:tr>
      <w:tr w:rsidR="008E5A1A" w:rsidRPr="00C12B4B" w14:paraId="7C1A52BF"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21C05C6A"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Reprezentačné</w:t>
            </w:r>
          </w:p>
        </w:tc>
        <w:tc>
          <w:tcPr>
            <w:tcW w:w="1594" w:type="dxa"/>
            <w:tcBorders>
              <w:top w:val="nil"/>
              <w:left w:val="nil"/>
              <w:bottom w:val="nil"/>
              <w:right w:val="nil"/>
            </w:tcBorders>
            <w:shd w:val="clear" w:color="auto" w:fill="auto"/>
            <w:vAlign w:val="bottom"/>
          </w:tcPr>
          <w:p w14:paraId="6BA624F9" w14:textId="7BF43556" w:rsidR="008E5A1A" w:rsidRPr="00C12B4B" w:rsidRDefault="00944CE4" w:rsidP="008336B8">
            <w:pPr>
              <w:jc w:val="right"/>
              <w:rPr>
                <w:rFonts w:ascii="Arial" w:hAnsi="Arial" w:cs="Arial"/>
                <w:sz w:val="18"/>
                <w:szCs w:val="18"/>
              </w:rPr>
            </w:pPr>
            <w:r w:rsidRPr="00C12B4B">
              <w:rPr>
                <w:rFonts w:ascii="Arial" w:hAnsi="Arial" w:cs="Arial"/>
                <w:sz w:val="18"/>
                <w:szCs w:val="18"/>
              </w:rPr>
              <w:t>35 139</w:t>
            </w:r>
          </w:p>
        </w:tc>
        <w:tc>
          <w:tcPr>
            <w:tcW w:w="1594" w:type="dxa"/>
            <w:tcBorders>
              <w:top w:val="nil"/>
              <w:left w:val="nil"/>
              <w:bottom w:val="nil"/>
              <w:right w:val="nil"/>
            </w:tcBorders>
            <w:shd w:val="clear" w:color="auto" w:fill="auto"/>
            <w:vAlign w:val="bottom"/>
            <w:hideMark/>
          </w:tcPr>
          <w:p w14:paraId="5FE555D2" w14:textId="16430BD4" w:rsidR="008E5A1A" w:rsidRPr="00C12B4B" w:rsidRDefault="008E5A1A" w:rsidP="008336B8">
            <w:pPr>
              <w:jc w:val="right"/>
              <w:rPr>
                <w:rFonts w:ascii="Arial" w:hAnsi="Arial" w:cs="Arial"/>
                <w:sz w:val="18"/>
                <w:szCs w:val="18"/>
              </w:rPr>
            </w:pPr>
            <w:r w:rsidRPr="00C12B4B">
              <w:rPr>
                <w:rFonts w:ascii="Arial" w:hAnsi="Arial" w:cs="Arial"/>
                <w:sz w:val="18"/>
                <w:szCs w:val="18"/>
              </w:rPr>
              <w:t>35 034</w:t>
            </w:r>
          </w:p>
        </w:tc>
      </w:tr>
      <w:tr w:rsidR="008E5A1A" w:rsidRPr="00C12B4B" w14:paraId="760D595A"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18E55416" w14:textId="77777777" w:rsidR="008E5A1A" w:rsidRPr="00C12B4B" w:rsidRDefault="008E5A1A" w:rsidP="008336B8">
            <w:pPr>
              <w:ind w:left="-62"/>
              <w:rPr>
                <w:rFonts w:ascii="Arial" w:hAnsi="Arial" w:cs="Arial"/>
                <w:sz w:val="18"/>
                <w:szCs w:val="18"/>
              </w:rPr>
            </w:pPr>
            <w:proofErr w:type="spellStart"/>
            <w:r w:rsidRPr="00C12B4B">
              <w:rPr>
                <w:rFonts w:ascii="Arial" w:hAnsi="Arial" w:cs="Arial"/>
                <w:sz w:val="18"/>
                <w:szCs w:val="18"/>
              </w:rPr>
              <w:t>Doprava+clo</w:t>
            </w:r>
            <w:proofErr w:type="spellEnd"/>
          </w:p>
        </w:tc>
        <w:tc>
          <w:tcPr>
            <w:tcW w:w="1594" w:type="dxa"/>
            <w:tcBorders>
              <w:top w:val="nil"/>
              <w:left w:val="nil"/>
              <w:bottom w:val="nil"/>
              <w:right w:val="nil"/>
            </w:tcBorders>
            <w:shd w:val="clear" w:color="auto" w:fill="auto"/>
            <w:vAlign w:val="bottom"/>
          </w:tcPr>
          <w:p w14:paraId="30D79CA5" w14:textId="720512F4" w:rsidR="008E5A1A" w:rsidRPr="00C12B4B" w:rsidRDefault="00944CE4" w:rsidP="008336B8">
            <w:pPr>
              <w:jc w:val="right"/>
              <w:rPr>
                <w:rFonts w:ascii="Arial" w:hAnsi="Arial" w:cs="Arial"/>
                <w:sz w:val="18"/>
                <w:szCs w:val="18"/>
              </w:rPr>
            </w:pPr>
            <w:r w:rsidRPr="00C12B4B">
              <w:rPr>
                <w:rFonts w:ascii="Arial" w:hAnsi="Arial" w:cs="Arial"/>
                <w:sz w:val="18"/>
                <w:szCs w:val="18"/>
              </w:rPr>
              <w:t>228 112</w:t>
            </w:r>
          </w:p>
        </w:tc>
        <w:tc>
          <w:tcPr>
            <w:tcW w:w="1594" w:type="dxa"/>
            <w:tcBorders>
              <w:top w:val="nil"/>
              <w:left w:val="nil"/>
              <w:bottom w:val="nil"/>
              <w:right w:val="nil"/>
            </w:tcBorders>
            <w:shd w:val="clear" w:color="auto" w:fill="auto"/>
            <w:vAlign w:val="bottom"/>
            <w:hideMark/>
          </w:tcPr>
          <w:p w14:paraId="5AA138D0" w14:textId="452CF3AD" w:rsidR="008E5A1A" w:rsidRPr="00C12B4B" w:rsidRDefault="008E5A1A" w:rsidP="008336B8">
            <w:pPr>
              <w:jc w:val="right"/>
              <w:rPr>
                <w:rFonts w:ascii="Arial" w:hAnsi="Arial" w:cs="Arial"/>
                <w:sz w:val="18"/>
                <w:szCs w:val="18"/>
              </w:rPr>
            </w:pPr>
            <w:r w:rsidRPr="00C12B4B">
              <w:rPr>
                <w:rFonts w:ascii="Arial" w:hAnsi="Arial" w:cs="Arial"/>
                <w:sz w:val="18"/>
                <w:szCs w:val="18"/>
              </w:rPr>
              <w:t>356 797</w:t>
            </w:r>
          </w:p>
        </w:tc>
      </w:tr>
      <w:tr w:rsidR="008E5A1A" w:rsidRPr="00C12B4B" w14:paraId="044772BD"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7929D112"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Kooperácia 3. strany</w:t>
            </w:r>
          </w:p>
        </w:tc>
        <w:tc>
          <w:tcPr>
            <w:tcW w:w="1594" w:type="dxa"/>
            <w:tcBorders>
              <w:top w:val="nil"/>
              <w:left w:val="nil"/>
              <w:bottom w:val="nil"/>
              <w:right w:val="nil"/>
            </w:tcBorders>
            <w:shd w:val="clear" w:color="auto" w:fill="auto"/>
            <w:vAlign w:val="bottom"/>
          </w:tcPr>
          <w:p w14:paraId="544697A6" w14:textId="47B5185F" w:rsidR="008E5A1A" w:rsidRPr="00C12B4B" w:rsidRDefault="00944CE4" w:rsidP="008336B8">
            <w:pPr>
              <w:jc w:val="right"/>
              <w:rPr>
                <w:rFonts w:ascii="Arial" w:hAnsi="Arial" w:cs="Arial"/>
                <w:sz w:val="18"/>
                <w:szCs w:val="18"/>
              </w:rPr>
            </w:pPr>
            <w:r w:rsidRPr="00C12B4B">
              <w:rPr>
                <w:rFonts w:ascii="Arial" w:hAnsi="Arial" w:cs="Arial"/>
                <w:sz w:val="18"/>
                <w:szCs w:val="18"/>
              </w:rPr>
              <w:t>188 254</w:t>
            </w:r>
          </w:p>
        </w:tc>
        <w:tc>
          <w:tcPr>
            <w:tcW w:w="1594" w:type="dxa"/>
            <w:tcBorders>
              <w:top w:val="nil"/>
              <w:left w:val="nil"/>
              <w:bottom w:val="nil"/>
              <w:right w:val="nil"/>
            </w:tcBorders>
            <w:shd w:val="clear" w:color="auto" w:fill="auto"/>
            <w:vAlign w:val="bottom"/>
            <w:hideMark/>
          </w:tcPr>
          <w:p w14:paraId="33349BBD" w14:textId="04E5DB0A" w:rsidR="008E5A1A" w:rsidRPr="00C12B4B" w:rsidRDefault="008E5A1A" w:rsidP="008336B8">
            <w:pPr>
              <w:jc w:val="right"/>
              <w:rPr>
                <w:rFonts w:ascii="Arial" w:hAnsi="Arial" w:cs="Arial"/>
                <w:sz w:val="18"/>
                <w:szCs w:val="18"/>
              </w:rPr>
            </w:pPr>
            <w:r w:rsidRPr="00C12B4B">
              <w:rPr>
                <w:rFonts w:ascii="Arial" w:hAnsi="Arial" w:cs="Arial"/>
                <w:sz w:val="18"/>
                <w:szCs w:val="18"/>
              </w:rPr>
              <w:t>153 112</w:t>
            </w:r>
          </w:p>
        </w:tc>
      </w:tr>
      <w:tr w:rsidR="008E5A1A" w:rsidRPr="00C12B4B" w14:paraId="09DE3407"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44095E4E"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Provízie tretím stranám</w:t>
            </w:r>
          </w:p>
        </w:tc>
        <w:tc>
          <w:tcPr>
            <w:tcW w:w="1594" w:type="dxa"/>
            <w:tcBorders>
              <w:top w:val="nil"/>
              <w:left w:val="nil"/>
              <w:bottom w:val="nil"/>
              <w:right w:val="nil"/>
            </w:tcBorders>
            <w:shd w:val="clear" w:color="auto" w:fill="auto"/>
            <w:vAlign w:val="bottom"/>
          </w:tcPr>
          <w:p w14:paraId="36739F2B" w14:textId="0974C669" w:rsidR="008E5A1A" w:rsidRPr="00C12B4B" w:rsidRDefault="00944CE4" w:rsidP="008336B8">
            <w:pPr>
              <w:jc w:val="right"/>
              <w:rPr>
                <w:rFonts w:ascii="Arial" w:hAnsi="Arial" w:cs="Arial"/>
                <w:sz w:val="18"/>
                <w:szCs w:val="18"/>
              </w:rPr>
            </w:pPr>
            <w:r w:rsidRPr="00C12B4B">
              <w:rPr>
                <w:rFonts w:ascii="Arial" w:hAnsi="Arial" w:cs="Arial"/>
                <w:sz w:val="18"/>
                <w:szCs w:val="18"/>
              </w:rPr>
              <w:t>167 703</w:t>
            </w:r>
          </w:p>
        </w:tc>
        <w:tc>
          <w:tcPr>
            <w:tcW w:w="1594" w:type="dxa"/>
            <w:tcBorders>
              <w:top w:val="nil"/>
              <w:left w:val="nil"/>
              <w:bottom w:val="nil"/>
              <w:right w:val="nil"/>
            </w:tcBorders>
            <w:shd w:val="clear" w:color="auto" w:fill="auto"/>
            <w:vAlign w:val="bottom"/>
            <w:hideMark/>
          </w:tcPr>
          <w:p w14:paraId="0CADFD61" w14:textId="78D43648" w:rsidR="008E5A1A" w:rsidRPr="00C12B4B" w:rsidRDefault="008E5A1A" w:rsidP="008336B8">
            <w:pPr>
              <w:jc w:val="right"/>
              <w:rPr>
                <w:rFonts w:ascii="Arial" w:hAnsi="Arial" w:cs="Arial"/>
                <w:sz w:val="18"/>
                <w:szCs w:val="18"/>
              </w:rPr>
            </w:pPr>
            <w:r w:rsidRPr="00C12B4B">
              <w:rPr>
                <w:rFonts w:ascii="Arial" w:hAnsi="Arial" w:cs="Arial"/>
                <w:sz w:val="18"/>
                <w:szCs w:val="18"/>
              </w:rPr>
              <w:t>198 724</w:t>
            </w:r>
          </w:p>
        </w:tc>
      </w:tr>
      <w:tr w:rsidR="008E5A1A" w:rsidRPr="00C12B4B" w14:paraId="3C3E6994"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2C7EB674"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Strážna služba</w:t>
            </w:r>
          </w:p>
        </w:tc>
        <w:tc>
          <w:tcPr>
            <w:tcW w:w="1594" w:type="dxa"/>
            <w:tcBorders>
              <w:top w:val="nil"/>
              <w:left w:val="nil"/>
              <w:bottom w:val="nil"/>
              <w:right w:val="nil"/>
            </w:tcBorders>
            <w:shd w:val="clear" w:color="auto" w:fill="auto"/>
            <w:vAlign w:val="bottom"/>
          </w:tcPr>
          <w:p w14:paraId="142A45AD" w14:textId="5FEC7213" w:rsidR="008E5A1A" w:rsidRPr="00C12B4B" w:rsidRDefault="00944CE4" w:rsidP="008336B8">
            <w:pPr>
              <w:jc w:val="right"/>
              <w:rPr>
                <w:rFonts w:ascii="Arial" w:hAnsi="Arial" w:cs="Arial"/>
                <w:sz w:val="18"/>
                <w:szCs w:val="18"/>
              </w:rPr>
            </w:pPr>
            <w:r w:rsidRPr="00C12B4B">
              <w:rPr>
                <w:rFonts w:ascii="Arial" w:hAnsi="Arial" w:cs="Arial"/>
                <w:sz w:val="18"/>
                <w:szCs w:val="18"/>
              </w:rPr>
              <w:t>96 360</w:t>
            </w:r>
          </w:p>
        </w:tc>
        <w:tc>
          <w:tcPr>
            <w:tcW w:w="1594" w:type="dxa"/>
            <w:tcBorders>
              <w:top w:val="nil"/>
              <w:left w:val="nil"/>
              <w:bottom w:val="nil"/>
              <w:right w:val="nil"/>
            </w:tcBorders>
            <w:shd w:val="clear" w:color="auto" w:fill="auto"/>
            <w:vAlign w:val="bottom"/>
            <w:hideMark/>
          </w:tcPr>
          <w:p w14:paraId="34BFC6E7" w14:textId="50E3BB5D" w:rsidR="008E5A1A" w:rsidRPr="00C12B4B" w:rsidRDefault="008E5A1A" w:rsidP="008336B8">
            <w:pPr>
              <w:jc w:val="right"/>
              <w:rPr>
                <w:rFonts w:ascii="Arial" w:hAnsi="Arial" w:cs="Arial"/>
                <w:sz w:val="18"/>
                <w:szCs w:val="18"/>
              </w:rPr>
            </w:pPr>
            <w:r w:rsidRPr="00C12B4B">
              <w:rPr>
                <w:rFonts w:ascii="Arial" w:hAnsi="Arial" w:cs="Arial"/>
                <w:sz w:val="18"/>
                <w:szCs w:val="18"/>
              </w:rPr>
              <w:t>89 002</w:t>
            </w:r>
          </w:p>
        </w:tc>
      </w:tr>
      <w:tr w:rsidR="008E5A1A" w:rsidRPr="00C12B4B" w14:paraId="058157E7"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41652E8E"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Telefóny</w:t>
            </w:r>
          </w:p>
        </w:tc>
        <w:tc>
          <w:tcPr>
            <w:tcW w:w="1594" w:type="dxa"/>
            <w:tcBorders>
              <w:top w:val="nil"/>
              <w:left w:val="nil"/>
              <w:bottom w:val="nil"/>
              <w:right w:val="nil"/>
            </w:tcBorders>
            <w:shd w:val="clear" w:color="auto" w:fill="auto"/>
            <w:vAlign w:val="bottom"/>
          </w:tcPr>
          <w:p w14:paraId="61B7C49E" w14:textId="0CE12B22" w:rsidR="008E5A1A" w:rsidRPr="00C12B4B" w:rsidRDefault="00944CE4" w:rsidP="008336B8">
            <w:pPr>
              <w:jc w:val="right"/>
              <w:rPr>
                <w:rFonts w:ascii="Arial" w:hAnsi="Arial" w:cs="Arial"/>
                <w:sz w:val="18"/>
                <w:szCs w:val="18"/>
              </w:rPr>
            </w:pPr>
            <w:r w:rsidRPr="00C12B4B">
              <w:rPr>
                <w:rFonts w:ascii="Arial" w:hAnsi="Arial" w:cs="Arial"/>
                <w:sz w:val="18"/>
                <w:szCs w:val="18"/>
              </w:rPr>
              <w:t>33 713</w:t>
            </w:r>
          </w:p>
        </w:tc>
        <w:tc>
          <w:tcPr>
            <w:tcW w:w="1594" w:type="dxa"/>
            <w:tcBorders>
              <w:top w:val="nil"/>
              <w:left w:val="nil"/>
              <w:bottom w:val="nil"/>
              <w:right w:val="nil"/>
            </w:tcBorders>
            <w:shd w:val="clear" w:color="auto" w:fill="auto"/>
            <w:vAlign w:val="bottom"/>
            <w:hideMark/>
          </w:tcPr>
          <w:p w14:paraId="61FEC2BB" w14:textId="16509529" w:rsidR="008E5A1A" w:rsidRPr="00C12B4B" w:rsidRDefault="008E5A1A" w:rsidP="008336B8">
            <w:pPr>
              <w:jc w:val="right"/>
              <w:rPr>
                <w:rFonts w:ascii="Arial" w:hAnsi="Arial" w:cs="Arial"/>
                <w:sz w:val="18"/>
                <w:szCs w:val="18"/>
              </w:rPr>
            </w:pPr>
            <w:r w:rsidRPr="00C12B4B">
              <w:rPr>
                <w:rFonts w:ascii="Arial" w:hAnsi="Arial" w:cs="Arial"/>
                <w:sz w:val="18"/>
                <w:szCs w:val="18"/>
              </w:rPr>
              <w:t>33 787</w:t>
            </w:r>
          </w:p>
        </w:tc>
      </w:tr>
      <w:tr w:rsidR="008E5A1A" w:rsidRPr="00C12B4B" w14:paraId="30183B1F"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4E15F5D6"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Ochrana životného prostredia, bezpečnosť práce</w:t>
            </w:r>
          </w:p>
        </w:tc>
        <w:tc>
          <w:tcPr>
            <w:tcW w:w="1594" w:type="dxa"/>
            <w:tcBorders>
              <w:top w:val="nil"/>
              <w:left w:val="nil"/>
              <w:bottom w:val="nil"/>
              <w:right w:val="nil"/>
            </w:tcBorders>
            <w:shd w:val="clear" w:color="auto" w:fill="auto"/>
            <w:vAlign w:val="bottom"/>
          </w:tcPr>
          <w:p w14:paraId="3B84E012" w14:textId="35405DDE" w:rsidR="008E5A1A" w:rsidRPr="00C12B4B" w:rsidRDefault="00944CE4" w:rsidP="008336B8">
            <w:pPr>
              <w:jc w:val="right"/>
              <w:rPr>
                <w:rFonts w:ascii="Arial" w:hAnsi="Arial" w:cs="Arial"/>
                <w:sz w:val="18"/>
                <w:szCs w:val="18"/>
              </w:rPr>
            </w:pPr>
            <w:r w:rsidRPr="00C12B4B">
              <w:rPr>
                <w:rFonts w:ascii="Arial" w:hAnsi="Arial" w:cs="Arial"/>
                <w:sz w:val="18"/>
                <w:szCs w:val="18"/>
              </w:rPr>
              <w:t>64 064</w:t>
            </w:r>
          </w:p>
        </w:tc>
        <w:tc>
          <w:tcPr>
            <w:tcW w:w="1594" w:type="dxa"/>
            <w:tcBorders>
              <w:top w:val="nil"/>
              <w:left w:val="nil"/>
              <w:bottom w:val="nil"/>
              <w:right w:val="nil"/>
            </w:tcBorders>
            <w:shd w:val="clear" w:color="auto" w:fill="auto"/>
            <w:vAlign w:val="bottom"/>
            <w:hideMark/>
          </w:tcPr>
          <w:p w14:paraId="7394D765" w14:textId="6D350D11" w:rsidR="008E5A1A" w:rsidRPr="00C12B4B" w:rsidRDefault="008E5A1A" w:rsidP="008336B8">
            <w:pPr>
              <w:jc w:val="right"/>
              <w:rPr>
                <w:rFonts w:ascii="Arial" w:hAnsi="Arial" w:cs="Arial"/>
                <w:sz w:val="18"/>
                <w:szCs w:val="18"/>
              </w:rPr>
            </w:pPr>
            <w:r w:rsidRPr="00C12B4B">
              <w:rPr>
                <w:rFonts w:ascii="Arial" w:hAnsi="Arial" w:cs="Arial"/>
                <w:sz w:val="18"/>
                <w:szCs w:val="18"/>
              </w:rPr>
              <w:t>78 729</w:t>
            </w:r>
          </w:p>
        </w:tc>
      </w:tr>
      <w:tr w:rsidR="008E5A1A" w:rsidRPr="00C12B4B" w14:paraId="5D7F7968"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2CA0F0CD"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Skúšky a analýzy</w:t>
            </w:r>
          </w:p>
        </w:tc>
        <w:tc>
          <w:tcPr>
            <w:tcW w:w="1594" w:type="dxa"/>
            <w:tcBorders>
              <w:top w:val="nil"/>
              <w:left w:val="nil"/>
              <w:bottom w:val="nil"/>
              <w:right w:val="nil"/>
            </w:tcBorders>
            <w:shd w:val="clear" w:color="auto" w:fill="auto"/>
            <w:vAlign w:val="bottom"/>
          </w:tcPr>
          <w:p w14:paraId="3542A876" w14:textId="760EBEA9" w:rsidR="008E5A1A" w:rsidRPr="00C12B4B" w:rsidRDefault="00944CE4" w:rsidP="008336B8">
            <w:pPr>
              <w:jc w:val="right"/>
              <w:rPr>
                <w:rFonts w:ascii="Arial" w:hAnsi="Arial" w:cs="Arial"/>
                <w:sz w:val="18"/>
                <w:szCs w:val="18"/>
              </w:rPr>
            </w:pPr>
            <w:r w:rsidRPr="00C12B4B">
              <w:rPr>
                <w:rFonts w:ascii="Arial" w:hAnsi="Arial" w:cs="Arial"/>
                <w:sz w:val="18"/>
                <w:szCs w:val="18"/>
              </w:rPr>
              <w:t xml:space="preserve">129 335  </w:t>
            </w:r>
          </w:p>
        </w:tc>
        <w:tc>
          <w:tcPr>
            <w:tcW w:w="1594" w:type="dxa"/>
            <w:tcBorders>
              <w:top w:val="nil"/>
              <w:left w:val="nil"/>
              <w:bottom w:val="nil"/>
              <w:right w:val="nil"/>
            </w:tcBorders>
            <w:shd w:val="clear" w:color="auto" w:fill="auto"/>
            <w:vAlign w:val="bottom"/>
            <w:hideMark/>
          </w:tcPr>
          <w:p w14:paraId="5945955A" w14:textId="5898E521" w:rsidR="008E5A1A" w:rsidRPr="00C12B4B" w:rsidRDefault="008E5A1A" w:rsidP="008336B8">
            <w:pPr>
              <w:jc w:val="right"/>
              <w:rPr>
                <w:rFonts w:ascii="Arial" w:hAnsi="Arial" w:cs="Arial"/>
                <w:sz w:val="18"/>
                <w:szCs w:val="18"/>
              </w:rPr>
            </w:pPr>
            <w:r w:rsidRPr="00C12B4B">
              <w:rPr>
                <w:rFonts w:ascii="Arial" w:hAnsi="Arial" w:cs="Arial"/>
                <w:sz w:val="18"/>
                <w:szCs w:val="18"/>
              </w:rPr>
              <w:t>121 120</w:t>
            </w:r>
          </w:p>
        </w:tc>
      </w:tr>
      <w:tr w:rsidR="008E5A1A" w:rsidRPr="00C12B4B" w14:paraId="71D7CC95"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7E617134" w14:textId="42F7FC6A" w:rsidR="008E5A1A" w:rsidRPr="00C12B4B" w:rsidRDefault="008E5A1A" w:rsidP="008336B8">
            <w:pPr>
              <w:ind w:left="-62"/>
              <w:rPr>
                <w:rFonts w:ascii="Arial" w:hAnsi="Arial" w:cs="Arial"/>
                <w:sz w:val="18"/>
                <w:szCs w:val="18"/>
              </w:rPr>
            </w:pPr>
            <w:r w:rsidRPr="00C12B4B">
              <w:rPr>
                <w:rFonts w:ascii="Arial" w:hAnsi="Arial" w:cs="Arial"/>
                <w:sz w:val="18"/>
                <w:szCs w:val="18"/>
              </w:rPr>
              <w:t>Leasing a nájomné, reklamné služby</w:t>
            </w:r>
          </w:p>
        </w:tc>
        <w:tc>
          <w:tcPr>
            <w:tcW w:w="1594" w:type="dxa"/>
            <w:tcBorders>
              <w:top w:val="nil"/>
              <w:left w:val="nil"/>
              <w:bottom w:val="nil"/>
              <w:right w:val="nil"/>
            </w:tcBorders>
            <w:shd w:val="clear" w:color="auto" w:fill="auto"/>
            <w:vAlign w:val="bottom"/>
          </w:tcPr>
          <w:p w14:paraId="7B40E3B4" w14:textId="2EB55271" w:rsidR="008E5A1A" w:rsidRPr="00C12B4B" w:rsidRDefault="00944CE4" w:rsidP="008336B8">
            <w:pPr>
              <w:jc w:val="right"/>
              <w:rPr>
                <w:rFonts w:ascii="Arial" w:hAnsi="Arial" w:cs="Arial"/>
                <w:sz w:val="18"/>
                <w:szCs w:val="18"/>
              </w:rPr>
            </w:pPr>
            <w:r w:rsidRPr="00C12B4B">
              <w:rPr>
                <w:rFonts w:ascii="Arial" w:hAnsi="Arial" w:cs="Arial"/>
                <w:sz w:val="18"/>
                <w:szCs w:val="18"/>
              </w:rPr>
              <w:t>437 109</w:t>
            </w:r>
          </w:p>
        </w:tc>
        <w:tc>
          <w:tcPr>
            <w:tcW w:w="1594" w:type="dxa"/>
            <w:tcBorders>
              <w:top w:val="nil"/>
              <w:left w:val="nil"/>
              <w:bottom w:val="nil"/>
              <w:right w:val="nil"/>
            </w:tcBorders>
            <w:shd w:val="clear" w:color="auto" w:fill="auto"/>
            <w:vAlign w:val="bottom"/>
            <w:hideMark/>
          </w:tcPr>
          <w:p w14:paraId="036C6E80" w14:textId="608346F4" w:rsidR="008E5A1A" w:rsidRPr="00C12B4B" w:rsidRDefault="008E5A1A" w:rsidP="008336B8">
            <w:pPr>
              <w:jc w:val="right"/>
              <w:rPr>
                <w:rFonts w:ascii="Arial" w:hAnsi="Arial" w:cs="Arial"/>
                <w:sz w:val="18"/>
                <w:szCs w:val="18"/>
              </w:rPr>
            </w:pPr>
            <w:r w:rsidRPr="00C12B4B">
              <w:rPr>
                <w:rFonts w:ascii="Arial" w:hAnsi="Arial" w:cs="Arial"/>
                <w:sz w:val="18"/>
                <w:szCs w:val="18"/>
              </w:rPr>
              <w:t>379 384</w:t>
            </w:r>
          </w:p>
        </w:tc>
      </w:tr>
      <w:tr w:rsidR="008E5A1A" w:rsidRPr="00C12B4B" w14:paraId="42C10B5D"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7ED07725"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 xml:space="preserve">Honoráre expertov a </w:t>
            </w:r>
            <w:proofErr w:type="spellStart"/>
            <w:r w:rsidRPr="00C12B4B">
              <w:rPr>
                <w:rFonts w:ascii="Arial" w:hAnsi="Arial" w:cs="Arial"/>
                <w:sz w:val="18"/>
                <w:szCs w:val="18"/>
              </w:rPr>
              <w:t>market</w:t>
            </w:r>
            <w:proofErr w:type="spellEnd"/>
            <w:r w:rsidRPr="00C12B4B">
              <w:rPr>
                <w:rFonts w:ascii="Arial" w:hAnsi="Arial" w:cs="Arial"/>
                <w:sz w:val="18"/>
                <w:szCs w:val="18"/>
              </w:rPr>
              <w:t>. prieskum</w:t>
            </w:r>
          </w:p>
        </w:tc>
        <w:tc>
          <w:tcPr>
            <w:tcW w:w="1594" w:type="dxa"/>
            <w:tcBorders>
              <w:top w:val="nil"/>
              <w:left w:val="nil"/>
              <w:bottom w:val="nil"/>
              <w:right w:val="nil"/>
            </w:tcBorders>
            <w:shd w:val="clear" w:color="auto" w:fill="auto"/>
            <w:vAlign w:val="bottom"/>
          </w:tcPr>
          <w:p w14:paraId="1E77D2EF" w14:textId="7D2890A3" w:rsidR="008E5A1A" w:rsidRPr="00C12B4B" w:rsidRDefault="00944CE4" w:rsidP="00013B01">
            <w:pPr>
              <w:jc w:val="right"/>
              <w:rPr>
                <w:rFonts w:ascii="Arial" w:hAnsi="Arial" w:cs="Arial"/>
                <w:sz w:val="18"/>
                <w:szCs w:val="18"/>
              </w:rPr>
            </w:pPr>
            <w:r w:rsidRPr="00C12B4B">
              <w:rPr>
                <w:rFonts w:ascii="Arial" w:hAnsi="Arial" w:cs="Arial"/>
                <w:sz w:val="18"/>
                <w:szCs w:val="18"/>
              </w:rPr>
              <w:t>54 373</w:t>
            </w:r>
          </w:p>
        </w:tc>
        <w:tc>
          <w:tcPr>
            <w:tcW w:w="1594" w:type="dxa"/>
            <w:tcBorders>
              <w:top w:val="nil"/>
              <w:left w:val="nil"/>
              <w:bottom w:val="nil"/>
              <w:right w:val="nil"/>
            </w:tcBorders>
            <w:shd w:val="clear" w:color="auto" w:fill="auto"/>
            <w:vAlign w:val="bottom"/>
            <w:hideMark/>
          </w:tcPr>
          <w:p w14:paraId="75E3E47A" w14:textId="40A254EC" w:rsidR="008E5A1A" w:rsidRPr="00C12B4B" w:rsidRDefault="008E5A1A" w:rsidP="008336B8">
            <w:pPr>
              <w:jc w:val="right"/>
              <w:rPr>
                <w:rFonts w:ascii="Arial" w:hAnsi="Arial" w:cs="Arial"/>
                <w:sz w:val="18"/>
                <w:szCs w:val="18"/>
              </w:rPr>
            </w:pPr>
            <w:r w:rsidRPr="00C12B4B">
              <w:rPr>
                <w:rFonts w:ascii="Arial" w:hAnsi="Arial" w:cs="Arial"/>
                <w:sz w:val="18"/>
                <w:szCs w:val="18"/>
              </w:rPr>
              <w:t>59 507</w:t>
            </w:r>
          </w:p>
        </w:tc>
      </w:tr>
      <w:tr w:rsidR="008E5A1A" w:rsidRPr="00C12B4B" w14:paraId="4EEE9201"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02DDD01F"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Poradenstvo, vzdelávanie</w:t>
            </w:r>
          </w:p>
        </w:tc>
        <w:tc>
          <w:tcPr>
            <w:tcW w:w="1594" w:type="dxa"/>
            <w:tcBorders>
              <w:top w:val="nil"/>
              <w:left w:val="nil"/>
              <w:bottom w:val="nil"/>
              <w:right w:val="nil"/>
            </w:tcBorders>
            <w:shd w:val="clear" w:color="auto" w:fill="auto"/>
            <w:vAlign w:val="bottom"/>
          </w:tcPr>
          <w:p w14:paraId="1285E6DE" w14:textId="2EFDCD2C" w:rsidR="008E5A1A" w:rsidRPr="00C12B4B" w:rsidRDefault="00944CE4" w:rsidP="00013B01">
            <w:pPr>
              <w:jc w:val="right"/>
              <w:rPr>
                <w:rFonts w:ascii="Arial" w:hAnsi="Arial" w:cs="Arial"/>
                <w:sz w:val="18"/>
                <w:szCs w:val="18"/>
              </w:rPr>
            </w:pPr>
            <w:r w:rsidRPr="00C12B4B">
              <w:rPr>
                <w:rFonts w:ascii="Arial" w:hAnsi="Arial" w:cs="Arial"/>
                <w:sz w:val="18"/>
                <w:szCs w:val="18"/>
              </w:rPr>
              <w:t>73 117</w:t>
            </w:r>
          </w:p>
        </w:tc>
        <w:tc>
          <w:tcPr>
            <w:tcW w:w="1594" w:type="dxa"/>
            <w:tcBorders>
              <w:top w:val="nil"/>
              <w:left w:val="nil"/>
              <w:bottom w:val="nil"/>
              <w:right w:val="nil"/>
            </w:tcBorders>
            <w:shd w:val="clear" w:color="auto" w:fill="auto"/>
            <w:vAlign w:val="bottom"/>
            <w:hideMark/>
          </w:tcPr>
          <w:p w14:paraId="35F68F92" w14:textId="64B9658F" w:rsidR="008E5A1A" w:rsidRPr="00C12B4B" w:rsidRDefault="008E5A1A" w:rsidP="008336B8">
            <w:pPr>
              <w:jc w:val="right"/>
              <w:rPr>
                <w:rFonts w:ascii="Arial" w:hAnsi="Arial" w:cs="Arial"/>
                <w:sz w:val="18"/>
                <w:szCs w:val="18"/>
              </w:rPr>
            </w:pPr>
            <w:r w:rsidRPr="00C12B4B">
              <w:rPr>
                <w:rFonts w:ascii="Arial" w:hAnsi="Arial" w:cs="Arial"/>
                <w:sz w:val="18"/>
                <w:szCs w:val="18"/>
              </w:rPr>
              <w:t>40 861</w:t>
            </w:r>
          </w:p>
        </w:tc>
      </w:tr>
      <w:tr w:rsidR="008E5A1A" w:rsidRPr="00C12B4B" w14:paraId="3C0CD520"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31641285"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Dočasní zamestnanci</w:t>
            </w:r>
          </w:p>
        </w:tc>
        <w:tc>
          <w:tcPr>
            <w:tcW w:w="1594" w:type="dxa"/>
            <w:tcBorders>
              <w:top w:val="nil"/>
              <w:left w:val="nil"/>
              <w:bottom w:val="nil"/>
              <w:right w:val="nil"/>
            </w:tcBorders>
            <w:shd w:val="clear" w:color="auto" w:fill="auto"/>
            <w:vAlign w:val="bottom"/>
          </w:tcPr>
          <w:p w14:paraId="67275035" w14:textId="59B4D3F8" w:rsidR="008E5A1A" w:rsidRPr="00C12B4B" w:rsidRDefault="00944CE4" w:rsidP="008336B8">
            <w:pPr>
              <w:jc w:val="right"/>
              <w:rPr>
                <w:rFonts w:ascii="Arial" w:hAnsi="Arial" w:cs="Arial"/>
                <w:sz w:val="18"/>
                <w:szCs w:val="18"/>
              </w:rPr>
            </w:pPr>
            <w:r w:rsidRPr="00C12B4B">
              <w:rPr>
                <w:rFonts w:ascii="Arial" w:hAnsi="Arial" w:cs="Arial"/>
                <w:sz w:val="18"/>
                <w:szCs w:val="18"/>
              </w:rPr>
              <w:t>61 023</w:t>
            </w:r>
          </w:p>
        </w:tc>
        <w:tc>
          <w:tcPr>
            <w:tcW w:w="1594" w:type="dxa"/>
            <w:tcBorders>
              <w:top w:val="nil"/>
              <w:left w:val="nil"/>
              <w:bottom w:val="nil"/>
              <w:right w:val="nil"/>
            </w:tcBorders>
            <w:shd w:val="clear" w:color="auto" w:fill="auto"/>
            <w:vAlign w:val="bottom"/>
            <w:hideMark/>
          </w:tcPr>
          <w:p w14:paraId="6A3CDD90" w14:textId="600D4F3D" w:rsidR="008E5A1A" w:rsidRPr="00C12B4B" w:rsidRDefault="008E5A1A" w:rsidP="008336B8">
            <w:pPr>
              <w:jc w:val="right"/>
              <w:rPr>
                <w:rFonts w:ascii="Arial" w:hAnsi="Arial" w:cs="Arial"/>
                <w:sz w:val="18"/>
                <w:szCs w:val="18"/>
              </w:rPr>
            </w:pPr>
            <w:r w:rsidRPr="00C12B4B">
              <w:rPr>
                <w:rFonts w:ascii="Arial" w:hAnsi="Arial" w:cs="Arial"/>
                <w:sz w:val="18"/>
                <w:szCs w:val="18"/>
              </w:rPr>
              <w:t>64 583</w:t>
            </w:r>
          </w:p>
        </w:tc>
      </w:tr>
      <w:tr w:rsidR="008E5A1A" w:rsidRPr="00C12B4B" w14:paraId="40170A23"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5358F11C"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Poštovné</w:t>
            </w:r>
          </w:p>
        </w:tc>
        <w:tc>
          <w:tcPr>
            <w:tcW w:w="1594" w:type="dxa"/>
            <w:tcBorders>
              <w:top w:val="nil"/>
              <w:left w:val="nil"/>
              <w:bottom w:val="nil"/>
              <w:right w:val="nil"/>
            </w:tcBorders>
            <w:shd w:val="clear" w:color="auto" w:fill="auto"/>
            <w:vAlign w:val="bottom"/>
          </w:tcPr>
          <w:p w14:paraId="162699C3" w14:textId="0934B9C6" w:rsidR="008E5A1A" w:rsidRPr="00C12B4B" w:rsidRDefault="00944CE4" w:rsidP="008336B8">
            <w:pPr>
              <w:jc w:val="right"/>
              <w:rPr>
                <w:rFonts w:ascii="Arial" w:hAnsi="Arial" w:cs="Arial"/>
                <w:sz w:val="18"/>
                <w:szCs w:val="18"/>
              </w:rPr>
            </w:pPr>
            <w:r w:rsidRPr="00C12B4B">
              <w:rPr>
                <w:rFonts w:ascii="Arial" w:hAnsi="Arial" w:cs="Arial"/>
                <w:sz w:val="18"/>
                <w:szCs w:val="18"/>
              </w:rPr>
              <w:t xml:space="preserve"> 8 936</w:t>
            </w:r>
          </w:p>
        </w:tc>
        <w:tc>
          <w:tcPr>
            <w:tcW w:w="1594" w:type="dxa"/>
            <w:tcBorders>
              <w:top w:val="nil"/>
              <w:left w:val="nil"/>
              <w:bottom w:val="nil"/>
              <w:right w:val="nil"/>
            </w:tcBorders>
            <w:shd w:val="clear" w:color="auto" w:fill="auto"/>
            <w:vAlign w:val="bottom"/>
            <w:hideMark/>
          </w:tcPr>
          <w:p w14:paraId="61E59877" w14:textId="67BFF96D" w:rsidR="008E5A1A" w:rsidRPr="00C12B4B" w:rsidRDefault="008E5A1A" w:rsidP="008336B8">
            <w:pPr>
              <w:jc w:val="right"/>
              <w:rPr>
                <w:rFonts w:ascii="Arial" w:hAnsi="Arial" w:cs="Arial"/>
                <w:sz w:val="18"/>
                <w:szCs w:val="18"/>
              </w:rPr>
            </w:pPr>
            <w:r w:rsidRPr="00C12B4B">
              <w:rPr>
                <w:rFonts w:ascii="Arial" w:hAnsi="Arial" w:cs="Arial"/>
                <w:sz w:val="18"/>
                <w:szCs w:val="18"/>
              </w:rPr>
              <w:t xml:space="preserve">6 756 </w:t>
            </w:r>
          </w:p>
        </w:tc>
      </w:tr>
      <w:tr w:rsidR="008E5A1A" w:rsidRPr="00C12B4B" w14:paraId="6348EB15" w14:textId="77777777" w:rsidTr="00C945F8">
        <w:trPr>
          <w:gridAfter w:val="1"/>
          <w:wAfter w:w="352" w:type="dxa"/>
          <w:trHeight w:val="227"/>
        </w:trPr>
        <w:tc>
          <w:tcPr>
            <w:tcW w:w="5700" w:type="dxa"/>
            <w:tcBorders>
              <w:top w:val="nil"/>
              <w:left w:val="nil"/>
              <w:bottom w:val="nil"/>
              <w:right w:val="nil"/>
            </w:tcBorders>
            <w:shd w:val="clear" w:color="auto" w:fill="auto"/>
            <w:vAlign w:val="bottom"/>
            <w:hideMark/>
          </w:tcPr>
          <w:p w14:paraId="4EECB2B0"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Marketingový prieskum</w:t>
            </w:r>
          </w:p>
        </w:tc>
        <w:tc>
          <w:tcPr>
            <w:tcW w:w="1594" w:type="dxa"/>
            <w:tcBorders>
              <w:top w:val="nil"/>
              <w:left w:val="nil"/>
              <w:bottom w:val="nil"/>
              <w:right w:val="nil"/>
            </w:tcBorders>
            <w:shd w:val="clear" w:color="auto" w:fill="auto"/>
            <w:vAlign w:val="bottom"/>
          </w:tcPr>
          <w:p w14:paraId="698FD8D6" w14:textId="46C78AE4" w:rsidR="008E5A1A" w:rsidRPr="00C12B4B" w:rsidRDefault="00944CE4" w:rsidP="008336B8">
            <w:pPr>
              <w:jc w:val="right"/>
              <w:rPr>
                <w:rFonts w:ascii="Arial" w:hAnsi="Arial" w:cs="Arial"/>
                <w:sz w:val="18"/>
                <w:szCs w:val="18"/>
              </w:rPr>
            </w:pPr>
            <w:r w:rsidRPr="00C12B4B">
              <w:rPr>
                <w:rFonts w:ascii="Arial" w:hAnsi="Arial" w:cs="Arial"/>
                <w:sz w:val="18"/>
                <w:szCs w:val="18"/>
              </w:rPr>
              <w:t>0</w:t>
            </w:r>
          </w:p>
        </w:tc>
        <w:tc>
          <w:tcPr>
            <w:tcW w:w="1594" w:type="dxa"/>
            <w:tcBorders>
              <w:top w:val="nil"/>
              <w:left w:val="nil"/>
              <w:bottom w:val="nil"/>
              <w:right w:val="nil"/>
            </w:tcBorders>
            <w:shd w:val="clear" w:color="auto" w:fill="auto"/>
            <w:vAlign w:val="bottom"/>
            <w:hideMark/>
          </w:tcPr>
          <w:p w14:paraId="4E7E6DD9" w14:textId="418BEAFF" w:rsidR="008E5A1A" w:rsidRPr="00C12B4B" w:rsidRDefault="008E5A1A" w:rsidP="008336B8">
            <w:pPr>
              <w:jc w:val="right"/>
              <w:rPr>
                <w:rFonts w:ascii="Arial" w:hAnsi="Arial" w:cs="Arial"/>
                <w:sz w:val="18"/>
                <w:szCs w:val="18"/>
              </w:rPr>
            </w:pPr>
            <w:r w:rsidRPr="00C12B4B">
              <w:rPr>
                <w:rFonts w:ascii="Arial" w:hAnsi="Arial" w:cs="Arial"/>
                <w:sz w:val="18"/>
                <w:szCs w:val="18"/>
              </w:rPr>
              <w:t>0</w:t>
            </w:r>
          </w:p>
        </w:tc>
      </w:tr>
      <w:tr w:rsidR="008E5A1A" w:rsidRPr="00C12B4B" w14:paraId="6C868AB6" w14:textId="77777777" w:rsidTr="00C945F8">
        <w:trPr>
          <w:gridAfter w:val="1"/>
          <w:wAfter w:w="352" w:type="dxa"/>
          <w:trHeight w:val="227"/>
        </w:trPr>
        <w:tc>
          <w:tcPr>
            <w:tcW w:w="5700" w:type="dxa"/>
            <w:tcBorders>
              <w:top w:val="nil"/>
              <w:left w:val="nil"/>
              <w:bottom w:val="nil"/>
              <w:right w:val="nil"/>
            </w:tcBorders>
            <w:shd w:val="clear" w:color="auto" w:fill="auto"/>
            <w:vAlign w:val="bottom"/>
          </w:tcPr>
          <w:p w14:paraId="4661AF1B" w14:textId="3D5C6D1A" w:rsidR="008E5A1A" w:rsidRPr="00C12B4B" w:rsidRDefault="008E5A1A" w:rsidP="008336B8">
            <w:pPr>
              <w:ind w:left="-62"/>
              <w:rPr>
                <w:rFonts w:ascii="Arial" w:hAnsi="Arial" w:cs="Arial"/>
                <w:sz w:val="18"/>
                <w:szCs w:val="18"/>
              </w:rPr>
            </w:pPr>
            <w:proofErr w:type="spellStart"/>
            <w:r w:rsidRPr="00C12B4B">
              <w:rPr>
                <w:rFonts w:ascii="Arial" w:hAnsi="Arial" w:cs="Arial"/>
                <w:sz w:val="18"/>
                <w:szCs w:val="18"/>
              </w:rPr>
              <w:t>Sluzby</w:t>
            </w:r>
            <w:proofErr w:type="spellEnd"/>
            <w:r w:rsidRPr="00C12B4B">
              <w:rPr>
                <w:rFonts w:ascii="Arial" w:hAnsi="Arial" w:cs="Arial"/>
                <w:sz w:val="18"/>
                <w:szCs w:val="18"/>
              </w:rPr>
              <w:t xml:space="preserve"> na externom sklade, </w:t>
            </w:r>
            <w:proofErr w:type="spellStart"/>
            <w:r w:rsidRPr="00C12B4B">
              <w:rPr>
                <w:rFonts w:ascii="Arial" w:hAnsi="Arial" w:cs="Arial"/>
                <w:sz w:val="18"/>
                <w:szCs w:val="18"/>
              </w:rPr>
              <w:t>udrzba</w:t>
            </w:r>
            <w:proofErr w:type="spellEnd"/>
            <w:r w:rsidRPr="00C12B4B">
              <w:rPr>
                <w:rFonts w:ascii="Arial" w:hAnsi="Arial" w:cs="Arial"/>
                <w:sz w:val="18"/>
                <w:szCs w:val="18"/>
              </w:rPr>
              <w:t xml:space="preserve"> odevov</w:t>
            </w:r>
          </w:p>
        </w:tc>
        <w:tc>
          <w:tcPr>
            <w:tcW w:w="1594" w:type="dxa"/>
            <w:tcBorders>
              <w:top w:val="nil"/>
              <w:left w:val="nil"/>
              <w:bottom w:val="nil"/>
              <w:right w:val="nil"/>
            </w:tcBorders>
            <w:shd w:val="clear" w:color="auto" w:fill="auto"/>
            <w:vAlign w:val="bottom"/>
          </w:tcPr>
          <w:p w14:paraId="2C877FD8" w14:textId="70281BE0" w:rsidR="008E5A1A" w:rsidRPr="00C12B4B" w:rsidRDefault="00944CE4" w:rsidP="008336B8">
            <w:pPr>
              <w:jc w:val="right"/>
              <w:rPr>
                <w:rFonts w:ascii="Arial" w:hAnsi="Arial" w:cs="Arial"/>
                <w:sz w:val="18"/>
                <w:szCs w:val="18"/>
              </w:rPr>
            </w:pPr>
            <w:r w:rsidRPr="00C12B4B">
              <w:rPr>
                <w:rFonts w:ascii="Arial" w:hAnsi="Arial" w:cs="Arial"/>
                <w:sz w:val="18"/>
                <w:szCs w:val="18"/>
              </w:rPr>
              <w:t>188 029</w:t>
            </w:r>
          </w:p>
        </w:tc>
        <w:tc>
          <w:tcPr>
            <w:tcW w:w="1594" w:type="dxa"/>
            <w:tcBorders>
              <w:top w:val="nil"/>
              <w:left w:val="nil"/>
              <w:bottom w:val="nil"/>
              <w:right w:val="nil"/>
            </w:tcBorders>
            <w:shd w:val="clear" w:color="auto" w:fill="auto"/>
            <w:vAlign w:val="bottom"/>
          </w:tcPr>
          <w:p w14:paraId="65403D8F" w14:textId="6AC8170F" w:rsidR="008E5A1A" w:rsidRPr="00C12B4B" w:rsidRDefault="008E5A1A" w:rsidP="008336B8">
            <w:pPr>
              <w:jc w:val="right"/>
              <w:rPr>
                <w:rFonts w:ascii="Arial" w:hAnsi="Arial" w:cs="Arial"/>
                <w:sz w:val="18"/>
                <w:szCs w:val="18"/>
              </w:rPr>
            </w:pPr>
            <w:r w:rsidRPr="00C12B4B">
              <w:rPr>
                <w:rFonts w:ascii="Arial" w:hAnsi="Arial" w:cs="Arial"/>
                <w:sz w:val="18"/>
                <w:szCs w:val="18"/>
              </w:rPr>
              <w:t>177 492</w:t>
            </w:r>
          </w:p>
        </w:tc>
      </w:tr>
      <w:tr w:rsidR="008E5A1A" w:rsidRPr="00C12B4B" w14:paraId="1C824014"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7F6F68E1"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Ostatné</w:t>
            </w:r>
          </w:p>
        </w:tc>
        <w:tc>
          <w:tcPr>
            <w:tcW w:w="1594" w:type="dxa"/>
            <w:tcBorders>
              <w:top w:val="nil"/>
              <w:left w:val="nil"/>
              <w:bottom w:val="nil"/>
              <w:right w:val="nil"/>
            </w:tcBorders>
            <w:shd w:val="clear" w:color="auto" w:fill="auto"/>
            <w:vAlign w:val="bottom"/>
          </w:tcPr>
          <w:p w14:paraId="70178149" w14:textId="4DC2526A" w:rsidR="008E5A1A" w:rsidRPr="00C12B4B" w:rsidRDefault="00944CE4" w:rsidP="00013B01">
            <w:pPr>
              <w:jc w:val="right"/>
              <w:rPr>
                <w:rFonts w:ascii="Arial" w:hAnsi="Arial" w:cs="Arial"/>
                <w:sz w:val="18"/>
                <w:szCs w:val="18"/>
              </w:rPr>
            </w:pPr>
            <w:r w:rsidRPr="00C12B4B">
              <w:rPr>
                <w:rFonts w:ascii="Arial" w:hAnsi="Arial" w:cs="Arial"/>
                <w:sz w:val="18"/>
                <w:szCs w:val="18"/>
              </w:rPr>
              <w:t>39 280</w:t>
            </w:r>
          </w:p>
        </w:tc>
        <w:tc>
          <w:tcPr>
            <w:tcW w:w="1594" w:type="dxa"/>
            <w:tcBorders>
              <w:top w:val="nil"/>
              <w:left w:val="nil"/>
              <w:bottom w:val="nil"/>
              <w:right w:val="nil"/>
            </w:tcBorders>
            <w:shd w:val="clear" w:color="auto" w:fill="auto"/>
            <w:vAlign w:val="bottom"/>
            <w:hideMark/>
          </w:tcPr>
          <w:p w14:paraId="50C7CFF8" w14:textId="67C93C55" w:rsidR="008E5A1A" w:rsidRPr="00C12B4B" w:rsidRDefault="008E5A1A" w:rsidP="008336B8">
            <w:pPr>
              <w:jc w:val="right"/>
              <w:rPr>
                <w:rFonts w:ascii="Arial" w:hAnsi="Arial" w:cs="Arial"/>
                <w:sz w:val="18"/>
                <w:szCs w:val="18"/>
              </w:rPr>
            </w:pPr>
            <w:r w:rsidRPr="00C12B4B">
              <w:rPr>
                <w:rFonts w:ascii="Arial" w:hAnsi="Arial" w:cs="Arial"/>
                <w:sz w:val="18"/>
                <w:szCs w:val="18"/>
              </w:rPr>
              <w:t>24 848</w:t>
            </w:r>
          </w:p>
        </w:tc>
      </w:tr>
      <w:tr w:rsidR="008E5A1A" w:rsidRPr="00C12B4B" w14:paraId="30C3F3D6"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4BE0F0B8" w14:textId="77777777" w:rsidR="008E5A1A" w:rsidRPr="00C12B4B" w:rsidRDefault="008E5A1A" w:rsidP="008336B8">
            <w:pPr>
              <w:ind w:left="-62"/>
              <w:rPr>
                <w:rFonts w:ascii="Arial" w:hAnsi="Arial" w:cs="Arial"/>
                <w:b/>
                <w:bCs/>
                <w:sz w:val="18"/>
                <w:szCs w:val="18"/>
              </w:rPr>
            </w:pPr>
            <w:r w:rsidRPr="00C12B4B">
              <w:rPr>
                <w:rFonts w:ascii="Arial" w:hAnsi="Arial" w:cs="Arial"/>
                <w:b/>
                <w:bCs/>
                <w:sz w:val="18"/>
                <w:szCs w:val="18"/>
              </w:rPr>
              <w:t>Ostatné významné položky nákladov z hospodárskej činnosti, z toho:</w:t>
            </w:r>
          </w:p>
        </w:tc>
        <w:tc>
          <w:tcPr>
            <w:tcW w:w="1594" w:type="dxa"/>
            <w:tcBorders>
              <w:top w:val="single" w:sz="4" w:space="0" w:color="auto"/>
              <w:left w:val="nil"/>
              <w:bottom w:val="double" w:sz="6" w:space="0" w:color="auto"/>
              <w:right w:val="nil"/>
            </w:tcBorders>
            <w:shd w:val="clear" w:color="auto" w:fill="auto"/>
            <w:noWrap/>
            <w:vAlign w:val="bottom"/>
          </w:tcPr>
          <w:p w14:paraId="0F7F9831" w14:textId="32E097E2" w:rsidR="008E5A1A" w:rsidRPr="00C12B4B" w:rsidRDefault="00944CE4" w:rsidP="00886C7C">
            <w:pPr>
              <w:jc w:val="right"/>
              <w:rPr>
                <w:rFonts w:ascii="Arial" w:hAnsi="Arial" w:cs="Arial"/>
                <w:b/>
                <w:bCs/>
                <w:sz w:val="18"/>
                <w:szCs w:val="18"/>
              </w:rPr>
            </w:pPr>
            <w:r w:rsidRPr="00C12B4B">
              <w:rPr>
                <w:rFonts w:ascii="Arial" w:hAnsi="Arial" w:cs="Arial"/>
                <w:b/>
                <w:bCs/>
                <w:sz w:val="18"/>
                <w:szCs w:val="18"/>
              </w:rPr>
              <w:t>235 587</w:t>
            </w:r>
          </w:p>
        </w:tc>
        <w:tc>
          <w:tcPr>
            <w:tcW w:w="1594" w:type="dxa"/>
            <w:tcBorders>
              <w:top w:val="single" w:sz="4" w:space="0" w:color="auto"/>
              <w:left w:val="nil"/>
              <w:bottom w:val="double" w:sz="6" w:space="0" w:color="auto"/>
              <w:right w:val="nil"/>
            </w:tcBorders>
            <w:shd w:val="clear" w:color="auto" w:fill="auto"/>
            <w:noWrap/>
            <w:vAlign w:val="bottom"/>
            <w:hideMark/>
          </w:tcPr>
          <w:p w14:paraId="2CFE3F02" w14:textId="15AA347D" w:rsidR="008E5A1A" w:rsidRPr="00C12B4B" w:rsidRDefault="008E5A1A" w:rsidP="008336B8">
            <w:pPr>
              <w:jc w:val="right"/>
              <w:rPr>
                <w:rFonts w:ascii="Arial" w:hAnsi="Arial" w:cs="Arial"/>
                <w:b/>
                <w:bCs/>
                <w:sz w:val="18"/>
                <w:szCs w:val="18"/>
              </w:rPr>
            </w:pPr>
            <w:r w:rsidRPr="00C12B4B">
              <w:rPr>
                <w:rFonts w:ascii="Arial" w:hAnsi="Arial" w:cs="Arial"/>
                <w:b/>
                <w:bCs/>
                <w:sz w:val="18"/>
                <w:szCs w:val="18"/>
              </w:rPr>
              <w:t>236 694</w:t>
            </w:r>
          </w:p>
        </w:tc>
      </w:tr>
      <w:tr w:rsidR="008E5A1A" w:rsidRPr="00C12B4B" w14:paraId="60A57C11" w14:textId="77777777" w:rsidTr="00C945F8">
        <w:trPr>
          <w:gridAfter w:val="1"/>
          <w:wAfter w:w="352" w:type="dxa"/>
          <w:trHeight w:val="227"/>
        </w:trPr>
        <w:tc>
          <w:tcPr>
            <w:tcW w:w="5700" w:type="dxa"/>
            <w:tcBorders>
              <w:top w:val="nil"/>
              <w:left w:val="nil"/>
              <w:bottom w:val="nil"/>
              <w:right w:val="nil"/>
            </w:tcBorders>
            <w:shd w:val="clear" w:color="auto" w:fill="auto"/>
            <w:vAlign w:val="bottom"/>
            <w:hideMark/>
          </w:tcPr>
          <w:p w14:paraId="686E36DA"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Manká a škody</w:t>
            </w:r>
          </w:p>
        </w:tc>
        <w:tc>
          <w:tcPr>
            <w:tcW w:w="1594" w:type="dxa"/>
            <w:tcBorders>
              <w:top w:val="nil"/>
              <w:left w:val="nil"/>
              <w:bottom w:val="nil"/>
              <w:right w:val="nil"/>
            </w:tcBorders>
            <w:shd w:val="clear" w:color="auto" w:fill="auto"/>
            <w:vAlign w:val="bottom"/>
          </w:tcPr>
          <w:p w14:paraId="673B286D" w14:textId="6D2F77BD" w:rsidR="008E5A1A" w:rsidRPr="00C12B4B" w:rsidRDefault="00944CE4" w:rsidP="008336B8">
            <w:pPr>
              <w:jc w:val="right"/>
              <w:rPr>
                <w:rFonts w:ascii="Arial" w:hAnsi="Arial" w:cs="Arial"/>
                <w:sz w:val="18"/>
                <w:szCs w:val="18"/>
              </w:rPr>
            </w:pPr>
            <w:r w:rsidRPr="00C12B4B">
              <w:rPr>
                <w:rFonts w:ascii="Arial" w:hAnsi="Arial" w:cs="Arial"/>
                <w:sz w:val="18"/>
                <w:szCs w:val="18"/>
              </w:rPr>
              <w:t>161 155</w:t>
            </w:r>
          </w:p>
        </w:tc>
        <w:tc>
          <w:tcPr>
            <w:tcW w:w="1594" w:type="dxa"/>
            <w:tcBorders>
              <w:top w:val="nil"/>
              <w:left w:val="nil"/>
              <w:bottom w:val="nil"/>
              <w:right w:val="nil"/>
            </w:tcBorders>
            <w:shd w:val="clear" w:color="auto" w:fill="auto"/>
            <w:vAlign w:val="bottom"/>
            <w:hideMark/>
          </w:tcPr>
          <w:p w14:paraId="638AD8A1" w14:textId="1764BB19" w:rsidR="008E5A1A" w:rsidRPr="00C12B4B" w:rsidRDefault="008E5A1A" w:rsidP="008336B8">
            <w:pPr>
              <w:jc w:val="right"/>
              <w:rPr>
                <w:rFonts w:ascii="Arial" w:hAnsi="Arial" w:cs="Arial"/>
                <w:sz w:val="18"/>
                <w:szCs w:val="18"/>
              </w:rPr>
            </w:pPr>
            <w:r w:rsidRPr="00C12B4B">
              <w:rPr>
                <w:rFonts w:ascii="Arial" w:hAnsi="Arial" w:cs="Arial"/>
                <w:sz w:val="18"/>
                <w:szCs w:val="18"/>
              </w:rPr>
              <w:t>169 895</w:t>
            </w:r>
          </w:p>
        </w:tc>
      </w:tr>
      <w:tr w:rsidR="008E5A1A" w:rsidRPr="00C12B4B" w14:paraId="4A93CF3F" w14:textId="77777777" w:rsidTr="00C945F8">
        <w:trPr>
          <w:gridAfter w:val="1"/>
          <w:wAfter w:w="352" w:type="dxa"/>
          <w:trHeight w:val="227"/>
        </w:trPr>
        <w:tc>
          <w:tcPr>
            <w:tcW w:w="5700" w:type="dxa"/>
            <w:tcBorders>
              <w:top w:val="nil"/>
              <w:left w:val="nil"/>
              <w:bottom w:val="nil"/>
              <w:right w:val="nil"/>
            </w:tcBorders>
            <w:shd w:val="clear" w:color="auto" w:fill="auto"/>
            <w:vAlign w:val="bottom"/>
            <w:hideMark/>
          </w:tcPr>
          <w:p w14:paraId="47958160"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Pokuty a penále</w:t>
            </w:r>
          </w:p>
        </w:tc>
        <w:tc>
          <w:tcPr>
            <w:tcW w:w="1594" w:type="dxa"/>
            <w:tcBorders>
              <w:top w:val="nil"/>
              <w:left w:val="nil"/>
              <w:bottom w:val="nil"/>
              <w:right w:val="nil"/>
            </w:tcBorders>
            <w:shd w:val="clear" w:color="auto" w:fill="auto"/>
            <w:vAlign w:val="bottom"/>
          </w:tcPr>
          <w:p w14:paraId="4D911A9D" w14:textId="5111882B" w:rsidR="008E5A1A" w:rsidRPr="00C12B4B" w:rsidRDefault="00944CE4" w:rsidP="008336B8">
            <w:pPr>
              <w:jc w:val="right"/>
              <w:rPr>
                <w:rFonts w:ascii="Arial" w:hAnsi="Arial" w:cs="Arial"/>
                <w:sz w:val="18"/>
                <w:szCs w:val="18"/>
              </w:rPr>
            </w:pPr>
            <w:r w:rsidRPr="00C12B4B">
              <w:rPr>
                <w:rFonts w:ascii="Arial" w:hAnsi="Arial" w:cs="Arial"/>
                <w:sz w:val="18"/>
                <w:szCs w:val="18"/>
              </w:rPr>
              <w:t>120</w:t>
            </w:r>
          </w:p>
        </w:tc>
        <w:tc>
          <w:tcPr>
            <w:tcW w:w="1594" w:type="dxa"/>
            <w:tcBorders>
              <w:top w:val="nil"/>
              <w:left w:val="nil"/>
              <w:bottom w:val="nil"/>
              <w:right w:val="nil"/>
            </w:tcBorders>
            <w:shd w:val="clear" w:color="auto" w:fill="auto"/>
            <w:vAlign w:val="bottom"/>
            <w:hideMark/>
          </w:tcPr>
          <w:p w14:paraId="52B6D199" w14:textId="210569F2" w:rsidR="008E5A1A" w:rsidRPr="00C12B4B" w:rsidRDefault="008E5A1A" w:rsidP="008336B8">
            <w:pPr>
              <w:jc w:val="right"/>
              <w:rPr>
                <w:rFonts w:ascii="Arial" w:hAnsi="Arial" w:cs="Arial"/>
                <w:sz w:val="18"/>
                <w:szCs w:val="18"/>
              </w:rPr>
            </w:pPr>
            <w:r w:rsidRPr="00C12B4B">
              <w:rPr>
                <w:rFonts w:ascii="Arial" w:hAnsi="Arial" w:cs="Arial"/>
                <w:sz w:val="18"/>
                <w:szCs w:val="18"/>
              </w:rPr>
              <w:t>72</w:t>
            </w:r>
          </w:p>
        </w:tc>
      </w:tr>
      <w:tr w:rsidR="008E5A1A" w:rsidRPr="00C12B4B" w14:paraId="18EF3CF9" w14:textId="77777777" w:rsidTr="00C945F8">
        <w:trPr>
          <w:gridAfter w:val="1"/>
          <w:wAfter w:w="352" w:type="dxa"/>
          <w:trHeight w:val="227"/>
        </w:trPr>
        <w:tc>
          <w:tcPr>
            <w:tcW w:w="5700" w:type="dxa"/>
            <w:tcBorders>
              <w:top w:val="nil"/>
              <w:left w:val="nil"/>
              <w:bottom w:val="nil"/>
              <w:right w:val="nil"/>
            </w:tcBorders>
            <w:shd w:val="clear" w:color="auto" w:fill="auto"/>
            <w:vAlign w:val="bottom"/>
            <w:hideMark/>
          </w:tcPr>
          <w:p w14:paraId="2382769C"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Ostatné</w:t>
            </w:r>
          </w:p>
        </w:tc>
        <w:tc>
          <w:tcPr>
            <w:tcW w:w="1594" w:type="dxa"/>
            <w:tcBorders>
              <w:top w:val="nil"/>
              <w:left w:val="nil"/>
              <w:bottom w:val="single" w:sz="4" w:space="0" w:color="auto"/>
              <w:right w:val="nil"/>
            </w:tcBorders>
            <w:shd w:val="clear" w:color="auto" w:fill="auto"/>
            <w:vAlign w:val="bottom"/>
          </w:tcPr>
          <w:p w14:paraId="5F0D0687" w14:textId="28A1B2DD" w:rsidR="008E5A1A" w:rsidRPr="00C12B4B" w:rsidRDefault="00944CE4" w:rsidP="00886C7C">
            <w:pPr>
              <w:jc w:val="right"/>
              <w:rPr>
                <w:rFonts w:ascii="Arial" w:hAnsi="Arial" w:cs="Arial"/>
                <w:sz w:val="18"/>
                <w:szCs w:val="18"/>
              </w:rPr>
            </w:pPr>
            <w:r w:rsidRPr="00C12B4B">
              <w:rPr>
                <w:rFonts w:ascii="Arial" w:hAnsi="Arial" w:cs="Arial"/>
                <w:sz w:val="18"/>
                <w:szCs w:val="18"/>
              </w:rPr>
              <w:t>74 312</w:t>
            </w:r>
          </w:p>
        </w:tc>
        <w:tc>
          <w:tcPr>
            <w:tcW w:w="1594" w:type="dxa"/>
            <w:tcBorders>
              <w:top w:val="nil"/>
              <w:left w:val="nil"/>
              <w:bottom w:val="single" w:sz="4" w:space="0" w:color="auto"/>
              <w:right w:val="nil"/>
            </w:tcBorders>
            <w:shd w:val="clear" w:color="auto" w:fill="auto"/>
            <w:vAlign w:val="bottom"/>
            <w:hideMark/>
          </w:tcPr>
          <w:p w14:paraId="11C04A4E" w14:textId="03A19683" w:rsidR="008E5A1A" w:rsidRPr="00C12B4B" w:rsidRDefault="008E5A1A" w:rsidP="008336B8">
            <w:pPr>
              <w:jc w:val="right"/>
              <w:rPr>
                <w:rFonts w:ascii="Arial" w:hAnsi="Arial" w:cs="Arial"/>
                <w:sz w:val="18"/>
                <w:szCs w:val="18"/>
              </w:rPr>
            </w:pPr>
            <w:r w:rsidRPr="00C12B4B">
              <w:rPr>
                <w:rFonts w:ascii="Arial" w:hAnsi="Arial" w:cs="Arial"/>
                <w:sz w:val="18"/>
                <w:szCs w:val="18"/>
              </w:rPr>
              <w:t>66 727</w:t>
            </w:r>
          </w:p>
        </w:tc>
      </w:tr>
      <w:tr w:rsidR="008E5A1A" w:rsidRPr="00C12B4B" w14:paraId="549FB7F8" w14:textId="77777777" w:rsidTr="00C945F8">
        <w:trPr>
          <w:gridAfter w:val="1"/>
          <w:wAfter w:w="352" w:type="dxa"/>
          <w:trHeight w:val="227"/>
        </w:trPr>
        <w:tc>
          <w:tcPr>
            <w:tcW w:w="5700" w:type="dxa"/>
            <w:tcBorders>
              <w:top w:val="nil"/>
              <w:left w:val="nil"/>
              <w:bottom w:val="nil"/>
              <w:right w:val="nil"/>
            </w:tcBorders>
            <w:shd w:val="clear" w:color="auto" w:fill="auto"/>
            <w:vAlign w:val="bottom"/>
            <w:hideMark/>
          </w:tcPr>
          <w:p w14:paraId="2D02DD7F" w14:textId="77777777" w:rsidR="008E5A1A" w:rsidRPr="00C12B4B" w:rsidRDefault="008E5A1A" w:rsidP="008336B8">
            <w:pPr>
              <w:ind w:left="-62"/>
              <w:rPr>
                <w:rFonts w:ascii="Arial" w:hAnsi="Arial" w:cs="Arial"/>
                <w:sz w:val="18"/>
                <w:szCs w:val="18"/>
              </w:rPr>
            </w:pPr>
            <w:r w:rsidRPr="00C12B4B">
              <w:rPr>
                <w:rFonts w:ascii="Arial" w:hAnsi="Arial" w:cs="Arial"/>
                <w:b/>
                <w:bCs/>
                <w:sz w:val="18"/>
                <w:szCs w:val="18"/>
              </w:rPr>
              <w:t>Finančné náklady, z toho:</w:t>
            </w:r>
          </w:p>
        </w:tc>
        <w:tc>
          <w:tcPr>
            <w:tcW w:w="1594" w:type="dxa"/>
            <w:tcBorders>
              <w:top w:val="single" w:sz="4" w:space="0" w:color="auto"/>
              <w:left w:val="nil"/>
              <w:bottom w:val="double" w:sz="6" w:space="0" w:color="auto"/>
              <w:right w:val="nil"/>
            </w:tcBorders>
            <w:shd w:val="clear" w:color="auto" w:fill="auto"/>
            <w:vAlign w:val="bottom"/>
          </w:tcPr>
          <w:p w14:paraId="61F81E16" w14:textId="5E578892" w:rsidR="008E5A1A" w:rsidRPr="00C12B4B" w:rsidRDefault="00944CE4" w:rsidP="008336B8">
            <w:pPr>
              <w:jc w:val="right"/>
              <w:rPr>
                <w:rFonts w:ascii="Arial" w:hAnsi="Arial" w:cs="Arial"/>
                <w:sz w:val="18"/>
                <w:szCs w:val="18"/>
              </w:rPr>
            </w:pPr>
            <w:r w:rsidRPr="00C12B4B">
              <w:rPr>
                <w:rFonts w:ascii="Arial" w:hAnsi="Arial" w:cs="Arial"/>
                <w:sz w:val="18"/>
                <w:szCs w:val="18"/>
              </w:rPr>
              <w:t>187 978</w:t>
            </w:r>
          </w:p>
        </w:tc>
        <w:tc>
          <w:tcPr>
            <w:tcW w:w="1594" w:type="dxa"/>
            <w:tcBorders>
              <w:top w:val="single" w:sz="4" w:space="0" w:color="auto"/>
              <w:left w:val="nil"/>
              <w:bottom w:val="double" w:sz="6" w:space="0" w:color="auto"/>
              <w:right w:val="nil"/>
            </w:tcBorders>
            <w:shd w:val="clear" w:color="auto" w:fill="auto"/>
            <w:vAlign w:val="bottom"/>
            <w:hideMark/>
          </w:tcPr>
          <w:p w14:paraId="06A720BD" w14:textId="528A5F07" w:rsidR="008E5A1A" w:rsidRPr="00C12B4B" w:rsidRDefault="008E5A1A" w:rsidP="008336B8">
            <w:pPr>
              <w:jc w:val="right"/>
              <w:rPr>
                <w:rFonts w:ascii="Arial" w:hAnsi="Arial" w:cs="Arial"/>
                <w:sz w:val="18"/>
                <w:szCs w:val="18"/>
              </w:rPr>
            </w:pPr>
            <w:r w:rsidRPr="00C12B4B">
              <w:rPr>
                <w:rFonts w:ascii="Arial" w:hAnsi="Arial" w:cs="Arial"/>
                <w:sz w:val="18"/>
                <w:szCs w:val="18"/>
              </w:rPr>
              <w:t>207 971</w:t>
            </w:r>
          </w:p>
        </w:tc>
      </w:tr>
      <w:tr w:rsidR="008E5A1A" w:rsidRPr="00C12B4B" w14:paraId="39EB4018" w14:textId="77777777" w:rsidTr="00C945F8">
        <w:trPr>
          <w:gridAfter w:val="1"/>
          <w:wAfter w:w="352" w:type="dxa"/>
          <w:trHeight w:val="227"/>
        </w:trPr>
        <w:tc>
          <w:tcPr>
            <w:tcW w:w="5700" w:type="dxa"/>
            <w:tcBorders>
              <w:top w:val="nil"/>
              <w:left w:val="nil"/>
              <w:bottom w:val="nil"/>
              <w:right w:val="nil"/>
            </w:tcBorders>
            <w:shd w:val="clear" w:color="auto" w:fill="auto"/>
            <w:vAlign w:val="bottom"/>
            <w:hideMark/>
          </w:tcPr>
          <w:p w14:paraId="0E617F9C" w14:textId="77777777" w:rsidR="008E5A1A" w:rsidRPr="00C12B4B" w:rsidRDefault="008E5A1A" w:rsidP="008336B8">
            <w:pPr>
              <w:ind w:left="-62"/>
              <w:rPr>
                <w:rFonts w:ascii="Arial" w:hAnsi="Arial" w:cs="Arial"/>
                <w:sz w:val="18"/>
                <w:szCs w:val="18"/>
              </w:rPr>
            </w:pPr>
            <w:r w:rsidRPr="00C12B4B">
              <w:rPr>
                <w:rFonts w:ascii="Arial" w:hAnsi="Arial" w:cs="Arial"/>
                <w:i/>
                <w:iCs/>
                <w:sz w:val="18"/>
                <w:szCs w:val="18"/>
              </w:rPr>
              <w:t>Kurzové straty, z toho:</w:t>
            </w:r>
          </w:p>
        </w:tc>
        <w:tc>
          <w:tcPr>
            <w:tcW w:w="1594" w:type="dxa"/>
            <w:tcBorders>
              <w:top w:val="nil"/>
              <w:left w:val="nil"/>
              <w:bottom w:val="nil"/>
              <w:right w:val="nil"/>
            </w:tcBorders>
            <w:shd w:val="clear" w:color="auto" w:fill="auto"/>
            <w:vAlign w:val="bottom"/>
          </w:tcPr>
          <w:p w14:paraId="4D694755" w14:textId="5F1F4365" w:rsidR="008E5A1A" w:rsidRPr="00C12B4B" w:rsidRDefault="00944CE4" w:rsidP="008336B8">
            <w:pPr>
              <w:jc w:val="right"/>
              <w:rPr>
                <w:rFonts w:ascii="Arial" w:hAnsi="Arial" w:cs="Arial"/>
                <w:sz w:val="18"/>
                <w:szCs w:val="18"/>
              </w:rPr>
            </w:pPr>
            <w:r w:rsidRPr="00C12B4B">
              <w:rPr>
                <w:rFonts w:ascii="Arial" w:hAnsi="Arial" w:cs="Arial"/>
                <w:sz w:val="18"/>
                <w:szCs w:val="18"/>
              </w:rPr>
              <w:t>11 216</w:t>
            </w:r>
          </w:p>
        </w:tc>
        <w:tc>
          <w:tcPr>
            <w:tcW w:w="1594" w:type="dxa"/>
            <w:tcBorders>
              <w:top w:val="nil"/>
              <w:left w:val="nil"/>
              <w:bottom w:val="nil"/>
              <w:right w:val="nil"/>
            </w:tcBorders>
            <w:shd w:val="clear" w:color="auto" w:fill="auto"/>
            <w:vAlign w:val="bottom"/>
            <w:hideMark/>
          </w:tcPr>
          <w:p w14:paraId="5AE2628A" w14:textId="57F6BC0E" w:rsidR="008E5A1A" w:rsidRPr="00C12B4B" w:rsidRDefault="008E5A1A" w:rsidP="008336B8">
            <w:pPr>
              <w:jc w:val="right"/>
              <w:rPr>
                <w:rFonts w:ascii="Arial" w:hAnsi="Arial" w:cs="Arial"/>
                <w:sz w:val="18"/>
                <w:szCs w:val="18"/>
              </w:rPr>
            </w:pPr>
            <w:r w:rsidRPr="00C12B4B">
              <w:rPr>
                <w:rFonts w:ascii="Arial" w:hAnsi="Arial" w:cs="Arial"/>
                <w:sz w:val="18"/>
                <w:szCs w:val="18"/>
              </w:rPr>
              <w:t>81</w:t>
            </w:r>
          </w:p>
        </w:tc>
      </w:tr>
      <w:tr w:rsidR="008E5A1A" w:rsidRPr="00C12B4B" w14:paraId="00286C53"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1106AB25" w14:textId="77777777" w:rsidR="008E5A1A" w:rsidRPr="00C12B4B" w:rsidRDefault="008E5A1A" w:rsidP="008336B8">
            <w:pPr>
              <w:ind w:left="-62"/>
              <w:rPr>
                <w:rFonts w:ascii="Arial" w:hAnsi="Arial" w:cs="Arial"/>
                <w:b/>
                <w:bCs/>
                <w:sz w:val="18"/>
                <w:szCs w:val="18"/>
              </w:rPr>
            </w:pPr>
            <w:r w:rsidRPr="00C12B4B">
              <w:rPr>
                <w:rFonts w:ascii="Arial" w:hAnsi="Arial" w:cs="Arial"/>
                <w:sz w:val="18"/>
                <w:szCs w:val="18"/>
              </w:rPr>
              <w:t>kurzové straty ku dňu, ku ktorému sa zostavuje účtovná závierka</w:t>
            </w:r>
          </w:p>
        </w:tc>
        <w:tc>
          <w:tcPr>
            <w:tcW w:w="1594" w:type="dxa"/>
            <w:tcBorders>
              <w:top w:val="nil"/>
              <w:left w:val="nil"/>
              <w:bottom w:val="nil"/>
              <w:right w:val="nil"/>
            </w:tcBorders>
            <w:shd w:val="clear" w:color="auto" w:fill="auto"/>
            <w:noWrap/>
            <w:vAlign w:val="bottom"/>
          </w:tcPr>
          <w:p w14:paraId="47E0566D" w14:textId="4D696B48" w:rsidR="008E5A1A" w:rsidRPr="00C12B4B" w:rsidRDefault="00944CE4" w:rsidP="008336B8">
            <w:pPr>
              <w:jc w:val="right"/>
              <w:rPr>
                <w:rFonts w:ascii="Arial" w:hAnsi="Arial" w:cs="Arial"/>
                <w:b/>
                <w:bCs/>
                <w:sz w:val="18"/>
                <w:szCs w:val="18"/>
              </w:rPr>
            </w:pPr>
            <w:r w:rsidRPr="00C12B4B">
              <w:rPr>
                <w:rFonts w:ascii="Arial" w:hAnsi="Arial" w:cs="Arial"/>
                <w:b/>
                <w:bCs/>
                <w:sz w:val="18"/>
                <w:szCs w:val="18"/>
              </w:rPr>
              <w:t>6</w:t>
            </w:r>
          </w:p>
        </w:tc>
        <w:tc>
          <w:tcPr>
            <w:tcW w:w="1594" w:type="dxa"/>
            <w:tcBorders>
              <w:top w:val="nil"/>
              <w:left w:val="nil"/>
              <w:bottom w:val="nil"/>
              <w:right w:val="nil"/>
            </w:tcBorders>
            <w:shd w:val="clear" w:color="auto" w:fill="auto"/>
            <w:noWrap/>
            <w:vAlign w:val="bottom"/>
            <w:hideMark/>
          </w:tcPr>
          <w:p w14:paraId="04605EFB" w14:textId="27F29A89" w:rsidR="008E5A1A" w:rsidRPr="00C12B4B" w:rsidRDefault="008E5A1A" w:rsidP="008336B8">
            <w:pPr>
              <w:jc w:val="right"/>
              <w:rPr>
                <w:rFonts w:ascii="Arial" w:hAnsi="Arial" w:cs="Arial"/>
                <w:b/>
                <w:bCs/>
                <w:sz w:val="18"/>
                <w:szCs w:val="18"/>
              </w:rPr>
            </w:pPr>
            <w:r w:rsidRPr="00C12B4B">
              <w:rPr>
                <w:rFonts w:ascii="Arial" w:hAnsi="Arial" w:cs="Arial"/>
                <w:b/>
                <w:bCs/>
                <w:sz w:val="18"/>
                <w:szCs w:val="18"/>
              </w:rPr>
              <w:t>0</w:t>
            </w:r>
          </w:p>
        </w:tc>
      </w:tr>
      <w:tr w:rsidR="008E5A1A" w:rsidRPr="00C12B4B" w14:paraId="7A2EFBEA"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29D054EA" w14:textId="77777777" w:rsidR="008E5A1A" w:rsidRPr="00C12B4B" w:rsidRDefault="008E5A1A" w:rsidP="008336B8">
            <w:pPr>
              <w:ind w:left="-62"/>
              <w:rPr>
                <w:rFonts w:ascii="Arial" w:hAnsi="Arial" w:cs="Arial"/>
                <w:i/>
                <w:iCs/>
                <w:sz w:val="18"/>
                <w:szCs w:val="18"/>
              </w:rPr>
            </w:pPr>
            <w:r w:rsidRPr="00C12B4B">
              <w:rPr>
                <w:rFonts w:ascii="Arial" w:hAnsi="Arial" w:cs="Arial"/>
                <w:i/>
                <w:iCs/>
                <w:sz w:val="18"/>
                <w:szCs w:val="18"/>
              </w:rPr>
              <w:t>Ostatné významné položky finančných nákladov, z toho:</w:t>
            </w:r>
          </w:p>
        </w:tc>
        <w:tc>
          <w:tcPr>
            <w:tcW w:w="1594" w:type="dxa"/>
            <w:tcBorders>
              <w:top w:val="nil"/>
              <w:left w:val="nil"/>
              <w:bottom w:val="nil"/>
              <w:right w:val="nil"/>
            </w:tcBorders>
            <w:shd w:val="clear" w:color="auto" w:fill="auto"/>
            <w:noWrap/>
            <w:vAlign w:val="bottom"/>
          </w:tcPr>
          <w:p w14:paraId="385667A8" w14:textId="60459115" w:rsidR="008E5A1A" w:rsidRPr="00C12B4B" w:rsidRDefault="00944CE4" w:rsidP="008336B8">
            <w:pPr>
              <w:jc w:val="right"/>
              <w:rPr>
                <w:rFonts w:ascii="Arial" w:hAnsi="Arial" w:cs="Arial"/>
                <w:i/>
                <w:sz w:val="18"/>
                <w:szCs w:val="18"/>
              </w:rPr>
            </w:pPr>
            <w:r w:rsidRPr="00C12B4B">
              <w:rPr>
                <w:rFonts w:ascii="Arial" w:hAnsi="Arial" w:cs="Arial"/>
                <w:i/>
                <w:sz w:val="18"/>
                <w:szCs w:val="18"/>
              </w:rPr>
              <w:t>176 762</w:t>
            </w:r>
          </w:p>
        </w:tc>
        <w:tc>
          <w:tcPr>
            <w:tcW w:w="1594" w:type="dxa"/>
            <w:tcBorders>
              <w:top w:val="nil"/>
              <w:left w:val="nil"/>
              <w:bottom w:val="nil"/>
              <w:right w:val="nil"/>
            </w:tcBorders>
            <w:shd w:val="clear" w:color="auto" w:fill="auto"/>
            <w:noWrap/>
            <w:vAlign w:val="bottom"/>
            <w:hideMark/>
          </w:tcPr>
          <w:p w14:paraId="65D3674E" w14:textId="46482257" w:rsidR="008E5A1A" w:rsidRPr="00C12B4B" w:rsidRDefault="008E5A1A" w:rsidP="008336B8">
            <w:pPr>
              <w:jc w:val="right"/>
              <w:rPr>
                <w:rFonts w:ascii="Arial" w:hAnsi="Arial" w:cs="Arial"/>
                <w:i/>
                <w:sz w:val="18"/>
                <w:szCs w:val="18"/>
              </w:rPr>
            </w:pPr>
            <w:r w:rsidRPr="00C12B4B">
              <w:rPr>
                <w:rFonts w:ascii="Arial" w:hAnsi="Arial" w:cs="Arial"/>
                <w:i/>
                <w:sz w:val="18"/>
                <w:szCs w:val="18"/>
              </w:rPr>
              <w:t>207890</w:t>
            </w:r>
          </w:p>
        </w:tc>
      </w:tr>
      <w:tr w:rsidR="008E5A1A" w:rsidRPr="00C12B4B" w14:paraId="0DFE2A86" w14:textId="77777777" w:rsidTr="00C945F8">
        <w:trPr>
          <w:gridAfter w:val="1"/>
          <w:wAfter w:w="352" w:type="dxa"/>
          <w:trHeight w:val="227"/>
        </w:trPr>
        <w:tc>
          <w:tcPr>
            <w:tcW w:w="5700" w:type="dxa"/>
            <w:tcBorders>
              <w:top w:val="nil"/>
              <w:left w:val="nil"/>
              <w:bottom w:val="nil"/>
              <w:right w:val="nil"/>
            </w:tcBorders>
            <w:shd w:val="clear" w:color="auto" w:fill="auto"/>
            <w:vAlign w:val="bottom"/>
            <w:hideMark/>
          </w:tcPr>
          <w:p w14:paraId="77834561"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Nákladové úroky</w:t>
            </w:r>
          </w:p>
        </w:tc>
        <w:tc>
          <w:tcPr>
            <w:tcW w:w="1594" w:type="dxa"/>
            <w:tcBorders>
              <w:top w:val="nil"/>
              <w:left w:val="nil"/>
              <w:bottom w:val="nil"/>
              <w:right w:val="nil"/>
            </w:tcBorders>
            <w:shd w:val="clear" w:color="auto" w:fill="auto"/>
            <w:vAlign w:val="bottom"/>
          </w:tcPr>
          <w:p w14:paraId="0209805F" w14:textId="7CA39EBA" w:rsidR="008E5A1A" w:rsidRPr="00C12B4B" w:rsidRDefault="002E09E6" w:rsidP="008336B8">
            <w:pPr>
              <w:jc w:val="right"/>
              <w:rPr>
                <w:rFonts w:ascii="Arial" w:hAnsi="Arial" w:cs="Arial"/>
                <w:sz w:val="18"/>
                <w:szCs w:val="18"/>
              </w:rPr>
            </w:pPr>
            <w:r w:rsidRPr="00C12B4B">
              <w:rPr>
                <w:rFonts w:ascii="Arial" w:hAnsi="Arial" w:cs="Arial"/>
                <w:sz w:val="18"/>
                <w:szCs w:val="18"/>
              </w:rPr>
              <w:t>162 906</w:t>
            </w:r>
          </w:p>
        </w:tc>
        <w:tc>
          <w:tcPr>
            <w:tcW w:w="1594" w:type="dxa"/>
            <w:tcBorders>
              <w:top w:val="nil"/>
              <w:left w:val="nil"/>
              <w:bottom w:val="nil"/>
              <w:right w:val="nil"/>
            </w:tcBorders>
            <w:shd w:val="clear" w:color="auto" w:fill="auto"/>
            <w:vAlign w:val="bottom"/>
            <w:hideMark/>
          </w:tcPr>
          <w:p w14:paraId="418E5FCE" w14:textId="19306D5F" w:rsidR="008E5A1A" w:rsidRPr="00C12B4B" w:rsidRDefault="008E5A1A" w:rsidP="008336B8">
            <w:pPr>
              <w:jc w:val="right"/>
              <w:rPr>
                <w:rFonts w:ascii="Arial" w:hAnsi="Arial" w:cs="Arial"/>
                <w:sz w:val="18"/>
                <w:szCs w:val="18"/>
              </w:rPr>
            </w:pPr>
            <w:r w:rsidRPr="00C12B4B">
              <w:rPr>
                <w:rFonts w:ascii="Arial" w:hAnsi="Arial" w:cs="Arial"/>
                <w:sz w:val="18"/>
                <w:szCs w:val="18"/>
              </w:rPr>
              <w:t>186739</w:t>
            </w:r>
          </w:p>
        </w:tc>
      </w:tr>
      <w:tr w:rsidR="008E5A1A" w:rsidRPr="00C12B4B" w14:paraId="61A928AF" w14:textId="77777777" w:rsidTr="00C945F8">
        <w:trPr>
          <w:gridAfter w:val="1"/>
          <w:wAfter w:w="352" w:type="dxa"/>
          <w:trHeight w:val="227"/>
        </w:trPr>
        <w:tc>
          <w:tcPr>
            <w:tcW w:w="5700" w:type="dxa"/>
            <w:tcBorders>
              <w:top w:val="nil"/>
              <w:left w:val="nil"/>
              <w:bottom w:val="nil"/>
              <w:right w:val="nil"/>
            </w:tcBorders>
            <w:shd w:val="clear" w:color="auto" w:fill="auto"/>
            <w:noWrap/>
            <w:vAlign w:val="bottom"/>
            <w:hideMark/>
          </w:tcPr>
          <w:p w14:paraId="6AB20223" w14:textId="77777777" w:rsidR="008E5A1A" w:rsidRPr="00C12B4B" w:rsidRDefault="008E5A1A" w:rsidP="008336B8">
            <w:pPr>
              <w:ind w:left="-62"/>
              <w:rPr>
                <w:rFonts w:ascii="Arial" w:hAnsi="Arial" w:cs="Arial"/>
                <w:i/>
                <w:iCs/>
                <w:sz w:val="18"/>
                <w:szCs w:val="18"/>
              </w:rPr>
            </w:pPr>
            <w:r w:rsidRPr="00C12B4B">
              <w:rPr>
                <w:rFonts w:ascii="Arial" w:hAnsi="Arial" w:cs="Arial"/>
                <w:sz w:val="18"/>
                <w:szCs w:val="18"/>
              </w:rPr>
              <w:t>Bankové poplatky</w:t>
            </w:r>
          </w:p>
        </w:tc>
        <w:tc>
          <w:tcPr>
            <w:tcW w:w="1594" w:type="dxa"/>
            <w:tcBorders>
              <w:top w:val="nil"/>
              <w:left w:val="nil"/>
              <w:bottom w:val="nil"/>
              <w:right w:val="nil"/>
            </w:tcBorders>
            <w:shd w:val="clear" w:color="auto" w:fill="auto"/>
            <w:noWrap/>
            <w:vAlign w:val="bottom"/>
          </w:tcPr>
          <w:p w14:paraId="4A08E00A" w14:textId="2C0D3B6F" w:rsidR="008E5A1A" w:rsidRPr="00C12B4B" w:rsidRDefault="002E09E6" w:rsidP="008336B8">
            <w:pPr>
              <w:jc w:val="right"/>
              <w:rPr>
                <w:rFonts w:ascii="Arial" w:hAnsi="Arial" w:cs="Arial"/>
                <w:iCs/>
                <w:sz w:val="18"/>
                <w:szCs w:val="18"/>
              </w:rPr>
            </w:pPr>
            <w:r w:rsidRPr="00C12B4B">
              <w:rPr>
                <w:rFonts w:ascii="Arial" w:hAnsi="Arial" w:cs="Arial"/>
                <w:iCs/>
                <w:sz w:val="18"/>
                <w:szCs w:val="18"/>
              </w:rPr>
              <w:t>13 586</w:t>
            </w:r>
          </w:p>
        </w:tc>
        <w:tc>
          <w:tcPr>
            <w:tcW w:w="1594" w:type="dxa"/>
            <w:tcBorders>
              <w:top w:val="nil"/>
              <w:left w:val="nil"/>
              <w:bottom w:val="nil"/>
              <w:right w:val="nil"/>
            </w:tcBorders>
            <w:shd w:val="clear" w:color="auto" w:fill="auto"/>
            <w:noWrap/>
            <w:vAlign w:val="bottom"/>
            <w:hideMark/>
          </w:tcPr>
          <w:p w14:paraId="5187CBFA" w14:textId="522A1316" w:rsidR="008E5A1A" w:rsidRPr="00C12B4B" w:rsidRDefault="008E5A1A" w:rsidP="008336B8">
            <w:pPr>
              <w:jc w:val="right"/>
              <w:rPr>
                <w:rFonts w:ascii="Arial" w:hAnsi="Arial" w:cs="Arial"/>
                <w:i/>
                <w:iCs/>
                <w:sz w:val="18"/>
                <w:szCs w:val="18"/>
              </w:rPr>
            </w:pPr>
            <w:r w:rsidRPr="00C12B4B">
              <w:rPr>
                <w:rFonts w:ascii="Arial" w:hAnsi="Arial" w:cs="Arial"/>
                <w:iCs/>
                <w:sz w:val="18"/>
                <w:szCs w:val="18"/>
              </w:rPr>
              <w:t>21 151</w:t>
            </w:r>
          </w:p>
        </w:tc>
      </w:tr>
      <w:tr w:rsidR="008E5A1A" w:rsidRPr="00C12B4B" w14:paraId="282013EB" w14:textId="77777777" w:rsidTr="00C945F8">
        <w:trPr>
          <w:gridAfter w:val="1"/>
          <w:wAfter w:w="352" w:type="dxa"/>
          <w:trHeight w:val="227"/>
        </w:trPr>
        <w:tc>
          <w:tcPr>
            <w:tcW w:w="5700" w:type="dxa"/>
            <w:tcBorders>
              <w:top w:val="nil"/>
              <w:left w:val="nil"/>
              <w:bottom w:val="nil"/>
              <w:right w:val="nil"/>
            </w:tcBorders>
            <w:shd w:val="clear" w:color="auto" w:fill="auto"/>
            <w:vAlign w:val="bottom"/>
            <w:hideMark/>
          </w:tcPr>
          <w:p w14:paraId="318AACDF"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Ostatné</w:t>
            </w:r>
          </w:p>
        </w:tc>
        <w:tc>
          <w:tcPr>
            <w:tcW w:w="1594" w:type="dxa"/>
            <w:tcBorders>
              <w:top w:val="nil"/>
              <w:left w:val="nil"/>
              <w:bottom w:val="single" w:sz="4" w:space="0" w:color="auto"/>
              <w:right w:val="nil"/>
            </w:tcBorders>
            <w:shd w:val="clear" w:color="auto" w:fill="auto"/>
            <w:vAlign w:val="bottom"/>
          </w:tcPr>
          <w:p w14:paraId="3016C50C" w14:textId="12ADE087" w:rsidR="008E5A1A" w:rsidRPr="00C12B4B" w:rsidRDefault="002E09E6" w:rsidP="008336B8">
            <w:pPr>
              <w:jc w:val="right"/>
              <w:rPr>
                <w:rFonts w:ascii="Arial" w:hAnsi="Arial" w:cs="Arial"/>
                <w:sz w:val="18"/>
                <w:szCs w:val="18"/>
              </w:rPr>
            </w:pPr>
            <w:r w:rsidRPr="00C12B4B">
              <w:rPr>
                <w:rFonts w:ascii="Arial" w:hAnsi="Arial" w:cs="Arial"/>
                <w:sz w:val="18"/>
                <w:szCs w:val="18"/>
              </w:rPr>
              <w:t>0</w:t>
            </w:r>
          </w:p>
        </w:tc>
        <w:tc>
          <w:tcPr>
            <w:tcW w:w="1594" w:type="dxa"/>
            <w:tcBorders>
              <w:top w:val="nil"/>
              <w:left w:val="nil"/>
              <w:bottom w:val="single" w:sz="4" w:space="0" w:color="auto"/>
              <w:right w:val="nil"/>
            </w:tcBorders>
            <w:shd w:val="clear" w:color="auto" w:fill="auto"/>
            <w:vAlign w:val="bottom"/>
            <w:hideMark/>
          </w:tcPr>
          <w:p w14:paraId="7492359F" w14:textId="13E8EC74" w:rsidR="008E5A1A" w:rsidRPr="00C12B4B" w:rsidRDefault="008E5A1A" w:rsidP="008336B8">
            <w:pPr>
              <w:jc w:val="right"/>
              <w:rPr>
                <w:rFonts w:ascii="Arial" w:hAnsi="Arial" w:cs="Arial"/>
                <w:sz w:val="18"/>
                <w:szCs w:val="18"/>
              </w:rPr>
            </w:pPr>
            <w:r w:rsidRPr="00C12B4B">
              <w:rPr>
                <w:rFonts w:ascii="Arial" w:hAnsi="Arial" w:cs="Arial"/>
                <w:sz w:val="18"/>
                <w:szCs w:val="18"/>
              </w:rPr>
              <w:t>0</w:t>
            </w:r>
          </w:p>
        </w:tc>
      </w:tr>
      <w:tr w:rsidR="008E5A1A" w:rsidRPr="00C12B4B" w14:paraId="33D55677" w14:textId="77777777" w:rsidTr="00C945F8">
        <w:trPr>
          <w:gridAfter w:val="1"/>
          <w:wAfter w:w="352" w:type="dxa"/>
          <w:trHeight w:val="227"/>
        </w:trPr>
        <w:tc>
          <w:tcPr>
            <w:tcW w:w="5700" w:type="dxa"/>
            <w:tcBorders>
              <w:top w:val="nil"/>
              <w:left w:val="nil"/>
              <w:bottom w:val="nil"/>
              <w:right w:val="nil"/>
            </w:tcBorders>
            <w:shd w:val="clear" w:color="auto" w:fill="auto"/>
            <w:vAlign w:val="bottom"/>
            <w:hideMark/>
          </w:tcPr>
          <w:p w14:paraId="71A8DB49" w14:textId="77777777" w:rsidR="008E5A1A" w:rsidRPr="00C12B4B" w:rsidRDefault="008E5A1A" w:rsidP="008336B8">
            <w:pPr>
              <w:ind w:left="-62"/>
              <w:rPr>
                <w:rFonts w:ascii="Arial" w:hAnsi="Arial" w:cs="Arial"/>
                <w:sz w:val="18"/>
                <w:szCs w:val="18"/>
              </w:rPr>
            </w:pPr>
            <w:r w:rsidRPr="00C12B4B">
              <w:rPr>
                <w:rFonts w:ascii="Arial" w:hAnsi="Arial" w:cs="Arial"/>
                <w:b/>
                <w:bCs/>
                <w:sz w:val="18"/>
                <w:szCs w:val="18"/>
              </w:rPr>
              <w:t>Osobné náklady, z toho:</w:t>
            </w:r>
          </w:p>
        </w:tc>
        <w:tc>
          <w:tcPr>
            <w:tcW w:w="1594" w:type="dxa"/>
            <w:tcBorders>
              <w:top w:val="single" w:sz="4" w:space="0" w:color="auto"/>
              <w:left w:val="nil"/>
              <w:bottom w:val="double" w:sz="4" w:space="0" w:color="auto"/>
              <w:right w:val="nil"/>
            </w:tcBorders>
            <w:shd w:val="clear" w:color="auto" w:fill="auto"/>
            <w:vAlign w:val="bottom"/>
          </w:tcPr>
          <w:p w14:paraId="75F17335" w14:textId="16F7BB98" w:rsidR="008E5A1A" w:rsidRPr="00C12B4B" w:rsidRDefault="002E09E6" w:rsidP="008336B8">
            <w:pPr>
              <w:jc w:val="right"/>
              <w:rPr>
                <w:rFonts w:ascii="Arial" w:hAnsi="Arial" w:cs="Arial"/>
                <w:sz w:val="18"/>
                <w:szCs w:val="18"/>
              </w:rPr>
            </w:pPr>
            <w:r w:rsidRPr="00C12B4B">
              <w:rPr>
                <w:rFonts w:ascii="Arial" w:hAnsi="Arial" w:cs="Arial"/>
                <w:sz w:val="18"/>
                <w:szCs w:val="18"/>
              </w:rPr>
              <w:t>12 282 890</w:t>
            </w:r>
          </w:p>
        </w:tc>
        <w:tc>
          <w:tcPr>
            <w:tcW w:w="1594" w:type="dxa"/>
            <w:tcBorders>
              <w:top w:val="single" w:sz="4" w:space="0" w:color="auto"/>
              <w:left w:val="nil"/>
              <w:bottom w:val="double" w:sz="4" w:space="0" w:color="auto"/>
              <w:right w:val="nil"/>
            </w:tcBorders>
            <w:shd w:val="clear" w:color="auto" w:fill="auto"/>
            <w:vAlign w:val="bottom"/>
            <w:hideMark/>
          </w:tcPr>
          <w:p w14:paraId="4ADDA37A" w14:textId="18E2E559" w:rsidR="008E5A1A" w:rsidRPr="00C12B4B" w:rsidRDefault="008E5A1A" w:rsidP="008336B8">
            <w:pPr>
              <w:jc w:val="right"/>
              <w:rPr>
                <w:rFonts w:ascii="Arial" w:hAnsi="Arial" w:cs="Arial"/>
                <w:sz w:val="18"/>
                <w:szCs w:val="18"/>
              </w:rPr>
            </w:pPr>
            <w:r w:rsidRPr="00C12B4B">
              <w:rPr>
                <w:rFonts w:ascii="Arial" w:hAnsi="Arial" w:cs="Arial"/>
                <w:sz w:val="18"/>
                <w:szCs w:val="18"/>
              </w:rPr>
              <w:t>10 249 202</w:t>
            </w:r>
          </w:p>
        </w:tc>
      </w:tr>
      <w:tr w:rsidR="008E5A1A" w:rsidRPr="00C12B4B" w14:paraId="6B634EE2" w14:textId="77777777" w:rsidTr="00C945F8">
        <w:trPr>
          <w:gridAfter w:val="1"/>
          <w:wAfter w:w="352" w:type="dxa"/>
          <w:trHeight w:val="227"/>
        </w:trPr>
        <w:tc>
          <w:tcPr>
            <w:tcW w:w="5700" w:type="dxa"/>
            <w:tcBorders>
              <w:top w:val="nil"/>
              <w:left w:val="nil"/>
              <w:bottom w:val="nil"/>
              <w:right w:val="nil"/>
            </w:tcBorders>
            <w:shd w:val="clear" w:color="auto" w:fill="auto"/>
            <w:vAlign w:val="bottom"/>
            <w:hideMark/>
          </w:tcPr>
          <w:p w14:paraId="1A62D03A" w14:textId="77777777" w:rsidR="008E5A1A" w:rsidRPr="00C12B4B" w:rsidRDefault="008E5A1A" w:rsidP="008336B8">
            <w:pPr>
              <w:ind w:left="-62"/>
              <w:rPr>
                <w:rFonts w:ascii="Arial" w:hAnsi="Arial" w:cs="Arial"/>
                <w:sz w:val="18"/>
                <w:szCs w:val="18"/>
              </w:rPr>
            </w:pPr>
            <w:r w:rsidRPr="00C12B4B">
              <w:rPr>
                <w:rFonts w:ascii="Arial" w:hAnsi="Arial" w:cs="Arial"/>
                <w:iCs/>
                <w:sz w:val="18"/>
                <w:szCs w:val="18"/>
              </w:rPr>
              <w:t>Mzdy</w:t>
            </w:r>
          </w:p>
        </w:tc>
        <w:tc>
          <w:tcPr>
            <w:tcW w:w="1594" w:type="dxa"/>
            <w:tcBorders>
              <w:top w:val="double" w:sz="4" w:space="0" w:color="auto"/>
              <w:left w:val="nil"/>
              <w:bottom w:val="nil"/>
              <w:right w:val="nil"/>
            </w:tcBorders>
            <w:shd w:val="clear" w:color="auto" w:fill="auto"/>
            <w:vAlign w:val="bottom"/>
          </w:tcPr>
          <w:p w14:paraId="5BDAEF00" w14:textId="71CE83F1" w:rsidR="008E5A1A" w:rsidRPr="00C12B4B" w:rsidRDefault="002E09E6" w:rsidP="008336B8">
            <w:pPr>
              <w:jc w:val="right"/>
              <w:rPr>
                <w:rFonts w:ascii="Arial" w:hAnsi="Arial" w:cs="Arial"/>
                <w:sz w:val="18"/>
                <w:szCs w:val="18"/>
              </w:rPr>
            </w:pPr>
            <w:r w:rsidRPr="00C12B4B">
              <w:rPr>
                <w:rFonts w:ascii="Arial" w:hAnsi="Arial" w:cs="Arial"/>
                <w:sz w:val="18"/>
                <w:szCs w:val="18"/>
              </w:rPr>
              <w:t>8 966 477</w:t>
            </w:r>
          </w:p>
        </w:tc>
        <w:tc>
          <w:tcPr>
            <w:tcW w:w="1594" w:type="dxa"/>
            <w:tcBorders>
              <w:top w:val="double" w:sz="4" w:space="0" w:color="auto"/>
              <w:left w:val="nil"/>
              <w:bottom w:val="nil"/>
              <w:right w:val="nil"/>
            </w:tcBorders>
            <w:shd w:val="clear" w:color="auto" w:fill="auto"/>
            <w:vAlign w:val="bottom"/>
            <w:hideMark/>
          </w:tcPr>
          <w:p w14:paraId="790FBA19" w14:textId="3B7E0E3B" w:rsidR="008E5A1A" w:rsidRPr="00C12B4B" w:rsidRDefault="008E5A1A" w:rsidP="008336B8">
            <w:pPr>
              <w:jc w:val="right"/>
              <w:rPr>
                <w:rFonts w:ascii="Arial" w:hAnsi="Arial" w:cs="Arial"/>
                <w:sz w:val="18"/>
                <w:szCs w:val="18"/>
              </w:rPr>
            </w:pPr>
            <w:r w:rsidRPr="00C12B4B">
              <w:rPr>
                <w:rFonts w:ascii="Arial" w:hAnsi="Arial" w:cs="Arial"/>
                <w:sz w:val="18"/>
                <w:szCs w:val="18"/>
              </w:rPr>
              <w:t>7 660 033</w:t>
            </w:r>
          </w:p>
        </w:tc>
      </w:tr>
      <w:tr w:rsidR="008E5A1A" w:rsidRPr="00C12B4B" w14:paraId="0535D896" w14:textId="77777777" w:rsidTr="00C945F8">
        <w:trPr>
          <w:gridAfter w:val="1"/>
          <w:wAfter w:w="352" w:type="dxa"/>
          <w:trHeight w:val="227"/>
        </w:trPr>
        <w:tc>
          <w:tcPr>
            <w:tcW w:w="5700" w:type="dxa"/>
            <w:tcBorders>
              <w:top w:val="nil"/>
              <w:left w:val="nil"/>
              <w:bottom w:val="nil"/>
              <w:right w:val="nil"/>
            </w:tcBorders>
            <w:shd w:val="clear" w:color="auto" w:fill="auto"/>
            <w:vAlign w:val="bottom"/>
          </w:tcPr>
          <w:p w14:paraId="5BD63367"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Ostatné náklady na závislú činnosť</w:t>
            </w:r>
          </w:p>
        </w:tc>
        <w:tc>
          <w:tcPr>
            <w:tcW w:w="1594" w:type="dxa"/>
            <w:tcBorders>
              <w:top w:val="nil"/>
              <w:left w:val="nil"/>
              <w:bottom w:val="nil"/>
              <w:right w:val="nil"/>
            </w:tcBorders>
            <w:shd w:val="clear" w:color="auto" w:fill="auto"/>
            <w:vAlign w:val="bottom"/>
          </w:tcPr>
          <w:p w14:paraId="437EE7A2" w14:textId="1AA89702" w:rsidR="008E5A1A" w:rsidRPr="00C12B4B" w:rsidRDefault="002E09E6" w:rsidP="008336B8">
            <w:pPr>
              <w:jc w:val="right"/>
              <w:rPr>
                <w:rFonts w:ascii="Arial" w:hAnsi="Arial" w:cs="Arial"/>
                <w:b/>
                <w:bCs/>
                <w:sz w:val="18"/>
                <w:szCs w:val="18"/>
              </w:rPr>
            </w:pPr>
            <w:r w:rsidRPr="00C12B4B">
              <w:rPr>
                <w:rFonts w:ascii="Arial" w:hAnsi="Arial" w:cs="Arial"/>
                <w:b/>
                <w:bCs/>
                <w:sz w:val="18"/>
                <w:szCs w:val="18"/>
              </w:rPr>
              <w:t>0</w:t>
            </w:r>
          </w:p>
        </w:tc>
        <w:tc>
          <w:tcPr>
            <w:tcW w:w="1594" w:type="dxa"/>
            <w:tcBorders>
              <w:top w:val="nil"/>
              <w:left w:val="nil"/>
              <w:bottom w:val="nil"/>
              <w:right w:val="nil"/>
            </w:tcBorders>
            <w:shd w:val="clear" w:color="auto" w:fill="auto"/>
            <w:vAlign w:val="bottom"/>
          </w:tcPr>
          <w:p w14:paraId="76891D4C" w14:textId="61BEA369" w:rsidR="008E5A1A" w:rsidRPr="00C12B4B" w:rsidRDefault="008E5A1A" w:rsidP="008336B8">
            <w:pPr>
              <w:jc w:val="right"/>
              <w:rPr>
                <w:rFonts w:ascii="Arial" w:hAnsi="Arial" w:cs="Arial"/>
                <w:b/>
                <w:bCs/>
                <w:sz w:val="18"/>
                <w:szCs w:val="18"/>
              </w:rPr>
            </w:pPr>
            <w:r w:rsidRPr="00C12B4B">
              <w:rPr>
                <w:rFonts w:ascii="Arial" w:hAnsi="Arial" w:cs="Arial"/>
                <w:b/>
                <w:bCs/>
                <w:sz w:val="18"/>
                <w:szCs w:val="18"/>
              </w:rPr>
              <w:t>0</w:t>
            </w:r>
          </w:p>
        </w:tc>
      </w:tr>
      <w:tr w:rsidR="008E5A1A" w:rsidRPr="00C12B4B" w14:paraId="1B4B7F16" w14:textId="77777777" w:rsidTr="00C945F8">
        <w:trPr>
          <w:gridAfter w:val="1"/>
          <w:wAfter w:w="352" w:type="dxa"/>
          <w:trHeight w:val="227"/>
        </w:trPr>
        <w:tc>
          <w:tcPr>
            <w:tcW w:w="5700" w:type="dxa"/>
            <w:tcBorders>
              <w:top w:val="nil"/>
              <w:left w:val="nil"/>
              <w:bottom w:val="nil"/>
              <w:right w:val="nil"/>
            </w:tcBorders>
            <w:shd w:val="clear" w:color="auto" w:fill="auto"/>
            <w:vAlign w:val="bottom"/>
          </w:tcPr>
          <w:p w14:paraId="7DC29C39" w14:textId="77777777" w:rsidR="008E5A1A" w:rsidRPr="00C12B4B" w:rsidRDefault="008E5A1A" w:rsidP="008336B8">
            <w:pPr>
              <w:ind w:left="-62"/>
              <w:rPr>
                <w:rFonts w:ascii="Arial" w:hAnsi="Arial" w:cs="Arial"/>
                <w:sz w:val="18"/>
                <w:szCs w:val="18"/>
              </w:rPr>
            </w:pPr>
            <w:r w:rsidRPr="00C12B4B">
              <w:rPr>
                <w:rFonts w:ascii="Arial" w:hAnsi="Arial" w:cs="Arial"/>
                <w:iCs/>
                <w:sz w:val="18"/>
                <w:szCs w:val="18"/>
              </w:rPr>
              <w:t xml:space="preserve">Sociálne poistenie </w:t>
            </w:r>
          </w:p>
        </w:tc>
        <w:tc>
          <w:tcPr>
            <w:tcW w:w="1594" w:type="dxa"/>
            <w:tcBorders>
              <w:top w:val="nil"/>
              <w:left w:val="nil"/>
              <w:bottom w:val="nil"/>
              <w:right w:val="nil"/>
            </w:tcBorders>
            <w:shd w:val="clear" w:color="auto" w:fill="auto"/>
            <w:vAlign w:val="bottom"/>
          </w:tcPr>
          <w:p w14:paraId="2DF03D94" w14:textId="35094456" w:rsidR="008E5A1A" w:rsidRPr="005661D1" w:rsidRDefault="00CA1321" w:rsidP="00FD5999">
            <w:pPr>
              <w:jc w:val="right"/>
              <w:rPr>
                <w:rFonts w:ascii="Arial" w:hAnsi="Arial" w:cs="Arial"/>
                <w:sz w:val="18"/>
                <w:szCs w:val="18"/>
              </w:rPr>
            </w:pPr>
            <w:r>
              <w:rPr>
                <w:rFonts w:ascii="Arial" w:hAnsi="Arial" w:cs="Arial"/>
                <w:sz w:val="18"/>
                <w:szCs w:val="18"/>
              </w:rPr>
              <w:t>2 146 484</w:t>
            </w:r>
          </w:p>
        </w:tc>
        <w:tc>
          <w:tcPr>
            <w:tcW w:w="1594" w:type="dxa"/>
            <w:tcBorders>
              <w:top w:val="nil"/>
              <w:left w:val="nil"/>
              <w:bottom w:val="nil"/>
              <w:right w:val="nil"/>
            </w:tcBorders>
            <w:shd w:val="clear" w:color="auto" w:fill="auto"/>
            <w:vAlign w:val="bottom"/>
          </w:tcPr>
          <w:p w14:paraId="74772ECE" w14:textId="3F8F6BFD" w:rsidR="008E5A1A" w:rsidRPr="00CA1321" w:rsidRDefault="00CA1321" w:rsidP="008336B8">
            <w:pPr>
              <w:jc w:val="right"/>
              <w:rPr>
                <w:rFonts w:ascii="Arial" w:hAnsi="Arial" w:cs="Arial"/>
                <w:sz w:val="18"/>
                <w:szCs w:val="18"/>
              </w:rPr>
            </w:pPr>
            <w:r>
              <w:rPr>
                <w:rFonts w:ascii="Arial" w:hAnsi="Arial" w:cs="Arial"/>
                <w:sz w:val="18"/>
                <w:szCs w:val="18"/>
              </w:rPr>
              <w:t>1 879 228</w:t>
            </w:r>
          </w:p>
        </w:tc>
      </w:tr>
      <w:tr w:rsidR="0081325C" w:rsidRPr="00C12B4B" w14:paraId="2ACB626A" w14:textId="77777777" w:rsidTr="00DF3E66">
        <w:trPr>
          <w:trHeight w:val="227"/>
        </w:trPr>
        <w:tc>
          <w:tcPr>
            <w:tcW w:w="5700" w:type="dxa"/>
            <w:tcBorders>
              <w:top w:val="nil"/>
              <w:left w:val="nil"/>
              <w:bottom w:val="nil"/>
              <w:right w:val="nil"/>
            </w:tcBorders>
            <w:shd w:val="clear" w:color="auto" w:fill="auto"/>
            <w:vAlign w:val="bottom"/>
          </w:tcPr>
          <w:p w14:paraId="3A573859"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 xml:space="preserve">Zdravotné poistenie </w:t>
            </w:r>
          </w:p>
        </w:tc>
        <w:tc>
          <w:tcPr>
            <w:tcW w:w="1594" w:type="dxa"/>
            <w:tcBorders>
              <w:top w:val="nil"/>
              <w:left w:val="nil"/>
              <w:right w:val="nil"/>
            </w:tcBorders>
            <w:shd w:val="clear" w:color="auto" w:fill="auto"/>
            <w:vAlign w:val="bottom"/>
          </w:tcPr>
          <w:p w14:paraId="3F198181" w14:textId="7C2E8D17" w:rsidR="008E5A1A" w:rsidRPr="005661D1" w:rsidRDefault="00CA1321" w:rsidP="00CA1321">
            <w:pPr>
              <w:jc w:val="right"/>
              <w:rPr>
                <w:rFonts w:ascii="Arial" w:hAnsi="Arial" w:cs="Arial"/>
                <w:sz w:val="18"/>
                <w:szCs w:val="18"/>
              </w:rPr>
            </w:pPr>
            <w:r>
              <w:rPr>
                <w:rFonts w:ascii="Arial" w:hAnsi="Arial" w:cs="Arial"/>
                <w:sz w:val="18"/>
                <w:szCs w:val="18"/>
              </w:rPr>
              <w:t>569 708</w:t>
            </w:r>
          </w:p>
        </w:tc>
        <w:tc>
          <w:tcPr>
            <w:tcW w:w="1594" w:type="dxa"/>
            <w:tcBorders>
              <w:top w:val="nil"/>
              <w:left w:val="nil"/>
              <w:right w:val="nil"/>
            </w:tcBorders>
            <w:shd w:val="clear" w:color="auto" w:fill="auto"/>
            <w:vAlign w:val="bottom"/>
          </w:tcPr>
          <w:p w14:paraId="5089FD2A" w14:textId="20E7B6CD" w:rsidR="008E5A1A" w:rsidRPr="00CA1321" w:rsidRDefault="00CA1321" w:rsidP="008336B8">
            <w:pPr>
              <w:jc w:val="right"/>
              <w:rPr>
                <w:rFonts w:ascii="Arial" w:hAnsi="Arial" w:cs="Arial"/>
                <w:sz w:val="18"/>
                <w:szCs w:val="18"/>
              </w:rPr>
            </w:pPr>
            <w:r>
              <w:rPr>
                <w:rFonts w:ascii="Arial" w:hAnsi="Arial" w:cs="Arial"/>
                <w:sz w:val="18"/>
                <w:szCs w:val="18"/>
              </w:rPr>
              <w:t>494 561</w:t>
            </w:r>
          </w:p>
        </w:tc>
        <w:tc>
          <w:tcPr>
            <w:tcW w:w="352" w:type="dxa"/>
            <w:vAlign w:val="bottom"/>
          </w:tcPr>
          <w:p w14:paraId="58C22327" w14:textId="50B5F520" w:rsidR="008E5A1A" w:rsidRPr="00C12B4B" w:rsidRDefault="008E5A1A" w:rsidP="008336B8"/>
        </w:tc>
      </w:tr>
      <w:tr w:rsidR="008E5A1A" w:rsidRPr="00C12B4B" w14:paraId="719ACEDB" w14:textId="77777777" w:rsidTr="00C945F8">
        <w:trPr>
          <w:gridAfter w:val="1"/>
          <w:wAfter w:w="352" w:type="dxa"/>
          <w:trHeight w:val="227"/>
        </w:trPr>
        <w:tc>
          <w:tcPr>
            <w:tcW w:w="5700" w:type="dxa"/>
            <w:tcBorders>
              <w:top w:val="nil"/>
              <w:left w:val="nil"/>
              <w:bottom w:val="nil"/>
              <w:right w:val="nil"/>
            </w:tcBorders>
            <w:shd w:val="clear" w:color="auto" w:fill="auto"/>
            <w:vAlign w:val="bottom"/>
          </w:tcPr>
          <w:p w14:paraId="578B4EC7" w14:textId="77777777" w:rsidR="008E5A1A" w:rsidRPr="00C12B4B" w:rsidRDefault="008E5A1A" w:rsidP="008336B8">
            <w:pPr>
              <w:ind w:left="-62"/>
              <w:rPr>
                <w:rFonts w:ascii="Arial" w:hAnsi="Arial" w:cs="Arial"/>
                <w:sz w:val="18"/>
                <w:szCs w:val="18"/>
              </w:rPr>
            </w:pPr>
            <w:r w:rsidRPr="00C12B4B">
              <w:rPr>
                <w:rFonts w:ascii="Arial" w:hAnsi="Arial" w:cs="Arial"/>
                <w:sz w:val="18"/>
                <w:szCs w:val="18"/>
              </w:rPr>
              <w:t>Sociálne zabezpečenie</w:t>
            </w:r>
          </w:p>
        </w:tc>
        <w:tc>
          <w:tcPr>
            <w:tcW w:w="1594" w:type="dxa"/>
            <w:tcBorders>
              <w:top w:val="nil"/>
              <w:left w:val="nil"/>
              <w:bottom w:val="double" w:sz="4" w:space="0" w:color="auto"/>
              <w:right w:val="nil"/>
            </w:tcBorders>
            <w:shd w:val="clear" w:color="auto" w:fill="auto"/>
            <w:vAlign w:val="bottom"/>
          </w:tcPr>
          <w:p w14:paraId="165A1312" w14:textId="6F89BED0" w:rsidR="008E5A1A" w:rsidRPr="00C12B4B" w:rsidRDefault="002E09E6" w:rsidP="008336B8">
            <w:pPr>
              <w:jc w:val="right"/>
              <w:rPr>
                <w:rFonts w:ascii="Arial" w:hAnsi="Arial" w:cs="Arial"/>
                <w:sz w:val="18"/>
                <w:szCs w:val="18"/>
              </w:rPr>
            </w:pPr>
            <w:r w:rsidRPr="00C12B4B">
              <w:rPr>
                <w:rFonts w:ascii="Arial" w:hAnsi="Arial" w:cs="Arial"/>
                <w:sz w:val="18"/>
                <w:szCs w:val="18"/>
              </w:rPr>
              <w:t>600 221</w:t>
            </w:r>
          </w:p>
        </w:tc>
        <w:tc>
          <w:tcPr>
            <w:tcW w:w="1594" w:type="dxa"/>
            <w:tcBorders>
              <w:top w:val="nil"/>
              <w:left w:val="nil"/>
              <w:bottom w:val="double" w:sz="4" w:space="0" w:color="auto"/>
              <w:right w:val="nil"/>
            </w:tcBorders>
            <w:shd w:val="clear" w:color="auto" w:fill="auto"/>
            <w:vAlign w:val="bottom"/>
          </w:tcPr>
          <w:p w14:paraId="189A46CC" w14:textId="251A7DB0" w:rsidR="008E5A1A" w:rsidRPr="00C12B4B" w:rsidRDefault="008E5A1A" w:rsidP="008336B8">
            <w:pPr>
              <w:jc w:val="right"/>
              <w:rPr>
                <w:rFonts w:ascii="Arial" w:hAnsi="Arial" w:cs="Arial"/>
                <w:sz w:val="18"/>
                <w:szCs w:val="18"/>
              </w:rPr>
            </w:pPr>
            <w:r w:rsidRPr="00C12B4B">
              <w:rPr>
                <w:rFonts w:ascii="Arial" w:hAnsi="Arial" w:cs="Arial"/>
                <w:sz w:val="18"/>
                <w:szCs w:val="18"/>
              </w:rPr>
              <w:t>215 380</w:t>
            </w:r>
          </w:p>
        </w:tc>
      </w:tr>
    </w:tbl>
    <w:p w14:paraId="5AFEA417" w14:textId="77777777" w:rsidR="008D22D6" w:rsidRPr="00C12B4B" w:rsidRDefault="008D22D6" w:rsidP="008D22D6">
      <w:pPr>
        <w:pStyle w:val="odstavec"/>
      </w:pPr>
    </w:p>
    <w:bookmarkEnd w:id="63"/>
    <w:p w14:paraId="75E9DBFF" w14:textId="77777777" w:rsidR="008D22D6" w:rsidRPr="00C12B4B" w:rsidRDefault="008D22D6" w:rsidP="008D22D6">
      <w:pPr>
        <w:rPr>
          <w:rFonts w:ascii="Helv" w:hAnsi="Helv" w:cs="Helv"/>
          <w:bCs/>
          <w:iCs/>
          <w:sz w:val="20"/>
          <w:szCs w:val="20"/>
        </w:rPr>
      </w:pPr>
      <w:r w:rsidRPr="00C12B4B">
        <w:br w:type="page"/>
      </w:r>
    </w:p>
    <w:p w14:paraId="27A9B714" w14:textId="77777777" w:rsidR="008D22D6" w:rsidRPr="00B92552" w:rsidRDefault="008D22D6" w:rsidP="008D22D6">
      <w:pPr>
        <w:pStyle w:val="body"/>
      </w:pPr>
    </w:p>
    <w:p w14:paraId="34E15468" w14:textId="77777777" w:rsidR="008D22D6" w:rsidRPr="00C12B4B" w:rsidRDefault="008D22D6" w:rsidP="00A47D7E">
      <w:pPr>
        <w:pStyle w:val="Nadpis1"/>
      </w:pPr>
      <w:r w:rsidRPr="00C12B4B">
        <w:t xml:space="preserve">DANE Z PRÍJMOV </w:t>
      </w:r>
    </w:p>
    <w:p w14:paraId="436FE0F7" w14:textId="4C7835EB" w:rsidR="008D22D6" w:rsidRPr="00C12B4B" w:rsidRDefault="008D22D6" w:rsidP="008D22D6">
      <w:pPr>
        <w:ind w:left="419"/>
        <w:rPr>
          <w:rFonts w:ascii="Helv" w:hAnsi="Helv" w:cs="Helv"/>
          <w:bCs/>
          <w:iCs/>
          <w:sz w:val="20"/>
          <w:szCs w:val="20"/>
        </w:rPr>
      </w:pPr>
      <w:r w:rsidRPr="00C12B4B">
        <w:rPr>
          <w:rFonts w:ascii="Helv" w:hAnsi="Helv" w:cs="Helv"/>
          <w:bCs/>
          <w:iCs/>
          <w:sz w:val="20"/>
          <w:szCs w:val="20"/>
        </w:rPr>
        <w:t>Sadzba dane z príjmov pre rok 201</w:t>
      </w:r>
      <w:r w:rsidR="0081325C" w:rsidRPr="00C12B4B">
        <w:rPr>
          <w:rFonts w:ascii="Helv" w:hAnsi="Helv" w:cs="Helv"/>
          <w:bCs/>
          <w:iCs/>
          <w:sz w:val="20"/>
          <w:szCs w:val="20"/>
        </w:rPr>
        <w:t>8</w:t>
      </w:r>
      <w:r w:rsidRPr="00C12B4B">
        <w:rPr>
          <w:rFonts w:ascii="Helv" w:hAnsi="Helv" w:cs="Helv"/>
          <w:bCs/>
          <w:iCs/>
          <w:sz w:val="20"/>
          <w:szCs w:val="20"/>
        </w:rPr>
        <w:t xml:space="preserve"> je 2</w:t>
      </w:r>
      <w:r w:rsidR="008336B8" w:rsidRPr="00C12B4B">
        <w:rPr>
          <w:rFonts w:ascii="Helv" w:hAnsi="Helv" w:cs="Helv"/>
          <w:bCs/>
          <w:iCs/>
          <w:sz w:val="20"/>
          <w:szCs w:val="20"/>
        </w:rPr>
        <w:t>1</w:t>
      </w:r>
      <w:r w:rsidRPr="00C12B4B">
        <w:rPr>
          <w:rFonts w:ascii="Helv" w:hAnsi="Helv" w:cs="Helv"/>
          <w:bCs/>
          <w:iCs/>
          <w:sz w:val="20"/>
          <w:szCs w:val="20"/>
        </w:rPr>
        <w:t xml:space="preserve"> %. Na výpočet odloženej dane bola použitá sadzba dane z príjmov právnických osôb 21 %, ktorá je v platnosti od 1. januára 2017.</w:t>
      </w:r>
    </w:p>
    <w:p w14:paraId="36162CA3" w14:textId="77777777" w:rsidR="008D22D6" w:rsidRPr="00C12B4B" w:rsidRDefault="008D22D6" w:rsidP="008D22D6">
      <w:pPr>
        <w:ind w:left="419"/>
        <w:rPr>
          <w:rFonts w:ascii="Helv" w:hAnsi="Helv" w:cs="Helv"/>
          <w:bCs/>
          <w:iCs/>
          <w:sz w:val="20"/>
          <w:szCs w:val="20"/>
        </w:rPr>
      </w:pPr>
    </w:p>
    <w:p w14:paraId="0BBB38F1" w14:textId="77777777" w:rsidR="008D22D6" w:rsidRPr="00C12B4B" w:rsidRDefault="008D22D6" w:rsidP="008D22D6">
      <w:pPr>
        <w:rPr>
          <w:rFonts w:ascii="Helv" w:hAnsi="Helv" w:cs="Helv"/>
          <w:bCs/>
          <w:iCs/>
          <w:sz w:val="20"/>
          <w:szCs w:val="20"/>
        </w:rPr>
      </w:pPr>
    </w:p>
    <w:tbl>
      <w:tblPr>
        <w:tblW w:w="0" w:type="auto"/>
        <w:tblInd w:w="476" w:type="dxa"/>
        <w:tblLayout w:type="fixed"/>
        <w:tblCellMar>
          <w:left w:w="70" w:type="dxa"/>
          <w:right w:w="70" w:type="dxa"/>
        </w:tblCellMar>
        <w:tblLook w:val="04A0" w:firstRow="1" w:lastRow="0" w:firstColumn="1" w:lastColumn="0" w:noHBand="0" w:noVBand="1"/>
      </w:tblPr>
      <w:tblGrid>
        <w:gridCol w:w="5766"/>
        <w:gridCol w:w="1712"/>
        <w:gridCol w:w="1712"/>
      </w:tblGrid>
      <w:tr w:rsidR="008D22D6" w:rsidRPr="00C12B4B" w14:paraId="461F1C63" w14:textId="77777777" w:rsidTr="00C945F8">
        <w:trPr>
          <w:trHeight w:val="227"/>
        </w:trPr>
        <w:tc>
          <w:tcPr>
            <w:tcW w:w="5766" w:type="dxa"/>
            <w:tcBorders>
              <w:top w:val="nil"/>
              <w:left w:val="nil"/>
              <w:bottom w:val="single" w:sz="4" w:space="0" w:color="auto"/>
              <w:right w:val="nil"/>
            </w:tcBorders>
            <w:shd w:val="clear" w:color="auto" w:fill="auto"/>
            <w:noWrap/>
            <w:vAlign w:val="bottom"/>
            <w:hideMark/>
          </w:tcPr>
          <w:p w14:paraId="28843338" w14:textId="77777777" w:rsidR="008D22D6" w:rsidRPr="00C12B4B" w:rsidRDefault="008D22D6" w:rsidP="00C945F8">
            <w:pPr>
              <w:jc w:val="center"/>
              <w:rPr>
                <w:rFonts w:ascii="Arial" w:hAnsi="Arial" w:cs="Arial"/>
                <w:b/>
                <w:bCs/>
                <w:sz w:val="18"/>
                <w:szCs w:val="18"/>
              </w:rPr>
            </w:pPr>
            <w:bookmarkStart w:id="65" w:name="FWT_Income_Tax_1"/>
            <w:r w:rsidRPr="00C12B4B">
              <w:rPr>
                <w:rFonts w:ascii="Arial" w:hAnsi="Arial" w:cs="Arial"/>
                <w:b/>
                <w:iCs/>
                <w:sz w:val="18"/>
                <w:szCs w:val="18"/>
              </w:rPr>
              <w:t xml:space="preserve"> </w:t>
            </w:r>
            <w:bookmarkStart w:id="66" w:name="RANGE!B4:D10"/>
            <w:r w:rsidRPr="00C12B4B">
              <w:rPr>
                <w:rFonts w:ascii="Arial" w:hAnsi="Arial" w:cs="Arial"/>
                <w:b/>
                <w:bCs/>
                <w:sz w:val="18"/>
                <w:szCs w:val="18"/>
              </w:rPr>
              <w:t>Názov položky</w:t>
            </w:r>
            <w:bookmarkEnd w:id="66"/>
          </w:p>
        </w:tc>
        <w:tc>
          <w:tcPr>
            <w:tcW w:w="1712" w:type="dxa"/>
            <w:tcBorders>
              <w:top w:val="nil"/>
              <w:left w:val="nil"/>
              <w:bottom w:val="single" w:sz="4" w:space="0" w:color="auto"/>
              <w:right w:val="nil"/>
            </w:tcBorders>
            <w:shd w:val="clear" w:color="auto" w:fill="auto"/>
            <w:vAlign w:val="bottom"/>
            <w:hideMark/>
          </w:tcPr>
          <w:p w14:paraId="72ADB1A0" w14:textId="3729DE5E" w:rsidR="008D22D6" w:rsidRPr="00C12B4B" w:rsidRDefault="008D22D6" w:rsidP="00DF3E66">
            <w:pPr>
              <w:jc w:val="center"/>
              <w:rPr>
                <w:rFonts w:ascii="Arial" w:hAnsi="Arial" w:cs="Arial"/>
                <w:b/>
                <w:bCs/>
                <w:sz w:val="18"/>
                <w:szCs w:val="18"/>
              </w:rPr>
            </w:pPr>
            <w:r w:rsidRPr="00C12B4B">
              <w:rPr>
                <w:rFonts w:ascii="Arial" w:hAnsi="Arial" w:cs="Arial"/>
                <w:b/>
                <w:bCs/>
                <w:sz w:val="18"/>
                <w:szCs w:val="18"/>
              </w:rPr>
              <w:t>Stav k 31.12.201</w:t>
            </w:r>
            <w:r w:rsidR="00DF3E66" w:rsidRPr="00C12B4B">
              <w:rPr>
                <w:rFonts w:ascii="Arial" w:hAnsi="Arial" w:cs="Arial"/>
                <w:b/>
                <w:bCs/>
                <w:sz w:val="18"/>
                <w:szCs w:val="18"/>
              </w:rPr>
              <w:t>8</w:t>
            </w:r>
          </w:p>
        </w:tc>
        <w:tc>
          <w:tcPr>
            <w:tcW w:w="1712" w:type="dxa"/>
            <w:tcBorders>
              <w:top w:val="nil"/>
              <w:left w:val="nil"/>
              <w:bottom w:val="single" w:sz="4" w:space="0" w:color="auto"/>
              <w:right w:val="nil"/>
            </w:tcBorders>
            <w:shd w:val="clear" w:color="auto" w:fill="auto"/>
            <w:vAlign w:val="bottom"/>
            <w:hideMark/>
          </w:tcPr>
          <w:p w14:paraId="0C842F81" w14:textId="783AF5FB" w:rsidR="008D22D6" w:rsidRPr="00C12B4B" w:rsidRDefault="008D22D6" w:rsidP="00434D96">
            <w:pPr>
              <w:jc w:val="center"/>
              <w:rPr>
                <w:rFonts w:ascii="Arial" w:hAnsi="Arial" w:cs="Arial"/>
                <w:b/>
                <w:bCs/>
                <w:sz w:val="18"/>
                <w:szCs w:val="18"/>
              </w:rPr>
            </w:pPr>
            <w:r w:rsidRPr="00C12B4B">
              <w:rPr>
                <w:rFonts w:ascii="Arial" w:hAnsi="Arial" w:cs="Arial"/>
                <w:b/>
                <w:bCs/>
                <w:sz w:val="18"/>
                <w:szCs w:val="18"/>
              </w:rPr>
              <w:t>Stav k 31.12.201</w:t>
            </w:r>
            <w:r w:rsidR="00434D96" w:rsidRPr="00C12B4B">
              <w:rPr>
                <w:rFonts w:ascii="Arial" w:hAnsi="Arial" w:cs="Arial"/>
                <w:b/>
                <w:bCs/>
                <w:sz w:val="18"/>
                <w:szCs w:val="18"/>
              </w:rPr>
              <w:t>7</w:t>
            </w:r>
          </w:p>
        </w:tc>
      </w:tr>
      <w:tr w:rsidR="008336B8" w:rsidRPr="00C12B4B" w14:paraId="7EE5690A" w14:textId="77777777" w:rsidTr="00C945F8">
        <w:trPr>
          <w:trHeight w:val="480"/>
        </w:trPr>
        <w:tc>
          <w:tcPr>
            <w:tcW w:w="5766" w:type="dxa"/>
            <w:tcBorders>
              <w:top w:val="nil"/>
              <w:left w:val="nil"/>
              <w:bottom w:val="nil"/>
              <w:right w:val="nil"/>
            </w:tcBorders>
            <w:shd w:val="clear" w:color="auto" w:fill="auto"/>
            <w:vAlign w:val="bottom"/>
            <w:hideMark/>
          </w:tcPr>
          <w:p w14:paraId="3290E878" w14:textId="77777777" w:rsidR="008336B8" w:rsidRPr="00C12B4B" w:rsidRDefault="008336B8" w:rsidP="008336B8">
            <w:pPr>
              <w:ind w:left="-62"/>
              <w:rPr>
                <w:rFonts w:ascii="Arial" w:hAnsi="Arial" w:cs="Arial"/>
                <w:sz w:val="18"/>
                <w:szCs w:val="18"/>
              </w:rPr>
            </w:pPr>
            <w:r w:rsidRPr="00C12B4B">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tcPr>
          <w:p w14:paraId="7C3309A6" w14:textId="635F8198" w:rsidR="008336B8" w:rsidRPr="00C12B4B" w:rsidRDefault="00E766CF" w:rsidP="008336B8">
            <w:pPr>
              <w:jc w:val="right"/>
              <w:rPr>
                <w:rFonts w:ascii="Arial" w:hAnsi="Arial" w:cs="Arial"/>
                <w:sz w:val="18"/>
                <w:szCs w:val="18"/>
              </w:rPr>
            </w:pPr>
            <w:r w:rsidRPr="00C12B4B">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4D061F23" w14:textId="35C6F3A3" w:rsidR="008336B8" w:rsidRPr="00C12B4B" w:rsidRDefault="008336B8" w:rsidP="008336B8">
            <w:pPr>
              <w:jc w:val="right"/>
              <w:rPr>
                <w:rFonts w:ascii="Arial" w:hAnsi="Arial" w:cs="Arial"/>
                <w:sz w:val="18"/>
                <w:szCs w:val="18"/>
              </w:rPr>
            </w:pPr>
            <w:r w:rsidRPr="00C12B4B">
              <w:rPr>
                <w:rFonts w:ascii="Arial" w:hAnsi="Arial" w:cs="Arial"/>
                <w:sz w:val="18"/>
                <w:szCs w:val="18"/>
              </w:rPr>
              <w:t>0</w:t>
            </w:r>
          </w:p>
        </w:tc>
      </w:tr>
      <w:tr w:rsidR="008336B8" w:rsidRPr="00C12B4B" w14:paraId="0FCE71FB" w14:textId="77777777" w:rsidTr="00C945F8">
        <w:trPr>
          <w:trHeight w:val="480"/>
        </w:trPr>
        <w:tc>
          <w:tcPr>
            <w:tcW w:w="5766" w:type="dxa"/>
            <w:tcBorders>
              <w:top w:val="nil"/>
              <w:left w:val="nil"/>
              <w:bottom w:val="nil"/>
              <w:right w:val="nil"/>
            </w:tcBorders>
            <w:shd w:val="clear" w:color="auto" w:fill="auto"/>
            <w:vAlign w:val="bottom"/>
            <w:hideMark/>
          </w:tcPr>
          <w:p w14:paraId="41FB90FB" w14:textId="77777777" w:rsidR="008336B8" w:rsidRPr="00C12B4B" w:rsidRDefault="008336B8" w:rsidP="008336B8">
            <w:pPr>
              <w:ind w:left="-62"/>
              <w:rPr>
                <w:rFonts w:ascii="Arial" w:hAnsi="Arial" w:cs="Arial"/>
                <w:sz w:val="18"/>
                <w:szCs w:val="18"/>
              </w:rPr>
            </w:pPr>
            <w:r w:rsidRPr="00C12B4B">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tcPr>
          <w:p w14:paraId="6AF5B9D5" w14:textId="61FB8DCA" w:rsidR="008336B8" w:rsidRPr="00C12B4B" w:rsidRDefault="00E766CF" w:rsidP="008336B8">
            <w:pPr>
              <w:jc w:val="right"/>
              <w:rPr>
                <w:rFonts w:ascii="Arial" w:hAnsi="Arial" w:cs="Arial"/>
                <w:sz w:val="18"/>
                <w:szCs w:val="18"/>
              </w:rPr>
            </w:pPr>
            <w:r w:rsidRPr="00C12B4B">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6FE7199C" w14:textId="66669046" w:rsidR="008336B8" w:rsidRPr="00C12B4B" w:rsidRDefault="008336B8" w:rsidP="008336B8">
            <w:pPr>
              <w:jc w:val="right"/>
              <w:rPr>
                <w:rFonts w:ascii="Arial" w:hAnsi="Arial" w:cs="Arial"/>
                <w:sz w:val="18"/>
                <w:szCs w:val="18"/>
              </w:rPr>
            </w:pPr>
            <w:r w:rsidRPr="00C12B4B">
              <w:rPr>
                <w:rFonts w:ascii="Arial" w:hAnsi="Arial" w:cs="Arial"/>
                <w:sz w:val="18"/>
                <w:szCs w:val="18"/>
              </w:rPr>
              <w:t>0</w:t>
            </w:r>
          </w:p>
        </w:tc>
      </w:tr>
      <w:tr w:rsidR="008336B8" w:rsidRPr="00C12B4B" w14:paraId="6FF5FB54" w14:textId="77777777" w:rsidTr="00C945F8">
        <w:trPr>
          <w:trHeight w:val="1200"/>
        </w:trPr>
        <w:tc>
          <w:tcPr>
            <w:tcW w:w="5766" w:type="dxa"/>
            <w:tcBorders>
              <w:top w:val="nil"/>
              <w:left w:val="nil"/>
              <w:bottom w:val="nil"/>
              <w:right w:val="nil"/>
            </w:tcBorders>
            <w:shd w:val="clear" w:color="auto" w:fill="auto"/>
            <w:vAlign w:val="bottom"/>
            <w:hideMark/>
          </w:tcPr>
          <w:p w14:paraId="7DF76AD8" w14:textId="77777777" w:rsidR="008336B8" w:rsidRPr="00C12B4B" w:rsidRDefault="008336B8" w:rsidP="008336B8">
            <w:pPr>
              <w:ind w:left="-62"/>
              <w:rPr>
                <w:rFonts w:ascii="Arial" w:hAnsi="Arial" w:cs="Arial"/>
                <w:sz w:val="18"/>
                <w:szCs w:val="18"/>
              </w:rPr>
            </w:pPr>
            <w:r w:rsidRPr="00C12B4B">
              <w:rPr>
                <w:rFonts w:ascii="Arial" w:hAnsi="Arial" w:cs="Arial"/>
                <w:sz w:val="18"/>
                <w:szCs w:val="18"/>
              </w:rPr>
              <w:t>Suma odloženej daňovej pohľadávky týkajúca sa umorenia daňovej straty, nevyužitých daňových odpočtov a iných nárokov, ako aj doča</w:t>
            </w:r>
            <w:r w:rsidRPr="00C12B4B">
              <w:rPr>
                <w:rFonts w:ascii="Arial" w:hAnsi="Arial" w:cs="Arial"/>
                <w:sz w:val="18"/>
                <w:szCs w:val="18"/>
              </w:rPr>
              <w:t>s</w:t>
            </w:r>
            <w:r w:rsidRPr="00C12B4B">
              <w:rPr>
                <w:rFonts w:ascii="Arial" w:hAnsi="Arial" w:cs="Arial"/>
                <w:sz w:val="18"/>
                <w:szCs w:val="18"/>
              </w:rPr>
              <w:t>ných rozdielov predchádzajúcich účtovných období, ku ktorým sa v predchádzajúcich účtovných obdobiach odložená daňová pohľ</w:t>
            </w:r>
            <w:r w:rsidRPr="00C12B4B">
              <w:rPr>
                <w:rFonts w:ascii="Arial" w:hAnsi="Arial" w:cs="Arial"/>
                <w:sz w:val="18"/>
                <w:szCs w:val="18"/>
              </w:rPr>
              <w:t>a</w:t>
            </w:r>
            <w:r w:rsidRPr="00C12B4B">
              <w:rPr>
                <w:rFonts w:ascii="Arial" w:hAnsi="Arial" w:cs="Arial"/>
                <w:sz w:val="18"/>
                <w:szCs w:val="18"/>
              </w:rPr>
              <w:t>dávka neúčtovala</w:t>
            </w:r>
          </w:p>
        </w:tc>
        <w:tc>
          <w:tcPr>
            <w:tcW w:w="1712" w:type="dxa"/>
            <w:tcBorders>
              <w:top w:val="nil"/>
              <w:left w:val="nil"/>
              <w:bottom w:val="nil"/>
              <w:right w:val="nil"/>
            </w:tcBorders>
            <w:shd w:val="clear" w:color="auto" w:fill="auto"/>
            <w:vAlign w:val="bottom"/>
          </w:tcPr>
          <w:p w14:paraId="17CAD74F" w14:textId="0A7B7BF7" w:rsidR="008336B8" w:rsidRPr="00C12B4B" w:rsidRDefault="00E766CF" w:rsidP="008336B8">
            <w:pPr>
              <w:jc w:val="right"/>
              <w:rPr>
                <w:rFonts w:ascii="Arial" w:hAnsi="Arial" w:cs="Arial"/>
                <w:sz w:val="18"/>
                <w:szCs w:val="18"/>
              </w:rPr>
            </w:pPr>
            <w:r w:rsidRPr="00C12B4B">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5BB2A878" w14:textId="7D60598A" w:rsidR="008336B8" w:rsidRPr="00C12B4B" w:rsidRDefault="008336B8" w:rsidP="008336B8">
            <w:pPr>
              <w:jc w:val="right"/>
              <w:rPr>
                <w:rFonts w:ascii="Arial" w:hAnsi="Arial" w:cs="Arial"/>
                <w:sz w:val="18"/>
                <w:szCs w:val="18"/>
              </w:rPr>
            </w:pPr>
            <w:r w:rsidRPr="00C12B4B">
              <w:rPr>
                <w:rFonts w:ascii="Arial" w:hAnsi="Arial" w:cs="Arial"/>
                <w:sz w:val="18"/>
                <w:szCs w:val="18"/>
              </w:rPr>
              <w:t>0</w:t>
            </w:r>
          </w:p>
        </w:tc>
      </w:tr>
      <w:tr w:rsidR="008336B8" w:rsidRPr="00C12B4B" w14:paraId="047BD572" w14:textId="77777777" w:rsidTr="00C945F8">
        <w:trPr>
          <w:trHeight w:val="823"/>
        </w:trPr>
        <w:tc>
          <w:tcPr>
            <w:tcW w:w="5766" w:type="dxa"/>
            <w:tcBorders>
              <w:top w:val="nil"/>
              <w:left w:val="nil"/>
              <w:bottom w:val="nil"/>
              <w:right w:val="nil"/>
            </w:tcBorders>
            <w:shd w:val="clear" w:color="auto" w:fill="auto"/>
            <w:vAlign w:val="bottom"/>
            <w:hideMark/>
          </w:tcPr>
          <w:p w14:paraId="4AB7A965" w14:textId="77777777" w:rsidR="008336B8" w:rsidRPr="00C12B4B" w:rsidRDefault="008336B8" w:rsidP="008336B8">
            <w:pPr>
              <w:ind w:left="-62"/>
              <w:rPr>
                <w:rFonts w:ascii="Arial" w:hAnsi="Arial" w:cs="Arial"/>
                <w:sz w:val="18"/>
                <w:szCs w:val="18"/>
              </w:rPr>
            </w:pPr>
            <w:r w:rsidRPr="00C12B4B">
              <w:rPr>
                <w:rFonts w:ascii="Arial" w:hAnsi="Arial" w:cs="Arial"/>
                <w:sz w:val="18"/>
                <w:szCs w:val="18"/>
              </w:rPr>
              <w:t>Suma odloženého daňového záväzku, ktorý vznikol z dôvodu neúčt</w:t>
            </w:r>
            <w:r w:rsidRPr="00C12B4B">
              <w:rPr>
                <w:rFonts w:ascii="Arial" w:hAnsi="Arial" w:cs="Arial"/>
                <w:sz w:val="18"/>
                <w:szCs w:val="18"/>
              </w:rPr>
              <w:t>o</w:t>
            </w:r>
            <w:r w:rsidRPr="00C12B4B">
              <w:rPr>
                <w:rFonts w:ascii="Arial" w:hAnsi="Arial" w:cs="Arial"/>
                <w:sz w:val="18"/>
                <w:szCs w:val="18"/>
              </w:rPr>
              <w:t>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tcPr>
          <w:p w14:paraId="02EA667B" w14:textId="3E4F76B1" w:rsidR="008336B8" w:rsidRPr="00C12B4B" w:rsidRDefault="00E766CF" w:rsidP="008336B8">
            <w:pPr>
              <w:jc w:val="right"/>
              <w:rPr>
                <w:rFonts w:ascii="Arial" w:hAnsi="Arial" w:cs="Arial"/>
                <w:sz w:val="18"/>
                <w:szCs w:val="18"/>
              </w:rPr>
            </w:pPr>
            <w:r w:rsidRPr="00C12B4B">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756A278A" w14:textId="6D7F6344" w:rsidR="008336B8" w:rsidRPr="00C12B4B" w:rsidRDefault="008336B8" w:rsidP="008336B8">
            <w:pPr>
              <w:jc w:val="right"/>
              <w:rPr>
                <w:rFonts w:ascii="Arial" w:hAnsi="Arial" w:cs="Arial"/>
                <w:sz w:val="18"/>
                <w:szCs w:val="18"/>
              </w:rPr>
            </w:pPr>
            <w:r w:rsidRPr="00C12B4B">
              <w:rPr>
                <w:rFonts w:ascii="Arial" w:hAnsi="Arial" w:cs="Arial"/>
                <w:sz w:val="18"/>
                <w:szCs w:val="18"/>
              </w:rPr>
              <w:t>0</w:t>
            </w:r>
          </w:p>
        </w:tc>
      </w:tr>
      <w:tr w:rsidR="008336B8" w:rsidRPr="00C12B4B" w14:paraId="1F7AC6F9" w14:textId="77777777" w:rsidTr="00C945F8">
        <w:trPr>
          <w:trHeight w:val="852"/>
        </w:trPr>
        <w:tc>
          <w:tcPr>
            <w:tcW w:w="5766" w:type="dxa"/>
            <w:tcBorders>
              <w:top w:val="nil"/>
              <w:left w:val="nil"/>
              <w:bottom w:val="nil"/>
              <w:right w:val="nil"/>
            </w:tcBorders>
            <w:shd w:val="clear" w:color="auto" w:fill="auto"/>
            <w:vAlign w:val="bottom"/>
            <w:hideMark/>
          </w:tcPr>
          <w:p w14:paraId="1DB827A5" w14:textId="77777777" w:rsidR="008336B8" w:rsidRPr="00C12B4B" w:rsidRDefault="008336B8" w:rsidP="008336B8">
            <w:pPr>
              <w:ind w:left="-62"/>
              <w:rPr>
                <w:rFonts w:ascii="Arial" w:hAnsi="Arial" w:cs="Arial"/>
                <w:sz w:val="18"/>
                <w:szCs w:val="18"/>
              </w:rPr>
            </w:pPr>
            <w:r w:rsidRPr="00C12B4B">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tcPr>
          <w:p w14:paraId="3CD5A561" w14:textId="0989347A" w:rsidR="008336B8" w:rsidRPr="00C12B4B" w:rsidRDefault="00E766CF" w:rsidP="008336B8">
            <w:pPr>
              <w:jc w:val="right"/>
              <w:rPr>
                <w:rFonts w:ascii="Arial" w:hAnsi="Arial" w:cs="Arial"/>
                <w:sz w:val="18"/>
                <w:szCs w:val="18"/>
              </w:rPr>
            </w:pPr>
            <w:r w:rsidRPr="00C12B4B">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6B365C2B" w14:textId="4303619E" w:rsidR="008336B8" w:rsidRPr="00C12B4B" w:rsidRDefault="008336B8" w:rsidP="008336B8">
            <w:pPr>
              <w:jc w:val="right"/>
              <w:rPr>
                <w:rFonts w:ascii="Arial" w:hAnsi="Arial" w:cs="Arial"/>
                <w:sz w:val="18"/>
                <w:szCs w:val="18"/>
              </w:rPr>
            </w:pPr>
            <w:r w:rsidRPr="00C12B4B">
              <w:rPr>
                <w:rFonts w:ascii="Arial" w:hAnsi="Arial" w:cs="Arial"/>
                <w:sz w:val="18"/>
                <w:szCs w:val="18"/>
              </w:rPr>
              <w:t>0</w:t>
            </w:r>
          </w:p>
        </w:tc>
      </w:tr>
      <w:tr w:rsidR="008336B8" w:rsidRPr="00C12B4B" w14:paraId="4FBB55D2" w14:textId="77777777" w:rsidTr="00C945F8">
        <w:trPr>
          <w:trHeight w:val="720"/>
        </w:trPr>
        <w:tc>
          <w:tcPr>
            <w:tcW w:w="5766" w:type="dxa"/>
            <w:tcBorders>
              <w:top w:val="nil"/>
              <w:left w:val="nil"/>
              <w:bottom w:val="nil"/>
              <w:right w:val="nil"/>
            </w:tcBorders>
            <w:shd w:val="clear" w:color="auto" w:fill="auto"/>
            <w:vAlign w:val="bottom"/>
            <w:hideMark/>
          </w:tcPr>
          <w:p w14:paraId="443000EB" w14:textId="77777777" w:rsidR="008336B8" w:rsidRPr="00C12B4B" w:rsidRDefault="008336B8" w:rsidP="008336B8">
            <w:pPr>
              <w:ind w:left="-62"/>
              <w:rPr>
                <w:rFonts w:ascii="Arial" w:hAnsi="Arial" w:cs="Arial"/>
                <w:sz w:val="18"/>
                <w:szCs w:val="18"/>
              </w:rPr>
            </w:pPr>
            <w:r w:rsidRPr="00C12B4B">
              <w:rPr>
                <w:rFonts w:ascii="Arial" w:hAnsi="Arial" w:cs="Arial"/>
                <w:sz w:val="18"/>
                <w:szCs w:val="18"/>
              </w:rPr>
              <w:t>Suma odloženej dani z príjmov, ktorá sa vzťahuje na položky účtované priamo na účty vlastného imania bez účtovania na účty nákl</w:t>
            </w:r>
            <w:r w:rsidRPr="00C12B4B">
              <w:rPr>
                <w:rFonts w:ascii="Arial" w:hAnsi="Arial" w:cs="Arial"/>
                <w:sz w:val="18"/>
                <w:szCs w:val="18"/>
              </w:rPr>
              <w:t>a</w:t>
            </w:r>
            <w:r w:rsidRPr="00C12B4B">
              <w:rPr>
                <w:rFonts w:ascii="Arial" w:hAnsi="Arial" w:cs="Arial"/>
                <w:sz w:val="18"/>
                <w:szCs w:val="18"/>
              </w:rPr>
              <w:t>dov a výnosov</w:t>
            </w:r>
          </w:p>
        </w:tc>
        <w:tc>
          <w:tcPr>
            <w:tcW w:w="1712" w:type="dxa"/>
            <w:tcBorders>
              <w:top w:val="nil"/>
              <w:left w:val="nil"/>
              <w:bottom w:val="nil"/>
              <w:right w:val="nil"/>
            </w:tcBorders>
            <w:shd w:val="clear" w:color="auto" w:fill="auto"/>
            <w:vAlign w:val="bottom"/>
          </w:tcPr>
          <w:p w14:paraId="00A015A3" w14:textId="6FAEED6E" w:rsidR="008336B8" w:rsidRPr="00C12B4B" w:rsidRDefault="00E766CF" w:rsidP="008336B8">
            <w:pPr>
              <w:jc w:val="right"/>
              <w:rPr>
                <w:rFonts w:ascii="Arial" w:hAnsi="Arial" w:cs="Arial"/>
                <w:sz w:val="18"/>
                <w:szCs w:val="18"/>
              </w:rPr>
            </w:pPr>
            <w:r w:rsidRPr="00C12B4B">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186AAEA9" w14:textId="600AB9EC" w:rsidR="008336B8" w:rsidRPr="00C12B4B" w:rsidRDefault="008336B8" w:rsidP="008336B8">
            <w:pPr>
              <w:jc w:val="right"/>
              <w:rPr>
                <w:rFonts w:ascii="Arial" w:hAnsi="Arial" w:cs="Arial"/>
                <w:sz w:val="18"/>
                <w:szCs w:val="18"/>
              </w:rPr>
            </w:pPr>
            <w:r w:rsidRPr="00C12B4B">
              <w:rPr>
                <w:rFonts w:ascii="Arial" w:hAnsi="Arial" w:cs="Arial"/>
                <w:sz w:val="18"/>
                <w:szCs w:val="18"/>
              </w:rPr>
              <w:t>0</w:t>
            </w:r>
          </w:p>
        </w:tc>
      </w:tr>
    </w:tbl>
    <w:p w14:paraId="60D8491E" w14:textId="77777777" w:rsidR="008D22D6" w:rsidRPr="00C12B4B" w:rsidRDefault="008D22D6" w:rsidP="008D22D6">
      <w:pPr>
        <w:pStyle w:val="odstavec"/>
      </w:pPr>
    </w:p>
    <w:bookmarkEnd w:id="65"/>
    <w:p w14:paraId="6479F4BD" w14:textId="77777777" w:rsidR="008D22D6" w:rsidRPr="00C12B4B" w:rsidRDefault="008D22D6" w:rsidP="008D22D6">
      <w:pPr>
        <w:pStyle w:val="odstavec"/>
      </w:pPr>
    </w:p>
    <w:p w14:paraId="35AEE5A1" w14:textId="77777777" w:rsidR="008D22D6" w:rsidRPr="00C12B4B" w:rsidRDefault="008D22D6" w:rsidP="008D22D6">
      <w:pPr>
        <w:pStyle w:val="odstavec"/>
      </w:pPr>
      <w:r w:rsidRPr="00C12B4B">
        <w:t>Prechod od teoretickej k vykázanej dani z príjmov je uvedený v nasledujúcej tabuľke:</w:t>
      </w:r>
    </w:p>
    <w:p w14:paraId="11AC2BB5" w14:textId="77777777" w:rsidR="008D22D6" w:rsidRPr="00C12B4B" w:rsidRDefault="008D22D6" w:rsidP="008D22D6">
      <w:pPr>
        <w:pStyle w:val="odstavec"/>
      </w:pPr>
      <w:bookmarkStart w:id="67" w:name="FWT_Income_Tax_2"/>
      <w:r w:rsidRPr="00C12B4B">
        <w:t xml:space="preserve"> </w:t>
      </w:r>
    </w:p>
    <w:tbl>
      <w:tblPr>
        <w:tblW w:w="9465" w:type="dxa"/>
        <w:tblInd w:w="476" w:type="dxa"/>
        <w:tblLayout w:type="fixed"/>
        <w:tblCellMar>
          <w:left w:w="70" w:type="dxa"/>
          <w:right w:w="70" w:type="dxa"/>
        </w:tblCellMar>
        <w:tblLook w:val="04A0" w:firstRow="1" w:lastRow="0" w:firstColumn="1" w:lastColumn="0" w:noHBand="0" w:noVBand="1"/>
      </w:tblPr>
      <w:tblGrid>
        <w:gridCol w:w="3422"/>
        <w:gridCol w:w="1007"/>
        <w:gridCol w:w="977"/>
        <w:gridCol w:w="30"/>
        <w:gridCol w:w="1007"/>
        <w:gridCol w:w="1007"/>
        <w:gridCol w:w="1007"/>
        <w:gridCol w:w="1008"/>
      </w:tblGrid>
      <w:tr w:rsidR="008D22D6" w:rsidRPr="00C12B4B" w14:paraId="68F6AF32" w14:textId="77777777" w:rsidTr="00C945F8">
        <w:trPr>
          <w:trHeight w:val="227"/>
        </w:trPr>
        <w:tc>
          <w:tcPr>
            <w:tcW w:w="3422" w:type="dxa"/>
            <w:tcBorders>
              <w:top w:val="nil"/>
              <w:left w:val="nil"/>
              <w:bottom w:val="nil"/>
              <w:right w:val="nil"/>
            </w:tcBorders>
            <w:shd w:val="clear" w:color="auto" w:fill="auto"/>
            <w:noWrap/>
            <w:vAlign w:val="bottom"/>
            <w:hideMark/>
          </w:tcPr>
          <w:p w14:paraId="1515668B" w14:textId="77777777" w:rsidR="008D22D6" w:rsidRPr="00C12B4B" w:rsidRDefault="008D22D6" w:rsidP="00C945F8">
            <w:pPr>
              <w:jc w:val="center"/>
              <w:rPr>
                <w:rFonts w:ascii="Arial" w:hAnsi="Arial" w:cs="Arial"/>
                <w:b/>
                <w:bCs/>
                <w:sz w:val="18"/>
                <w:szCs w:val="18"/>
              </w:rPr>
            </w:pPr>
            <w:bookmarkStart w:id="68" w:name="RANGE!B3:H17"/>
            <w:bookmarkEnd w:id="68"/>
          </w:p>
        </w:tc>
        <w:tc>
          <w:tcPr>
            <w:tcW w:w="3021" w:type="dxa"/>
            <w:gridSpan w:val="4"/>
            <w:tcBorders>
              <w:top w:val="nil"/>
              <w:left w:val="nil"/>
              <w:bottom w:val="nil"/>
              <w:right w:val="nil"/>
            </w:tcBorders>
            <w:shd w:val="clear" w:color="auto" w:fill="auto"/>
            <w:noWrap/>
            <w:vAlign w:val="bottom"/>
            <w:hideMark/>
          </w:tcPr>
          <w:p w14:paraId="710BA747" w14:textId="2946034C" w:rsidR="008D22D6" w:rsidRPr="00C12B4B" w:rsidRDefault="008D22D6" w:rsidP="00DF3E66">
            <w:pPr>
              <w:jc w:val="center"/>
              <w:rPr>
                <w:rFonts w:ascii="Arial" w:hAnsi="Arial" w:cs="Arial"/>
                <w:b/>
                <w:bCs/>
                <w:sz w:val="18"/>
                <w:szCs w:val="18"/>
              </w:rPr>
            </w:pPr>
            <w:r w:rsidRPr="00C12B4B">
              <w:rPr>
                <w:rFonts w:ascii="Arial" w:hAnsi="Arial" w:cs="Arial"/>
                <w:b/>
                <w:bCs/>
                <w:sz w:val="18"/>
                <w:szCs w:val="18"/>
              </w:rPr>
              <w:t>201</w:t>
            </w:r>
            <w:r w:rsidR="00DF3E66" w:rsidRPr="00C12B4B">
              <w:rPr>
                <w:rFonts w:ascii="Arial" w:hAnsi="Arial" w:cs="Arial"/>
                <w:b/>
                <w:bCs/>
                <w:sz w:val="18"/>
                <w:szCs w:val="18"/>
              </w:rPr>
              <w:t>8</w:t>
            </w:r>
          </w:p>
        </w:tc>
        <w:tc>
          <w:tcPr>
            <w:tcW w:w="3022" w:type="dxa"/>
            <w:gridSpan w:val="3"/>
            <w:tcBorders>
              <w:top w:val="nil"/>
              <w:left w:val="nil"/>
              <w:bottom w:val="nil"/>
              <w:right w:val="nil"/>
            </w:tcBorders>
            <w:shd w:val="clear" w:color="auto" w:fill="auto"/>
            <w:vAlign w:val="bottom"/>
            <w:hideMark/>
          </w:tcPr>
          <w:p w14:paraId="671D4541" w14:textId="0FE1623C" w:rsidR="008D22D6" w:rsidRPr="00C12B4B" w:rsidRDefault="008D22D6" w:rsidP="00DF3E66">
            <w:pPr>
              <w:jc w:val="center"/>
              <w:rPr>
                <w:rFonts w:ascii="Arial" w:hAnsi="Arial" w:cs="Arial"/>
                <w:b/>
                <w:bCs/>
                <w:sz w:val="18"/>
                <w:szCs w:val="18"/>
              </w:rPr>
            </w:pPr>
            <w:r w:rsidRPr="00C12B4B">
              <w:rPr>
                <w:rFonts w:ascii="Arial" w:hAnsi="Arial" w:cs="Arial"/>
                <w:b/>
                <w:bCs/>
                <w:sz w:val="18"/>
                <w:szCs w:val="18"/>
              </w:rPr>
              <w:t>201</w:t>
            </w:r>
            <w:r w:rsidR="00DF3E66" w:rsidRPr="00C12B4B">
              <w:rPr>
                <w:rFonts w:ascii="Arial" w:hAnsi="Arial" w:cs="Arial"/>
                <w:b/>
                <w:bCs/>
                <w:sz w:val="18"/>
                <w:szCs w:val="18"/>
              </w:rPr>
              <w:t>7</w:t>
            </w:r>
          </w:p>
        </w:tc>
      </w:tr>
      <w:tr w:rsidR="008D22D6" w:rsidRPr="00C12B4B" w14:paraId="3C495F2F" w14:textId="77777777" w:rsidTr="00C945F8">
        <w:trPr>
          <w:trHeight w:val="227"/>
        </w:trPr>
        <w:tc>
          <w:tcPr>
            <w:tcW w:w="3422" w:type="dxa"/>
            <w:tcBorders>
              <w:top w:val="nil"/>
              <w:left w:val="nil"/>
              <w:bottom w:val="nil"/>
              <w:right w:val="nil"/>
            </w:tcBorders>
            <w:shd w:val="clear" w:color="auto" w:fill="auto"/>
            <w:noWrap/>
            <w:vAlign w:val="bottom"/>
            <w:hideMark/>
          </w:tcPr>
          <w:p w14:paraId="5AABF02C" w14:textId="77777777" w:rsidR="008D22D6" w:rsidRPr="00C12B4B" w:rsidRDefault="008D22D6" w:rsidP="00C945F8">
            <w:pPr>
              <w:jc w:val="center"/>
              <w:rPr>
                <w:rFonts w:ascii="Arial" w:hAnsi="Arial" w:cs="Arial"/>
                <w:b/>
                <w:bCs/>
                <w:sz w:val="18"/>
                <w:szCs w:val="18"/>
              </w:rPr>
            </w:pPr>
            <w:r w:rsidRPr="00C12B4B">
              <w:rPr>
                <w:rFonts w:ascii="Arial" w:hAnsi="Arial" w:cs="Arial"/>
                <w:b/>
                <w:bCs/>
                <w:sz w:val="18"/>
                <w:szCs w:val="18"/>
              </w:rPr>
              <w:t>Názov položky</w:t>
            </w:r>
          </w:p>
        </w:tc>
        <w:tc>
          <w:tcPr>
            <w:tcW w:w="1007" w:type="dxa"/>
            <w:tcBorders>
              <w:top w:val="nil"/>
              <w:left w:val="nil"/>
              <w:bottom w:val="nil"/>
              <w:right w:val="nil"/>
            </w:tcBorders>
            <w:shd w:val="clear" w:color="auto" w:fill="auto"/>
            <w:noWrap/>
            <w:vAlign w:val="bottom"/>
            <w:hideMark/>
          </w:tcPr>
          <w:p w14:paraId="1129AE1D" w14:textId="77777777" w:rsidR="008D22D6" w:rsidRPr="00C12B4B" w:rsidRDefault="008D22D6" w:rsidP="00C945F8">
            <w:pPr>
              <w:jc w:val="center"/>
              <w:rPr>
                <w:rFonts w:ascii="Arial" w:hAnsi="Arial" w:cs="Arial"/>
                <w:b/>
                <w:bCs/>
                <w:sz w:val="18"/>
                <w:szCs w:val="18"/>
              </w:rPr>
            </w:pPr>
            <w:r w:rsidRPr="00C12B4B">
              <w:rPr>
                <w:rFonts w:ascii="Arial" w:hAnsi="Arial" w:cs="Arial"/>
                <w:b/>
                <w:bCs/>
                <w:sz w:val="18"/>
                <w:szCs w:val="18"/>
              </w:rPr>
              <w:t>Základ dane</w:t>
            </w:r>
          </w:p>
        </w:tc>
        <w:tc>
          <w:tcPr>
            <w:tcW w:w="1007" w:type="dxa"/>
            <w:gridSpan w:val="2"/>
            <w:tcBorders>
              <w:top w:val="nil"/>
              <w:left w:val="nil"/>
              <w:bottom w:val="nil"/>
              <w:right w:val="nil"/>
            </w:tcBorders>
            <w:shd w:val="clear" w:color="auto" w:fill="auto"/>
            <w:noWrap/>
            <w:vAlign w:val="bottom"/>
            <w:hideMark/>
          </w:tcPr>
          <w:p w14:paraId="0709581E" w14:textId="77777777" w:rsidR="008D22D6" w:rsidRPr="00C12B4B" w:rsidRDefault="008D22D6" w:rsidP="00C945F8">
            <w:pPr>
              <w:jc w:val="center"/>
              <w:rPr>
                <w:rFonts w:ascii="Arial" w:hAnsi="Arial" w:cs="Arial"/>
                <w:b/>
                <w:bCs/>
                <w:sz w:val="18"/>
                <w:szCs w:val="18"/>
              </w:rPr>
            </w:pPr>
            <w:r w:rsidRPr="00C12B4B">
              <w:rPr>
                <w:rFonts w:ascii="Arial" w:hAnsi="Arial" w:cs="Arial"/>
                <w:b/>
                <w:bCs/>
                <w:sz w:val="18"/>
                <w:szCs w:val="18"/>
              </w:rPr>
              <w:t>Daň</w:t>
            </w:r>
          </w:p>
        </w:tc>
        <w:tc>
          <w:tcPr>
            <w:tcW w:w="1007" w:type="dxa"/>
            <w:tcBorders>
              <w:top w:val="nil"/>
              <w:left w:val="nil"/>
              <w:bottom w:val="nil"/>
              <w:right w:val="nil"/>
            </w:tcBorders>
            <w:shd w:val="clear" w:color="auto" w:fill="auto"/>
            <w:noWrap/>
            <w:vAlign w:val="bottom"/>
            <w:hideMark/>
          </w:tcPr>
          <w:p w14:paraId="0C86389D" w14:textId="77777777" w:rsidR="008D22D6" w:rsidRPr="00C12B4B" w:rsidRDefault="008D22D6" w:rsidP="00C945F8">
            <w:pPr>
              <w:jc w:val="center"/>
              <w:rPr>
                <w:rFonts w:ascii="Arial" w:hAnsi="Arial" w:cs="Arial"/>
                <w:b/>
                <w:bCs/>
                <w:sz w:val="18"/>
                <w:szCs w:val="18"/>
              </w:rPr>
            </w:pPr>
            <w:r w:rsidRPr="00C12B4B">
              <w:rPr>
                <w:rFonts w:ascii="Arial" w:hAnsi="Arial" w:cs="Arial"/>
                <w:b/>
                <w:bCs/>
                <w:sz w:val="18"/>
                <w:szCs w:val="18"/>
              </w:rPr>
              <w:t>Daň v %</w:t>
            </w:r>
          </w:p>
        </w:tc>
        <w:tc>
          <w:tcPr>
            <w:tcW w:w="1007" w:type="dxa"/>
            <w:tcBorders>
              <w:top w:val="nil"/>
              <w:left w:val="nil"/>
              <w:bottom w:val="nil"/>
              <w:right w:val="nil"/>
            </w:tcBorders>
            <w:shd w:val="clear" w:color="auto" w:fill="auto"/>
            <w:noWrap/>
            <w:vAlign w:val="bottom"/>
            <w:hideMark/>
          </w:tcPr>
          <w:p w14:paraId="14369DFA" w14:textId="77777777" w:rsidR="008D22D6" w:rsidRPr="00C12B4B" w:rsidRDefault="008D22D6" w:rsidP="00C945F8">
            <w:pPr>
              <w:jc w:val="center"/>
              <w:rPr>
                <w:rFonts w:ascii="Arial" w:hAnsi="Arial" w:cs="Arial"/>
                <w:b/>
                <w:bCs/>
                <w:sz w:val="18"/>
                <w:szCs w:val="18"/>
              </w:rPr>
            </w:pPr>
            <w:r w:rsidRPr="00C12B4B">
              <w:rPr>
                <w:rFonts w:ascii="Arial" w:hAnsi="Arial" w:cs="Arial"/>
                <w:b/>
                <w:bCs/>
                <w:sz w:val="18"/>
                <w:szCs w:val="18"/>
              </w:rPr>
              <w:t>Základ dane</w:t>
            </w:r>
          </w:p>
        </w:tc>
        <w:tc>
          <w:tcPr>
            <w:tcW w:w="1007" w:type="dxa"/>
            <w:tcBorders>
              <w:top w:val="nil"/>
              <w:left w:val="nil"/>
              <w:bottom w:val="nil"/>
              <w:right w:val="nil"/>
            </w:tcBorders>
            <w:shd w:val="clear" w:color="auto" w:fill="auto"/>
            <w:noWrap/>
            <w:vAlign w:val="bottom"/>
            <w:hideMark/>
          </w:tcPr>
          <w:p w14:paraId="0E57497A" w14:textId="77777777" w:rsidR="008D22D6" w:rsidRPr="00C12B4B" w:rsidRDefault="008D22D6" w:rsidP="00C945F8">
            <w:pPr>
              <w:jc w:val="center"/>
              <w:rPr>
                <w:rFonts w:ascii="Arial" w:hAnsi="Arial" w:cs="Arial"/>
                <w:b/>
                <w:bCs/>
                <w:sz w:val="18"/>
                <w:szCs w:val="18"/>
              </w:rPr>
            </w:pPr>
            <w:r w:rsidRPr="00C12B4B">
              <w:rPr>
                <w:rFonts w:ascii="Arial" w:hAnsi="Arial" w:cs="Arial"/>
                <w:b/>
                <w:bCs/>
                <w:sz w:val="18"/>
                <w:szCs w:val="18"/>
              </w:rPr>
              <w:t>Daň</w:t>
            </w:r>
          </w:p>
        </w:tc>
        <w:tc>
          <w:tcPr>
            <w:tcW w:w="1008" w:type="dxa"/>
            <w:tcBorders>
              <w:top w:val="nil"/>
              <w:left w:val="nil"/>
              <w:bottom w:val="nil"/>
              <w:right w:val="nil"/>
            </w:tcBorders>
            <w:shd w:val="clear" w:color="auto" w:fill="auto"/>
            <w:noWrap/>
            <w:vAlign w:val="bottom"/>
            <w:hideMark/>
          </w:tcPr>
          <w:p w14:paraId="45AA9600" w14:textId="77777777" w:rsidR="008D22D6" w:rsidRPr="00C12B4B" w:rsidRDefault="008D22D6" w:rsidP="00C945F8">
            <w:pPr>
              <w:jc w:val="center"/>
              <w:rPr>
                <w:rFonts w:ascii="Arial" w:hAnsi="Arial" w:cs="Arial"/>
                <w:b/>
                <w:bCs/>
                <w:sz w:val="18"/>
                <w:szCs w:val="18"/>
              </w:rPr>
            </w:pPr>
            <w:r w:rsidRPr="00C12B4B">
              <w:rPr>
                <w:rFonts w:ascii="Arial" w:hAnsi="Arial" w:cs="Arial"/>
                <w:b/>
                <w:bCs/>
                <w:sz w:val="18"/>
                <w:szCs w:val="18"/>
              </w:rPr>
              <w:t>Daň v %</w:t>
            </w:r>
          </w:p>
        </w:tc>
      </w:tr>
      <w:tr w:rsidR="008D22D6" w:rsidRPr="00C12B4B" w14:paraId="209762D4" w14:textId="77777777" w:rsidTr="00C945F8">
        <w:trPr>
          <w:trHeight w:val="227"/>
        </w:trPr>
        <w:tc>
          <w:tcPr>
            <w:tcW w:w="3422" w:type="dxa"/>
            <w:tcBorders>
              <w:top w:val="nil"/>
              <w:left w:val="nil"/>
              <w:bottom w:val="single" w:sz="4" w:space="0" w:color="auto"/>
              <w:right w:val="nil"/>
            </w:tcBorders>
            <w:shd w:val="clear" w:color="auto" w:fill="auto"/>
            <w:noWrap/>
            <w:vAlign w:val="bottom"/>
            <w:hideMark/>
          </w:tcPr>
          <w:p w14:paraId="65D5581A" w14:textId="77777777" w:rsidR="008D22D6" w:rsidRPr="00C12B4B" w:rsidRDefault="008D22D6" w:rsidP="00C945F8">
            <w:pPr>
              <w:jc w:val="center"/>
              <w:rPr>
                <w:rFonts w:ascii="Arial" w:hAnsi="Arial" w:cs="Arial"/>
                <w:sz w:val="18"/>
                <w:szCs w:val="18"/>
              </w:rPr>
            </w:pPr>
            <w:r w:rsidRPr="00C12B4B">
              <w:rPr>
                <w:rFonts w:ascii="Arial" w:hAnsi="Arial" w:cs="Arial"/>
                <w:sz w:val="18"/>
                <w:szCs w:val="18"/>
              </w:rPr>
              <w:t>a</w:t>
            </w:r>
          </w:p>
        </w:tc>
        <w:tc>
          <w:tcPr>
            <w:tcW w:w="1007" w:type="dxa"/>
            <w:tcBorders>
              <w:top w:val="nil"/>
              <w:left w:val="nil"/>
              <w:bottom w:val="single" w:sz="4" w:space="0" w:color="auto"/>
              <w:right w:val="nil"/>
            </w:tcBorders>
            <w:shd w:val="clear" w:color="auto" w:fill="auto"/>
            <w:noWrap/>
            <w:vAlign w:val="bottom"/>
            <w:hideMark/>
          </w:tcPr>
          <w:p w14:paraId="44A1C8F8" w14:textId="77777777" w:rsidR="008D22D6" w:rsidRPr="00C12B4B" w:rsidRDefault="008D22D6" w:rsidP="00C945F8">
            <w:pPr>
              <w:jc w:val="center"/>
              <w:rPr>
                <w:rFonts w:ascii="Arial" w:hAnsi="Arial" w:cs="Arial"/>
                <w:sz w:val="18"/>
                <w:szCs w:val="18"/>
              </w:rPr>
            </w:pPr>
            <w:r w:rsidRPr="00C12B4B">
              <w:rPr>
                <w:rFonts w:ascii="Arial" w:hAnsi="Arial" w:cs="Arial"/>
                <w:sz w:val="18"/>
                <w:szCs w:val="18"/>
              </w:rPr>
              <w:t>b</w:t>
            </w:r>
          </w:p>
        </w:tc>
        <w:tc>
          <w:tcPr>
            <w:tcW w:w="1007" w:type="dxa"/>
            <w:gridSpan w:val="2"/>
            <w:tcBorders>
              <w:top w:val="nil"/>
              <w:left w:val="nil"/>
              <w:bottom w:val="single" w:sz="4" w:space="0" w:color="auto"/>
              <w:right w:val="nil"/>
            </w:tcBorders>
            <w:shd w:val="clear" w:color="auto" w:fill="auto"/>
            <w:noWrap/>
            <w:vAlign w:val="bottom"/>
            <w:hideMark/>
          </w:tcPr>
          <w:p w14:paraId="0DA79EAD" w14:textId="77777777" w:rsidR="008D22D6" w:rsidRPr="00C12B4B" w:rsidRDefault="008D22D6" w:rsidP="00C945F8">
            <w:pPr>
              <w:jc w:val="center"/>
              <w:rPr>
                <w:rFonts w:ascii="Arial" w:hAnsi="Arial" w:cs="Arial"/>
                <w:sz w:val="18"/>
                <w:szCs w:val="18"/>
              </w:rPr>
            </w:pPr>
            <w:r w:rsidRPr="00C12B4B">
              <w:rPr>
                <w:rFonts w:ascii="Arial" w:hAnsi="Arial" w:cs="Arial"/>
                <w:sz w:val="18"/>
                <w:szCs w:val="18"/>
              </w:rPr>
              <w:t>c</w:t>
            </w:r>
          </w:p>
        </w:tc>
        <w:tc>
          <w:tcPr>
            <w:tcW w:w="1007" w:type="dxa"/>
            <w:tcBorders>
              <w:top w:val="nil"/>
              <w:left w:val="nil"/>
              <w:bottom w:val="single" w:sz="4" w:space="0" w:color="auto"/>
              <w:right w:val="nil"/>
            </w:tcBorders>
            <w:shd w:val="clear" w:color="auto" w:fill="auto"/>
            <w:noWrap/>
            <w:vAlign w:val="bottom"/>
            <w:hideMark/>
          </w:tcPr>
          <w:p w14:paraId="727EF862" w14:textId="77777777" w:rsidR="008D22D6" w:rsidRPr="00C12B4B" w:rsidRDefault="008D22D6" w:rsidP="00C945F8">
            <w:pPr>
              <w:jc w:val="center"/>
              <w:rPr>
                <w:rFonts w:ascii="Arial" w:hAnsi="Arial" w:cs="Arial"/>
                <w:sz w:val="18"/>
                <w:szCs w:val="18"/>
              </w:rPr>
            </w:pPr>
            <w:r w:rsidRPr="00C12B4B">
              <w:rPr>
                <w:rFonts w:ascii="Arial" w:hAnsi="Arial" w:cs="Arial"/>
                <w:sz w:val="18"/>
                <w:szCs w:val="18"/>
              </w:rPr>
              <w:t>d</w:t>
            </w:r>
          </w:p>
        </w:tc>
        <w:tc>
          <w:tcPr>
            <w:tcW w:w="1007" w:type="dxa"/>
            <w:tcBorders>
              <w:top w:val="nil"/>
              <w:left w:val="nil"/>
              <w:bottom w:val="single" w:sz="4" w:space="0" w:color="auto"/>
              <w:right w:val="nil"/>
            </w:tcBorders>
            <w:shd w:val="clear" w:color="auto" w:fill="auto"/>
            <w:noWrap/>
            <w:vAlign w:val="bottom"/>
            <w:hideMark/>
          </w:tcPr>
          <w:p w14:paraId="0C0BC7E2" w14:textId="77777777" w:rsidR="008D22D6" w:rsidRPr="00C12B4B" w:rsidRDefault="008D22D6" w:rsidP="00C945F8">
            <w:pPr>
              <w:jc w:val="center"/>
              <w:rPr>
                <w:rFonts w:ascii="Arial" w:hAnsi="Arial" w:cs="Arial"/>
                <w:sz w:val="18"/>
                <w:szCs w:val="18"/>
              </w:rPr>
            </w:pPr>
            <w:r w:rsidRPr="00C12B4B">
              <w:rPr>
                <w:rFonts w:ascii="Arial" w:hAnsi="Arial" w:cs="Arial"/>
                <w:sz w:val="18"/>
                <w:szCs w:val="18"/>
              </w:rPr>
              <w:t>E</w:t>
            </w:r>
          </w:p>
        </w:tc>
        <w:tc>
          <w:tcPr>
            <w:tcW w:w="1007" w:type="dxa"/>
            <w:tcBorders>
              <w:top w:val="nil"/>
              <w:left w:val="nil"/>
              <w:bottom w:val="single" w:sz="4" w:space="0" w:color="auto"/>
              <w:right w:val="nil"/>
            </w:tcBorders>
            <w:shd w:val="clear" w:color="auto" w:fill="auto"/>
            <w:noWrap/>
            <w:vAlign w:val="bottom"/>
            <w:hideMark/>
          </w:tcPr>
          <w:p w14:paraId="3AFFDB61" w14:textId="77777777" w:rsidR="008D22D6" w:rsidRPr="00C12B4B" w:rsidRDefault="008D22D6" w:rsidP="00C945F8">
            <w:pPr>
              <w:jc w:val="center"/>
              <w:rPr>
                <w:rFonts w:ascii="Arial" w:hAnsi="Arial" w:cs="Arial"/>
                <w:sz w:val="18"/>
                <w:szCs w:val="18"/>
              </w:rPr>
            </w:pPr>
            <w:r w:rsidRPr="00C12B4B">
              <w:rPr>
                <w:rFonts w:ascii="Arial" w:hAnsi="Arial" w:cs="Arial"/>
                <w:sz w:val="18"/>
                <w:szCs w:val="18"/>
              </w:rPr>
              <w:t>F</w:t>
            </w:r>
          </w:p>
        </w:tc>
        <w:tc>
          <w:tcPr>
            <w:tcW w:w="1008" w:type="dxa"/>
            <w:tcBorders>
              <w:top w:val="nil"/>
              <w:left w:val="nil"/>
              <w:bottom w:val="single" w:sz="4" w:space="0" w:color="auto"/>
              <w:right w:val="nil"/>
            </w:tcBorders>
            <w:shd w:val="clear" w:color="auto" w:fill="auto"/>
            <w:noWrap/>
            <w:vAlign w:val="bottom"/>
            <w:hideMark/>
          </w:tcPr>
          <w:p w14:paraId="048FED83" w14:textId="77777777" w:rsidR="008D22D6" w:rsidRPr="00C12B4B" w:rsidRDefault="008D22D6" w:rsidP="00C945F8">
            <w:pPr>
              <w:jc w:val="center"/>
              <w:rPr>
                <w:rFonts w:ascii="Arial" w:hAnsi="Arial" w:cs="Arial"/>
                <w:sz w:val="18"/>
                <w:szCs w:val="18"/>
              </w:rPr>
            </w:pPr>
            <w:r w:rsidRPr="00C12B4B">
              <w:rPr>
                <w:rFonts w:ascii="Arial" w:hAnsi="Arial" w:cs="Arial"/>
                <w:sz w:val="18"/>
                <w:szCs w:val="18"/>
              </w:rPr>
              <w:t>G</w:t>
            </w:r>
          </w:p>
        </w:tc>
      </w:tr>
      <w:tr w:rsidR="00DF3E66" w:rsidRPr="00C12B4B" w14:paraId="3EA28F50" w14:textId="77777777" w:rsidTr="00C945F8">
        <w:trPr>
          <w:trHeight w:val="227"/>
        </w:trPr>
        <w:tc>
          <w:tcPr>
            <w:tcW w:w="3422" w:type="dxa"/>
            <w:tcBorders>
              <w:top w:val="nil"/>
              <w:left w:val="nil"/>
              <w:bottom w:val="nil"/>
              <w:right w:val="nil"/>
            </w:tcBorders>
            <w:shd w:val="clear" w:color="auto" w:fill="auto"/>
            <w:vAlign w:val="bottom"/>
            <w:hideMark/>
          </w:tcPr>
          <w:p w14:paraId="6AB7273F" w14:textId="77777777" w:rsidR="00DF3E66" w:rsidRPr="00C12B4B" w:rsidRDefault="00DF3E66" w:rsidP="008336B8">
            <w:pPr>
              <w:ind w:left="-50" w:hanging="6"/>
              <w:rPr>
                <w:rFonts w:ascii="Arial" w:hAnsi="Arial" w:cs="Arial"/>
                <w:b/>
                <w:bCs/>
                <w:sz w:val="18"/>
                <w:szCs w:val="18"/>
              </w:rPr>
            </w:pPr>
            <w:r w:rsidRPr="00C12B4B">
              <w:rPr>
                <w:rFonts w:ascii="Arial" w:hAnsi="Arial" w:cs="Arial"/>
                <w:b/>
                <w:bCs/>
                <w:sz w:val="18"/>
                <w:szCs w:val="18"/>
              </w:rPr>
              <w:t>Výsledok hospodárenia pred  zdan</w:t>
            </w:r>
            <w:r w:rsidRPr="00C12B4B">
              <w:rPr>
                <w:rFonts w:ascii="Arial" w:hAnsi="Arial" w:cs="Arial"/>
                <w:b/>
                <w:bCs/>
                <w:sz w:val="18"/>
                <w:szCs w:val="18"/>
              </w:rPr>
              <w:t>e</w:t>
            </w:r>
            <w:r w:rsidRPr="00C12B4B">
              <w:rPr>
                <w:rFonts w:ascii="Arial" w:hAnsi="Arial" w:cs="Arial"/>
                <w:b/>
                <w:bCs/>
                <w:sz w:val="18"/>
                <w:szCs w:val="18"/>
              </w:rPr>
              <w:t>ním, z toho:</w:t>
            </w:r>
          </w:p>
        </w:tc>
        <w:tc>
          <w:tcPr>
            <w:tcW w:w="1007" w:type="dxa"/>
            <w:tcBorders>
              <w:top w:val="nil"/>
              <w:left w:val="nil"/>
              <w:bottom w:val="nil"/>
              <w:right w:val="nil"/>
            </w:tcBorders>
            <w:shd w:val="clear" w:color="auto" w:fill="auto"/>
            <w:noWrap/>
            <w:vAlign w:val="bottom"/>
          </w:tcPr>
          <w:p w14:paraId="0F6979A0" w14:textId="4F571F8B" w:rsidR="00DF3E66" w:rsidRPr="00C12B4B" w:rsidRDefault="00DF3E66" w:rsidP="00DF3E66">
            <w:pPr>
              <w:jc w:val="right"/>
              <w:rPr>
                <w:rFonts w:ascii="Arial" w:hAnsi="Arial" w:cs="Arial"/>
                <w:b/>
                <w:bCs/>
                <w:sz w:val="18"/>
                <w:szCs w:val="18"/>
              </w:rPr>
            </w:pPr>
            <w:r w:rsidRPr="00C12B4B">
              <w:rPr>
                <w:rFonts w:ascii="Arial" w:hAnsi="Arial" w:cs="Arial"/>
                <w:b/>
                <w:bCs/>
                <w:sz w:val="18"/>
                <w:szCs w:val="18"/>
              </w:rPr>
              <w:t>2 990 652</w:t>
            </w:r>
          </w:p>
        </w:tc>
        <w:tc>
          <w:tcPr>
            <w:tcW w:w="1007" w:type="dxa"/>
            <w:gridSpan w:val="2"/>
            <w:tcBorders>
              <w:top w:val="nil"/>
              <w:left w:val="nil"/>
              <w:bottom w:val="nil"/>
              <w:right w:val="nil"/>
            </w:tcBorders>
            <w:shd w:val="clear" w:color="auto" w:fill="auto"/>
            <w:noWrap/>
            <w:vAlign w:val="bottom"/>
          </w:tcPr>
          <w:p w14:paraId="5C6BAB84" w14:textId="77777777" w:rsidR="00DF3E66" w:rsidRPr="00C12B4B" w:rsidRDefault="00DF3E66" w:rsidP="008336B8">
            <w:pPr>
              <w:jc w:val="center"/>
              <w:rPr>
                <w:rFonts w:ascii="Arial" w:hAnsi="Arial" w:cs="Arial"/>
                <w:sz w:val="18"/>
                <w:szCs w:val="18"/>
              </w:rPr>
            </w:pPr>
          </w:p>
        </w:tc>
        <w:tc>
          <w:tcPr>
            <w:tcW w:w="1007" w:type="dxa"/>
            <w:tcBorders>
              <w:top w:val="nil"/>
              <w:left w:val="nil"/>
              <w:bottom w:val="nil"/>
              <w:right w:val="nil"/>
            </w:tcBorders>
            <w:shd w:val="clear" w:color="auto" w:fill="auto"/>
            <w:noWrap/>
            <w:vAlign w:val="bottom"/>
          </w:tcPr>
          <w:p w14:paraId="299FD03B" w14:textId="0A15829F" w:rsidR="00DF3E66" w:rsidRPr="00C12B4B" w:rsidRDefault="00DF3E66" w:rsidP="008336B8">
            <w:pPr>
              <w:jc w:val="center"/>
              <w:rPr>
                <w:rFonts w:ascii="Arial" w:hAnsi="Arial" w:cs="Arial"/>
                <w:sz w:val="18"/>
                <w:szCs w:val="18"/>
              </w:rPr>
            </w:pPr>
          </w:p>
        </w:tc>
        <w:tc>
          <w:tcPr>
            <w:tcW w:w="1007" w:type="dxa"/>
            <w:tcBorders>
              <w:top w:val="nil"/>
              <w:left w:val="nil"/>
              <w:bottom w:val="nil"/>
              <w:right w:val="nil"/>
            </w:tcBorders>
            <w:shd w:val="clear" w:color="auto" w:fill="auto"/>
            <w:noWrap/>
            <w:vAlign w:val="bottom"/>
            <w:hideMark/>
          </w:tcPr>
          <w:p w14:paraId="730422C6" w14:textId="04CC25AE" w:rsidR="00DF3E66" w:rsidRPr="00C12B4B" w:rsidRDefault="00DF3E66" w:rsidP="008336B8">
            <w:pPr>
              <w:jc w:val="right"/>
              <w:rPr>
                <w:rFonts w:ascii="Arial" w:hAnsi="Arial" w:cs="Arial"/>
                <w:b/>
                <w:bCs/>
                <w:sz w:val="18"/>
                <w:szCs w:val="18"/>
              </w:rPr>
            </w:pPr>
            <w:r w:rsidRPr="00C12B4B">
              <w:rPr>
                <w:rFonts w:ascii="Arial" w:hAnsi="Arial" w:cs="Arial"/>
                <w:b/>
                <w:bCs/>
                <w:sz w:val="18"/>
                <w:szCs w:val="18"/>
              </w:rPr>
              <w:t>2 912 003</w:t>
            </w:r>
          </w:p>
        </w:tc>
        <w:tc>
          <w:tcPr>
            <w:tcW w:w="1007" w:type="dxa"/>
            <w:tcBorders>
              <w:top w:val="nil"/>
              <w:left w:val="nil"/>
              <w:bottom w:val="nil"/>
              <w:right w:val="nil"/>
            </w:tcBorders>
            <w:shd w:val="clear" w:color="auto" w:fill="auto"/>
            <w:noWrap/>
            <w:vAlign w:val="bottom"/>
            <w:hideMark/>
          </w:tcPr>
          <w:p w14:paraId="00B700BE" w14:textId="77777777" w:rsidR="00DF3E66" w:rsidRPr="00C12B4B" w:rsidRDefault="00DF3E66" w:rsidP="008336B8">
            <w:pPr>
              <w:jc w:val="center"/>
              <w:rPr>
                <w:rFonts w:ascii="Arial" w:hAnsi="Arial" w:cs="Arial"/>
                <w:sz w:val="18"/>
                <w:szCs w:val="18"/>
              </w:rPr>
            </w:pPr>
          </w:p>
        </w:tc>
        <w:tc>
          <w:tcPr>
            <w:tcW w:w="1008" w:type="dxa"/>
            <w:tcBorders>
              <w:top w:val="nil"/>
              <w:left w:val="nil"/>
              <w:bottom w:val="nil"/>
              <w:right w:val="nil"/>
            </w:tcBorders>
            <w:shd w:val="clear" w:color="auto" w:fill="auto"/>
            <w:noWrap/>
            <w:vAlign w:val="bottom"/>
            <w:hideMark/>
          </w:tcPr>
          <w:p w14:paraId="07A4216A" w14:textId="77777777" w:rsidR="00DF3E66" w:rsidRPr="00C12B4B" w:rsidRDefault="00DF3E66" w:rsidP="008336B8">
            <w:pPr>
              <w:jc w:val="center"/>
              <w:rPr>
                <w:rFonts w:ascii="Arial" w:hAnsi="Arial" w:cs="Arial"/>
                <w:sz w:val="18"/>
                <w:szCs w:val="18"/>
              </w:rPr>
            </w:pPr>
          </w:p>
        </w:tc>
      </w:tr>
      <w:tr w:rsidR="00DF3E66" w:rsidRPr="00C12B4B" w14:paraId="71927433" w14:textId="77777777" w:rsidTr="00DF3E66">
        <w:trPr>
          <w:trHeight w:val="227"/>
        </w:trPr>
        <w:tc>
          <w:tcPr>
            <w:tcW w:w="3422" w:type="dxa"/>
            <w:tcBorders>
              <w:top w:val="nil"/>
              <w:left w:val="nil"/>
              <w:bottom w:val="nil"/>
              <w:right w:val="nil"/>
            </w:tcBorders>
            <w:shd w:val="clear" w:color="auto" w:fill="auto"/>
            <w:noWrap/>
            <w:vAlign w:val="bottom"/>
            <w:hideMark/>
          </w:tcPr>
          <w:p w14:paraId="7D60D10E" w14:textId="77777777" w:rsidR="00DF3E66" w:rsidRPr="00C12B4B" w:rsidRDefault="00DF3E66" w:rsidP="008336B8">
            <w:pPr>
              <w:ind w:left="-50" w:hanging="6"/>
              <w:rPr>
                <w:rFonts w:ascii="Arial" w:hAnsi="Arial" w:cs="Arial"/>
                <w:sz w:val="18"/>
                <w:szCs w:val="18"/>
              </w:rPr>
            </w:pPr>
            <w:r w:rsidRPr="00C12B4B">
              <w:rPr>
                <w:rFonts w:ascii="Arial" w:hAnsi="Arial" w:cs="Arial"/>
                <w:sz w:val="18"/>
                <w:szCs w:val="18"/>
              </w:rPr>
              <w:t xml:space="preserve">teoretická daň </w:t>
            </w:r>
          </w:p>
        </w:tc>
        <w:tc>
          <w:tcPr>
            <w:tcW w:w="1007" w:type="dxa"/>
            <w:tcBorders>
              <w:top w:val="nil"/>
              <w:left w:val="nil"/>
              <w:bottom w:val="nil"/>
              <w:right w:val="nil"/>
            </w:tcBorders>
            <w:shd w:val="clear" w:color="auto" w:fill="auto"/>
            <w:noWrap/>
            <w:vAlign w:val="bottom"/>
          </w:tcPr>
          <w:p w14:paraId="0640F848" w14:textId="77777777" w:rsidR="00DF3E66" w:rsidRPr="00C12B4B" w:rsidRDefault="00DF3E66" w:rsidP="008336B8">
            <w:pPr>
              <w:jc w:val="center"/>
              <w:rPr>
                <w:rFonts w:ascii="Arial" w:hAnsi="Arial" w:cs="Arial"/>
                <w:sz w:val="18"/>
                <w:szCs w:val="18"/>
              </w:rPr>
            </w:pPr>
          </w:p>
        </w:tc>
        <w:tc>
          <w:tcPr>
            <w:tcW w:w="977" w:type="dxa"/>
            <w:tcBorders>
              <w:top w:val="nil"/>
              <w:left w:val="nil"/>
              <w:bottom w:val="nil"/>
              <w:right w:val="nil"/>
            </w:tcBorders>
            <w:shd w:val="clear" w:color="auto" w:fill="auto"/>
            <w:noWrap/>
            <w:vAlign w:val="bottom"/>
          </w:tcPr>
          <w:p w14:paraId="05818EBE" w14:textId="33C4E9CE" w:rsidR="00DF3E66" w:rsidRPr="00C12B4B" w:rsidRDefault="00DF3E66" w:rsidP="008336B8">
            <w:pPr>
              <w:jc w:val="right"/>
              <w:rPr>
                <w:rFonts w:ascii="Arial" w:hAnsi="Arial" w:cs="Arial"/>
                <w:sz w:val="18"/>
                <w:szCs w:val="18"/>
              </w:rPr>
            </w:pPr>
            <w:r w:rsidRPr="00C12B4B">
              <w:rPr>
                <w:rFonts w:ascii="Arial" w:hAnsi="Arial" w:cs="Arial"/>
                <w:sz w:val="18"/>
                <w:szCs w:val="18"/>
              </w:rPr>
              <w:t>628 037</w:t>
            </w:r>
          </w:p>
        </w:tc>
        <w:tc>
          <w:tcPr>
            <w:tcW w:w="1037" w:type="dxa"/>
            <w:gridSpan w:val="2"/>
            <w:tcBorders>
              <w:top w:val="nil"/>
              <w:left w:val="nil"/>
              <w:bottom w:val="nil"/>
              <w:right w:val="nil"/>
            </w:tcBorders>
            <w:shd w:val="clear" w:color="auto" w:fill="auto"/>
            <w:noWrap/>
            <w:vAlign w:val="bottom"/>
          </w:tcPr>
          <w:p w14:paraId="564DC56C" w14:textId="7640BE03" w:rsidR="00DF3E66" w:rsidRPr="00C12B4B" w:rsidRDefault="00DF3E66" w:rsidP="008336B8">
            <w:pPr>
              <w:jc w:val="center"/>
              <w:rPr>
                <w:rFonts w:ascii="Arial" w:hAnsi="Arial" w:cs="Arial"/>
                <w:sz w:val="18"/>
                <w:szCs w:val="18"/>
              </w:rPr>
            </w:pPr>
            <w:r w:rsidRPr="00C12B4B">
              <w:rPr>
                <w:rFonts w:ascii="Arial" w:hAnsi="Arial" w:cs="Arial"/>
                <w:sz w:val="18"/>
                <w:szCs w:val="18"/>
              </w:rPr>
              <w:t>21</w:t>
            </w:r>
          </w:p>
        </w:tc>
        <w:tc>
          <w:tcPr>
            <w:tcW w:w="1007" w:type="dxa"/>
            <w:tcBorders>
              <w:top w:val="nil"/>
              <w:left w:val="nil"/>
              <w:bottom w:val="nil"/>
              <w:right w:val="nil"/>
            </w:tcBorders>
            <w:shd w:val="clear" w:color="auto" w:fill="auto"/>
            <w:noWrap/>
            <w:vAlign w:val="bottom"/>
            <w:hideMark/>
          </w:tcPr>
          <w:p w14:paraId="009B9522" w14:textId="77777777" w:rsidR="00DF3E66" w:rsidRPr="00C12B4B" w:rsidRDefault="00DF3E66" w:rsidP="008336B8">
            <w:pPr>
              <w:jc w:val="center"/>
              <w:rPr>
                <w:rFonts w:ascii="Arial" w:hAnsi="Arial" w:cs="Arial"/>
                <w:sz w:val="18"/>
                <w:szCs w:val="18"/>
              </w:rPr>
            </w:pPr>
          </w:p>
        </w:tc>
        <w:tc>
          <w:tcPr>
            <w:tcW w:w="1007" w:type="dxa"/>
            <w:tcBorders>
              <w:top w:val="nil"/>
              <w:left w:val="nil"/>
              <w:bottom w:val="nil"/>
              <w:right w:val="nil"/>
            </w:tcBorders>
            <w:shd w:val="clear" w:color="auto" w:fill="auto"/>
            <w:noWrap/>
            <w:vAlign w:val="bottom"/>
            <w:hideMark/>
          </w:tcPr>
          <w:p w14:paraId="6BB4E51B" w14:textId="5220F6C1" w:rsidR="00DF3E66" w:rsidRPr="00C12B4B" w:rsidRDefault="00DF3E66" w:rsidP="008336B8">
            <w:pPr>
              <w:jc w:val="right"/>
              <w:rPr>
                <w:rFonts w:ascii="Arial" w:hAnsi="Arial" w:cs="Arial"/>
                <w:sz w:val="18"/>
                <w:szCs w:val="18"/>
              </w:rPr>
            </w:pPr>
            <w:r w:rsidRPr="00C12B4B">
              <w:rPr>
                <w:rFonts w:ascii="Arial" w:hAnsi="Arial" w:cs="Arial"/>
                <w:sz w:val="18"/>
                <w:szCs w:val="18"/>
              </w:rPr>
              <w:t>611 520</w:t>
            </w:r>
          </w:p>
        </w:tc>
        <w:tc>
          <w:tcPr>
            <w:tcW w:w="1008" w:type="dxa"/>
            <w:tcBorders>
              <w:top w:val="nil"/>
              <w:left w:val="nil"/>
              <w:bottom w:val="nil"/>
              <w:right w:val="nil"/>
            </w:tcBorders>
            <w:shd w:val="clear" w:color="auto" w:fill="auto"/>
            <w:noWrap/>
            <w:vAlign w:val="bottom"/>
            <w:hideMark/>
          </w:tcPr>
          <w:p w14:paraId="15C64003" w14:textId="0726C44F" w:rsidR="00DF3E66" w:rsidRPr="00C12B4B" w:rsidRDefault="00DF3E66" w:rsidP="008336B8">
            <w:pPr>
              <w:jc w:val="right"/>
              <w:rPr>
                <w:rFonts w:ascii="Arial" w:hAnsi="Arial" w:cs="Arial"/>
                <w:sz w:val="18"/>
                <w:szCs w:val="18"/>
              </w:rPr>
            </w:pPr>
            <w:r w:rsidRPr="00C12B4B">
              <w:rPr>
                <w:rFonts w:ascii="Arial" w:hAnsi="Arial" w:cs="Arial"/>
                <w:sz w:val="18"/>
                <w:szCs w:val="18"/>
              </w:rPr>
              <w:t>21</w:t>
            </w:r>
          </w:p>
        </w:tc>
      </w:tr>
      <w:tr w:rsidR="00DF3E66" w:rsidRPr="00C12B4B" w14:paraId="6B1BFCD1" w14:textId="77777777" w:rsidTr="00C945F8">
        <w:trPr>
          <w:trHeight w:val="227"/>
        </w:trPr>
        <w:tc>
          <w:tcPr>
            <w:tcW w:w="3422" w:type="dxa"/>
            <w:tcBorders>
              <w:top w:val="nil"/>
              <w:left w:val="nil"/>
              <w:bottom w:val="nil"/>
              <w:right w:val="nil"/>
            </w:tcBorders>
            <w:shd w:val="clear" w:color="auto" w:fill="auto"/>
            <w:noWrap/>
            <w:vAlign w:val="bottom"/>
            <w:hideMark/>
          </w:tcPr>
          <w:p w14:paraId="1A80C2D0" w14:textId="77777777" w:rsidR="00DF3E66" w:rsidRPr="00C12B4B" w:rsidRDefault="00DF3E66" w:rsidP="008336B8">
            <w:pPr>
              <w:ind w:left="-50" w:hanging="6"/>
              <w:rPr>
                <w:rFonts w:ascii="Arial" w:hAnsi="Arial" w:cs="Arial"/>
                <w:sz w:val="18"/>
                <w:szCs w:val="18"/>
              </w:rPr>
            </w:pPr>
            <w:r w:rsidRPr="00C12B4B">
              <w:rPr>
                <w:rFonts w:ascii="Arial" w:hAnsi="Arial" w:cs="Arial"/>
                <w:sz w:val="18"/>
                <w:szCs w:val="18"/>
              </w:rPr>
              <w:t>Daňovo neuznané náklady(trvalé rozdi</w:t>
            </w:r>
            <w:r w:rsidRPr="00C12B4B">
              <w:rPr>
                <w:rFonts w:ascii="Arial" w:hAnsi="Arial" w:cs="Arial"/>
                <w:sz w:val="18"/>
                <w:szCs w:val="18"/>
              </w:rPr>
              <w:t>e</w:t>
            </w:r>
            <w:r w:rsidRPr="00C12B4B">
              <w:rPr>
                <w:rFonts w:ascii="Arial" w:hAnsi="Arial" w:cs="Arial"/>
                <w:sz w:val="18"/>
                <w:szCs w:val="18"/>
              </w:rPr>
              <w:t>ly)</w:t>
            </w:r>
          </w:p>
        </w:tc>
        <w:tc>
          <w:tcPr>
            <w:tcW w:w="1007" w:type="dxa"/>
            <w:tcBorders>
              <w:top w:val="nil"/>
              <w:left w:val="nil"/>
              <w:bottom w:val="nil"/>
              <w:right w:val="nil"/>
            </w:tcBorders>
            <w:shd w:val="clear" w:color="auto" w:fill="auto"/>
            <w:vAlign w:val="bottom"/>
          </w:tcPr>
          <w:p w14:paraId="58BE69D2" w14:textId="375BD3D1" w:rsidR="00DF3E66" w:rsidRPr="00C12B4B" w:rsidRDefault="00DF3E66" w:rsidP="008336B8">
            <w:pPr>
              <w:jc w:val="right"/>
              <w:rPr>
                <w:rFonts w:ascii="Arial" w:hAnsi="Arial" w:cs="Arial"/>
                <w:sz w:val="18"/>
                <w:szCs w:val="18"/>
              </w:rPr>
            </w:pPr>
            <w:r w:rsidRPr="00C12B4B">
              <w:rPr>
                <w:rFonts w:ascii="Arial" w:hAnsi="Arial" w:cs="Arial"/>
                <w:sz w:val="18"/>
                <w:szCs w:val="18"/>
              </w:rPr>
              <w:t>184 100</w:t>
            </w:r>
          </w:p>
        </w:tc>
        <w:tc>
          <w:tcPr>
            <w:tcW w:w="1007" w:type="dxa"/>
            <w:gridSpan w:val="2"/>
            <w:tcBorders>
              <w:top w:val="nil"/>
              <w:left w:val="nil"/>
              <w:bottom w:val="nil"/>
              <w:right w:val="nil"/>
            </w:tcBorders>
            <w:shd w:val="clear" w:color="auto" w:fill="auto"/>
            <w:noWrap/>
            <w:vAlign w:val="bottom"/>
          </w:tcPr>
          <w:p w14:paraId="1BEE8957" w14:textId="753D96A6" w:rsidR="00DF3E66" w:rsidRPr="00C12B4B" w:rsidRDefault="00DF3E66" w:rsidP="008336B8">
            <w:pPr>
              <w:jc w:val="right"/>
              <w:rPr>
                <w:rFonts w:ascii="Arial" w:hAnsi="Arial" w:cs="Arial"/>
                <w:sz w:val="18"/>
                <w:szCs w:val="18"/>
              </w:rPr>
            </w:pPr>
            <w:r w:rsidRPr="005462EA">
              <w:rPr>
                <w:rFonts w:ascii="Arial" w:hAnsi="Arial" w:cs="Arial"/>
                <w:sz w:val="18"/>
                <w:szCs w:val="18"/>
              </w:rPr>
              <w:t xml:space="preserve">38 </w:t>
            </w:r>
            <w:r w:rsidR="00053FDE" w:rsidRPr="004B2724">
              <w:rPr>
                <w:rFonts w:ascii="Arial" w:hAnsi="Arial" w:cs="Arial"/>
                <w:sz w:val="18"/>
                <w:szCs w:val="18"/>
              </w:rPr>
              <w:t>6</w:t>
            </w:r>
            <w:r w:rsidRPr="005462EA">
              <w:rPr>
                <w:rFonts w:ascii="Arial" w:hAnsi="Arial" w:cs="Arial"/>
                <w:sz w:val="18"/>
                <w:szCs w:val="18"/>
              </w:rPr>
              <w:t>61</w:t>
            </w:r>
          </w:p>
        </w:tc>
        <w:tc>
          <w:tcPr>
            <w:tcW w:w="1007" w:type="dxa"/>
            <w:tcBorders>
              <w:top w:val="nil"/>
              <w:left w:val="nil"/>
              <w:bottom w:val="nil"/>
              <w:right w:val="nil"/>
            </w:tcBorders>
            <w:shd w:val="clear" w:color="auto" w:fill="auto"/>
            <w:noWrap/>
            <w:vAlign w:val="bottom"/>
          </w:tcPr>
          <w:p w14:paraId="29177F3C" w14:textId="5F1654A0" w:rsidR="00DF3E66" w:rsidRPr="004B2724" w:rsidRDefault="00007A32" w:rsidP="008336B8">
            <w:pPr>
              <w:jc w:val="center"/>
              <w:rPr>
                <w:rFonts w:ascii="Arial" w:hAnsi="Arial" w:cs="Arial"/>
                <w:sz w:val="18"/>
                <w:szCs w:val="18"/>
              </w:rPr>
            </w:pPr>
            <w:r w:rsidRPr="004B2724">
              <w:rPr>
                <w:rFonts w:ascii="Arial" w:hAnsi="Arial" w:cs="Arial"/>
                <w:sz w:val="18"/>
                <w:szCs w:val="18"/>
              </w:rPr>
              <w:t>1,29</w:t>
            </w:r>
          </w:p>
        </w:tc>
        <w:tc>
          <w:tcPr>
            <w:tcW w:w="1007" w:type="dxa"/>
            <w:tcBorders>
              <w:top w:val="nil"/>
              <w:left w:val="nil"/>
              <w:bottom w:val="nil"/>
              <w:right w:val="nil"/>
            </w:tcBorders>
            <w:shd w:val="clear" w:color="auto" w:fill="auto"/>
            <w:vAlign w:val="bottom"/>
            <w:hideMark/>
          </w:tcPr>
          <w:p w14:paraId="0578F638" w14:textId="104CEE22" w:rsidR="00DF3E66" w:rsidRPr="004B2724" w:rsidRDefault="00DF3E66" w:rsidP="008336B8">
            <w:pPr>
              <w:jc w:val="right"/>
              <w:rPr>
                <w:rFonts w:ascii="Arial" w:hAnsi="Arial" w:cs="Arial"/>
                <w:sz w:val="18"/>
                <w:szCs w:val="18"/>
              </w:rPr>
            </w:pPr>
            <w:r w:rsidRPr="004B2724">
              <w:rPr>
                <w:rFonts w:ascii="Arial" w:hAnsi="Arial" w:cs="Arial"/>
                <w:sz w:val="18"/>
                <w:szCs w:val="18"/>
              </w:rPr>
              <w:t>194 319</w:t>
            </w:r>
          </w:p>
        </w:tc>
        <w:tc>
          <w:tcPr>
            <w:tcW w:w="1007" w:type="dxa"/>
            <w:tcBorders>
              <w:top w:val="nil"/>
              <w:left w:val="nil"/>
              <w:bottom w:val="nil"/>
              <w:right w:val="nil"/>
            </w:tcBorders>
            <w:shd w:val="clear" w:color="auto" w:fill="auto"/>
            <w:noWrap/>
            <w:vAlign w:val="bottom"/>
            <w:hideMark/>
          </w:tcPr>
          <w:p w14:paraId="0C8A7885" w14:textId="416616B8" w:rsidR="00DF3E66" w:rsidRPr="004B2724" w:rsidRDefault="00DF3E66" w:rsidP="008336B8">
            <w:pPr>
              <w:jc w:val="right"/>
              <w:rPr>
                <w:rFonts w:ascii="Arial" w:hAnsi="Arial" w:cs="Arial"/>
                <w:sz w:val="18"/>
                <w:szCs w:val="18"/>
              </w:rPr>
            </w:pPr>
            <w:r w:rsidRPr="004B2724">
              <w:rPr>
                <w:rFonts w:ascii="Arial" w:hAnsi="Arial" w:cs="Arial"/>
                <w:sz w:val="18"/>
                <w:szCs w:val="18"/>
              </w:rPr>
              <w:t>40 807</w:t>
            </w:r>
          </w:p>
        </w:tc>
        <w:tc>
          <w:tcPr>
            <w:tcW w:w="1008" w:type="dxa"/>
            <w:tcBorders>
              <w:top w:val="nil"/>
              <w:left w:val="nil"/>
              <w:bottom w:val="nil"/>
              <w:right w:val="nil"/>
            </w:tcBorders>
            <w:shd w:val="clear" w:color="auto" w:fill="auto"/>
            <w:noWrap/>
            <w:vAlign w:val="bottom"/>
            <w:hideMark/>
          </w:tcPr>
          <w:p w14:paraId="373E464E" w14:textId="3BE2EA33" w:rsidR="00DF3E66" w:rsidRPr="004B2724" w:rsidRDefault="00007A32" w:rsidP="008336B8">
            <w:pPr>
              <w:jc w:val="right"/>
              <w:rPr>
                <w:rFonts w:ascii="Arial" w:hAnsi="Arial" w:cs="Arial"/>
                <w:sz w:val="18"/>
                <w:szCs w:val="18"/>
              </w:rPr>
            </w:pPr>
            <w:r w:rsidRPr="004B2724">
              <w:rPr>
                <w:rFonts w:ascii="Arial" w:hAnsi="Arial" w:cs="Arial"/>
                <w:sz w:val="18"/>
                <w:szCs w:val="18"/>
              </w:rPr>
              <w:t>1,4</w:t>
            </w:r>
          </w:p>
        </w:tc>
      </w:tr>
      <w:tr w:rsidR="00DF3E66" w:rsidRPr="00C12B4B" w14:paraId="052C7858" w14:textId="77777777" w:rsidTr="00C945F8">
        <w:trPr>
          <w:trHeight w:val="227"/>
        </w:trPr>
        <w:tc>
          <w:tcPr>
            <w:tcW w:w="3422" w:type="dxa"/>
            <w:tcBorders>
              <w:top w:val="nil"/>
              <w:left w:val="nil"/>
              <w:bottom w:val="nil"/>
              <w:right w:val="nil"/>
            </w:tcBorders>
            <w:shd w:val="clear" w:color="auto" w:fill="auto"/>
            <w:noWrap/>
            <w:vAlign w:val="bottom"/>
            <w:hideMark/>
          </w:tcPr>
          <w:p w14:paraId="2BBEE001" w14:textId="77777777" w:rsidR="00DF3E66" w:rsidRPr="00C12B4B" w:rsidRDefault="00DF3E66" w:rsidP="008336B8">
            <w:pPr>
              <w:ind w:left="-50" w:hanging="6"/>
              <w:rPr>
                <w:rFonts w:ascii="Arial" w:hAnsi="Arial" w:cs="Arial"/>
                <w:sz w:val="18"/>
                <w:szCs w:val="18"/>
              </w:rPr>
            </w:pPr>
            <w:r w:rsidRPr="00C12B4B">
              <w:rPr>
                <w:rFonts w:ascii="Arial" w:hAnsi="Arial" w:cs="Arial"/>
                <w:sz w:val="18"/>
                <w:szCs w:val="18"/>
              </w:rPr>
              <w:t>Výnosy nepodliehajúce dani(trvalé ro</w:t>
            </w:r>
            <w:r w:rsidRPr="00C12B4B">
              <w:rPr>
                <w:rFonts w:ascii="Arial" w:hAnsi="Arial" w:cs="Arial"/>
                <w:sz w:val="18"/>
                <w:szCs w:val="18"/>
              </w:rPr>
              <w:t>z</w:t>
            </w:r>
            <w:r w:rsidRPr="00C12B4B">
              <w:rPr>
                <w:rFonts w:ascii="Arial" w:hAnsi="Arial" w:cs="Arial"/>
                <w:sz w:val="18"/>
                <w:szCs w:val="18"/>
              </w:rPr>
              <w:t>diely)</w:t>
            </w:r>
          </w:p>
        </w:tc>
        <w:tc>
          <w:tcPr>
            <w:tcW w:w="1007" w:type="dxa"/>
            <w:tcBorders>
              <w:top w:val="nil"/>
              <w:left w:val="nil"/>
              <w:bottom w:val="nil"/>
              <w:right w:val="nil"/>
            </w:tcBorders>
            <w:shd w:val="clear" w:color="auto" w:fill="auto"/>
            <w:vAlign w:val="bottom"/>
          </w:tcPr>
          <w:p w14:paraId="54A4466D" w14:textId="28CA2FC4" w:rsidR="00DF3E66" w:rsidRPr="00C12B4B" w:rsidRDefault="00DF3E66" w:rsidP="008336B8">
            <w:pPr>
              <w:jc w:val="right"/>
              <w:rPr>
                <w:rFonts w:ascii="Arial" w:hAnsi="Arial" w:cs="Arial"/>
                <w:sz w:val="18"/>
                <w:szCs w:val="18"/>
              </w:rPr>
            </w:pPr>
            <w:r w:rsidRPr="00C12B4B">
              <w:rPr>
                <w:rFonts w:ascii="Arial" w:hAnsi="Arial" w:cs="Arial"/>
                <w:sz w:val="18"/>
                <w:szCs w:val="18"/>
              </w:rPr>
              <w:t>0</w:t>
            </w:r>
          </w:p>
        </w:tc>
        <w:tc>
          <w:tcPr>
            <w:tcW w:w="1007" w:type="dxa"/>
            <w:gridSpan w:val="2"/>
            <w:tcBorders>
              <w:top w:val="nil"/>
              <w:left w:val="nil"/>
              <w:bottom w:val="nil"/>
              <w:right w:val="nil"/>
            </w:tcBorders>
            <w:shd w:val="clear" w:color="auto" w:fill="auto"/>
            <w:noWrap/>
            <w:vAlign w:val="bottom"/>
          </w:tcPr>
          <w:p w14:paraId="3D2EA90D" w14:textId="6F97364F" w:rsidR="00DF3E66" w:rsidRPr="00C12B4B" w:rsidRDefault="00DF3E66" w:rsidP="008336B8">
            <w:pPr>
              <w:jc w:val="right"/>
              <w:rPr>
                <w:rFonts w:ascii="Arial" w:hAnsi="Arial" w:cs="Arial"/>
                <w:sz w:val="18"/>
                <w:szCs w:val="18"/>
              </w:rPr>
            </w:pPr>
            <w:r w:rsidRPr="00C12B4B">
              <w:rPr>
                <w:rFonts w:ascii="Arial" w:hAnsi="Arial" w:cs="Arial"/>
                <w:sz w:val="18"/>
                <w:szCs w:val="18"/>
              </w:rPr>
              <w:t>0</w:t>
            </w:r>
          </w:p>
        </w:tc>
        <w:tc>
          <w:tcPr>
            <w:tcW w:w="1007" w:type="dxa"/>
            <w:tcBorders>
              <w:top w:val="nil"/>
              <w:left w:val="nil"/>
              <w:bottom w:val="nil"/>
              <w:right w:val="nil"/>
            </w:tcBorders>
            <w:shd w:val="clear" w:color="auto" w:fill="auto"/>
            <w:noWrap/>
            <w:vAlign w:val="bottom"/>
          </w:tcPr>
          <w:p w14:paraId="42182F50" w14:textId="14CE289C" w:rsidR="00DF3E66" w:rsidRPr="004B2724" w:rsidRDefault="00DF3E66" w:rsidP="008336B8">
            <w:pPr>
              <w:jc w:val="center"/>
              <w:rPr>
                <w:rFonts w:ascii="Arial" w:hAnsi="Arial" w:cs="Arial"/>
                <w:sz w:val="18"/>
                <w:szCs w:val="18"/>
              </w:rPr>
            </w:pPr>
            <w:r w:rsidRPr="004B2724">
              <w:rPr>
                <w:rFonts w:ascii="Arial" w:hAnsi="Arial" w:cs="Arial"/>
                <w:sz w:val="18"/>
                <w:szCs w:val="18"/>
              </w:rPr>
              <w:t>21</w:t>
            </w:r>
          </w:p>
        </w:tc>
        <w:tc>
          <w:tcPr>
            <w:tcW w:w="1007" w:type="dxa"/>
            <w:tcBorders>
              <w:top w:val="nil"/>
              <w:left w:val="nil"/>
              <w:bottom w:val="nil"/>
              <w:right w:val="nil"/>
            </w:tcBorders>
            <w:shd w:val="clear" w:color="auto" w:fill="auto"/>
            <w:vAlign w:val="bottom"/>
            <w:hideMark/>
          </w:tcPr>
          <w:p w14:paraId="34DBF6DD" w14:textId="74FB214F" w:rsidR="00DF3E66" w:rsidRPr="004B2724" w:rsidRDefault="00DF3E66" w:rsidP="008336B8">
            <w:pPr>
              <w:jc w:val="right"/>
              <w:rPr>
                <w:rFonts w:ascii="Arial" w:hAnsi="Arial" w:cs="Arial"/>
                <w:sz w:val="18"/>
                <w:szCs w:val="18"/>
              </w:rPr>
            </w:pPr>
            <w:r w:rsidRPr="004B2724">
              <w:rPr>
                <w:rFonts w:ascii="Arial" w:hAnsi="Arial" w:cs="Arial"/>
                <w:sz w:val="18"/>
                <w:szCs w:val="18"/>
              </w:rPr>
              <w:t>0</w:t>
            </w:r>
          </w:p>
        </w:tc>
        <w:tc>
          <w:tcPr>
            <w:tcW w:w="1007" w:type="dxa"/>
            <w:tcBorders>
              <w:top w:val="nil"/>
              <w:left w:val="nil"/>
              <w:bottom w:val="nil"/>
              <w:right w:val="nil"/>
            </w:tcBorders>
            <w:shd w:val="clear" w:color="auto" w:fill="auto"/>
            <w:noWrap/>
            <w:vAlign w:val="bottom"/>
            <w:hideMark/>
          </w:tcPr>
          <w:p w14:paraId="759A5E37" w14:textId="03354EA7" w:rsidR="00DF3E66" w:rsidRPr="004B2724" w:rsidRDefault="00DF3E66" w:rsidP="008336B8">
            <w:pPr>
              <w:jc w:val="right"/>
              <w:rPr>
                <w:rFonts w:ascii="Arial" w:hAnsi="Arial" w:cs="Arial"/>
                <w:sz w:val="18"/>
                <w:szCs w:val="18"/>
              </w:rPr>
            </w:pPr>
            <w:r w:rsidRPr="004B2724">
              <w:rPr>
                <w:rFonts w:ascii="Arial" w:hAnsi="Arial" w:cs="Arial"/>
                <w:sz w:val="18"/>
                <w:szCs w:val="18"/>
              </w:rPr>
              <w:t>0</w:t>
            </w:r>
          </w:p>
        </w:tc>
        <w:tc>
          <w:tcPr>
            <w:tcW w:w="1008" w:type="dxa"/>
            <w:tcBorders>
              <w:top w:val="nil"/>
              <w:left w:val="nil"/>
              <w:bottom w:val="nil"/>
              <w:right w:val="nil"/>
            </w:tcBorders>
            <w:shd w:val="clear" w:color="auto" w:fill="auto"/>
            <w:noWrap/>
            <w:vAlign w:val="bottom"/>
            <w:hideMark/>
          </w:tcPr>
          <w:p w14:paraId="3E1D4D55" w14:textId="2001AD94" w:rsidR="00DF3E66" w:rsidRPr="004B2724" w:rsidRDefault="00DF3E66" w:rsidP="008336B8">
            <w:pPr>
              <w:jc w:val="right"/>
              <w:rPr>
                <w:rFonts w:ascii="Arial" w:hAnsi="Arial" w:cs="Arial"/>
                <w:sz w:val="18"/>
                <w:szCs w:val="18"/>
              </w:rPr>
            </w:pPr>
            <w:r w:rsidRPr="004B2724">
              <w:rPr>
                <w:rFonts w:ascii="Arial" w:hAnsi="Arial" w:cs="Arial"/>
                <w:sz w:val="18"/>
                <w:szCs w:val="18"/>
              </w:rPr>
              <w:t>21</w:t>
            </w:r>
          </w:p>
        </w:tc>
      </w:tr>
      <w:tr w:rsidR="00DF3E66" w:rsidRPr="00C12B4B" w14:paraId="56145638" w14:textId="77777777" w:rsidTr="00C945F8">
        <w:trPr>
          <w:trHeight w:val="227"/>
        </w:trPr>
        <w:tc>
          <w:tcPr>
            <w:tcW w:w="3422" w:type="dxa"/>
            <w:tcBorders>
              <w:top w:val="nil"/>
              <w:left w:val="nil"/>
              <w:bottom w:val="nil"/>
              <w:right w:val="nil"/>
            </w:tcBorders>
            <w:shd w:val="clear" w:color="auto" w:fill="auto"/>
            <w:noWrap/>
            <w:vAlign w:val="bottom"/>
            <w:hideMark/>
          </w:tcPr>
          <w:p w14:paraId="16117FDE" w14:textId="77777777" w:rsidR="00DF3E66" w:rsidRPr="00C12B4B" w:rsidRDefault="00DF3E66" w:rsidP="008336B8">
            <w:pPr>
              <w:ind w:left="-50" w:hanging="6"/>
              <w:rPr>
                <w:rFonts w:ascii="Arial" w:hAnsi="Arial" w:cs="Arial"/>
                <w:sz w:val="18"/>
                <w:szCs w:val="18"/>
              </w:rPr>
            </w:pPr>
            <w:r w:rsidRPr="00C12B4B">
              <w:rPr>
                <w:rFonts w:ascii="Arial" w:hAnsi="Arial" w:cs="Arial"/>
                <w:sz w:val="18"/>
                <w:szCs w:val="18"/>
              </w:rPr>
              <w:t>Vplyv nevykázanej odloženej daňovej pohľadávky</w:t>
            </w:r>
          </w:p>
        </w:tc>
        <w:tc>
          <w:tcPr>
            <w:tcW w:w="1007" w:type="dxa"/>
            <w:tcBorders>
              <w:top w:val="nil"/>
              <w:left w:val="nil"/>
              <w:bottom w:val="nil"/>
              <w:right w:val="nil"/>
            </w:tcBorders>
            <w:shd w:val="clear" w:color="auto" w:fill="auto"/>
            <w:vAlign w:val="bottom"/>
          </w:tcPr>
          <w:p w14:paraId="38632E75" w14:textId="6FAE2F0E" w:rsidR="00DF3E66" w:rsidRPr="00C12B4B" w:rsidRDefault="00DF3E66" w:rsidP="008336B8">
            <w:pPr>
              <w:jc w:val="right"/>
              <w:rPr>
                <w:rFonts w:ascii="Arial" w:hAnsi="Arial" w:cs="Arial"/>
                <w:sz w:val="18"/>
                <w:szCs w:val="18"/>
              </w:rPr>
            </w:pPr>
            <w:r w:rsidRPr="00C12B4B">
              <w:rPr>
                <w:rFonts w:ascii="Arial" w:hAnsi="Arial" w:cs="Arial"/>
                <w:sz w:val="18"/>
                <w:szCs w:val="18"/>
              </w:rPr>
              <w:t>0</w:t>
            </w:r>
          </w:p>
        </w:tc>
        <w:tc>
          <w:tcPr>
            <w:tcW w:w="1007" w:type="dxa"/>
            <w:gridSpan w:val="2"/>
            <w:tcBorders>
              <w:top w:val="nil"/>
              <w:left w:val="nil"/>
              <w:bottom w:val="nil"/>
              <w:right w:val="nil"/>
            </w:tcBorders>
            <w:shd w:val="clear" w:color="auto" w:fill="auto"/>
            <w:noWrap/>
            <w:vAlign w:val="bottom"/>
          </w:tcPr>
          <w:p w14:paraId="4FFA0AEE" w14:textId="632D9DB1" w:rsidR="00DF3E66" w:rsidRPr="00C12B4B" w:rsidRDefault="00DF3E66" w:rsidP="008336B8">
            <w:pPr>
              <w:jc w:val="right"/>
              <w:rPr>
                <w:rFonts w:ascii="Arial" w:hAnsi="Arial" w:cs="Arial"/>
                <w:sz w:val="18"/>
                <w:szCs w:val="18"/>
              </w:rPr>
            </w:pPr>
            <w:r w:rsidRPr="00C12B4B">
              <w:rPr>
                <w:rFonts w:ascii="Arial" w:hAnsi="Arial" w:cs="Arial"/>
                <w:sz w:val="18"/>
                <w:szCs w:val="18"/>
              </w:rPr>
              <w:t>0</w:t>
            </w:r>
          </w:p>
        </w:tc>
        <w:tc>
          <w:tcPr>
            <w:tcW w:w="1007" w:type="dxa"/>
            <w:tcBorders>
              <w:top w:val="nil"/>
              <w:left w:val="nil"/>
              <w:bottom w:val="nil"/>
              <w:right w:val="nil"/>
            </w:tcBorders>
            <w:shd w:val="clear" w:color="auto" w:fill="auto"/>
            <w:noWrap/>
            <w:vAlign w:val="bottom"/>
          </w:tcPr>
          <w:p w14:paraId="468230CA" w14:textId="43F8B0D4" w:rsidR="00DF3E66" w:rsidRPr="004B2724" w:rsidRDefault="00DF3E66" w:rsidP="008336B8">
            <w:pPr>
              <w:jc w:val="center"/>
              <w:rPr>
                <w:rFonts w:ascii="Arial" w:hAnsi="Arial" w:cs="Arial"/>
                <w:sz w:val="18"/>
                <w:szCs w:val="18"/>
              </w:rPr>
            </w:pPr>
            <w:r w:rsidRPr="004B2724">
              <w:rPr>
                <w:rFonts w:ascii="Arial" w:hAnsi="Arial" w:cs="Arial"/>
                <w:sz w:val="18"/>
                <w:szCs w:val="18"/>
              </w:rPr>
              <w:t>21</w:t>
            </w:r>
          </w:p>
        </w:tc>
        <w:tc>
          <w:tcPr>
            <w:tcW w:w="1007" w:type="dxa"/>
            <w:tcBorders>
              <w:top w:val="nil"/>
              <w:left w:val="nil"/>
              <w:bottom w:val="nil"/>
              <w:right w:val="nil"/>
            </w:tcBorders>
            <w:shd w:val="clear" w:color="auto" w:fill="auto"/>
            <w:vAlign w:val="bottom"/>
            <w:hideMark/>
          </w:tcPr>
          <w:p w14:paraId="0B96978B" w14:textId="185C49BA" w:rsidR="00DF3E66" w:rsidRPr="004B2724" w:rsidRDefault="00DF3E66" w:rsidP="008336B8">
            <w:pPr>
              <w:jc w:val="right"/>
              <w:rPr>
                <w:rFonts w:ascii="Arial" w:hAnsi="Arial" w:cs="Arial"/>
                <w:sz w:val="18"/>
                <w:szCs w:val="18"/>
              </w:rPr>
            </w:pPr>
            <w:r w:rsidRPr="004B2724">
              <w:rPr>
                <w:rFonts w:ascii="Arial" w:hAnsi="Arial" w:cs="Arial"/>
                <w:sz w:val="18"/>
                <w:szCs w:val="18"/>
              </w:rPr>
              <w:t>0</w:t>
            </w:r>
          </w:p>
        </w:tc>
        <w:tc>
          <w:tcPr>
            <w:tcW w:w="1007" w:type="dxa"/>
            <w:tcBorders>
              <w:top w:val="nil"/>
              <w:left w:val="nil"/>
              <w:bottom w:val="nil"/>
              <w:right w:val="nil"/>
            </w:tcBorders>
            <w:shd w:val="clear" w:color="auto" w:fill="auto"/>
            <w:noWrap/>
            <w:vAlign w:val="bottom"/>
            <w:hideMark/>
          </w:tcPr>
          <w:p w14:paraId="2B406106" w14:textId="3BF7A7FE" w:rsidR="00DF3E66" w:rsidRPr="004B2724" w:rsidRDefault="00DF3E66" w:rsidP="008336B8">
            <w:pPr>
              <w:jc w:val="right"/>
              <w:rPr>
                <w:rFonts w:ascii="Arial" w:hAnsi="Arial" w:cs="Arial"/>
                <w:sz w:val="18"/>
                <w:szCs w:val="18"/>
              </w:rPr>
            </w:pPr>
            <w:r w:rsidRPr="004B2724">
              <w:rPr>
                <w:rFonts w:ascii="Arial" w:hAnsi="Arial" w:cs="Arial"/>
                <w:sz w:val="18"/>
                <w:szCs w:val="18"/>
              </w:rPr>
              <w:t>0</w:t>
            </w:r>
          </w:p>
        </w:tc>
        <w:tc>
          <w:tcPr>
            <w:tcW w:w="1008" w:type="dxa"/>
            <w:tcBorders>
              <w:top w:val="nil"/>
              <w:left w:val="nil"/>
              <w:bottom w:val="nil"/>
              <w:right w:val="nil"/>
            </w:tcBorders>
            <w:shd w:val="clear" w:color="auto" w:fill="auto"/>
            <w:noWrap/>
            <w:vAlign w:val="bottom"/>
            <w:hideMark/>
          </w:tcPr>
          <w:p w14:paraId="5FD6FF7D" w14:textId="0E939C06" w:rsidR="00DF3E66" w:rsidRPr="004B2724" w:rsidRDefault="00DF3E66" w:rsidP="008336B8">
            <w:pPr>
              <w:jc w:val="right"/>
              <w:rPr>
                <w:rFonts w:ascii="Arial" w:hAnsi="Arial" w:cs="Arial"/>
                <w:sz w:val="18"/>
                <w:szCs w:val="18"/>
              </w:rPr>
            </w:pPr>
            <w:r w:rsidRPr="004B2724">
              <w:rPr>
                <w:rFonts w:ascii="Arial" w:hAnsi="Arial" w:cs="Arial"/>
                <w:sz w:val="18"/>
                <w:szCs w:val="18"/>
              </w:rPr>
              <w:t>21</w:t>
            </w:r>
          </w:p>
        </w:tc>
      </w:tr>
      <w:tr w:rsidR="00DF3E66" w:rsidRPr="00C12B4B" w14:paraId="7F9F4ACC" w14:textId="77777777" w:rsidTr="00C945F8">
        <w:trPr>
          <w:trHeight w:val="227"/>
        </w:trPr>
        <w:tc>
          <w:tcPr>
            <w:tcW w:w="3422" w:type="dxa"/>
            <w:tcBorders>
              <w:top w:val="nil"/>
              <w:left w:val="nil"/>
              <w:bottom w:val="nil"/>
              <w:right w:val="nil"/>
            </w:tcBorders>
            <w:shd w:val="clear" w:color="auto" w:fill="auto"/>
            <w:noWrap/>
            <w:vAlign w:val="bottom"/>
            <w:hideMark/>
          </w:tcPr>
          <w:p w14:paraId="653C8D31" w14:textId="77777777" w:rsidR="00DF3E66" w:rsidRPr="00C12B4B" w:rsidRDefault="00DF3E66" w:rsidP="008336B8">
            <w:pPr>
              <w:ind w:left="-50" w:hanging="6"/>
              <w:rPr>
                <w:rFonts w:ascii="Arial" w:hAnsi="Arial" w:cs="Arial"/>
                <w:sz w:val="18"/>
                <w:szCs w:val="18"/>
              </w:rPr>
            </w:pPr>
            <w:r w:rsidRPr="00C12B4B">
              <w:rPr>
                <w:rFonts w:ascii="Arial" w:hAnsi="Arial" w:cs="Arial"/>
                <w:sz w:val="18"/>
                <w:szCs w:val="18"/>
              </w:rPr>
              <w:t>Zmena sadzby dane</w:t>
            </w:r>
          </w:p>
        </w:tc>
        <w:tc>
          <w:tcPr>
            <w:tcW w:w="1007" w:type="dxa"/>
            <w:tcBorders>
              <w:top w:val="nil"/>
              <w:left w:val="nil"/>
              <w:bottom w:val="nil"/>
              <w:right w:val="nil"/>
            </w:tcBorders>
            <w:shd w:val="clear" w:color="auto" w:fill="auto"/>
            <w:vAlign w:val="bottom"/>
          </w:tcPr>
          <w:p w14:paraId="5F016B63" w14:textId="4C00BE54" w:rsidR="00DF3E66" w:rsidRPr="00C12B4B" w:rsidRDefault="00DF3E66" w:rsidP="008336B8">
            <w:pPr>
              <w:jc w:val="right"/>
              <w:rPr>
                <w:rFonts w:ascii="Arial" w:hAnsi="Arial" w:cs="Arial"/>
                <w:sz w:val="18"/>
                <w:szCs w:val="18"/>
              </w:rPr>
            </w:pPr>
            <w:r w:rsidRPr="00C12B4B">
              <w:rPr>
                <w:rFonts w:ascii="Arial" w:hAnsi="Arial" w:cs="Arial"/>
                <w:sz w:val="18"/>
                <w:szCs w:val="18"/>
              </w:rPr>
              <w:t>0</w:t>
            </w:r>
          </w:p>
        </w:tc>
        <w:tc>
          <w:tcPr>
            <w:tcW w:w="1007" w:type="dxa"/>
            <w:gridSpan w:val="2"/>
            <w:tcBorders>
              <w:top w:val="nil"/>
              <w:left w:val="nil"/>
              <w:bottom w:val="nil"/>
              <w:right w:val="nil"/>
            </w:tcBorders>
            <w:shd w:val="clear" w:color="auto" w:fill="auto"/>
            <w:noWrap/>
            <w:vAlign w:val="bottom"/>
          </w:tcPr>
          <w:p w14:paraId="5481A5F5" w14:textId="680782EA" w:rsidR="00DF3E66" w:rsidRPr="00C12B4B" w:rsidRDefault="00DF3E66" w:rsidP="008336B8">
            <w:pPr>
              <w:jc w:val="right"/>
              <w:rPr>
                <w:rFonts w:ascii="Arial" w:hAnsi="Arial" w:cs="Arial"/>
                <w:sz w:val="18"/>
                <w:szCs w:val="18"/>
              </w:rPr>
            </w:pPr>
            <w:r w:rsidRPr="00C12B4B">
              <w:rPr>
                <w:rFonts w:ascii="Arial" w:hAnsi="Arial" w:cs="Arial"/>
                <w:sz w:val="18"/>
                <w:szCs w:val="18"/>
              </w:rPr>
              <w:t>0</w:t>
            </w:r>
          </w:p>
        </w:tc>
        <w:tc>
          <w:tcPr>
            <w:tcW w:w="1007" w:type="dxa"/>
            <w:tcBorders>
              <w:top w:val="nil"/>
              <w:left w:val="nil"/>
              <w:bottom w:val="nil"/>
              <w:right w:val="nil"/>
            </w:tcBorders>
            <w:shd w:val="clear" w:color="auto" w:fill="auto"/>
            <w:noWrap/>
            <w:vAlign w:val="bottom"/>
          </w:tcPr>
          <w:p w14:paraId="0CC87E8D" w14:textId="36A48BC9" w:rsidR="00DF3E66" w:rsidRPr="004B2724" w:rsidRDefault="00DF3E66" w:rsidP="008336B8">
            <w:pPr>
              <w:jc w:val="center"/>
              <w:rPr>
                <w:rFonts w:ascii="Arial" w:hAnsi="Arial" w:cs="Arial"/>
                <w:sz w:val="18"/>
                <w:szCs w:val="18"/>
              </w:rPr>
            </w:pPr>
            <w:r w:rsidRPr="004B2724">
              <w:rPr>
                <w:rFonts w:ascii="Arial" w:hAnsi="Arial" w:cs="Arial"/>
                <w:sz w:val="18"/>
                <w:szCs w:val="18"/>
              </w:rPr>
              <w:t>0</w:t>
            </w:r>
          </w:p>
        </w:tc>
        <w:tc>
          <w:tcPr>
            <w:tcW w:w="1007" w:type="dxa"/>
            <w:tcBorders>
              <w:top w:val="nil"/>
              <w:left w:val="nil"/>
              <w:bottom w:val="nil"/>
              <w:right w:val="nil"/>
            </w:tcBorders>
            <w:shd w:val="clear" w:color="auto" w:fill="auto"/>
            <w:vAlign w:val="bottom"/>
            <w:hideMark/>
          </w:tcPr>
          <w:p w14:paraId="02AB92D6" w14:textId="439912CF" w:rsidR="00DF3E66" w:rsidRPr="004B2724" w:rsidRDefault="00DF3E66" w:rsidP="008336B8">
            <w:pPr>
              <w:jc w:val="right"/>
              <w:rPr>
                <w:rFonts w:ascii="Arial" w:hAnsi="Arial" w:cs="Arial"/>
                <w:sz w:val="18"/>
                <w:szCs w:val="18"/>
              </w:rPr>
            </w:pPr>
            <w:r w:rsidRPr="004B2724">
              <w:rPr>
                <w:rFonts w:ascii="Arial" w:hAnsi="Arial" w:cs="Arial"/>
                <w:sz w:val="18"/>
                <w:szCs w:val="18"/>
              </w:rPr>
              <w:t>0</w:t>
            </w:r>
          </w:p>
        </w:tc>
        <w:tc>
          <w:tcPr>
            <w:tcW w:w="1007" w:type="dxa"/>
            <w:tcBorders>
              <w:top w:val="nil"/>
              <w:left w:val="nil"/>
              <w:bottom w:val="nil"/>
              <w:right w:val="nil"/>
            </w:tcBorders>
            <w:shd w:val="clear" w:color="auto" w:fill="auto"/>
            <w:noWrap/>
            <w:vAlign w:val="bottom"/>
            <w:hideMark/>
          </w:tcPr>
          <w:p w14:paraId="0B2CC448" w14:textId="7E135303" w:rsidR="00DF3E66" w:rsidRPr="004B2724" w:rsidRDefault="00DF3E66" w:rsidP="008336B8">
            <w:pPr>
              <w:jc w:val="right"/>
              <w:rPr>
                <w:rFonts w:ascii="Arial" w:hAnsi="Arial" w:cs="Arial"/>
                <w:sz w:val="18"/>
                <w:szCs w:val="18"/>
              </w:rPr>
            </w:pPr>
            <w:r w:rsidRPr="004B2724">
              <w:rPr>
                <w:rFonts w:ascii="Arial" w:hAnsi="Arial" w:cs="Arial"/>
                <w:sz w:val="18"/>
                <w:szCs w:val="18"/>
              </w:rPr>
              <w:t>0</w:t>
            </w:r>
          </w:p>
        </w:tc>
        <w:tc>
          <w:tcPr>
            <w:tcW w:w="1008" w:type="dxa"/>
            <w:tcBorders>
              <w:top w:val="nil"/>
              <w:left w:val="nil"/>
              <w:bottom w:val="nil"/>
              <w:right w:val="nil"/>
            </w:tcBorders>
            <w:shd w:val="clear" w:color="auto" w:fill="auto"/>
            <w:noWrap/>
            <w:vAlign w:val="bottom"/>
            <w:hideMark/>
          </w:tcPr>
          <w:p w14:paraId="4F72BBE6" w14:textId="1B8E8BDC" w:rsidR="00DF3E66" w:rsidRPr="004B2724" w:rsidRDefault="00DF3E66" w:rsidP="008336B8">
            <w:pPr>
              <w:jc w:val="right"/>
              <w:rPr>
                <w:rFonts w:ascii="Arial" w:hAnsi="Arial" w:cs="Arial"/>
                <w:sz w:val="18"/>
                <w:szCs w:val="18"/>
              </w:rPr>
            </w:pPr>
            <w:r w:rsidRPr="004B2724">
              <w:rPr>
                <w:rFonts w:ascii="Arial" w:hAnsi="Arial" w:cs="Arial"/>
                <w:sz w:val="18"/>
                <w:szCs w:val="18"/>
              </w:rPr>
              <w:t>0</w:t>
            </w:r>
          </w:p>
        </w:tc>
      </w:tr>
      <w:tr w:rsidR="00DF3E66" w:rsidRPr="00C12B4B" w14:paraId="53F8846D" w14:textId="77777777" w:rsidTr="00C945F8">
        <w:trPr>
          <w:trHeight w:val="227"/>
        </w:trPr>
        <w:tc>
          <w:tcPr>
            <w:tcW w:w="3422" w:type="dxa"/>
            <w:tcBorders>
              <w:top w:val="nil"/>
              <w:left w:val="nil"/>
              <w:bottom w:val="nil"/>
              <w:right w:val="nil"/>
            </w:tcBorders>
            <w:shd w:val="clear" w:color="auto" w:fill="auto"/>
            <w:noWrap/>
            <w:vAlign w:val="bottom"/>
            <w:hideMark/>
          </w:tcPr>
          <w:p w14:paraId="1D056661" w14:textId="77777777" w:rsidR="00DF3E66" w:rsidRPr="00C12B4B" w:rsidRDefault="00DF3E66" w:rsidP="008336B8">
            <w:pPr>
              <w:ind w:left="-50" w:hanging="6"/>
              <w:rPr>
                <w:rFonts w:ascii="Arial" w:hAnsi="Arial" w:cs="Arial"/>
                <w:sz w:val="18"/>
                <w:szCs w:val="18"/>
              </w:rPr>
            </w:pPr>
            <w:r w:rsidRPr="00C12B4B">
              <w:rPr>
                <w:rFonts w:ascii="Arial" w:hAnsi="Arial" w:cs="Arial"/>
                <w:sz w:val="18"/>
                <w:szCs w:val="18"/>
              </w:rPr>
              <w:t>Daňová licencia</w:t>
            </w:r>
          </w:p>
        </w:tc>
        <w:tc>
          <w:tcPr>
            <w:tcW w:w="1007" w:type="dxa"/>
            <w:tcBorders>
              <w:top w:val="nil"/>
              <w:left w:val="nil"/>
              <w:bottom w:val="nil"/>
              <w:right w:val="nil"/>
            </w:tcBorders>
            <w:shd w:val="clear" w:color="auto" w:fill="auto"/>
            <w:vAlign w:val="bottom"/>
          </w:tcPr>
          <w:p w14:paraId="73354ADC" w14:textId="53927528" w:rsidR="00DF3E66" w:rsidRPr="00C12B4B" w:rsidRDefault="00DF3E66" w:rsidP="008336B8">
            <w:pPr>
              <w:jc w:val="right"/>
              <w:rPr>
                <w:rFonts w:ascii="Arial" w:hAnsi="Arial" w:cs="Arial"/>
                <w:sz w:val="18"/>
                <w:szCs w:val="18"/>
              </w:rPr>
            </w:pPr>
            <w:r w:rsidRPr="00C12B4B">
              <w:rPr>
                <w:rFonts w:ascii="Arial" w:hAnsi="Arial" w:cs="Arial"/>
                <w:sz w:val="18"/>
                <w:szCs w:val="18"/>
              </w:rPr>
              <w:t>0</w:t>
            </w:r>
          </w:p>
        </w:tc>
        <w:tc>
          <w:tcPr>
            <w:tcW w:w="1007" w:type="dxa"/>
            <w:gridSpan w:val="2"/>
            <w:tcBorders>
              <w:top w:val="nil"/>
              <w:left w:val="nil"/>
              <w:bottom w:val="nil"/>
              <w:right w:val="nil"/>
            </w:tcBorders>
            <w:shd w:val="clear" w:color="auto" w:fill="auto"/>
            <w:noWrap/>
            <w:vAlign w:val="bottom"/>
          </w:tcPr>
          <w:p w14:paraId="5E85DFE4" w14:textId="758B08E4" w:rsidR="00DF3E66" w:rsidRPr="00C12B4B" w:rsidRDefault="00DF3E66" w:rsidP="008875DB">
            <w:pPr>
              <w:jc w:val="right"/>
              <w:rPr>
                <w:rFonts w:ascii="Arial" w:hAnsi="Arial" w:cs="Arial"/>
                <w:sz w:val="18"/>
                <w:szCs w:val="18"/>
              </w:rPr>
            </w:pPr>
            <w:r w:rsidRPr="00C12B4B">
              <w:rPr>
                <w:rFonts w:ascii="Arial" w:hAnsi="Arial" w:cs="Arial"/>
                <w:sz w:val="18"/>
                <w:szCs w:val="18"/>
              </w:rPr>
              <w:t>0</w:t>
            </w:r>
          </w:p>
        </w:tc>
        <w:tc>
          <w:tcPr>
            <w:tcW w:w="1007" w:type="dxa"/>
            <w:tcBorders>
              <w:top w:val="nil"/>
              <w:left w:val="nil"/>
              <w:bottom w:val="nil"/>
              <w:right w:val="nil"/>
            </w:tcBorders>
            <w:shd w:val="clear" w:color="auto" w:fill="auto"/>
            <w:noWrap/>
            <w:vAlign w:val="bottom"/>
          </w:tcPr>
          <w:p w14:paraId="50EB2557" w14:textId="61935E88" w:rsidR="00DF3E66" w:rsidRPr="004B2724" w:rsidRDefault="00DF3E66" w:rsidP="008336B8">
            <w:pPr>
              <w:jc w:val="center"/>
              <w:rPr>
                <w:rFonts w:ascii="Arial" w:hAnsi="Arial" w:cs="Arial"/>
                <w:sz w:val="18"/>
                <w:szCs w:val="18"/>
              </w:rPr>
            </w:pPr>
            <w:r w:rsidRPr="004B2724">
              <w:rPr>
                <w:rFonts w:ascii="Arial" w:hAnsi="Arial" w:cs="Arial"/>
                <w:sz w:val="18"/>
                <w:szCs w:val="18"/>
              </w:rPr>
              <w:t>0</w:t>
            </w:r>
          </w:p>
        </w:tc>
        <w:tc>
          <w:tcPr>
            <w:tcW w:w="1007" w:type="dxa"/>
            <w:tcBorders>
              <w:top w:val="nil"/>
              <w:left w:val="nil"/>
              <w:bottom w:val="nil"/>
              <w:right w:val="nil"/>
            </w:tcBorders>
            <w:shd w:val="clear" w:color="auto" w:fill="auto"/>
            <w:vAlign w:val="bottom"/>
            <w:hideMark/>
          </w:tcPr>
          <w:p w14:paraId="68044994" w14:textId="57BBEFEC" w:rsidR="00DF3E66" w:rsidRPr="004B2724" w:rsidRDefault="00DF3E66" w:rsidP="008336B8">
            <w:pPr>
              <w:jc w:val="right"/>
              <w:rPr>
                <w:rFonts w:ascii="Arial" w:hAnsi="Arial" w:cs="Arial"/>
                <w:sz w:val="18"/>
                <w:szCs w:val="18"/>
              </w:rPr>
            </w:pPr>
            <w:r w:rsidRPr="004B2724">
              <w:rPr>
                <w:rFonts w:ascii="Arial" w:hAnsi="Arial" w:cs="Arial"/>
                <w:sz w:val="18"/>
                <w:szCs w:val="18"/>
              </w:rPr>
              <w:t>0</w:t>
            </w:r>
          </w:p>
        </w:tc>
        <w:tc>
          <w:tcPr>
            <w:tcW w:w="1007" w:type="dxa"/>
            <w:tcBorders>
              <w:top w:val="nil"/>
              <w:left w:val="nil"/>
              <w:bottom w:val="nil"/>
              <w:right w:val="nil"/>
            </w:tcBorders>
            <w:shd w:val="clear" w:color="auto" w:fill="auto"/>
            <w:noWrap/>
            <w:vAlign w:val="bottom"/>
            <w:hideMark/>
          </w:tcPr>
          <w:p w14:paraId="07879DD8" w14:textId="18DAC3AB" w:rsidR="00DF3E66" w:rsidRPr="004B2724" w:rsidRDefault="00DF3E66" w:rsidP="008336B8">
            <w:pPr>
              <w:jc w:val="right"/>
              <w:rPr>
                <w:rFonts w:ascii="Arial" w:hAnsi="Arial" w:cs="Arial"/>
                <w:sz w:val="18"/>
                <w:szCs w:val="18"/>
              </w:rPr>
            </w:pPr>
            <w:r w:rsidRPr="004B2724">
              <w:rPr>
                <w:rFonts w:ascii="Arial" w:hAnsi="Arial" w:cs="Arial"/>
                <w:sz w:val="18"/>
                <w:szCs w:val="18"/>
              </w:rPr>
              <w:t>0</w:t>
            </w:r>
          </w:p>
        </w:tc>
        <w:tc>
          <w:tcPr>
            <w:tcW w:w="1008" w:type="dxa"/>
            <w:tcBorders>
              <w:top w:val="nil"/>
              <w:left w:val="nil"/>
              <w:bottom w:val="nil"/>
              <w:right w:val="nil"/>
            </w:tcBorders>
            <w:shd w:val="clear" w:color="auto" w:fill="auto"/>
            <w:noWrap/>
            <w:vAlign w:val="bottom"/>
            <w:hideMark/>
          </w:tcPr>
          <w:p w14:paraId="78BF0A3B" w14:textId="2E3DFD2C" w:rsidR="00DF3E66" w:rsidRPr="004B2724" w:rsidRDefault="00DF3E66" w:rsidP="008336B8">
            <w:pPr>
              <w:jc w:val="right"/>
              <w:rPr>
                <w:rFonts w:ascii="Arial" w:hAnsi="Arial" w:cs="Arial"/>
                <w:sz w:val="18"/>
                <w:szCs w:val="18"/>
              </w:rPr>
            </w:pPr>
            <w:r w:rsidRPr="004B2724">
              <w:rPr>
                <w:rFonts w:ascii="Arial" w:hAnsi="Arial" w:cs="Arial"/>
                <w:sz w:val="18"/>
                <w:szCs w:val="18"/>
              </w:rPr>
              <w:t>0</w:t>
            </w:r>
          </w:p>
        </w:tc>
      </w:tr>
      <w:tr w:rsidR="00DF3E66" w:rsidRPr="00C12B4B" w14:paraId="7AB9418E" w14:textId="77777777" w:rsidTr="00C945F8">
        <w:trPr>
          <w:trHeight w:val="227"/>
        </w:trPr>
        <w:tc>
          <w:tcPr>
            <w:tcW w:w="3422" w:type="dxa"/>
            <w:tcBorders>
              <w:top w:val="nil"/>
              <w:left w:val="nil"/>
              <w:bottom w:val="nil"/>
              <w:right w:val="nil"/>
            </w:tcBorders>
            <w:shd w:val="clear" w:color="auto" w:fill="auto"/>
            <w:noWrap/>
            <w:vAlign w:val="bottom"/>
            <w:hideMark/>
          </w:tcPr>
          <w:p w14:paraId="7FFD2156" w14:textId="77777777" w:rsidR="00DF3E66" w:rsidRPr="00C12B4B" w:rsidRDefault="00DF3E66" w:rsidP="008336B8">
            <w:pPr>
              <w:ind w:left="-50" w:hanging="6"/>
              <w:rPr>
                <w:rFonts w:ascii="Arial" w:hAnsi="Arial" w:cs="Arial"/>
                <w:sz w:val="18"/>
                <w:szCs w:val="18"/>
              </w:rPr>
            </w:pPr>
            <w:r w:rsidRPr="00C12B4B">
              <w:rPr>
                <w:rFonts w:ascii="Arial" w:hAnsi="Arial" w:cs="Arial"/>
                <w:sz w:val="18"/>
                <w:szCs w:val="18"/>
              </w:rPr>
              <w:t>Iné</w:t>
            </w:r>
          </w:p>
        </w:tc>
        <w:tc>
          <w:tcPr>
            <w:tcW w:w="1007" w:type="dxa"/>
            <w:tcBorders>
              <w:top w:val="nil"/>
              <w:left w:val="nil"/>
              <w:bottom w:val="nil"/>
              <w:right w:val="nil"/>
            </w:tcBorders>
            <w:shd w:val="clear" w:color="auto" w:fill="auto"/>
            <w:vAlign w:val="bottom"/>
          </w:tcPr>
          <w:p w14:paraId="2CF4D4FB" w14:textId="34A554CD" w:rsidR="00DF3E66" w:rsidRPr="00C12B4B" w:rsidRDefault="00DF3E66" w:rsidP="008336B8">
            <w:pPr>
              <w:jc w:val="right"/>
              <w:rPr>
                <w:rFonts w:ascii="Arial" w:hAnsi="Arial" w:cs="Arial"/>
                <w:sz w:val="18"/>
                <w:szCs w:val="18"/>
              </w:rPr>
            </w:pPr>
            <w:r w:rsidRPr="00C12B4B">
              <w:rPr>
                <w:rFonts w:ascii="Arial" w:hAnsi="Arial" w:cs="Arial"/>
                <w:sz w:val="18"/>
                <w:szCs w:val="18"/>
              </w:rPr>
              <w:t>0</w:t>
            </w:r>
          </w:p>
        </w:tc>
        <w:tc>
          <w:tcPr>
            <w:tcW w:w="1007" w:type="dxa"/>
            <w:gridSpan w:val="2"/>
            <w:tcBorders>
              <w:top w:val="nil"/>
              <w:left w:val="nil"/>
              <w:bottom w:val="nil"/>
              <w:right w:val="nil"/>
            </w:tcBorders>
            <w:shd w:val="clear" w:color="auto" w:fill="auto"/>
            <w:noWrap/>
            <w:vAlign w:val="bottom"/>
          </w:tcPr>
          <w:p w14:paraId="479B7B06" w14:textId="50BFF887" w:rsidR="00DF3E66" w:rsidRPr="00C12B4B" w:rsidRDefault="00DF3E66" w:rsidP="008336B8">
            <w:pPr>
              <w:jc w:val="right"/>
              <w:rPr>
                <w:rFonts w:ascii="Arial" w:hAnsi="Arial" w:cs="Arial"/>
                <w:sz w:val="18"/>
                <w:szCs w:val="18"/>
              </w:rPr>
            </w:pPr>
            <w:r w:rsidRPr="00C12B4B">
              <w:rPr>
                <w:rFonts w:ascii="Arial" w:hAnsi="Arial" w:cs="Arial"/>
                <w:sz w:val="18"/>
                <w:szCs w:val="18"/>
              </w:rPr>
              <w:t>0</w:t>
            </w:r>
          </w:p>
        </w:tc>
        <w:tc>
          <w:tcPr>
            <w:tcW w:w="1007" w:type="dxa"/>
            <w:tcBorders>
              <w:top w:val="nil"/>
              <w:left w:val="nil"/>
              <w:bottom w:val="nil"/>
              <w:right w:val="nil"/>
            </w:tcBorders>
            <w:shd w:val="clear" w:color="auto" w:fill="auto"/>
            <w:noWrap/>
            <w:vAlign w:val="bottom"/>
          </w:tcPr>
          <w:p w14:paraId="32CB66DA" w14:textId="6D9E704E" w:rsidR="00DF3E66" w:rsidRPr="004B2724" w:rsidRDefault="00DF3E66" w:rsidP="008336B8">
            <w:pPr>
              <w:jc w:val="center"/>
              <w:rPr>
                <w:rFonts w:ascii="Arial" w:hAnsi="Arial" w:cs="Arial"/>
                <w:sz w:val="18"/>
                <w:szCs w:val="18"/>
              </w:rPr>
            </w:pPr>
            <w:r w:rsidRPr="004B2724">
              <w:rPr>
                <w:rFonts w:ascii="Arial" w:hAnsi="Arial" w:cs="Arial"/>
                <w:sz w:val="18"/>
                <w:szCs w:val="18"/>
              </w:rPr>
              <w:t>0</w:t>
            </w:r>
          </w:p>
        </w:tc>
        <w:tc>
          <w:tcPr>
            <w:tcW w:w="1007" w:type="dxa"/>
            <w:tcBorders>
              <w:top w:val="nil"/>
              <w:left w:val="nil"/>
              <w:bottom w:val="nil"/>
              <w:right w:val="nil"/>
            </w:tcBorders>
            <w:shd w:val="clear" w:color="auto" w:fill="auto"/>
            <w:vAlign w:val="bottom"/>
            <w:hideMark/>
          </w:tcPr>
          <w:p w14:paraId="40359296" w14:textId="29910129" w:rsidR="00DF3E66" w:rsidRPr="004B2724" w:rsidRDefault="00DF3E66" w:rsidP="008336B8">
            <w:pPr>
              <w:jc w:val="right"/>
              <w:rPr>
                <w:rFonts w:ascii="Arial" w:hAnsi="Arial" w:cs="Arial"/>
                <w:sz w:val="18"/>
                <w:szCs w:val="18"/>
              </w:rPr>
            </w:pPr>
            <w:r w:rsidRPr="004B2724">
              <w:rPr>
                <w:rFonts w:ascii="Arial" w:hAnsi="Arial" w:cs="Arial"/>
                <w:sz w:val="18"/>
                <w:szCs w:val="18"/>
              </w:rPr>
              <w:t>0</w:t>
            </w:r>
          </w:p>
        </w:tc>
        <w:tc>
          <w:tcPr>
            <w:tcW w:w="1007" w:type="dxa"/>
            <w:tcBorders>
              <w:top w:val="nil"/>
              <w:left w:val="nil"/>
              <w:bottom w:val="nil"/>
              <w:right w:val="nil"/>
            </w:tcBorders>
            <w:shd w:val="clear" w:color="auto" w:fill="auto"/>
            <w:noWrap/>
            <w:vAlign w:val="bottom"/>
            <w:hideMark/>
          </w:tcPr>
          <w:p w14:paraId="624552B7" w14:textId="3279AB8C" w:rsidR="00DF3E66" w:rsidRPr="004B2724" w:rsidRDefault="00DF3E66" w:rsidP="008336B8">
            <w:pPr>
              <w:jc w:val="right"/>
              <w:rPr>
                <w:rFonts w:ascii="Arial" w:hAnsi="Arial" w:cs="Arial"/>
                <w:sz w:val="18"/>
                <w:szCs w:val="18"/>
              </w:rPr>
            </w:pPr>
            <w:r w:rsidRPr="004B2724">
              <w:rPr>
                <w:rFonts w:ascii="Arial" w:hAnsi="Arial" w:cs="Arial"/>
                <w:sz w:val="18"/>
                <w:szCs w:val="18"/>
              </w:rPr>
              <w:t>0</w:t>
            </w:r>
          </w:p>
        </w:tc>
        <w:tc>
          <w:tcPr>
            <w:tcW w:w="1008" w:type="dxa"/>
            <w:tcBorders>
              <w:top w:val="nil"/>
              <w:left w:val="nil"/>
              <w:bottom w:val="nil"/>
              <w:right w:val="nil"/>
            </w:tcBorders>
            <w:shd w:val="clear" w:color="auto" w:fill="auto"/>
            <w:noWrap/>
            <w:vAlign w:val="bottom"/>
            <w:hideMark/>
          </w:tcPr>
          <w:p w14:paraId="18832899" w14:textId="04935882" w:rsidR="00DF3E66" w:rsidRPr="004B2724" w:rsidRDefault="00DF3E66" w:rsidP="008336B8">
            <w:pPr>
              <w:jc w:val="right"/>
              <w:rPr>
                <w:rFonts w:ascii="Arial" w:hAnsi="Arial" w:cs="Arial"/>
                <w:sz w:val="18"/>
                <w:szCs w:val="18"/>
              </w:rPr>
            </w:pPr>
            <w:r w:rsidRPr="004B2724">
              <w:rPr>
                <w:rFonts w:ascii="Arial" w:hAnsi="Arial" w:cs="Arial"/>
                <w:sz w:val="18"/>
                <w:szCs w:val="18"/>
              </w:rPr>
              <w:t>0</w:t>
            </w:r>
          </w:p>
        </w:tc>
      </w:tr>
      <w:tr w:rsidR="00DF3E66" w:rsidRPr="00C12B4B" w14:paraId="081786E8" w14:textId="77777777" w:rsidTr="00C945F8">
        <w:trPr>
          <w:trHeight w:val="227"/>
        </w:trPr>
        <w:tc>
          <w:tcPr>
            <w:tcW w:w="3422" w:type="dxa"/>
            <w:tcBorders>
              <w:top w:val="nil"/>
              <w:left w:val="nil"/>
              <w:bottom w:val="nil"/>
              <w:right w:val="nil"/>
            </w:tcBorders>
            <w:shd w:val="clear" w:color="auto" w:fill="auto"/>
            <w:noWrap/>
            <w:vAlign w:val="bottom"/>
            <w:hideMark/>
          </w:tcPr>
          <w:p w14:paraId="3014EBD5" w14:textId="77777777" w:rsidR="00DF3E66" w:rsidRPr="00C12B4B" w:rsidRDefault="00DF3E66" w:rsidP="008336B8">
            <w:pPr>
              <w:ind w:left="-50" w:hanging="6"/>
              <w:rPr>
                <w:rFonts w:ascii="Arial" w:hAnsi="Arial" w:cs="Arial"/>
                <w:b/>
                <w:bCs/>
                <w:sz w:val="18"/>
                <w:szCs w:val="18"/>
              </w:rPr>
            </w:pPr>
            <w:r w:rsidRPr="00C12B4B">
              <w:rPr>
                <w:rFonts w:ascii="Arial" w:hAnsi="Arial" w:cs="Arial"/>
                <w:b/>
                <w:bCs/>
                <w:sz w:val="18"/>
                <w:szCs w:val="18"/>
              </w:rPr>
              <w:t>Spolu</w:t>
            </w:r>
          </w:p>
        </w:tc>
        <w:tc>
          <w:tcPr>
            <w:tcW w:w="1007" w:type="dxa"/>
            <w:tcBorders>
              <w:top w:val="single" w:sz="4" w:space="0" w:color="auto"/>
              <w:left w:val="nil"/>
              <w:bottom w:val="double" w:sz="6" w:space="0" w:color="auto"/>
              <w:right w:val="nil"/>
            </w:tcBorders>
            <w:shd w:val="clear" w:color="auto" w:fill="auto"/>
            <w:noWrap/>
            <w:vAlign w:val="bottom"/>
          </w:tcPr>
          <w:p w14:paraId="2DA81EF9" w14:textId="77777777" w:rsidR="00DF3E66" w:rsidRPr="00C12B4B" w:rsidRDefault="00DF3E66" w:rsidP="008336B8">
            <w:pPr>
              <w:rPr>
                <w:rFonts w:ascii="Arial" w:hAnsi="Arial" w:cs="Arial"/>
                <w:b/>
                <w:bCs/>
                <w:sz w:val="18"/>
                <w:szCs w:val="18"/>
              </w:rPr>
            </w:pPr>
          </w:p>
        </w:tc>
        <w:tc>
          <w:tcPr>
            <w:tcW w:w="1007" w:type="dxa"/>
            <w:gridSpan w:val="2"/>
            <w:tcBorders>
              <w:top w:val="single" w:sz="4" w:space="0" w:color="auto"/>
              <w:left w:val="nil"/>
              <w:bottom w:val="double" w:sz="6" w:space="0" w:color="auto"/>
              <w:right w:val="nil"/>
            </w:tcBorders>
            <w:shd w:val="clear" w:color="auto" w:fill="auto"/>
            <w:noWrap/>
            <w:vAlign w:val="bottom"/>
          </w:tcPr>
          <w:p w14:paraId="25B91312" w14:textId="414648DB" w:rsidR="00DF3E66" w:rsidRPr="00053FDE" w:rsidRDefault="00DF3E66" w:rsidP="008336B8">
            <w:pPr>
              <w:jc w:val="right"/>
              <w:rPr>
                <w:rFonts w:ascii="Arial" w:hAnsi="Arial" w:cs="Arial"/>
                <w:b/>
                <w:bCs/>
                <w:sz w:val="18"/>
                <w:szCs w:val="18"/>
                <w:highlight w:val="yellow"/>
              </w:rPr>
            </w:pPr>
            <w:r w:rsidRPr="004B2724">
              <w:rPr>
                <w:rFonts w:ascii="Arial" w:hAnsi="Arial" w:cs="Arial"/>
                <w:b/>
                <w:bCs/>
                <w:sz w:val="18"/>
                <w:szCs w:val="18"/>
              </w:rPr>
              <w:t>6</w:t>
            </w:r>
            <w:r w:rsidR="00053FDE" w:rsidRPr="004B2724">
              <w:rPr>
                <w:rFonts w:ascii="Arial" w:hAnsi="Arial" w:cs="Arial"/>
                <w:b/>
                <w:bCs/>
                <w:sz w:val="18"/>
                <w:szCs w:val="18"/>
              </w:rPr>
              <w:t>66 698</w:t>
            </w:r>
          </w:p>
        </w:tc>
        <w:tc>
          <w:tcPr>
            <w:tcW w:w="1007" w:type="dxa"/>
            <w:tcBorders>
              <w:top w:val="single" w:sz="4" w:space="0" w:color="auto"/>
              <w:left w:val="nil"/>
              <w:bottom w:val="double" w:sz="6" w:space="0" w:color="auto"/>
              <w:right w:val="nil"/>
            </w:tcBorders>
            <w:shd w:val="clear" w:color="auto" w:fill="auto"/>
            <w:noWrap/>
            <w:vAlign w:val="bottom"/>
          </w:tcPr>
          <w:p w14:paraId="481D607F" w14:textId="512F694F" w:rsidR="00DF3E66" w:rsidRPr="004B2724" w:rsidRDefault="00007A32" w:rsidP="00007A32">
            <w:pPr>
              <w:jc w:val="center"/>
              <w:rPr>
                <w:rFonts w:ascii="Arial" w:hAnsi="Arial" w:cs="Arial"/>
                <w:b/>
                <w:sz w:val="18"/>
                <w:szCs w:val="18"/>
              </w:rPr>
            </w:pPr>
            <w:r w:rsidRPr="004B2724">
              <w:rPr>
                <w:rFonts w:ascii="Arial" w:hAnsi="Arial" w:cs="Arial"/>
                <w:b/>
                <w:sz w:val="18"/>
                <w:szCs w:val="18"/>
              </w:rPr>
              <w:t>22,29</w:t>
            </w:r>
          </w:p>
        </w:tc>
        <w:tc>
          <w:tcPr>
            <w:tcW w:w="1007" w:type="dxa"/>
            <w:tcBorders>
              <w:top w:val="single" w:sz="4" w:space="0" w:color="auto"/>
              <w:left w:val="nil"/>
              <w:bottom w:val="double" w:sz="6" w:space="0" w:color="auto"/>
              <w:right w:val="nil"/>
            </w:tcBorders>
            <w:shd w:val="clear" w:color="auto" w:fill="auto"/>
            <w:noWrap/>
            <w:vAlign w:val="bottom"/>
            <w:hideMark/>
          </w:tcPr>
          <w:p w14:paraId="2A0BC280" w14:textId="77777777" w:rsidR="00DF3E66" w:rsidRPr="004B2724" w:rsidRDefault="00DF3E66" w:rsidP="008336B8">
            <w:pPr>
              <w:rPr>
                <w:rFonts w:ascii="Arial" w:hAnsi="Arial" w:cs="Arial"/>
                <w:b/>
                <w:bCs/>
                <w:sz w:val="18"/>
                <w:szCs w:val="18"/>
              </w:rPr>
            </w:pPr>
          </w:p>
        </w:tc>
        <w:tc>
          <w:tcPr>
            <w:tcW w:w="1007" w:type="dxa"/>
            <w:tcBorders>
              <w:top w:val="single" w:sz="4" w:space="0" w:color="auto"/>
              <w:left w:val="nil"/>
              <w:bottom w:val="double" w:sz="6" w:space="0" w:color="auto"/>
              <w:right w:val="nil"/>
            </w:tcBorders>
            <w:shd w:val="clear" w:color="auto" w:fill="auto"/>
            <w:noWrap/>
            <w:vAlign w:val="bottom"/>
            <w:hideMark/>
          </w:tcPr>
          <w:p w14:paraId="20318497" w14:textId="4229DD86" w:rsidR="00DF3E66" w:rsidRPr="004B2724" w:rsidRDefault="00DF3E66" w:rsidP="008336B8">
            <w:pPr>
              <w:jc w:val="right"/>
              <w:rPr>
                <w:rFonts w:ascii="Arial" w:hAnsi="Arial" w:cs="Arial"/>
                <w:b/>
                <w:bCs/>
                <w:sz w:val="18"/>
                <w:szCs w:val="18"/>
              </w:rPr>
            </w:pPr>
            <w:r w:rsidRPr="004B2724">
              <w:rPr>
                <w:rFonts w:ascii="Arial" w:hAnsi="Arial" w:cs="Arial"/>
                <w:b/>
                <w:bCs/>
                <w:sz w:val="18"/>
                <w:szCs w:val="18"/>
              </w:rPr>
              <w:t>652 327</w:t>
            </w:r>
          </w:p>
        </w:tc>
        <w:tc>
          <w:tcPr>
            <w:tcW w:w="1008" w:type="dxa"/>
            <w:tcBorders>
              <w:top w:val="single" w:sz="4" w:space="0" w:color="auto"/>
              <w:left w:val="nil"/>
              <w:bottom w:val="double" w:sz="6" w:space="0" w:color="auto"/>
              <w:right w:val="nil"/>
            </w:tcBorders>
            <w:shd w:val="clear" w:color="auto" w:fill="auto"/>
            <w:noWrap/>
            <w:vAlign w:val="bottom"/>
            <w:hideMark/>
          </w:tcPr>
          <w:p w14:paraId="26B85166" w14:textId="3C11F3DF" w:rsidR="00DF3E66" w:rsidRPr="004B2724" w:rsidRDefault="00007A32" w:rsidP="008336B8">
            <w:pPr>
              <w:jc w:val="right"/>
              <w:rPr>
                <w:rFonts w:ascii="Arial" w:hAnsi="Arial" w:cs="Arial"/>
                <w:b/>
                <w:sz w:val="18"/>
                <w:szCs w:val="18"/>
              </w:rPr>
            </w:pPr>
            <w:r w:rsidRPr="004B2724">
              <w:rPr>
                <w:rFonts w:ascii="Arial" w:hAnsi="Arial" w:cs="Arial"/>
                <w:b/>
                <w:sz w:val="18"/>
                <w:szCs w:val="18"/>
              </w:rPr>
              <w:t>22,4</w:t>
            </w:r>
          </w:p>
        </w:tc>
      </w:tr>
      <w:tr w:rsidR="00DF3E66" w:rsidRPr="00C12B4B" w14:paraId="3FC93C00" w14:textId="77777777" w:rsidTr="00C945F8">
        <w:trPr>
          <w:trHeight w:val="227"/>
        </w:trPr>
        <w:tc>
          <w:tcPr>
            <w:tcW w:w="3422" w:type="dxa"/>
            <w:tcBorders>
              <w:top w:val="nil"/>
              <w:left w:val="nil"/>
              <w:bottom w:val="nil"/>
              <w:right w:val="nil"/>
            </w:tcBorders>
            <w:shd w:val="clear" w:color="auto" w:fill="auto"/>
            <w:noWrap/>
            <w:vAlign w:val="bottom"/>
            <w:hideMark/>
          </w:tcPr>
          <w:p w14:paraId="099F2563" w14:textId="77777777" w:rsidR="00DF3E66" w:rsidRPr="00C12B4B" w:rsidRDefault="00DF3E66" w:rsidP="008336B8">
            <w:pPr>
              <w:ind w:left="-50" w:hanging="6"/>
              <w:rPr>
                <w:rFonts w:ascii="Arial" w:hAnsi="Arial" w:cs="Arial"/>
                <w:sz w:val="18"/>
                <w:szCs w:val="18"/>
              </w:rPr>
            </w:pPr>
            <w:r w:rsidRPr="00C12B4B">
              <w:rPr>
                <w:rFonts w:ascii="Arial" w:hAnsi="Arial" w:cs="Arial"/>
                <w:sz w:val="18"/>
                <w:szCs w:val="18"/>
              </w:rPr>
              <w:t>Splatná daň z príjmov</w:t>
            </w:r>
          </w:p>
        </w:tc>
        <w:tc>
          <w:tcPr>
            <w:tcW w:w="1007" w:type="dxa"/>
            <w:tcBorders>
              <w:top w:val="nil"/>
              <w:left w:val="nil"/>
              <w:bottom w:val="nil"/>
              <w:right w:val="nil"/>
            </w:tcBorders>
            <w:shd w:val="clear" w:color="auto" w:fill="auto"/>
            <w:noWrap/>
            <w:vAlign w:val="bottom"/>
          </w:tcPr>
          <w:p w14:paraId="3969F5CC" w14:textId="77777777" w:rsidR="00DF3E66" w:rsidRPr="00C12B4B" w:rsidRDefault="00DF3E66" w:rsidP="008336B8">
            <w:pPr>
              <w:jc w:val="center"/>
              <w:rPr>
                <w:rFonts w:ascii="Arial" w:hAnsi="Arial" w:cs="Arial"/>
                <w:sz w:val="18"/>
                <w:szCs w:val="18"/>
              </w:rPr>
            </w:pPr>
          </w:p>
        </w:tc>
        <w:tc>
          <w:tcPr>
            <w:tcW w:w="1007" w:type="dxa"/>
            <w:gridSpan w:val="2"/>
            <w:tcBorders>
              <w:top w:val="nil"/>
              <w:left w:val="nil"/>
              <w:bottom w:val="nil"/>
              <w:right w:val="nil"/>
            </w:tcBorders>
            <w:shd w:val="clear" w:color="auto" w:fill="auto"/>
            <w:noWrap/>
            <w:vAlign w:val="bottom"/>
          </w:tcPr>
          <w:p w14:paraId="31075ABE" w14:textId="515505E9" w:rsidR="00DF3E66" w:rsidRPr="00C12B4B" w:rsidRDefault="00DF3E66" w:rsidP="008336B8">
            <w:pPr>
              <w:jc w:val="right"/>
              <w:rPr>
                <w:rFonts w:ascii="Arial" w:hAnsi="Arial" w:cs="Arial"/>
                <w:sz w:val="18"/>
                <w:szCs w:val="18"/>
              </w:rPr>
            </w:pPr>
            <w:r w:rsidRPr="00C12B4B">
              <w:rPr>
                <w:rFonts w:ascii="Arial" w:hAnsi="Arial" w:cs="Arial"/>
                <w:sz w:val="18"/>
                <w:szCs w:val="18"/>
              </w:rPr>
              <w:t>608 768</w:t>
            </w:r>
          </w:p>
        </w:tc>
        <w:tc>
          <w:tcPr>
            <w:tcW w:w="1007" w:type="dxa"/>
            <w:tcBorders>
              <w:top w:val="nil"/>
              <w:left w:val="nil"/>
              <w:bottom w:val="nil"/>
              <w:right w:val="nil"/>
            </w:tcBorders>
            <w:shd w:val="clear" w:color="auto" w:fill="auto"/>
            <w:noWrap/>
            <w:vAlign w:val="bottom"/>
          </w:tcPr>
          <w:p w14:paraId="0230F761" w14:textId="59B902B7" w:rsidR="00DF3E66" w:rsidRPr="004B2724" w:rsidRDefault="00DF3E66" w:rsidP="008336B8">
            <w:pPr>
              <w:jc w:val="center"/>
              <w:rPr>
                <w:rFonts w:ascii="Arial" w:hAnsi="Arial" w:cs="Arial"/>
                <w:sz w:val="18"/>
                <w:szCs w:val="18"/>
              </w:rPr>
            </w:pPr>
            <w:r w:rsidRPr="004B2724">
              <w:rPr>
                <w:rFonts w:ascii="Arial" w:hAnsi="Arial" w:cs="Arial"/>
                <w:sz w:val="18"/>
                <w:szCs w:val="18"/>
              </w:rPr>
              <w:t>2</w:t>
            </w:r>
            <w:r w:rsidR="00007A32" w:rsidRPr="004B2724">
              <w:rPr>
                <w:rFonts w:ascii="Arial" w:hAnsi="Arial" w:cs="Arial"/>
                <w:sz w:val="18"/>
                <w:szCs w:val="18"/>
              </w:rPr>
              <w:t>0,35</w:t>
            </w:r>
          </w:p>
        </w:tc>
        <w:tc>
          <w:tcPr>
            <w:tcW w:w="1007" w:type="dxa"/>
            <w:tcBorders>
              <w:top w:val="nil"/>
              <w:left w:val="nil"/>
              <w:bottom w:val="nil"/>
              <w:right w:val="nil"/>
            </w:tcBorders>
            <w:shd w:val="clear" w:color="auto" w:fill="auto"/>
            <w:noWrap/>
            <w:vAlign w:val="bottom"/>
            <w:hideMark/>
          </w:tcPr>
          <w:p w14:paraId="2B8EFB3D" w14:textId="77777777" w:rsidR="00DF3E66" w:rsidRPr="004B2724" w:rsidRDefault="00DF3E66" w:rsidP="008336B8">
            <w:pPr>
              <w:jc w:val="center"/>
              <w:rPr>
                <w:rFonts w:ascii="Arial" w:hAnsi="Arial" w:cs="Arial"/>
                <w:sz w:val="18"/>
                <w:szCs w:val="18"/>
              </w:rPr>
            </w:pPr>
          </w:p>
        </w:tc>
        <w:tc>
          <w:tcPr>
            <w:tcW w:w="1007" w:type="dxa"/>
            <w:tcBorders>
              <w:top w:val="nil"/>
              <w:left w:val="nil"/>
              <w:bottom w:val="nil"/>
              <w:right w:val="nil"/>
            </w:tcBorders>
            <w:shd w:val="clear" w:color="auto" w:fill="auto"/>
            <w:noWrap/>
            <w:vAlign w:val="bottom"/>
            <w:hideMark/>
          </w:tcPr>
          <w:p w14:paraId="27491314" w14:textId="1809A43D" w:rsidR="00DF3E66" w:rsidRPr="004B2724" w:rsidRDefault="00DF3E66" w:rsidP="008336B8">
            <w:pPr>
              <w:jc w:val="right"/>
              <w:rPr>
                <w:rFonts w:ascii="Arial" w:hAnsi="Arial" w:cs="Arial"/>
                <w:sz w:val="18"/>
                <w:szCs w:val="18"/>
              </w:rPr>
            </w:pPr>
            <w:r w:rsidRPr="004B2724">
              <w:rPr>
                <w:rFonts w:ascii="Arial" w:hAnsi="Arial" w:cs="Arial"/>
                <w:sz w:val="18"/>
                <w:szCs w:val="18"/>
              </w:rPr>
              <w:t>360 547</w:t>
            </w:r>
          </w:p>
        </w:tc>
        <w:tc>
          <w:tcPr>
            <w:tcW w:w="1008" w:type="dxa"/>
            <w:tcBorders>
              <w:top w:val="nil"/>
              <w:left w:val="nil"/>
              <w:bottom w:val="nil"/>
              <w:right w:val="nil"/>
            </w:tcBorders>
            <w:shd w:val="clear" w:color="auto" w:fill="auto"/>
            <w:noWrap/>
            <w:vAlign w:val="bottom"/>
            <w:hideMark/>
          </w:tcPr>
          <w:p w14:paraId="396DAE6C" w14:textId="4639F380" w:rsidR="00DF3E66" w:rsidRPr="004B2724" w:rsidRDefault="00007A32" w:rsidP="008336B8">
            <w:pPr>
              <w:jc w:val="right"/>
              <w:rPr>
                <w:rFonts w:ascii="Arial" w:hAnsi="Arial" w:cs="Arial"/>
                <w:sz w:val="18"/>
                <w:szCs w:val="18"/>
              </w:rPr>
            </w:pPr>
            <w:r w:rsidRPr="004B2724">
              <w:rPr>
                <w:rFonts w:ascii="Arial" w:hAnsi="Arial" w:cs="Arial"/>
                <w:sz w:val="18"/>
                <w:szCs w:val="18"/>
              </w:rPr>
              <w:t>12,38</w:t>
            </w:r>
          </w:p>
        </w:tc>
      </w:tr>
      <w:tr w:rsidR="00DF3E66" w:rsidRPr="00C12B4B" w14:paraId="2C8DA9AA" w14:textId="77777777" w:rsidTr="00C945F8">
        <w:trPr>
          <w:trHeight w:val="227"/>
        </w:trPr>
        <w:tc>
          <w:tcPr>
            <w:tcW w:w="3422" w:type="dxa"/>
            <w:tcBorders>
              <w:top w:val="nil"/>
              <w:left w:val="nil"/>
              <w:bottom w:val="nil"/>
              <w:right w:val="nil"/>
            </w:tcBorders>
            <w:shd w:val="clear" w:color="auto" w:fill="auto"/>
            <w:noWrap/>
            <w:vAlign w:val="bottom"/>
            <w:hideMark/>
          </w:tcPr>
          <w:p w14:paraId="260FB2E1" w14:textId="77777777" w:rsidR="00DF3E66" w:rsidRPr="00C12B4B" w:rsidRDefault="00DF3E66" w:rsidP="008336B8">
            <w:pPr>
              <w:ind w:left="-50" w:hanging="6"/>
              <w:rPr>
                <w:rFonts w:ascii="Arial" w:hAnsi="Arial" w:cs="Arial"/>
                <w:sz w:val="18"/>
                <w:szCs w:val="18"/>
              </w:rPr>
            </w:pPr>
            <w:r w:rsidRPr="00C12B4B">
              <w:rPr>
                <w:rFonts w:ascii="Arial" w:hAnsi="Arial" w:cs="Arial"/>
                <w:sz w:val="18"/>
                <w:szCs w:val="18"/>
              </w:rPr>
              <w:t>Odložená daň z príjmov</w:t>
            </w:r>
          </w:p>
        </w:tc>
        <w:tc>
          <w:tcPr>
            <w:tcW w:w="1007" w:type="dxa"/>
            <w:tcBorders>
              <w:top w:val="nil"/>
              <w:left w:val="nil"/>
              <w:bottom w:val="nil"/>
              <w:right w:val="nil"/>
            </w:tcBorders>
            <w:shd w:val="clear" w:color="auto" w:fill="auto"/>
            <w:noWrap/>
            <w:vAlign w:val="bottom"/>
          </w:tcPr>
          <w:p w14:paraId="434E2446" w14:textId="77777777" w:rsidR="00DF3E66" w:rsidRPr="00C12B4B" w:rsidRDefault="00DF3E66" w:rsidP="008336B8">
            <w:pPr>
              <w:jc w:val="center"/>
              <w:rPr>
                <w:rFonts w:ascii="Arial" w:hAnsi="Arial" w:cs="Arial"/>
                <w:sz w:val="18"/>
                <w:szCs w:val="18"/>
              </w:rPr>
            </w:pPr>
          </w:p>
        </w:tc>
        <w:tc>
          <w:tcPr>
            <w:tcW w:w="1007" w:type="dxa"/>
            <w:gridSpan w:val="2"/>
            <w:tcBorders>
              <w:top w:val="nil"/>
              <w:left w:val="nil"/>
              <w:bottom w:val="nil"/>
              <w:right w:val="nil"/>
            </w:tcBorders>
            <w:shd w:val="clear" w:color="auto" w:fill="auto"/>
            <w:noWrap/>
            <w:vAlign w:val="bottom"/>
          </w:tcPr>
          <w:p w14:paraId="27D276A9" w14:textId="5B35B039" w:rsidR="00DF3E66" w:rsidRPr="00C12B4B" w:rsidRDefault="00DF3E66" w:rsidP="008336B8">
            <w:pPr>
              <w:jc w:val="right"/>
              <w:rPr>
                <w:rFonts w:ascii="Arial" w:hAnsi="Arial" w:cs="Arial"/>
                <w:sz w:val="18"/>
                <w:szCs w:val="18"/>
              </w:rPr>
            </w:pPr>
            <w:r w:rsidRPr="00C12B4B">
              <w:rPr>
                <w:rFonts w:ascii="Arial" w:hAnsi="Arial" w:cs="Arial"/>
                <w:sz w:val="18"/>
                <w:szCs w:val="18"/>
              </w:rPr>
              <w:t>57 930</w:t>
            </w:r>
          </w:p>
        </w:tc>
        <w:tc>
          <w:tcPr>
            <w:tcW w:w="1007" w:type="dxa"/>
            <w:tcBorders>
              <w:top w:val="nil"/>
              <w:left w:val="nil"/>
              <w:bottom w:val="nil"/>
              <w:right w:val="nil"/>
            </w:tcBorders>
            <w:shd w:val="clear" w:color="auto" w:fill="auto"/>
            <w:noWrap/>
            <w:vAlign w:val="bottom"/>
          </w:tcPr>
          <w:p w14:paraId="501EF414" w14:textId="59613EE2" w:rsidR="00DF3E66" w:rsidRPr="004B2724" w:rsidRDefault="00007A32" w:rsidP="008336B8">
            <w:pPr>
              <w:jc w:val="center"/>
              <w:rPr>
                <w:rFonts w:ascii="Arial" w:hAnsi="Arial" w:cs="Arial"/>
                <w:sz w:val="18"/>
                <w:szCs w:val="18"/>
              </w:rPr>
            </w:pPr>
            <w:r w:rsidRPr="004B2724">
              <w:rPr>
                <w:rFonts w:ascii="Arial" w:hAnsi="Arial" w:cs="Arial"/>
                <w:sz w:val="18"/>
                <w:szCs w:val="18"/>
              </w:rPr>
              <w:t>1,94</w:t>
            </w:r>
          </w:p>
        </w:tc>
        <w:tc>
          <w:tcPr>
            <w:tcW w:w="1007" w:type="dxa"/>
            <w:tcBorders>
              <w:top w:val="nil"/>
              <w:left w:val="nil"/>
              <w:bottom w:val="nil"/>
              <w:right w:val="nil"/>
            </w:tcBorders>
            <w:shd w:val="clear" w:color="auto" w:fill="auto"/>
            <w:noWrap/>
            <w:vAlign w:val="bottom"/>
            <w:hideMark/>
          </w:tcPr>
          <w:p w14:paraId="4E86966E" w14:textId="77777777" w:rsidR="00DF3E66" w:rsidRPr="004B2724" w:rsidRDefault="00DF3E66" w:rsidP="008336B8">
            <w:pPr>
              <w:jc w:val="center"/>
              <w:rPr>
                <w:rFonts w:ascii="Arial" w:hAnsi="Arial" w:cs="Arial"/>
                <w:sz w:val="18"/>
                <w:szCs w:val="18"/>
              </w:rPr>
            </w:pPr>
          </w:p>
        </w:tc>
        <w:tc>
          <w:tcPr>
            <w:tcW w:w="1007" w:type="dxa"/>
            <w:tcBorders>
              <w:top w:val="nil"/>
              <w:left w:val="nil"/>
              <w:bottom w:val="nil"/>
              <w:right w:val="nil"/>
            </w:tcBorders>
            <w:shd w:val="clear" w:color="auto" w:fill="auto"/>
            <w:noWrap/>
            <w:vAlign w:val="bottom"/>
            <w:hideMark/>
          </w:tcPr>
          <w:p w14:paraId="1C45DAC5" w14:textId="34582B68" w:rsidR="00DF3E66" w:rsidRPr="004B2724" w:rsidRDefault="00DF3E66" w:rsidP="008336B8">
            <w:pPr>
              <w:jc w:val="right"/>
              <w:rPr>
                <w:rFonts w:ascii="Arial" w:hAnsi="Arial" w:cs="Arial"/>
                <w:sz w:val="18"/>
                <w:szCs w:val="18"/>
              </w:rPr>
            </w:pPr>
            <w:r w:rsidRPr="004B2724">
              <w:rPr>
                <w:rFonts w:ascii="Arial" w:hAnsi="Arial" w:cs="Arial"/>
                <w:sz w:val="18"/>
                <w:szCs w:val="18"/>
              </w:rPr>
              <w:t>291 780</w:t>
            </w:r>
          </w:p>
        </w:tc>
        <w:tc>
          <w:tcPr>
            <w:tcW w:w="1008" w:type="dxa"/>
            <w:tcBorders>
              <w:top w:val="nil"/>
              <w:left w:val="nil"/>
              <w:bottom w:val="nil"/>
              <w:right w:val="nil"/>
            </w:tcBorders>
            <w:shd w:val="clear" w:color="auto" w:fill="auto"/>
            <w:noWrap/>
            <w:vAlign w:val="bottom"/>
            <w:hideMark/>
          </w:tcPr>
          <w:p w14:paraId="3EE6851E" w14:textId="00C7D182" w:rsidR="00DF3E66" w:rsidRPr="004B2724" w:rsidRDefault="00007A32" w:rsidP="008336B8">
            <w:pPr>
              <w:jc w:val="right"/>
              <w:rPr>
                <w:rFonts w:ascii="Arial" w:hAnsi="Arial" w:cs="Arial"/>
                <w:sz w:val="18"/>
                <w:szCs w:val="18"/>
              </w:rPr>
            </w:pPr>
            <w:r w:rsidRPr="004B2724">
              <w:rPr>
                <w:rFonts w:ascii="Arial" w:hAnsi="Arial" w:cs="Arial"/>
                <w:sz w:val="18"/>
                <w:szCs w:val="18"/>
              </w:rPr>
              <w:t>10,02</w:t>
            </w:r>
          </w:p>
        </w:tc>
      </w:tr>
      <w:tr w:rsidR="00DF3E66" w:rsidRPr="00C12B4B" w14:paraId="47B21691" w14:textId="77777777" w:rsidTr="008875DB">
        <w:trPr>
          <w:trHeight w:val="227"/>
        </w:trPr>
        <w:tc>
          <w:tcPr>
            <w:tcW w:w="3422" w:type="dxa"/>
            <w:tcBorders>
              <w:top w:val="nil"/>
              <w:left w:val="nil"/>
              <w:bottom w:val="nil"/>
              <w:right w:val="nil"/>
            </w:tcBorders>
            <w:shd w:val="clear" w:color="auto" w:fill="auto"/>
            <w:noWrap/>
            <w:vAlign w:val="bottom"/>
            <w:hideMark/>
          </w:tcPr>
          <w:p w14:paraId="51B2A976" w14:textId="77777777" w:rsidR="00DF3E66" w:rsidRPr="00C12B4B" w:rsidRDefault="00DF3E66" w:rsidP="008336B8">
            <w:pPr>
              <w:ind w:left="-50" w:hanging="6"/>
              <w:rPr>
                <w:rFonts w:ascii="Arial" w:hAnsi="Arial" w:cs="Arial"/>
                <w:b/>
                <w:bCs/>
                <w:sz w:val="18"/>
                <w:szCs w:val="18"/>
              </w:rPr>
            </w:pPr>
            <w:r w:rsidRPr="00C12B4B">
              <w:rPr>
                <w:rFonts w:ascii="Arial" w:hAnsi="Arial" w:cs="Arial"/>
                <w:b/>
                <w:bCs/>
                <w:sz w:val="18"/>
                <w:szCs w:val="18"/>
              </w:rPr>
              <w:t xml:space="preserve">Celková daň z príjmov </w:t>
            </w:r>
          </w:p>
        </w:tc>
        <w:tc>
          <w:tcPr>
            <w:tcW w:w="1007" w:type="dxa"/>
            <w:tcBorders>
              <w:top w:val="single" w:sz="4" w:space="0" w:color="auto"/>
              <w:left w:val="nil"/>
              <w:bottom w:val="double" w:sz="6" w:space="0" w:color="auto"/>
              <w:right w:val="nil"/>
            </w:tcBorders>
            <w:shd w:val="clear" w:color="auto" w:fill="auto"/>
            <w:noWrap/>
            <w:vAlign w:val="bottom"/>
          </w:tcPr>
          <w:p w14:paraId="4E1BF161" w14:textId="77777777" w:rsidR="00DF3E66" w:rsidRPr="00C12B4B" w:rsidRDefault="00DF3E66" w:rsidP="008336B8">
            <w:pPr>
              <w:jc w:val="center"/>
              <w:rPr>
                <w:rFonts w:ascii="Arial" w:hAnsi="Arial" w:cs="Arial"/>
                <w:b/>
                <w:bCs/>
                <w:sz w:val="18"/>
                <w:szCs w:val="18"/>
              </w:rPr>
            </w:pPr>
          </w:p>
        </w:tc>
        <w:tc>
          <w:tcPr>
            <w:tcW w:w="1007" w:type="dxa"/>
            <w:gridSpan w:val="2"/>
            <w:tcBorders>
              <w:top w:val="single" w:sz="4" w:space="0" w:color="auto"/>
              <w:left w:val="nil"/>
              <w:bottom w:val="double" w:sz="6" w:space="0" w:color="auto"/>
              <w:right w:val="nil"/>
            </w:tcBorders>
            <w:shd w:val="clear" w:color="auto" w:fill="auto"/>
            <w:noWrap/>
            <w:vAlign w:val="bottom"/>
          </w:tcPr>
          <w:p w14:paraId="2107E417" w14:textId="2E0759D8" w:rsidR="00DF3E66" w:rsidRPr="00C12B4B" w:rsidRDefault="00DF3E66" w:rsidP="008336B8">
            <w:pPr>
              <w:jc w:val="right"/>
              <w:rPr>
                <w:rFonts w:ascii="Arial" w:hAnsi="Arial" w:cs="Arial"/>
                <w:b/>
                <w:bCs/>
                <w:sz w:val="18"/>
                <w:szCs w:val="18"/>
              </w:rPr>
            </w:pPr>
            <w:r w:rsidRPr="00C12B4B">
              <w:rPr>
                <w:rFonts w:ascii="Arial" w:hAnsi="Arial" w:cs="Arial"/>
                <w:b/>
                <w:bCs/>
                <w:sz w:val="18"/>
                <w:szCs w:val="18"/>
              </w:rPr>
              <w:t>666 698</w:t>
            </w:r>
          </w:p>
        </w:tc>
        <w:tc>
          <w:tcPr>
            <w:tcW w:w="1007" w:type="dxa"/>
            <w:tcBorders>
              <w:top w:val="single" w:sz="4" w:space="0" w:color="auto"/>
              <w:left w:val="nil"/>
              <w:bottom w:val="double" w:sz="6" w:space="0" w:color="auto"/>
              <w:right w:val="nil"/>
            </w:tcBorders>
            <w:shd w:val="clear" w:color="auto" w:fill="auto"/>
            <w:noWrap/>
            <w:vAlign w:val="bottom"/>
          </w:tcPr>
          <w:p w14:paraId="46C615A1" w14:textId="2E346C38" w:rsidR="00DF3E66" w:rsidRPr="00C12B4B" w:rsidRDefault="00DF3E66" w:rsidP="008336B8">
            <w:pPr>
              <w:jc w:val="right"/>
              <w:rPr>
                <w:rFonts w:ascii="Arial" w:hAnsi="Arial" w:cs="Arial"/>
                <w:b/>
                <w:sz w:val="18"/>
                <w:szCs w:val="18"/>
              </w:rPr>
            </w:pPr>
          </w:p>
        </w:tc>
        <w:tc>
          <w:tcPr>
            <w:tcW w:w="1007" w:type="dxa"/>
            <w:tcBorders>
              <w:top w:val="single" w:sz="4" w:space="0" w:color="auto"/>
              <w:left w:val="nil"/>
              <w:bottom w:val="double" w:sz="6" w:space="0" w:color="auto"/>
              <w:right w:val="nil"/>
            </w:tcBorders>
            <w:shd w:val="clear" w:color="auto" w:fill="auto"/>
            <w:noWrap/>
            <w:vAlign w:val="bottom"/>
          </w:tcPr>
          <w:p w14:paraId="3838A212" w14:textId="77777777" w:rsidR="00DF3E66" w:rsidRPr="00C12B4B" w:rsidRDefault="00DF3E66" w:rsidP="008336B8">
            <w:pPr>
              <w:jc w:val="center"/>
              <w:rPr>
                <w:rFonts w:ascii="Arial" w:hAnsi="Arial" w:cs="Arial"/>
                <w:b/>
                <w:bCs/>
                <w:sz w:val="18"/>
                <w:szCs w:val="18"/>
              </w:rPr>
            </w:pPr>
          </w:p>
        </w:tc>
        <w:tc>
          <w:tcPr>
            <w:tcW w:w="1007" w:type="dxa"/>
            <w:tcBorders>
              <w:top w:val="single" w:sz="4" w:space="0" w:color="auto"/>
              <w:left w:val="nil"/>
              <w:bottom w:val="double" w:sz="6" w:space="0" w:color="auto"/>
              <w:right w:val="nil"/>
            </w:tcBorders>
            <w:shd w:val="clear" w:color="auto" w:fill="auto"/>
            <w:noWrap/>
            <w:vAlign w:val="bottom"/>
            <w:hideMark/>
          </w:tcPr>
          <w:p w14:paraId="6FAE6B8C" w14:textId="79FD4A79" w:rsidR="00DF3E66" w:rsidRPr="00C12B4B" w:rsidRDefault="00DF3E66" w:rsidP="008336B8">
            <w:pPr>
              <w:jc w:val="right"/>
              <w:rPr>
                <w:rFonts w:ascii="Arial" w:hAnsi="Arial" w:cs="Arial"/>
                <w:b/>
                <w:bCs/>
                <w:sz w:val="18"/>
                <w:szCs w:val="18"/>
              </w:rPr>
            </w:pPr>
            <w:r w:rsidRPr="00C12B4B">
              <w:rPr>
                <w:rFonts w:ascii="Arial" w:hAnsi="Arial" w:cs="Arial"/>
                <w:b/>
                <w:bCs/>
                <w:sz w:val="18"/>
                <w:szCs w:val="18"/>
              </w:rPr>
              <w:t>652 327</w:t>
            </w:r>
          </w:p>
        </w:tc>
        <w:tc>
          <w:tcPr>
            <w:tcW w:w="1008" w:type="dxa"/>
            <w:tcBorders>
              <w:top w:val="single" w:sz="4" w:space="0" w:color="auto"/>
              <w:left w:val="nil"/>
              <w:bottom w:val="double" w:sz="6" w:space="0" w:color="auto"/>
              <w:right w:val="nil"/>
            </w:tcBorders>
            <w:shd w:val="clear" w:color="auto" w:fill="auto"/>
            <w:noWrap/>
            <w:vAlign w:val="bottom"/>
            <w:hideMark/>
          </w:tcPr>
          <w:p w14:paraId="1160BFFD" w14:textId="7FEDBD4B" w:rsidR="00DF3E66" w:rsidRPr="00C12B4B" w:rsidRDefault="00DF3E66" w:rsidP="008336B8">
            <w:pPr>
              <w:jc w:val="right"/>
              <w:rPr>
                <w:rFonts w:ascii="Arial" w:hAnsi="Arial" w:cs="Arial"/>
                <w:b/>
                <w:sz w:val="18"/>
                <w:szCs w:val="18"/>
              </w:rPr>
            </w:pPr>
          </w:p>
        </w:tc>
      </w:tr>
    </w:tbl>
    <w:p w14:paraId="1618815C" w14:textId="77777777" w:rsidR="008D22D6" w:rsidRPr="00434D96" w:rsidRDefault="008D22D6" w:rsidP="008D22D6">
      <w:pPr>
        <w:pStyle w:val="odstavec"/>
        <w:rPr>
          <w:color w:val="FF0000"/>
        </w:rPr>
      </w:pPr>
    </w:p>
    <w:bookmarkEnd w:id="67"/>
    <w:p w14:paraId="4527613E" w14:textId="77777777" w:rsidR="008D22D6" w:rsidRPr="00B92552" w:rsidRDefault="008D22D6" w:rsidP="008D22D6">
      <w:pPr>
        <w:rPr>
          <w:rFonts w:ascii="Helv" w:hAnsi="Helv" w:cs="Helv"/>
          <w:bCs/>
          <w:iCs/>
          <w:color w:val="548DD4" w:themeColor="text2" w:themeTint="99"/>
          <w:sz w:val="20"/>
          <w:szCs w:val="20"/>
        </w:rPr>
      </w:pPr>
    </w:p>
    <w:p w14:paraId="12CA518E" w14:textId="77777777" w:rsidR="008D22D6" w:rsidRPr="00B92552" w:rsidRDefault="008D22D6" w:rsidP="008D22D6">
      <w:pPr>
        <w:pStyle w:val="body"/>
      </w:pPr>
    </w:p>
    <w:p w14:paraId="76A779BE" w14:textId="77777777" w:rsidR="008D22D6" w:rsidRPr="00B92552" w:rsidRDefault="008D22D6" w:rsidP="008D22D6">
      <w:pPr>
        <w:rPr>
          <w:rFonts w:ascii="Arial" w:hAnsi="Arial" w:cs="Arial"/>
          <w:b/>
          <w:bCs/>
          <w:kern w:val="32"/>
          <w:sz w:val="20"/>
          <w:szCs w:val="20"/>
        </w:rPr>
      </w:pPr>
      <w:r w:rsidRPr="00B92552">
        <w:br w:type="page"/>
      </w:r>
    </w:p>
    <w:p w14:paraId="11F660F7" w14:textId="77777777" w:rsidR="008D22D6" w:rsidRPr="00C12B4B" w:rsidRDefault="008D22D6" w:rsidP="00A47D7E">
      <w:pPr>
        <w:pStyle w:val="Nadpis1"/>
      </w:pPr>
      <w:r w:rsidRPr="00C12B4B">
        <w:lastRenderedPageBreak/>
        <w:t>ÚDAJE NA PODSÚVAHOVÝCH ÚČTOCH</w:t>
      </w:r>
    </w:p>
    <w:tbl>
      <w:tblPr>
        <w:tblW w:w="0" w:type="auto"/>
        <w:tblInd w:w="496" w:type="dxa"/>
        <w:tblLayout w:type="fixed"/>
        <w:tblCellMar>
          <w:left w:w="70" w:type="dxa"/>
          <w:right w:w="70" w:type="dxa"/>
        </w:tblCellMar>
        <w:tblLook w:val="04A0" w:firstRow="1" w:lastRow="0" w:firstColumn="1" w:lastColumn="0" w:noHBand="0" w:noVBand="1"/>
      </w:tblPr>
      <w:tblGrid>
        <w:gridCol w:w="3986"/>
        <w:gridCol w:w="2592"/>
        <w:gridCol w:w="2592"/>
      </w:tblGrid>
      <w:tr w:rsidR="00434D96" w:rsidRPr="00C12B4B" w14:paraId="36815A25" w14:textId="77777777" w:rsidTr="00C945F8">
        <w:trPr>
          <w:trHeight w:val="227"/>
        </w:trPr>
        <w:tc>
          <w:tcPr>
            <w:tcW w:w="3986" w:type="dxa"/>
            <w:tcBorders>
              <w:top w:val="nil"/>
              <w:left w:val="nil"/>
              <w:bottom w:val="single" w:sz="4" w:space="0" w:color="auto"/>
              <w:right w:val="nil"/>
            </w:tcBorders>
            <w:shd w:val="clear" w:color="auto" w:fill="auto"/>
            <w:noWrap/>
            <w:vAlign w:val="center"/>
            <w:hideMark/>
          </w:tcPr>
          <w:p w14:paraId="33F2AFC9" w14:textId="77777777" w:rsidR="008D22D6" w:rsidRPr="00C12B4B" w:rsidRDefault="008D22D6" w:rsidP="00C945F8">
            <w:pPr>
              <w:jc w:val="center"/>
              <w:rPr>
                <w:rFonts w:ascii="Arial" w:hAnsi="Arial" w:cs="Arial"/>
                <w:b/>
                <w:bCs/>
                <w:sz w:val="18"/>
                <w:szCs w:val="18"/>
              </w:rPr>
            </w:pPr>
            <w:bookmarkStart w:id="69" w:name="RANGE!B3:D12"/>
            <w:bookmarkStart w:id="70" w:name="FWT_balance_sheet_items"/>
            <w:r w:rsidRPr="00C12B4B">
              <w:rPr>
                <w:rFonts w:ascii="Arial" w:hAnsi="Arial" w:cs="Arial"/>
                <w:b/>
                <w:bCs/>
                <w:sz w:val="18"/>
                <w:szCs w:val="18"/>
              </w:rPr>
              <w:t>Názov položky</w:t>
            </w:r>
            <w:bookmarkEnd w:id="69"/>
          </w:p>
        </w:tc>
        <w:tc>
          <w:tcPr>
            <w:tcW w:w="2592" w:type="dxa"/>
            <w:tcBorders>
              <w:top w:val="nil"/>
              <w:left w:val="nil"/>
              <w:bottom w:val="single" w:sz="4" w:space="0" w:color="auto"/>
              <w:right w:val="nil"/>
            </w:tcBorders>
            <w:shd w:val="clear" w:color="auto" w:fill="auto"/>
            <w:vAlign w:val="center"/>
            <w:hideMark/>
          </w:tcPr>
          <w:p w14:paraId="004E7383" w14:textId="032DC39C" w:rsidR="008D22D6" w:rsidRPr="00C12B4B" w:rsidRDefault="008D22D6" w:rsidP="00C945F8">
            <w:pPr>
              <w:jc w:val="center"/>
              <w:rPr>
                <w:rFonts w:ascii="Arial" w:hAnsi="Arial" w:cs="Arial"/>
                <w:b/>
                <w:bCs/>
                <w:sz w:val="18"/>
                <w:szCs w:val="18"/>
              </w:rPr>
            </w:pPr>
            <w:r w:rsidRPr="00C12B4B">
              <w:rPr>
                <w:rFonts w:ascii="Arial" w:hAnsi="Arial" w:cs="Arial"/>
                <w:b/>
                <w:bCs/>
                <w:sz w:val="18"/>
                <w:szCs w:val="18"/>
              </w:rPr>
              <w:t>Stav k 31.12.201</w:t>
            </w:r>
            <w:r w:rsidR="008336B8" w:rsidRPr="00C12B4B">
              <w:rPr>
                <w:rFonts w:ascii="Arial" w:hAnsi="Arial" w:cs="Arial"/>
                <w:b/>
                <w:bCs/>
                <w:sz w:val="18"/>
                <w:szCs w:val="18"/>
              </w:rPr>
              <w:t>7</w:t>
            </w:r>
          </w:p>
        </w:tc>
        <w:tc>
          <w:tcPr>
            <w:tcW w:w="2592" w:type="dxa"/>
            <w:tcBorders>
              <w:top w:val="nil"/>
              <w:left w:val="nil"/>
              <w:bottom w:val="single" w:sz="4" w:space="0" w:color="auto"/>
              <w:right w:val="nil"/>
            </w:tcBorders>
            <w:shd w:val="clear" w:color="auto" w:fill="auto"/>
            <w:vAlign w:val="center"/>
            <w:hideMark/>
          </w:tcPr>
          <w:p w14:paraId="5CB212A0" w14:textId="1085A2AF" w:rsidR="008D22D6" w:rsidRPr="00C12B4B" w:rsidRDefault="008D22D6" w:rsidP="00C945F8">
            <w:pPr>
              <w:jc w:val="center"/>
              <w:rPr>
                <w:rFonts w:ascii="Arial" w:hAnsi="Arial" w:cs="Arial"/>
                <w:b/>
                <w:bCs/>
                <w:sz w:val="18"/>
                <w:szCs w:val="18"/>
              </w:rPr>
            </w:pPr>
            <w:r w:rsidRPr="00C12B4B">
              <w:rPr>
                <w:rFonts w:ascii="Arial" w:hAnsi="Arial" w:cs="Arial"/>
                <w:b/>
                <w:bCs/>
                <w:sz w:val="18"/>
                <w:szCs w:val="18"/>
              </w:rPr>
              <w:t>Stav k 31.12.201</w:t>
            </w:r>
            <w:r w:rsidR="00434D96" w:rsidRPr="00C12B4B">
              <w:rPr>
                <w:rFonts w:ascii="Arial" w:hAnsi="Arial" w:cs="Arial"/>
                <w:b/>
                <w:bCs/>
                <w:sz w:val="18"/>
                <w:szCs w:val="18"/>
              </w:rPr>
              <w:t>7</w:t>
            </w:r>
          </w:p>
        </w:tc>
      </w:tr>
      <w:tr w:rsidR="00434D96" w:rsidRPr="00C12B4B" w14:paraId="3651A577" w14:textId="77777777" w:rsidTr="00C945F8">
        <w:trPr>
          <w:trHeight w:val="227"/>
        </w:trPr>
        <w:tc>
          <w:tcPr>
            <w:tcW w:w="3986" w:type="dxa"/>
            <w:tcBorders>
              <w:top w:val="nil"/>
              <w:left w:val="nil"/>
              <w:bottom w:val="nil"/>
              <w:right w:val="nil"/>
            </w:tcBorders>
            <w:shd w:val="clear" w:color="auto" w:fill="auto"/>
            <w:noWrap/>
            <w:vAlign w:val="bottom"/>
            <w:hideMark/>
          </w:tcPr>
          <w:p w14:paraId="1B6C1363" w14:textId="77777777" w:rsidR="00434D96" w:rsidRPr="00C12B4B" w:rsidRDefault="00434D96" w:rsidP="008336B8">
            <w:pPr>
              <w:ind w:left="-70" w:hanging="6"/>
              <w:rPr>
                <w:rFonts w:ascii="Arial" w:hAnsi="Arial" w:cs="Arial"/>
                <w:sz w:val="18"/>
                <w:szCs w:val="18"/>
              </w:rPr>
            </w:pPr>
            <w:r w:rsidRPr="00C12B4B">
              <w:rPr>
                <w:rFonts w:ascii="Arial" w:hAnsi="Arial" w:cs="Arial"/>
                <w:sz w:val="18"/>
                <w:szCs w:val="18"/>
              </w:rPr>
              <w:t xml:space="preserve">Prenajatý majetok (nájom linky </w:t>
            </w:r>
            <w:proofErr w:type="spellStart"/>
            <w:r w:rsidRPr="00C12B4B">
              <w:rPr>
                <w:rFonts w:ascii="Arial" w:hAnsi="Arial" w:cs="Arial"/>
                <w:sz w:val="18"/>
                <w:szCs w:val="18"/>
              </w:rPr>
              <w:t>Grindeks</w:t>
            </w:r>
            <w:proofErr w:type="spellEnd"/>
            <w:r w:rsidRPr="00C12B4B">
              <w:rPr>
                <w:rFonts w:ascii="Arial" w:hAnsi="Arial" w:cs="Arial"/>
                <w:sz w:val="18"/>
                <w:szCs w:val="18"/>
              </w:rPr>
              <w:t>)</w:t>
            </w:r>
          </w:p>
        </w:tc>
        <w:tc>
          <w:tcPr>
            <w:tcW w:w="2592" w:type="dxa"/>
            <w:tcBorders>
              <w:top w:val="nil"/>
              <w:left w:val="nil"/>
              <w:bottom w:val="nil"/>
              <w:right w:val="nil"/>
            </w:tcBorders>
            <w:shd w:val="clear" w:color="auto" w:fill="auto"/>
            <w:vAlign w:val="bottom"/>
          </w:tcPr>
          <w:p w14:paraId="1C307D8E" w14:textId="63B102DD" w:rsidR="00434D96" w:rsidRPr="00C12B4B" w:rsidRDefault="00434D96" w:rsidP="00FD5999">
            <w:pPr>
              <w:jc w:val="right"/>
              <w:rPr>
                <w:rFonts w:ascii="Arial" w:hAnsi="Arial" w:cs="Arial"/>
                <w:sz w:val="18"/>
                <w:szCs w:val="18"/>
              </w:rPr>
            </w:pPr>
            <w:r w:rsidRPr="00C12B4B">
              <w:rPr>
                <w:rFonts w:ascii="Arial" w:hAnsi="Arial" w:cs="Arial"/>
                <w:sz w:val="18"/>
                <w:szCs w:val="18"/>
              </w:rPr>
              <w:t>91 200</w:t>
            </w:r>
          </w:p>
        </w:tc>
        <w:tc>
          <w:tcPr>
            <w:tcW w:w="2592" w:type="dxa"/>
            <w:tcBorders>
              <w:top w:val="nil"/>
              <w:left w:val="nil"/>
              <w:bottom w:val="nil"/>
              <w:right w:val="nil"/>
            </w:tcBorders>
            <w:shd w:val="clear" w:color="auto" w:fill="auto"/>
            <w:vAlign w:val="bottom"/>
            <w:hideMark/>
          </w:tcPr>
          <w:p w14:paraId="0B4D7A18" w14:textId="4D1E060C" w:rsidR="00434D96" w:rsidRPr="00C12B4B" w:rsidRDefault="00434D96" w:rsidP="008336B8">
            <w:pPr>
              <w:jc w:val="right"/>
              <w:rPr>
                <w:rFonts w:ascii="Arial" w:hAnsi="Arial" w:cs="Arial"/>
                <w:sz w:val="18"/>
                <w:szCs w:val="18"/>
              </w:rPr>
            </w:pPr>
            <w:r w:rsidRPr="00C12B4B">
              <w:rPr>
                <w:rFonts w:ascii="Arial" w:hAnsi="Arial" w:cs="Arial"/>
                <w:sz w:val="18"/>
                <w:szCs w:val="18"/>
              </w:rPr>
              <w:t>91 200</w:t>
            </w:r>
          </w:p>
        </w:tc>
      </w:tr>
      <w:tr w:rsidR="00434D96" w:rsidRPr="00C12B4B" w14:paraId="61D3EE0D" w14:textId="77777777" w:rsidTr="00C945F8">
        <w:trPr>
          <w:trHeight w:val="227"/>
        </w:trPr>
        <w:tc>
          <w:tcPr>
            <w:tcW w:w="3986" w:type="dxa"/>
            <w:tcBorders>
              <w:top w:val="nil"/>
              <w:left w:val="nil"/>
              <w:bottom w:val="nil"/>
              <w:right w:val="nil"/>
            </w:tcBorders>
            <w:shd w:val="clear" w:color="auto" w:fill="auto"/>
            <w:noWrap/>
            <w:vAlign w:val="bottom"/>
            <w:hideMark/>
          </w:tcPr>
          <w:p w14:paraId="7545894A" w14:textId="77777777" w:rsidR="00434D96" w:rsidRPr="00C12B4B" w:rsidRDefault="00434D96" w:rsidP="008336B8">
            <w:pPr>
              <w:ind w:left="-70" w:hanging="6"/>
              <w:rPr>
                <w:rFonts w:ascii="Arial" w:hAnsi="Arial" w:cs="Arial"/>
                <w:sz w:val="18"/>
                <w:szCs w:val="18"/>
              </w:rPr>
            </w:pPr>
            <w:r w:rsidRPr="00C12B4B">
              <w:rPr>
                <w:rFonts w:ascii="Arial" w:hAnsi="Arial" w:cs="Arial"/>
                <w:sz w:val="18"/>
                <w:szCs w:val="18"/>
              </w:rPr>
              <w:t>Majetok v nájme (operatívny prenájom)</w:t>
            </w:r>
          </w:p>
        </w:tc>
        <w:tc>
          <w:tcPr>
            <w:tcW w:w="2592" w:type="dxa"/>
            <w:tcBorders>
              <w:top w:val="nil"/>
              <w:left w:val="nil"/>
              <w:bottom w:val="nil"/>
              <w:right w:val="nil"/>
            </w:tcBorders>
            <w:shd w:val="clear" w:color="auto" w:fill="auto"/>
            <w:vAlign w:val="bottom"/>
          </w:tcPr>
          <w:p w14:paraId="07B0CB88" w14:textId="3DBEFCB7" w:rsidR="00434D96" w:rsidRPr="00C12B4B" w:rsidRDefault="00434D96" w:rsidP="008336B8">
            <w:pPr>
              <w:jc w:val="right"/>
              <w:rPr>
                <w:rFonts w:ascii="Arial" w:hAnsi="Arial" w:cs="Arial"/>
                <w:sz w:val="18"/>
                <w:szCs w:val="18"/>
              </w:rPr>
            </w:pPr>
            <w:r w:rsidRPr="00C12B4B">
              <w:rPr>
                <w:rFonts w:ascii="Arial" w:hAnsi="Arial" w:cs="Arial"/>
                <w:sz w:val="18"/>
                <w:szCs w:val="18"/>
              </w:rPr>
              <w:t>321 899</w:t>
            </w:r>
          </w:p>
        </w:tc>
        <w:tc>
          <w:tcPr>
            <w:tcW w:w="2592" w:type="dxa"/>
            <w:tcBorders>
              <w:top w:val="nil"/>
              <w:left w:val="nil"/>
              <w:bottom w:val="nil"/>
              <w:right w:val="nil"/>
            </w:tcBorders>
            <w:shd w:val="clear" w:color="auto" w:fill="auto"/>
            <w:vAlign w:val="bottom"/>
            <w:hideMark/>
          </w:tcPr>
          <w:p w14:paraId="247CC666" w14:textId="4AF1F262" w:rsidR="00434D96" w:rsidRPr="00C12B4B" w:rsidRDefault="00434D96" w:rsidP="008336B8">
            <w:pPr>
              <w:jc w:val="right"/>
              <w:rPr>
                <w:rFonts w:ascii="Arial" w:hAnsi="Arial" w:cs="Arial"/>
                <w:sz w:val="18"/>
                <w:szCs w:val="18"/>
              </w:rPr>
            </w:pPr>
            <w:r w:rsidRPr="00C12B4B">
              <w:rPr>
                <w:rFonts w:ascii="Arial" w:hAnsi="Arial" w:cs="Arial"/>
                <w:sz w:val="18"/>
                <w:szCs w:val="18"/>
              </w:rPr>
              <w:t>262 236</w:t>
            </w:r>
          </w:p>
        </w:tc>
      </w:tr>
      <w:tr w:rsidR="00434D96" w:rsidRPr="00C12B4B" w14:paraId="4E3B0A25" w14:textId="77777777" w:rsidTr="00C945F8">
        <w:trPr>
          <w:trHeight w:val="227"/>
        </w:trPr>
        <w:tc>
          <w:tcPr>
            <w:tcW w:w="3986" w:type="dxa"/>
            <w:tcBorders>
              <w:top w:val="nil"/>
              <w:left w:val="nil"/>
              <w:bottom w:val="nil"/>
              <w:right w:val="nil"/>
            </w:tcBorders>
            <w:shd w:val="clear" w:color="auto" w:fill="auto"/>
            <w:noWrap/>
            <w:vAlign w:val="bottom"/>
            <w:hideMark/>
          </w:tcPr>
          <w:p w14:paraId="1A604F01" w14:textId="77777777" w:rsidR="008336B8" w:rsidRPr="00C12B4B" w:rsidRDefault="008336B8" w:rsidP="008336B8">
            <w:pPr>
              <w:ind w:left="-70" w:hanging="6"/>
              <w:rPr>
                <w:rFonts w:ascii="Arial" w:hAnsi="Arial" w:cs="Arial"/>
                <w:sz w:val="18"/>
                <w:szCs w:val="18"/>
              </w:rPr>
            </w:pPr>
            <w:r w:rsidRPr="00C12B4B">
              <w:rPr>
                <w:rFonts w:ascii="Arial" w:hAnsi="Arial" w:cs="Arial"/>
                <w:sz w:val="18"/>
                <w:szCs w:val="18"/>
              </w:rPr>
              <w:t>Majetok prijatý do úschovy</w:t>
            </w:r>
          </w:p>
        </w:tc>
        <w:tc>
          <w:tcPr>
            <w:tcW w:w="2592" w:type="dxa"/>
            <w:tcBorders>
              <w:top w:val="nil"/>
              <w:left w:val="nil"/>
              <w:bottom w:val="nil"/>
              <w:right w:val="nil"/>
            </w:tcBorders>
            <w:shd w:val="clear" w:color="auto" w:fill="auto"/>
            <w:vAlign w:val="bottom"/>
          </w:tcPr>
          <w:p w14:paraId="7BC38A83" w14:textId="4E50EEF7" w:rsidR="008336B8" w:rsidRPr="00C12B4B" w:rsidRDefault="00FD5999" w:rsidP="008336B8">
            <w:pPr>
              <w:jc w:val="right"/>
              <w:rPr>
                <w:rFonts w:ascii="Arial" w:hAnsi="Arial" w:cs="Arial"/>
                <w:sz w:val="18"/>
                <w:szCs w:val="18"/>
              </w:rPr>
            </w:pPr>
            <w:r w:rsidRPr="00C12B4B">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7A5C9CA" w14:textId="673975CD" w:rsidR="008336B8" w:rsidRPr="00C12B4B" w:rsidRDefault="008336B8" w:rsidP="008336B8">
            <w:pPr>
              <w:jc w:val="right"/>
              <w:rPr>
                <w:rFonts w:ascii="Arial" w:hAnsi="Arial" w:cs="Arial"/>
                <w:sz w:val="18"/>
                <w:szCs w:val="18"/>
              </w:rPr>
            </w:pPr>
            <w:r w:rsidRPr="00C12B4B">
              <w:rPr>
                <w:rFonts w:ascii="Arial" w:hAnsi="Arial" w:cs="Arial"/>
                <w:sz w:val="18"/>
                <w:szCs w:val="18"/>
              </w:rPr>
              <w:t>0</w:t>
            </w:r>
          </w:p>
        </w:tc>
      </w:tr>
      <w:tr w:rsidR="00434D96" w:rsidRPr="00C12B4B" w14:paraId="432B0BD3" w14:textId="77777777" w:rsidTr="00C945F8">
        <w:trPr>
          <w:trHeight w:val="227"/>
        </w:trPr>
        <w:tc>
          <w:tcPr>
            <w:tcW w:w="3986" w:type="dxa"/>
            <w:tcBorders>
              <w:top w:val="nil"/>
              <w:left w:val="nil"/>
              <w:bottom w:val="nil"/>
              <w:right w:val="nil"/>
            </w:tcBorders>
            <w:shd w:val="clear" w:color="auto" w:fill="auto"/>
            <w:noWrap/>
            <w:vAlign w:val="bottom"/>
            <w:hideMark/>
          </w:tcPr>
          <w:p w14:paraId="4A011D62" w14:textId="77777777" w:rsidR="008336B8" w:rsidRPr="00C12B4B" w:rsidRDefault="008336B8" w:rsidP="008336B8">
            <w:pPr>
              <w:ind w:left="-70" w:hanging="6"/>
              <w:rPr>
                <w:rFonts w:ascii="Arial" w:hAnsi="Arial" w:cs="Arial"/>
                <w:sz w:val="18"/>
                <w:szCs w:val="18"/>
              </w:rPr>
            </w:pPr>
            <w:r w:rsidRPr="00C12B4B">
              <w:rPr>
                <w:rFonts w:ascii="Arial" w:hAnsi="Arial" w:cs="Arial"/>
                <w:sz w:val="18"/>
                <w:szCs w:val="18"/>
              </w:rPr>
              <w:t>Pohľadávky z derivátov</w:t>
            </w:r>
          </w:p>
        </w:tc>
        <w:tc>
          <w:tcPr>
            <w:tcW w:w="2592" w:type="dxa"/>
            <w:tcBorders>
              <w:top w:val="nil"/>
              <w:left w:val="nil"/>
              <w:bottom w:val="nil"/>
              <w:right w:val="nil"/>
            </w:tcBorders>
            <w:shd w:val="clear" w:color="auto" w:fill="auto"/>
            <w:vAlign w:val="bottom"/>
          </w:tcPr>
          <w:p w14:paraId="27D120AE" w14:textId="11EC694D" w:rsidR="008336B8" w:rsidRPr="00C12B4B" w:rsidRDefault="00FD5999" w:rsidP="008336B8">
            <w:pPr>
              <w:jc w:val="right"/>
              <w:rPr>
                <w:rFonts w:ascii="Arial" w:hAnsi="Arial" w:cs="Arial"/>
                <w:sz w:val="18"/>
                <w:szCs w:val="18"/>
              </w:rPr>
            </w:pPr>
            <w:r w:rsidRPr="00C12B4B">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CDF7227" w14:textId="37F3893F" w:rsidR="008336B8" w:rsidRPr="00C12B4B" w:rsidRDefault="008336B8" w:rsidP="008336B8">
            <w:pPr>
              <w:jc w:val="right"/>
              <w:rPr>
                <w:rFonts w:ascii="Arial" w:hAnsi="Arial" w:cs="Arial"/>
                <w:sz w:val="18"/>
                <w:szCs w:val="18"/>
              </w:rPr>
            </w:pPr>
            <w:r w:rsidRPr="00C12B4B">
              <w:rPr>
                <w:rFonts w:ascii="Arial" w:hAnsi="Arial" w:cs="Arial"/>
                <w:sz w:val="18"/>
                <w:szCs w:val="18"/>
              </w:rPr>
              <w:t>0</w:t>
            </w:r>
          </w:p>
        </w:tc>
      </w:tr>
      <w:tr w:rsidR="00434D96" w:rsidRPr="00C12B4B" w14:paraId="685542A0" w14:textId="77777777" w:rsidTr="00C945F8">
        <w:trPr>
          <w:trHeight w:val="227"/>
        </w:trPr>
        <w:tc>
          <w:tcPr>
            <w:tcW w:w="3986" w:type="dxa"/>
            <w:tcBorders>
              <w:top w:val="nil"/>
              <w:left w:val="nil"/>
              <w:bottom w:val="nil"/>
              <w:right w:val="nil"/>
            </w:tcBorders>
            <w:shd w:val="clear" w:color="auto" w:fill="auto"/>
            <w:noWrap/>
            <w:vAlign w:val="bottom"/>
            <w:hideMark/>
          </w:tcPr>
          <w:p w14:paraId="65716655" w14:textId="77777777" w:rsidR="008336B8" w:rsidRPr="00C12B4B" w:rsidRDefault="008336B8" w:rsidP="008336B8">
            <w:pPr>
              <w:ind w:left="-70" w:hanging="6"/>
              <w:rPr>
                <w:rFonts w:ascii="Arial" w:hAnsi="Arial" w:cs="Arial"/>
                <w:sz w:val="18"/>
                <w:szCs w:val="18"/>
              </w:rPr>
            </w:pPr>
            <w:r w:rsidRPr="00C12B4B">
              <w:rPr>
                <w:rFonts w:ascii="Arial" w:hAnsi="Arial" w:cs="Arial"/>
                <w:sz w:val="18"/>
                <w:szCs w:val="18"/>
              </w:rPr>
              <w:t>Záväzky z opcií derivátov</w:t>
            </w:r>
          </w:p>
        </w:tc>
        <w:tc>
          <w:tcPr>
            <w:tcW w:w="2592" w:type="dxa"/>
            <w:tcBorders>
              <w:top w:val="nil"/>
              <w:left w:val="nil"/>
              <w:bottom w:val="nil"/>
              <w:right w:val="nil"/>
            </w:tcBorders>
            <w:shd w:val="clear" w:color="auto" w:fill="auto"/>
            <w:vAlign w:val="bottom"/>
          </w:tcPr>
          <w:p w14:paraId="4A6FAC10" w14:textId="35907435" w:rsidR="008336B8" w:rsidRPr="00C12B4B" w:rsidRDefault="00FD5999" w:rsidP="008336B8">
            <w:pPr>
              <w:jc w:val="right"/>
              <w:rPr>
                <w:rFonts w:ascii="Arial" w:hAnsi="Arial" w:cs="Arial"/>
                <w:sz w:val="18"/>
                <w:szCs w:val="18"/>
              </w:rPr>
            </w:pPr>
            <w:r w:rsidRPr="00C12B4B">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3928ABD8" w14:textId="32CCE1EA" w:rsidR="008336B8" w:rsidRPr="00C12B4B" w:rsidRDefault="008336B8" w:rsidP="008336B8">
            <w:pPr>
              <w:jc w:val="right"/>
              <w:rPr>
                <w:rFonts w:ascii="Arial" w:hAnsi="Arial" w:cs="Arial"/>
                <w:sz w:val="18"/>
                <w:szCs w:val="18"/>
              </w:rPr>
            </w:pPr>
            <w:r w:rsidRPr="00C12B4B">
              <w:rPr>
                <w:rFonts w:ascii="Arial" w:hAnsi="Arial" w:cs="Arial"/>
                <w:sz w:val="18"/>
                <w:szCs w:val="18"/>
              </w:rPr>
              <w:t>0</w:t>
            </w:r>
          </w:p>
        </w:tc>
      </w:tr>
      <w:tr w:rsidR="00434D96" w:rsidRPr="00C12B4B" w14:paraId="78192D59" w14:textId="77777777" w:rsidTr="00C945F8">
        <w:trPr>
          <w:trHeight w:val="227"/>
        </w:trPr>
        <w:tc>
          <w:tcPr>
            <w:tcW w:w="3986" w:type="dxa"/>
            <w:tcBorders>
              <w:top w:val="nil"/>
              <w:left w:val="nil"/>
              <w:bottom w:val="nil"/>
              <w:right w:val="nil"/>
            </w:tcBorders>
            <w:shd w:val="clear" w:color="auto" w:fill="auto"/>
            <w:vAlign w:val="bottom"/>
            <w:hideMark/>
          </w:tcPr>
          <w:p w14:paraId="29E9E711" w14:textId="77777777" w:rsidR="008336B8" w:rsidRPr="00C12B4B" w:rsidRDefault="008336B8" w:rsidP="008336B8">
            <w:pPr>
              <w:ind w:left="-70" w:hanging="6"/>
              <w:rPr>
                <w:rFonts w:ascii="Arial" w:hAnsi="Arial" w:cs="Arial"/>
                <w:sz w:val="18"/>
                <w:szCs w:val="18"/>
              </w:rPr>
            </w:pPr>
            <w:r w:rsidRPr="00C12B4B">
              <w:rPr>
                <w:rFonts w:ascii="Arial" w:hAnsi="Arial" w:cs="Arial"/>
                <w:sz w:val="18"/>
                <w:szCs w:val="18"/>
              </w:rPr>
              <w:t>Odpísané pohľadávky</w:t>
            </w:r>
          </w:p>
        </w:tc>
        <w:tc>
          <w:tcPr>
            <w:tcW w:w="2592" w:type="dxa"/>
            <w:tcBorders>
              <w:top w:val="nil"/>
              <w:left w:val="nil"/>
              <w:bottom w:val="nil"/>
              <w:right w:val="nil"/>
            </w:tcBorders>
            <w:shd w:val="clear" w:color="auto" w:fill="auto"/>
            <w:vAlign w:val="bottom"/>
          </w:tcPr>
          <w:p w14:paraId="0D524315" w14:textId="01C6E8CE" w:rsidR="008336B8" w:rsidRPr="00C12B4B" w:rsidRDefault="00FD5999" w:rsidP="008336B8">
            <w:pPr>
              <w:jc w:val="right"/>
              <w:rPr>
                <w:rFonts w:ascii="Arial" w:hAnsi="Arial" w:cs="Arial"/>
                <w:sz w:val="18"/>
                <w:szCs w:val="18"/>
              </w:rPr>
            </w:pPr>
            <w:r w:rsidRPr="00C12B4B">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27E4302E" w14:textId="1C9B7DE3" w:rsidR="008336B8" w:rsidRPr="00C12B4B" w:rsidRDefault="008336B8" w:rsidP="008336B8">
            <w:pPr>
              <w:jc w:val="right"/>
              <w:rPr>
                <w:rFonts w:ascii="Arial" w:hAnsi="Arial" w:cs="Arial"/>
                <w:sz w:val="18"/>
                <w:szCs w:val="18"/>
              </w:rPr>
            </w:pPr>
            <w:r w:rsidRPr="00C12B4B">
              <w:rPr>
                <w:rFonts w:ascii="Arial" w:hAnsi="Arial" w:cs="Arial"/>
                <w:sz w:val="18"/>
                <w:szCs w:val="18"/>
              </w:rPr>
              <w:t>0</w:t>
            </w:r>
          </w:p>
        </w:tc>
      </w:tr>
      <w:tr w:rsidR="00434D96" w:rsidRPr="00C12B4B" w14:paraId="11404890" w14:textId="77777777" w:rsidTr="00C945F8">
        <w:trPr>
          <w:trHeight w:val="227"/>
        </w:trPr>
        <w:tc>
          <w:tcPr>
            <w:tcW w:w="3986" w:type="dxa"/>
            <w:tcBorders>
              <w:top w:val="nil"/>
              <w:left w:val="nil"/>
              <w:bottom w:val="nil"/>
              <w:right w:val="nil"/>
            </w:tcBorders>
            <w:shd w:val="clear" w:color="auto" w:fill="auto"/>
            <w:noWrap/>
            <w:vAlign w:val="bottom"/>
            <w:hideMark/>
          </w:tcPr>
          <w:p w14:paraId="78EDAAF6" w14:textId="77777777" w:rsidR="008336B8" w:rsidRPr="00C12B4B" w:rsidRDefault="008336B8" w:rsidP="008336B8">
            <w:pPr>
              <w:ind w:left="-70" w:hanging="6"/>
              <w:rPr>
                <w:rFonts w:ascii="Arial" w:hAnsi="Arial" w:cs="Arial"/>
                <w:sz w:val="18"/>
                <w:szCs w:val="18"/>
              </w:rPr>
            </w:pPr>
            <w:r w:rsidRPr="00C12B4B">
              <w:rPr>
                <w:rFonts w:ascii="Arial" w:hAnsi="Arial" w:cs="Arial"/>
                <w:sz w:val="18"/>
                <w:szCs w:val="18"/>
              </w:rPr>
              <w:t>Pohľadávky z leasingu</w:t>
            </w:r>
          </w:p>
        </w:tc>
        <w:tc>
          <w:tcPr>
            <w:tcW w:w="2592" w:type="dxa"/>
            <w:tcBorders>
              <w:top w:val="nil"/>
              <w:left w:val="nil"/>
              <w:bottom w:val="nil"/>
              <w:right w:val="nil"/>
            </w:tcBorders>
            <w:shd w:val="clear" w:color="auto" w:fill="auto"/>
            <w:vAlign w:val="bottom"/>
          </w:tcPr>
          <w:p w14:paraId="50C4947B" w14:textId="46DDC841" w:rsidR="008336B8" w:rsidRPr="00C12B4B" w:rsidRDefault="00FD5999" w:rsidP="008336B8">
            <w:pPr>
              <w:jc w:val="right"/>
              <w:rPr>
                <w:rFonts w:ascii="Arial" w:hAnsi="Arial" w:cs="Arial"/>
                <w:sz w:val="18"/>
                <w:szCs w:val="18"/>
              </w:rPr>
            </w:pPr>
            <w:r w:rsidRPr="00C12B4B">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208108EE" w14:textId="6E9A9041" w:rsidR="008336B8" w:rsidRPr="00C12B4B" w:rsidRDefault="008336B8" w:rsidP="008336B8">
            <w:pPr>
              <w:jc w:val="right"/>
              <w:rPr>
                <w:rFonts w:ascii="Arial" w:hAnsi="Arial" w:cs="Arial"/>
                <w:sz w:val="18"/>
                <w:szCs w:val="18"/>
              </w:rPr>
            </w:pPr>
            <w:r w:rsidRPr="00C12B4B">
              <w:rPr>
                <w:rFonts w:ascii="Arial" w:hAnsi="Arial" w:cs="Arial"/>
                <w:sz w:val="18"/>
                <w:szCs w:val="18"/>
              </w:rPr>
              <w:t>0</w:t>
            </w:r>
          </w:p>
        </w:tc>
      </w:tr>
      <w:tr w:rsidR="00434D96" w:rsidRPr="00C12B4B" w14:paraId="2FEE698D" w14:textId="77777777" w:rsidTr="00C945F8">
        <w:trPr>
          <w:trHeight w:val="227"/>
        </w:trPr>
        <w:tc>
          <w:tcPr>
            <w:tcW w:w="3986" w:type="dxa"/>
            <w:tcBorders>
              <w:top w:val="nil"/>
              <w:left w:val="nil"/>
              <w:bottom w:val="nil"/>
              <w:right w:val="nil"/>
            </w:tcBorders>
            <w:shd w:val="clear" w:color="auto" w:fill="auto"/>
            <w:noWrap/>
            <w:vAlign w:val="bottom"/>
            <w:hideMark/>
          </w:tcPr>
          <w:p w14:paraId="6A2C7555" w14:textId="77777777" w:rsidR="008336B8" w:rsidRPr="00C12B4B" w:rsidRDefault="008336B8" w:rsidP="008336B8">
            <w:pPr>
              <w:ind w:left="-70" w:hanging="6"/>
              <w:rPr>
                <w:rFonts w:ascii="Arial" w:hAnsi="Arial" w:cs="Arial"/>
                <w:sz w:val="18"/>
                <w:szCs w:val="18"/>
              </w:rPr>
            </w:pPr>
            <w:r w:rsidRPr="00C12B4B">
              <w:rPr>
                <w:rFonts w:ascii="Arial" w:hAnsi="Arial" w:cs="Arial"/>
                <w:sz w:val="18"/>
                <w:szCs w:val="18"/>
              </w:rPr>
              <w:t>Záväzky z leasingu</w:t>
            </w:r>
          </w:p>
        </w:tc>
        <w:tc>
          <w:tcPr>
            <w:tcW w:w="2592" w:type="dxa"/>
            <w:tcBorders>
              <w:top w:val="nil"/>
              <w:left w:val="nil"/>
              <w:bottom w:val="nil"/>
              <w:right w:val="nil"/>
            </w:tcBorders>
            <w:shd w:val="clear" w:color="auto" w:fill="auto"/>
            <w:vAlign w:val="bottom"/>
          </w:tcPr>
          <w:p w14:paraId="469E207C" w14:textId="45583FE7" w:rsidR="008336B8" w:rsidRPr="00C12B4B" w:rsidRDefault="00FD5999" w:rsidP="008336B8">
            <w:pPr>
              <w:jc w:val="right"/>
              <w:rPr>
                <w:rFonts w:ascii="Arial" w:hAnsi="Arial" w:cs="Arial"/>
                <w:sz w:val="18"/>
                <w:szCs w:val="18"/>
              </w:rPr>
            </w:pPr>
            <w:r w:rsidRPr="00C12B4B">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3B511063" w14:textId="3547A6C3" w:rsidR="008336B8" w:rsidRPr="00C12B4B" w:rsidRDefault="008336B8" w:rsidP="008336B8">
            <w:pPr>
              <w:jc w:val="right"/>
              <w:rPr>
                <w:rFonts w:ascii="Arial" w:hAnsi="Arial" w:cs="Arial"/>
                <w:sz w:val="18"/>
                <w:szCs w:val="18"/>
              </w:rPr>
            </w:pPr>
            <w:r w:rsidRPr="00C12B4B">
              <w:rPr>
                <w:rFonts w:ascii="Arial" w:hAnsi="Arial" w:cs="Arial"/>
                <w:sz w:val="18"/>
                <w:szCs w:val="18"/>
              </w:rPr>
              <w:t>0</w:t>
            </w:r>
          </w:p>
        </w:tc>
      </w:tr>
      <w:tr w:rsidR="00434D96" w:rsidRPr="00C12B4B" w14:paraId="379CAB5D" w14:textId="77777777" w:rsidTr="00C945F8">
        <w:trPr>
          <w:trHeight w:val="227"/>
        </w:trPr>
        <w:tc>
          <w:tcPr>
            <w:tcW w:w="3986" w:type="dxa"/>
            <w:tcBorders>
              <w:top w:val="nil"/>
              <w:left w:val="nil"/>
              <w:bottom w:val="nil"/>
              <w:right w:val="nil"/>
            </w:tcBorders>
            <w:shd w:val="clear" w:color="auto" w:fill="auto"/>
            <w:noWrap/>
            <w:vAlign w:val="bottom"/>
            <w:hideMark/>
          </w:tcPr>
          <w:p w14:paraId="685419EA" w14:textId="77777777" w:rsidR="008336B8" w:rsidRPr="00C12B4B" w:rsidRDefault="008336B8" w:rsidP="008336B8">
            <w:pPr>
              <w:ind w:left="-70" w:hanging="6"/>
              <w:rPr>
                <w:rFonts w:ascii="Arial" w:hAnsi="Arial" w:cs="Arial"/>
                <w:sz w:val="18"/>
                <w:szCs w:val="18"/>
              </w:rPr>
            </w:pPr>
            <w:r w:rsidRPr="00C12B4B">
              <w:rPr>
                <w:rFonts w:ascii="Arial" w:hAnsi="Arial" w:cs="Arial"/>
                <w:sz w:val="18"/>
                <w:szCs w:val="18"/>
              </w:rPr>
              <w:t>Iné položky</w:t>
            </w:r>
          </w:p>
        </w:tc>
        <w:tc>
          <w:tcPr>
            <w:tcW w:w="2592" w:type="dxa"/>
            <w:tcBorders>
              <w:top w:val="nil"/>
              <w:left w:val="nil"/>
              <w:bottom w:val="nil"/>
              <w:right w:val="nil"/>
            </w:tcBorders>
            <w:shd w:val="clear" w:color="auto" w:fill="auto"/>
            <w:vAlign w:val="bottom"/>
          </w:tcPr>
          <w:p w14:paraId="7D732216" w14:textId="65986D0A" w:rsidR="008336B8" w:rsidRPr="00C12B4B" w:rsidRDefault="00FD5999" w:rsidP="008336B8">
            <w:pPr>
              <w:jc w:val="right"/>
              <w:rPr>
                <w:rFonts w:ascii="Arial" w:hAnsi="Arial" w:cs="Arial"/>
                <w:sz w:val="18"/>
                <w:szCs w:val="18"/>
              </w:rPr>
            </w:pPr>
            <w:r w:rsidRPr="00C12B4B">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44EF9E67" w14:textId="4A52C2C2" w:rsidR="008336B8" w:rsidRPr="00C12B4B" w:rsidRDefault="008336B8" w:rsidP="008336B8">
            <w:pPr>
              <w:jc w:val="right"/>
              <w:rPr>
                <w:rFonts w:ascii="Arial" w:hAnsi="Arial" w:cs="Arial"/>
                <w:sz w:val="18"/>
                <w:szCs w:val="18"/>
              </w:rPr>
            </w:pPr>
            <w:r w:rsidRPr="00C12B4B">
              <w:rPr>
                <w:rFonts w:ascii="Arial" w:hAnsi="Arial" w:cs="Arial"/>
                <w:sz w:val="18"/>
                <w:szCs w:val="18"/>
              </w:rPr>
              <w:t>0</w:t>
            </w:r>
          </w:p>
        </w:tc>
      </w:tr>
    </w:tbl>
    <w:p w14:paraId="1066CF60" w14:textId="77777777" w:rsidR="008D22D6" w:rsidRPr="00C12B4B" w:rsidRDefault="008D22D6" w:rsidP="008D22D6">
      <w:pPr>
        <w:pStyle w:val="odstavec"/>
      </w:pPr>
    </w:p>
    <w:p w14:paraId="532E5F61" w14:textId="77777777" w:rsidR="008D22D6" w:rsidRPr="00C12B4B" w:rsidRDefault="008D22D6" w:rsidP="008D22D6">
      <w:pPr>
        <w:pStyle w:val="odstavec"/>
      </w:pPr>
    </w:p>
    <w:bookmarkEnd w:id="70"/>
    <w:p w14:paraId="350DED59" w14:textId="77777777" w:rsidR="008D22D6" w:rsidRPr="00C12B4B" w:rsidRDefault="008D22D6" w:rsidP="008D22D6">
      <w:pPr>
        <w:pStyle w:val="odstavec"/>
      </w:pPr>
      <w:r w:rsidRPr="00C12B4B">
        <w:t>Údaje v tabuľke vyššie predstavuje ročné náklady na nájomné.</w:t>
      </w:r>
    </w:p>
    <w:p w14:paraId="72573264" w14:textId="77777777" w:rsidR="008D22D6" w:rsidRPr="00C12B4B" w:rsidRDefault="008D22D6" w:rsidP="008D22D6">
      <w:pPr>
        <w:pStyle w:val="odstavec"/>
      </w:pPr>
    </w:p>
    <w:p w14:paraId="163515F9" w14:textId="4445FB2A" w:rsidR="008D22D6" w:rsidRPr="00C12B4B" w:rsidRDefault="008D22D6" w:rsidP="008D22D6">
      <w:pPr>
        <w:pStyle w:val="odstavec"/>
        <w:rPr>
          <w:rFonts w:asciiTheme="minorHAnsi" w:hAnsiTheme="minorHAnsi"/>
        </w:rPr>
      </w:pPr>
      <w:r w:rsidRPr="004B2724">
        <w:t xml:space="preserve">Hodnota linky prenajatej od spoločnosti </w:t>
      </w:r>
      <w:proofErr w:type="spellStart"/>
      <w:r w:rsidRPr="004B2724">
        <w:t>Grindeks</w:t>
      </w:r>
      <w:proofErr w:type="spellEnd"/>
      <w:r w:rsidRPr="004B2724">
        <w:t xml:space="preserve"> JSC prostredníctvom operatívneho prenájmu je </w:t>
      </w:r>
      <w:r w:rsidRPr="004B2724">
        <w:br/>
        <w:t>1 700 000 EUR.</w:t>
      </w:r>
      <w:r w:rsidR="004E3857" w:rsidRPr="004B2724">
        <w:t xml:space="preserve"> Hodnota liniek </w:t>
      </w:r>
      <w:proofErr w:type="spellStart"/>
      <w:r w:rsidR="004E3857" w:rsidRPr="004B2724">
        <w:t>prenajatych</w:t>
      </w:r>
      <w:proofErr w:type="spellEnd"/>
      <w:r w:rsidR="004E3857" w:rsidRPr="004B2724">
        <w:t xml:space="preserve"> od spoločnosti Tatra Leasing je 828 500 EUR.</w:t>
      </w:r>
    </w:p>
    <w:p w14:paraId="0D98BDD0" w14:textId="77777777" w:rsidR="008D22D6" w:rsidRPr="00C12B4B" w:rsidRDefault="008D22D6" w:rsidP="008D22D6">
      <w:pPr>
        <w:pStyle w:val="odstavec"/>
      </w:pPr>
    </w:p>
    <w:p w14:paraId="37B68B90" w14:textId="77777777" w:rsidR="008D22D6" w:rsidRPr="006A44E3" w:rsidRDefault="008D22D6" w:rsidP="008D22D6">
      <w:pPr>
        <w:pStyle w:val="odstavec"/>
      </w:pPr>
    </w:p>
    <w:p w14:paraId="7114D339" w14:textId="77777777" w:rsidR="008D22D6" w:rsidRPr="006A44E3" w:rsidRDefault="008D22D6" w:rsidP="00A47D7E">
      <w:pPr>
        <w:pStyle w:val="Nadpis1"/>
      </w:pPr>
      <w:r w:rsidRPr="006A44E3">
        <w:t>INÉ AKTÍVA A PASÍVA</w:t>
      </w:r>
    </w:p>
    <w:p w14:paraId="46F82F96" w14:textId="77777777" w:rsidR="008D22D6" w:rsidRPr="00C12B4B" w:rsidRDefault="008D22D6" w:rsidP="00C12B4B">
      <w:pPr>
        <w:pStyle w:val="Nadpis2"/>
        <w:numPr>
          <w:ilvl w:val="0"/>
          <w:numId w:val="0"/>
        </w:numPr>
        <w:ind w:left="425"/>
      </w:pPr>
      <w:r w:rsidRPr="00C12B4B">
        <w:t>Informácie o podmienených záväzkoch a majetku:</w:t>
      </w:r>
    </w:p>
    <w:p w14:paraId="3A466D53" w14:textId="77777777" w:rsidR="008D22D6" w:rsidRPr="00C12B4B" w:rsidRDefault="008D22D6" w:rsidP="008D22D6">
      <w:pPr>
        <w:pStyle w:val="odstavec"/>
      </w:pPr>
      <w:r w:rsidRPr="00C12B4B">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3ADCEF35" w14:textId="77777777" w:rsidR="008D22D6" w:rsidRPr="006A44E3" w:rsidRDefault="008D22D6" w:rsidP="008D22D6">
      <w:pPr>
        <w:pStyle w:val="odstavec"/>
      </w:pPr>
    </w:p>
    <w:p w14:paraId="48D186DD" w14:textId="77777777" w:rsidR="008D22D6" w:rsidRPr="006A44E3" w:rsidRDefault="008D22D6" w:rsidP="008D22D6">
      <w:pPr>
        <w:suppressAutoHyphens/>
        <w:rPr>
          <w:rFonts w:ascii="Arial" w:hAnsi="Arial" w:cs="Arial"/>
          <w:b/>
          <w:bCs/>
          <w:kern w:val="32"/>
          <w:sz w:val="20"/>
          <w:szCs w:val="20"/>
        </w:rPr>
      </w:pPr>
    </w:p>
    <w:p w14:paraId="292FB87C" w14:textId="77777777" w:rsidR="008D22D6" w:rsidRPr="006A44E3" w:rsidRDefault="008D22D6" w:rsidP="00A47D7E">
      <w:pPr>
        <w:pStyle w:val="Nadpis1"/>
      </w:pPr>
      <w:r w:rsidRPr="006A44E3">
        <w:t>PRÍJMY A VÝHODY ČLENOV ŠTATUTÁRNYCH, DOZORNÝCH A INÝCH ORGÁNOV SPOLOČNOSTI</w:t>
      </w:r>
    </w:p>
    <w:p w14:paraId="26C52B9D" w14:textId="77777777" w:rsidR="008D22D6" w:rsidRPr="00C12B4B" w:rsidRDefault="008D22D6" w:rsidP="008D22D6">
      <w:pPr>
        <w:pStyle w:val="odstavec"/>
      </w:pPr>
      <w:bookmarkStart w:id="71" w:name="FWT_remuneration"/>
    </w:p>
    <w:tbl>
      <w:tblPr>
        <w:tblW w:w="0" w:type="auto"/>
        <w:tblInd w:w="490" w:type="dxa"/>
        <w:tblLayout w:type="fixed"/>
        <w:tblCellMar>
          <w:left w:w="70" w:type="dxa"/>
          <w:right w:w="70" w:type="dxa"/>
        </w:tblCellMar>
        <w:tblLook w:val="04A0" w:firstRow="1" w:lastRow="0" w:firstColumn="1" w:lastColumn="0" w:noHBand="0" w:noVBand="1"/>
      </w:tblPr>
      <w:tblGrid>
        <w:gridCol w:w="1905"/>
        <w:gridCol w:w="2148"/>
        <w:gridCol w:w="1132"/>
        <w:gridCol w:w="1221"/>
        <w:gridCol w:w="1317"/>
        <w:gridCol w:w="1460"/>
      </w:tblGrid>
      <w:tr w:rsidR="008D22D6" w:rsidRPr="00C12B4B" w14:paraId="66AFE648" w14:textId="77777777" w:rsidTr="00C945F8">
        <w:trPr>
          <w:trHeight w:val="227"/>
        </w:trPr>
        <w:tc>
          <w:tcPr>
            <w:tcW w:w="1905" w:type="dxa"/>
            <w:tcBorders>
              <w:top w:val="nil"/>
              <w:left w:val="nil"/>
              <w:bottom w:val="nil"/>
              <w:right w:val="nil"/>
            </w:tcBorders>
            <w:shd w:val="clear" w:color="auto" w:fill="auto"/>
            <w:noWrap/>
            <w:vAlign w:val="center"/>
            <w:hideMark/>
          </w:tcPr>
          <w:p w14:paraId="7526F335" w14:textId="77777777" w:rsidR="008D22D6" w:rsidRPr="00C12B4B" w:rsidRDefault="008D22D6" w:rsidP="00C945F8">
            <w:pPr>
              <w:rPr>
                <w:rFonts w:ascii="Arial" w:hAnsi="Arial" w:cs="Arial"/>
                <w:b/>
                <w:bCs/>
                <w:sz w:val="18"/>
                <w:szCs w:val="18"/>
              </w:rPr>
            </w:pPr>
            <w:bookmarkStart w:id="72" w:name="RANGE!B4:G21"/>
            <w:bookmarkEnd w:id="72"/>
          </w:p>
        </w:tc>
        <w:tc>
          <w:tcPr>
            <w:tcW w:w="2148" w:type="dxa"/>
            <w:tcBorders>
              <w:top w:val="nil"/>
              <w:left w:val="nil"/>
              <w:bottom w:val="nil"/>
              <w:right w:val="nil"/>
            </w:tcBorders>
            <w:shd w:val="clear" w:color="auto" w:fill="auto"/>
            <w:noWrap/>
            <w:vAlign w:val="bottom"/>
            <w:hideMark/>
          </w:tcPr>
          <w:p w14:paraId="724D3BE6" w14:textId="77777777" w:rsidR="008D22D6" w:rsidRPr="00C12B4B" w:rsidRDefault="008D22D6" w:rsidP="00C945F8">
            <w:pPr>
              <w:rPr>
                <w:rFonts w:ascii="Arial" w:hAnsi="Arial" w:cs="Arial"/>
                <w:sz w:val="18"/>
                <w:szCs w:val="18"/>
              </w:rPr>
            </w:pPr>
          </w:p>
        </w:tc>
        <w:tc>
          <w:tcPr>
            <w:tcW w:w="1132" w:type="dxa"/>
            <w:tcBorders>
              <w:top w:val="nil"/>
              <w:left w:val="nil"/>
              <w:bottom w:val="nil"/>
              <w:right w:val="nil"/>
            </w:tcBorders>
            <w:shd w:val="clear" w:color="auto" w:fill="auto"/>
            <w:vAlign w:val="center"/>
            <w:hideMark/>
          </w:tcPr>
          <w:p w14:paraId="17FFEC4E" w14:textId="77777777" w:rsidR="008D22D6" w:rsidRPr="00C12B4B" w:rsidRDefault="008D22D6" w:rsidP="00C945F8">
            <w:pPr>
              <w:rPr>
                <w:rFonts w:ascii="Arial" w:hAnsi="Arial" w:cs="Arial"/>
                <w:b/>
                <w:bCs/>
                <w:sz w:val="18"/>
                <w:szCs w:val="18"/>
              </w:rPr>
            </w:pPr>
          </w:p>
        </w:tc>
        <w:tc>
          <w:tcPr>
            <w:tcW w:w="3998" w:type="dxa"/>
            <w:gridSpan w:val="3"/>
            <w:tcBorders>
              <w:top w:val="nil"/>
              <w:left w:val="nil"/>
              <w:bottom w:val="nil"/>
              <w:right w:val="nil"/>
            </w:tcBorders>
            <w:shd w:val="clear" w:color="auto" w:fill="auto"/>
            <w:vAlign w:val="center"/>
            <w:hideMark/>
          </w:tcPr>
          <w:p w14:paraId="501928A7" w14:textId="77777777" w:rsidR="008D22D6" w:rsidRPr="00C12B4B" w:rsidRDefault="008D22D6" w:rsidP="00C945F8">
            <w:pPr>
              <w:jc w:val="center"/>
              <w:rPr>
                <w:rFonts w:ascii="Arial" w:hAnsi="Arial" w:cs="Arial"/>
                <w:b/>
                <w:bCs/>
                <w:sz w:val="18"/>
                <w:szCs w:val="18"/>
              </w:rPr>
            </w:pPr>
            <w:r w:rsidRPr="00C12B4B">
              <w:rPr>
                <w:rFonts w:ascii="Arial" w:hAnsi="Arial" w:cs="Arial"/>
                <w:b/>
                <w:bCs/>
                <w:sz w:val="18"/>
                <w:szCs w:val="18"/>
              </w:rPr>
              <w:t>Hodnota  príjmu, výhody súčasných</w:t>
            </w:r>
          </w:p>
          <w:p w14:paraId="703970F9" w14:textId="77777777" w:rsidR="008D22D6" w:rsidRPr="00C12B4B" w:rsidRDefault="008D22D6" w:rsidP="00C945F8">
            <w:pPr>
              <w:jc w:val="center"/>
              <w:rPr>
                <w:rFonts w:ascii="Arial" w:hAnsi="Arial" w:cs="Arial"/>
                <w:b/>
                <w:bCs/>
                <w:sz w:val="18"/>
                <w:szCs w:val="18"/>
              </w:rPr>
            </w:pPr>
            <w:r w:rsidRPr="00C12B4B">
              <w:rPr>
                <w:rFonts w:ascii="Arial" w:hAnsi="Arial" w:cs="Arial"/>
                <w:b/>
                <w:bCs/>
                <w:sz w:val="18"/>
                <w:szCs w:val="18"/>
              </w:rPr>
              <w:t xml:space="preserve"> členov orgánov</w:t>
            </w:r>
          </w:p>
        </w:tc>
      </w:tr>
      <w:tr w:rsidR="008D22D6" w:rsidRPr="00C12B4B" w14:paraId="419E3D5D" w14:textId="77777777" w:rsidTr="00C945F8">
        <w:trPr>
          <w:trHeight w:val="227"/>
        </w:trPr>
        <w:tc>
          <w:tcPr>
            <w:tcW w:w="1905" w:type="dxa"/>
            <w:tcBorders>
              <w:top w:val="nil"/>
              <w:left w:val="nil"/>
              <w:bottom w:val="nil"/>
              <w:right w:val="nil"/>
            </w:tcBorders>
            <w:shd w:val="clear" w:color="auto" w:fill="auto"/>
            <w:noWrap/>
            <w:vAlign w:val="center"/>
            <w:hideMark/>
          </w:tcPr>
          <w:p w14:paraId="052252AB" w14:textId="77777777" w:rsidR="008D22D6" w:rsidRPr="00C12B4B" w:rsidRDefault="008D22D6" w:rsidP="00C945F8">
            <w:pPr>
              <w:rPr>
                <w:rFonts w:ascii="Arial" w:hAnsi="Arial" w:cs="Arial"/>
                <w:b/>
                <w:bCs/>
                <w:sz w:val="18"/>
                <w:szCs w:val="18"/>
              </w:rPr>
            </w:pPr>
          </w:p>
        </w:tc>
        <w:tc>
          <w:tcPr>
            <w:tcW w:w="2148" w:type="dxa"/>
            <w:tcBorders>
              <w:top w:val="nil"/>
              <w:left w:val="nil"/>
              <w:bottom w:val="nil"/>
              <w:right w:val="nil"/>
            </w:tcBorders>
            <w:shd w:val="clear" w:color="auto" w:fill="auto"/>
            <w:noWrap/>
            <w:vAlign w:val="bottom"/>
            <w:hideMark/>
          </w:tcPr>
          <w:p w14:paraId="10CA1CED" w14:textId="77777777" w:rsidR="008D22D6" w:rsidRPr="00C12B4B" w:rsidRDefault="008D22D6" w:rsidP="00C945F8">
            <w:pPr>
              <w:rPr>
                <w:rFonts w:ascii="Arial" w:hAnsi="Arial" w:cs="Arial"/>
                <w:sz w:val="18"/>
                <w:szCs w:val="18"/>
              </w:rPr>
            </w:pPr>
          </w:p>
        </w:tc>
        <w:tc>
          <w:tcPr>
            <w:tcW w:w="1132" w:type="dxa"/>
            <w:tcBorders>
              <w:top w:val="nil"/>
              <w:left w:val="nil"/>
              <w:bottom w:val="nil"/>
              <w:right w:val="nil"/>
            </w:tcBorders>
            <w:shd w:val="clear" w:color="auto" w:fill="auto"/>
            <w:noWrap/>
            <w:vAlign w:val="bottom"/>
            <w:hideMark/>
          </w:tcPr>
          <w:p w14:paraId="34C4696B" w14:textId="77777777" w:rsidR="008D22D6" w:rsidRPr="00C12B4B" w:rsidRDefault="008D22D6" w:rsidP="00C945F8">
            <w:pPr>
              <w:rPr>
                <w:rFonts w:ascii="Arial" w:hAnsi="Arial" w:cs="Arial"/>
                <w:sz w:val="18"/>
                <w:szCs w:val="18"/>
              </w:rPr>
            </w:pPr>
          </w:p>
        </w:tc>
        <w:tc>
          <w:tcPr>
            <w:tcW w:w="1221" w:type="dxa"/>
            <w:tcBorders>
              <w:top w:val="nil"/>
              <w:left w:val="nil"/>
              <w:bottom w:val="nil"/>
              <w:right w:val="nil"/>
            </w:tcBorders>
            <w:shd w:val="clear" w:color="auto" w:fill="auto"/>
            <w:vAlign w:val="center"/>
            <w:hideMark/>
          </w:tcPr>
          <w:p w14:paraId="6E0D05FC" w14:textId="77777777" w:rsidR="008D22D6" w:rsidRPr="00C12B4B" w:rsidRDefault="008D22D6" w:rsidP="00C945F8">
            <w:pPr>
              <w:jc w:val="center"/>
              <w:rPr>
                <w:rFonts w:ascii="Arial" w:hAnsi="Arial" w:cs="Arial"/>
                <w:b/>
                <w:bCs/>
                <w:sz w:val="18"/>
                <w:szCs w:val="18"/>
              </w:rPr>
            </w:pPr>
            <w:r w:rsidRPr="00C12B4B">
              <w:rPr>
                <w:rFonts w:ascii="Arial" w:hAnsi="Arial" w:cs="Arial"/>
                <w:b/>
                <w:bCs/>
                <w:sz w:val="18"/>
                <w:szCs w:val="18"/>
              </w:rPr>
              <w:t>štatutárnych</w:t>
            </w:r>
          </w:p>
        </w:tc>
        <w:tc>
          <w:tcPr>
            <w:tcW w:w="1317" w:type="dxa"/>
            <w:tcBorders>
              <w:top w:val="nil"/>
              <w:left w:val="nil"/>
              <w:bottom w:val="nil"/>
              <w:right w:val="nil"/>
            </w:tcBorders>
            <w:shd w:val="clear" w:color="auto" w:fill="auto"/>
            <w:vAlign w:val="center"/>
            <w:hideMark/>
          </w:tcPr>
          <w:p w14:paraId="04AB85C4" w14:textId="77777777" w:rsidR="008D22D6" w:rsidRPr="00C12B4B" w:rsidRDefault="008D22D6" w:rsidP="00C945F8">
            <w:pPr>
              <w:jc w:val="center"/>
              <w:rPr>
                <w:rFonts w:ascii="Arial" w:hAnsi="Arial" w:cs="Arial"/>
                <w:b/>
                <w:bCs/>
                <w:sz w:val="18"/>
                <w:szCs w:val="18"/>
              </w:rPr>
            </w:pPr>
            <w:r w:rsidRPr="00C12B4B">
              <w:rPr>
                <w:rFonts w:ascii="Arial" w:hAnsi="Arial" w:cs="Arial"/>
                <w:b/>
                <w:bCs/>
                <w:sz w:val="18"/>
                <w:szCs w:val="18"/>
              </w:rPr>
              <w:t>dozorných</w:t>
            </w:r>
          </w:p>
        </w:tc>
        <w:tc>
          <w:tcPr>
            <w:tcW w:w="1460" w:type="dxa"/>
            <w:tcBorders>
              <w:top w:val="nil"/>
              <w:left w:val="nil"/>
              <w:bottom w:val="nil"/>
              <w:right w:val="nil"/>
            </w:tcBorders>
            <w:shd w:val="clear" w:color="auto" w:fill="auto"/>
            <w:vAlign w:val="center"/>
            <w:hideMark/>
          </w:tcPr>
          <w:p w14:paraId="4337755D" w14:textId="77777777" w:rsidR="008D22D6" w:rsidRPr="00C12B4B" w:rsidRDefault="008D22D6" w:rsidP="00C945F8">
            <w:pPr>
              <w:jc w:val="center"/>
              <w:rPr>
                <w:rFonts w:ascii="Arial" w:hAnsi="Arial" w:cs="Arial"/>
                <w:b/>
                <w:bCs/>
                <w:sz w:val="18"/>
                <w:szCs w:val="18"/>
              </w:rPr>
            </w:pPr>
            <w:r w:rsidRPr="00C12B4B">
              <w:rPr>
                <w:rFonts w:ascii="Arial" w:hAnsi="Arial" w:cs="Arial"/>
                <w:b/>
                <w:bCs/>
                <w:sz w:val="18"/>
                <w:szCs w:val="18"/>
              </w:rPr>
              <w:t>iných</w:t>
            </w:r>
          </w:p>
        </w:tc>
      </w:tr>
      <w:tr w:rsidR="008D22D6" w:rsidRPr="00C12B4B" w14:paraId="25C048B2" w14:textId="77777777" w:rsidTr="00C945F8">
        <w:trPr>
          <w:trHeight w:val="227"/>
        </w:trPr>
        <w:tc>
          <w:tcPr>
            <w:tcW w:w="1905" w:type="dxa"/>
            <w:tcBorders>
              <w:top w:val="nil"/>
              <w:left w:val="nil"/>
              <w:bottom w:val="nil"/>
              <w:right w:val="nil"/>
            </w:tcBorders>
            <w:shd w:val="clear" w:color="auto" w:fill="auto"/>
            <w:noWrap/>
            <w:vAlign w:val="bottom"/>
            <w:hideMark/>
          </w:tcPr>
          <w:p w14:paraId="6EA4E4AF" w14:textId="77777777" w:rsidR="008D22D6" w:rsidRPr="00C12B4B" w:rsidRDefault="008D22D6" w:rsidP="00C945F8">
            <w:pPr>
              <w:ind w:left="-56" w:firstLine="14"/>
              <w:rPr>
                <w:rFonts w:ascii="Arial" w:hAnsi="Arial" w:cs="Arial"/>
                <w:b/>
                <w:bCs/>
                <w:sz w:val="18"/>
                <w:szCs w:val="18"/>
              </w:rPr>
            </w:pPr>
            <w:r w:rsidRPr="00C12B4B">
              <w:rPr>
                <w:rFonts w:ascii="Arial" w:hAnsi="Arial" w:cs="Arial"/>
                <w:b/>
                <w:bCs/>
                <w:sz w:val="18"/>
                <w:szCs w:val="18"/>
              </w:rPr>
              <w:t>Druh príjmu, výhody</w:t>
            </w:r>
          </w:p>
        </w:tc>
        <w:tc>
          <w:tcPr>
            <w:tcW w:w="2148" w:type="dxa"/>
            <w:tcBorders>
              <w:top w:val="nil"/>
              <w:left w:val="nil"/>
              <w:bottom w:val="nil"/>
              <w:right w:val="nil"/>
            </w:tcBorders>
            <w:shd w:val="clear" w:color="auto" w:fill="auto"/>
            <w:noWrap/>
            <w:vAlign w:val="bottom"/>
            <w:hideMark/>
          </w:tcPr>
          <w:p w14:paraId="46E60DDA" w14:textId="77777777" w:rsidR="008D22D6" w:rsidRPr="00C12B4B" w:rsidRDefault="008D22D6" w:rsidP="00C945F8">
            <w:pPr>
              <w:ind w:left="-56" w:firstLine="14"/>
              <w:rPr>
                <w:rFonts w:ascii="Arial" w:hAnsi="Arial" w:cs="Arial"/>
                <w:sz w:val="18"/>
                <w:szCs w:val="18"/>
              </w:rPr>
            </w:pPr>
          </w:p>
        </w:tc>
        <w:tc>
          <w:tcPr>
            <w:tcW w:w="1132" w:type="dxa"/>
            <w:tcBorders>
              <w:top w:val="nil"/>
              <w:left w:val="nil"/>
              <w:bottom w:val="nil"/>
              <w:right w:val="nil"/>
            </w:tcBorders>
            <w:shd w:val="clear" w:color="auto" w:fill="auto"/>
            <w:noWrap/>
            <w:vAlign w:val="bottom"/>
            <w:hideMark/>
          </w:tcPr>
          <w:p w14:paraId="02AE3CD7" w14:textId="77777777" w:rsidR="008D22D6" w:rsidRPr="00C12B4B" w:rsidRDefault="008D22D6" w:rsidP="00C945F8">
            <w:pPr>
              <w:ind w:left="-56" w:firstLine="14"/>
              <w:rPr>
                <w:rFonts w:ascii="Arial" w:hAnsi="Arial" w:cs="Arial"/>
                <w:sz w:val="18"/>
                <w:szCs w:val="18"/>
              </w:rPr>
            </w:pPr>
          </w:p>
        </w:tc>
        <w:tc>
          <w:tcPr>
            <w:tcW w:w="3998" w:type="dxa"/>
            <w:gridSpan w:val="3"/>
            <w:tcBorders>
              <w:top w:val="nil"/>
              <w:left w:val="nil"/>
              <w:bottom w:val="nil"/>
              <w:right w:val="nil"/>
            </w:tcBorders>
            <w:shd w:val="clear" w:color="auto" w:fill="auto"/>
            <w:noWrap/>
            <w:vAlign w:val="bottom"/>
            <w:hideMark/>
          </w:tcPr>
          <w:p w14:paraId="7160B302" w14:textId="1C69867D" w:rsidR="008D22D6" w:rsidRPr="00C12B4B" w:rsidRDefault="008D22D6" w:rsidP="00434D96">
            <w:pPr>
              <w:jc w:val="center"/>
              <w:rPr>
                <w:rFonts w:ascii="Arial" w:hAnsi="Arial" w:cs="Arial"/>
                <w:sz w:val="18"/>
                <w:szCs w:val="18"/>
              </w:rPr>
            </w:pPr>
            <w:r w:rsidRPr="00C12B4B">
              <w:rPr>
                <w:rFonts w:ascii="Arial" w:hAnsi="Arial" w:cs="Arial"/>
                <w:sz w:val="18"/>
                <w:szCs w:val="18"/>
              </w:rPr>
              <w:t>Časť 1 – 201</w:t>
            </w:r>
            <w:r w:rsidR="00434D96" w:rsidRPr="00C12B4B">
              <w:rPr>
                <w:rFonts w:ascii="Arial" w:hAnsi="Arial" w:cs="Arial"/>
                <w:sz w:val="18"/>
                <w:szCs w:val="18"/>
              </w:rPr>
              <w:t>8</w:t>
            </w:r>
          </w:p>
        </w:tc>
      </w:tr>
      <w:tr w:rsidR="008D22D6" w:rsidRPr="00C12B4B" w14:paraId="0EC782A9" w14:textId="77777777" w:rsidTr="00C945F8">
        <w:trPr>
          <w:trHeight w:val="227"/>
        </w:trPr>
        <w:tc>
          <w:tcPr>
            <w:tcW w:w="1905" w:type="dxa"/>
            <w:tcBorders>
              <w:top w:val="nil"/>
              <w:left w:val="nil"/>
              <w:bottom w:val="single" w:sz="4" w:space="0" w:color="auto"/>
              <w:right w:val="nil"/>
            </w:tcBorders>
            <w:shd w:val="clear" w:color="auto" w:fill="auto"/>
            <w:noWrap/>
            <w:vAlign w:val="bottom"/>
            <w:hideMark/>
          </w:tcPr>
          <w:p w14:paraId="5CB18D89" w14:textId="77777777" w:rsidR="008D22D6" w:rsidRPr="00C12B4B" w:rsidRDefault="008D22D6" w:rsidP="00C945F8">
            <w:pPr>
              <w:ind w:left="-56" w:firstLine="14"/>
              <w:jc w:val="center"/>
              <w:rPr>
                <w:rFonts w:ascii="Arial" w:hAnsi="Arial" w:cs="Arial"/>
                <w:bCs/>
                <w:sz w:val="18"/>
                <w:szCs w:val="18"/>
              </w:rPr>
            </w:pPr>
            <w:r w:rsidRPr="00C12B4B">
              <w:rPr>
                <w:rFonts w:ascii="Arial" w:hAnsi="Arial" w:cs="Arial"/>
                <w:bCs/>
                <w:sz w:val="18"/>
                <w:szCs w:val="18"/>
              </w:rPr>
              <w:t>a</w:t>
            </w:r>
          </w:p>
        </w:tc>
        <w:tc>
          <w:tcPr>
            <w:tcW w:w="2148" w:type="dxa"/>
            <w:tcBorders>
              <w:top w:val="nil"/>
              <w:left w:val="nil"/>
              <w:bottom w:val="single" w:sz="4" w:space="0" w:color="auto"/>
              <w:right w:val="nil"/>
            </w:tcBorders>
            <w:shd w:val="clear" w:color="auto" w:fill="auto"/>
            <w:noWrap/>
            <w:vAlign w:val="bottom"/>
            <w:hideMark/>
          </w:tcPr>
          <w:p w14:paraId="228F9571" w14:textId="77777777" w:rsidR="008D22D6" w:rsidRPr="00C12B4B" w:rsidRDefault="008D22D6" w:rsidP="00C945F8">
            <w:pPr>
              <w:ind w:left="-56" w:firstLine="14"/>
              <w:jc w:val="center"/>
              <w:rPr>
                <w:rFonts w:ascii="Arial" w:hAnsi="Arial" w:cs="Arial"/>
                <w:b/>
                <w:bCs/>
                <w:sz w:val="18"/>
                <w:szCs w:val="18"/>
              </w:rPr>
            </w:pPr>
            <w:r w:rsidRPr="00C12B4B">
              <w:rPr>
                <w:rFonts w:ascii="Arial" w:hAnsi="Arial" w:cs="Arial"/>
                <w:b/>
                <w:bCs/>
                <w:sz w:val="18"/>
                <w:szCs w:val="18"/>
              </w:rPr>
              <w:t> </w:t>
            </w:r>
          </w:p>
        </w:tc>
        <w:tc>
          <w:tcPr>
            <w:tcW w:w="1132" w:type="dxa"/>
            <w:tcBorders>
              <w:top w:val="nil"/>
              <w:left w:val="nil"/>
              <w:bottom w:val="single" w:sz="4" w:space="0" w:color="auto"/>
              <w:right w:val="nil"/>
            </w:tcBorders>
            <w:shd w:val="clear" w:color="auto" w:fill="auto"/>
            <w:noWrap/>
            <w:vAlign w:val="bottom"/>
            <w:hideMark/>
          </w:tcPr>
          <w:p w14:paraId="7964CD44" w14:textId="77777777" w:rsidR="008D22D6" w:rsidRPr="00C12B4B" w:rsidRDefault="008D22D6" w:rsidP="00C945F8">
            <w:pPr>
              <w:ind w:left="-56" w:firstLine="14"/>
              <w:rPr>
                <w:rFonts w:ascii="Arial" w:hAnsi="Arial" w:cs="Arial"/>
                <w:sz w:val="18"/>
                <w:szCs w:val="18"/>
              </w:rPr>
            </w:pPr>
            <w:r w:rsidRPr="00C12B4B">
              <w:rPr>
                <w:rFonts w:ascii="Arial" w:hAnsi="Arial" w:cs="Arial"/>
                <w:sz w:val="18"/>
                <w:szCs w:val="18"/>
              </w:rPr>
              <w:t> </w:t>
            </w:r>
          </w:p>
        </w:tc>
        <w:tc>
          <w:tcPr>
            <w:tcW w:w="3998" w:type="dxa"/>
            <w:gridSpan w:val="3"/>
            <w:tcBorders>
              <w:top w:val="nil"/>
              <w:left w:val="nil"/>
              <w:bottom w:val="single" w:sz="4" w:space="0" w:color="auto"/>
              <w:right w:val="nil"/>
            </w:tcBorders>
            <w:shd w:val="clear" w:color="auto" w:fill="auto"/>
            <w:vAlign w:val="bottom"/>
            <w:hideMark/>
          </w:tcPr>
          <w:p w14:paraId="2B2392E7" w14:textId="545C4B83" w:rsidR="008D22D6" w:rsidRPr="00C12B4B" w:rsidRDefault="008D22D6" w:rsidP="00434D96">
            <w:pPr>
              <w:jc w:val="center"/>
              <w:rPr>
                <w:rFonts w:ascii="Arial" w:hAnsi="Arial" w:cs="Arial"/>
                <w:sz w:val="18"/>
                <w:szCs w:val="18"/>
              </w:rPr>
            </w:pPr>
            <w:r w:rsidRPr="00C12B4B">
              <w:rPr>
                <w:rFonts w:ascii="Arial" w:hAnsi="Arial" w:cs="Arial"/>
                <w:sz w:val="18"/>
                <w:szCs w:val="18"/>
              </w:rPr>
              <w:t>Časť 2 – 201</w:t>
            </w:r>
            <w:r w:rsidR="00434D96" w:rsidRPr="00C12B4B">
              <w:rPr>
                <w:rFonts w:ascii="Arial" w:hAnsi="Arial" w:cs="Arial"/>
                <w:sz w:val="18"/>
                <w:szCs w:val="18"/>
              </w:rPr>
              <w:t>7</w:t>
            </w:r>
          </w:p>
        </w:tc>
      </w:tr>
      <w:tr w:rsidR="008D22D6" w:rsidRPr="00C12B4B" w14:paraId="6800BEDE" w14:textId="77777777" w:rsidTr="00B54C86">
        <w:trPr>
          <w:trHeight w:val="227"/>
        </w:trPr>
        <w:tc>
          <w:tcPr>
            <w:tcW w:w="5185" w:type="dxa"/>
            <w:gridSpan w:val="3"/>
            <w:tcBorders>
              <w:top w:val="single" w:sz="4" w:space="0" w:color="auto"/>
              <w:left w:val="nil"/>
              <w:bottom w:val="nil"/>
              <w:right w:val="nil"/>
            </w:tcBorders>
            <w:shd w:val="clear" w:color="auto" w:fill="auto"/>
            <w:noWrap/>
            <w:vAlign w:val="center"/>
            <w:hideMark/>
          </w:tcPr>
          <w:p w14:paraId="16EC3F99" w14:textId="77777777" w:rsidR="008D22D6" w:rsidRPr="00C12B4B" w:rsidRDefault="008D22D6" w:rsidP="00C945F8">
            <w:pPr>
              <w:ind w:left="-56" w:firstLine="14"/>
              <w:rPr>
                <w:rFonts w:ascii="Arial" w:hAnsi="Arial" w:cs="Arial"/>
                <w:sz w:val="18"/>
                <w:szCs w:val="18"/>
              </w:rPr>
            </w:pPr>
            <w:r w:rsidRPr="00C12B4B">
              <w:rPr>
                <w:rFonts w:ascii="Arial" w:hAnsi="Arial" w:cs="Arial"/>
                <w:sz w:val="18"/>
                <w:szCs w:val="18"/>
              </w:rPr>
              <w:t>Peňažné príjmy</w:t>
            </w:r>
          </w:p>
        </w:tc>
        <w:tc>
          <w:tcPr>
            <w:tcW w:w="1221" w:type="dxa"/>
            <w:tcBorders>
              <w:top w:val="nil"/>
              <w:left w:val="nil"/>
              <w:bottom w:val="nil"/>
              <w:right w:val="nil"/>
            </w:tcBorders>
            <w:shd w:val="clear" w:color="auto" w:fill="auto"/>
            <w:vAlign w:val="bottom"/>
            <w:hideMark/>
          </w:tcPr>
          <w:p w14:paraId="00509EE3" w14:textId="074D007A" w:rsidR="008D22D6" w:rsidRPr="00C12B4B" w:rsidRDefault="00434D96" w:rsidP="00434D96">
            <w:pPr>
              <w:jc w:val="right"/>
              <w:rPr>
                <w:rFonts w:ascii="Arial" w:hAnsi="Arial" w:cs="Arial"/>
                <w:sz w:val="18"/>
                <w:szCs w:val="18"/>
              </w:rPr>
            </w:pPr>
            <w:r w:rsidRPr="00C12B4B">
              <w:rPr>
                <w:rFonts w:ascii="Arial" w:hAnsi="Arial" w:cs="Arial"/>
                <w:sz w:val="18"/>
                <w:szCs w:val="18"/>
              </w:rPr>
              <w:t>346 387</w:t>
            </w:r>
          </w:p>
        </w:tc>
        <w:tc>
          <w:tcPr>
            <w:tcW w:w="1317" w:type="dxa"/>
            <w:tcBorders>
              <w:top w:val="nil"/>
              <w:left w:val="nil"/>
              <w:bottom w:val="nil"/>
              <w:right w:val="nil"/>
            </w:tcBorders>
            <w:shd w:val="clear" w:color="auto" w:fill="auto"/>
            <w:vAlign w:val="bottom"/>
          </w:tcPr>
          <w:p w14:paraId="2FEC16D3" w14:textId="707AAC2B" w:rsidR="008D22D6" w:rsidRPr="00C12B4B" w:rsidRDefault="00434D96" w:rsidP="00C945F8">
            <w:pPr>
              <w:jc w:val="right"/>
              <w:rPr>
                <w:rFonts w:ascii="Arial" w:hAnsi="Arial" w:cs="Arial"/>
                <w:sz w:val="18"/>
                <w:szCs w:val="18"/>
              </w:rPr>
            </w:pPr>
            <w:r w:rsidRPr="00C12B4B">
              <w:rPr>
                <w:rFonts w:ascii="Arial" w:hAnsi="Arial" w:cs="Arial"/>
                <w:sz w:val="18"/>
                <w:szCs w:val="18"/>
              </w:rPr>
              <w:t>2 898 680</w:t>
            </w:r>
          </w:p>
        </w:tc>
        <w:tc>
          <w:tcPr>
            <w:tcW w:w="1460" w:type="dxa"/>
            <w:tcBorders>
              <w:top w:val="nil"/>
              <w:left w:val="nil"/>
              <w:bottom w:val="nil"/>
              <w:right w:val="nil"/>
            </w:tcBorders>
            <w:shd w:val="clear" w:color="auto" w:fill="auto"/>
            <w:vAlign w:val="bottom"/>
            <w:hideMark/>
          </w:tcPr>
          <w:p w14:paraId="0F346483" w14:textId="77777777" w:rsidR="008D22D6" w:rsidRPr="00C12B4B" w:rsidRDefault="008D22D6" w:rsidP="00C945F8">
            <w:pPr>
              <w:jc w:val="right"/>
              <w:rPr>
                <w:rFonts w:ascii="Arial" w:hAnsi="Arial" w:cs="Arial"/>
                <w:sz w:val="18"/>
                <w:szCs w:val="18"/>
              </w:rPr>
            </w:pPr>
            <w:r w:rsidRPr="00C12B4B">
              <w:rPr>
                <w:rFonts w:ascii="Arial" w:hAnsi="Arial" w:cs="Arial"/>
                <w:sz w:val="18"/>
                <w:szCs w:val="18"/>
              </w:rPr>
              <w:t>0</w:t>
            </w:r>
          </w:p>
        </w:tc>
      </w:tr>
      <w:tr w:rsidR="008336B8" w:rsidRPr="00C12B4B" w14:paraId="28ED0385" w14:textId="77777777" w:rsidTr="00C945F8">
        <w:trPr>
          <w:trHeight w:val="227"/>
        </w:trPr>
        <w:tc>
          <w:tcPr>
            <w:tcW w:w="5185" w:type="dxa"/>
            <w:gridSpan w:val="3"/>
            <w:tcBorders>
              <w:top w:val="nil"/>
              <w:left w:val="nil"/>
              <w:bottom w:val="nil"/>
              <w:right w:val="nil"/>
            </w:tcBorders>
            <w:shd w:val="clear" w:color="auto" w:fill="auto"/>
            <w:noWrap/>
            <w:vAlign w:val="center"/>
            <w:hideMark/>
          </w:tcPr>
          <w:p w14:paraId="7FA73D36" w14:textId="77777777" w:rsidR="008336B8" w:rsidRPr="00C12B4B" w:rsidRDefault="008336B8" w:rsidP="008336B8">
            <w:pPr>
              <w:rPr>
                <w:rFonts w:ascii="Arial" w:hAnsi="Arial" w:cs="Arial"/>
                <w:sz w:val="18"/>
                <w:szCs w:val="18"/>
              </w:rPr>
            </w:pPr>
          </w:p>
        </w:tc>
        <w:tc>
          <w:tcPr>
            <w:tcW w:w="1221" w:type="dxa"/>
            <w:tcBorders>
              <w:top w:val="nil"/>
              <w:left w:val="nil"/>
              <w:bottom w:val="nil"/>
              <w:right w:val="nil"/>
            </w:tcBorders>
            <w:shd w:val="clear" w:color="auto" w:fill="auto"/>
            <w:vAlign w:val="bottom"/>
            <w:hideMark/>
          </w:tcPr>
          <w:p w14:paraId="4DE43667" w14:textId="77777777" w:rsidR="008336B8" w:rsidRPr="00C12B4B" w:rsidRDefault="008336B8" w:rsidP="008336B8">
            <w:pPr>
              <w:jc w:val="right"/>
              <w:rPr>
                <w:rFonts w:ascii="Arial" w:hAnsi="Arial" w:cs="Arial"/>
                <w:sz w:val="18"/>
                <w:szCs w:val="18"/>
              </w:rPr>
            </w:pPr>
            <w:r w:rsidRPr="00C12B4B">
              <w:rPr>
                <w:rFonts w:ascii="Arial" w:hAnsi="Arial" w:cs="Arial"/>
                <w:sz w:val="18"/>
                <w:szCs w:val="18"/>
              </w:rPr>
              <w:t>0</w:t>
            </w:r>
          </w:p>
        </w:tc>
        <w:tc>
          <w:tcPr>
            <w:tcW w:w="1317" w:type="dxa"/>
            <w:tcBorders>
              <w:top w:val="nil"/>
              <w:left w:val="nil"/>
              <w:bottom w:val="nil"/>
              <w:right w:val="nil"/>
            </w:tcBorders>
            <w:shd w:val="clear" w:color="auto" w:fill="auto"/>
            <w:vAlign w:val="bottom"/>
            <w:hideMark/>
          </w:tcPr>
          <w:p w14:paraId="4707FBF0" w14:textId="0FD3CD91" w:rsidR="008336B8" w:rsidRPr="00C12B4B" w:rsidRDefault="00434D96" w:rsidP="008336B8">
            <w:pPr>
              <w:jc w:val="right"/>
              <w:rPr>
                <w:rFonts w:ascii="Arial" w:hAnsi="Arial" w:cs="Arial"/>
                <w:sz w:val="18"/>
                <w:szCs w:val="18"/>
              </w:rPr>
            </w:pPr>
            <w:r w:rsidRPr="00C12B4B">
              <w:rPr>
                <w:rFonts w:ascii="Arial" w:hAnsi="Arial" w:cs="Arial"/>
                <w:sz w:val="18"/>
                <w:szCs w:val="18"/>
              </w:rPr>
              <w:t>2 703 683</w:t>
            </w:r>
          </w:p>
        </w:tc>
        <w:tc>
          <w:tcPr>
            <w:tcW w:w="1460" w:type="dxa"/>
            <w:tcBorders>
              <w:top w:val="nil"/>
              <w:left w:val="nil"/>
              <w:bottom w:val="nil"/>
              <w:right w:val="nil"/>
            </w:tcBorders>
            <w:shd w:val="clear" w:color="auto" w:fill="auto"/>
            <w:vAlign w:val="bottom"/>
            <w:hideMark/>
          </w:tcPr>
          <w:p w14:paraId="1858FCF5" w14:textId="77777777" w:rsidR="008336B8" w:rsidRPr="00C12B4B" w:rsidRDefault="008336B8" w:rsidP="008336B8">
            <w:pPr>
              <w:jc w:val="right"/>
              <w:rPr>
                <w:rFonts w:ascii="Arial" w:hAnsi="Arial" w:cs="Arial"/>
                <w:sz w:val="18"/>
                <w:szCs w:val="18"/>
              </w:rPr>
            </w:pPr>
            <w:r w:rsidRPr="00C12B4B">
              <w:rPr>
                <w:rFonts w:ascii="Arial" w:hAnsi="Arial" w:cs="Arial"/>
                <w:sz w:val="18"/>
                <w:szCs w:val="18"/>
              </w:rPr>
              <w:t>0</w:t>
            </w:r>
          </w:p>
        </w:tc>
      </w:tr>
    </w:tbl>
    <w:p w14:paraId="27ACC7DB" w14:textId="77777777" w:rsidR="008D22D6" w:rsidRPr="00434D96" w:rsidRDefault="008D22D6" w:rsidP="008D22D6">
      <w:pPr>
        <w:pStyle w:val="odstavec"/>
        <w:rPr>
          <w:color w:val="FF0000"/>
        </w:rPr>
      </w:pPr>
    </w:p>
    <w:bookmarkEnd w:id="71"/>
    <w:p w14:paraId="2A7BDB6D" w14:textId="77777777" w:rsidR="008D22D6" w:rsidRPr="00434D96" w:rsidRDefault="008D22D6" w:rsidP="008D22D6">
      <w:pPr>
        <w:rPr>
          <w:rFonts w:ascii="Arial" w:hAnsi="Arial" w:cs="Arial"/>
          <w:b/>
          <w:bCs/>
          <w:color w:val="FF0000"/>
          <w:kern w:val="32"/>
          <w:sz w:val="20"/>
          <w:szCs w:val="20"/>
        </w:rPr>
      </w:pPr>
    </w:p>
    <w:p w14:paraId="6C9DA748" w14:textId="77777777" w:rsidR="008D22D6" w:rsidRPr="00C12B4B" w:rsidRDefault="008D22D6" w:rsidP="00A47D7E">
      <w:pPr>
        <w:pStyle w:val="Nadpis1"/>
      </w:pPr>
      <w:r w:rsidRPr="00C12B4B">
        <w:t>EKONOMICKÉ VZŤAHY SPOLOČNOSTI A SPRIAZNENÝCH OSÔB</w:t>
      </w:r>
    </w:p>
    <w:p w14:paraId="77276851" w14:textId="37347D8E" w:rsidR="008D22D6" w:rsidRPr="00C12B4B" w:rsidRDefault="008D22D6" w:rsidP="008D22D6">
      <w:pPr>
        <w:pStyle w:val="odstavec"/>
      </w:pPr>
      <w:r w:rsidRPr="00C12B4B">
        <w:t>Transakcie so spriaznenými osobami sú uvedené v nasledujúcej tabuľke:</w:t>
      </w:r>
    </w:p>
    <w:p w14:paraId="3DD9F2AC" w14:textId="77777777" w:rsidR="008D22D6" w:rsidRPr="00C12B4B" w:rsidRDefault="008D22D6" w:rsidP="008D22D6">
      <w:pPr>
        <w:pStyle w:val="odstavec"/>
      </w:pPr>
      <w:bookmarkStart w:id="73" w:name="FWT_transaction_with_RP_1"/>
      <w:r w:rsidRPr="00C12B4B">
        <w:t xml:space="preserve"> </w:t>
      </w:r>
    </w:p>
    <w:tbl>
      <w:tblPr>
        <w:tblW w:w="0" w:type="auto"/>
        <w:tblInd w:w="490" w:type="dxa"/>
        <w:tblLayout w:type="fixed"/>
        <w:tblCellMar>
          <w:left w:w="70" w:type="dxa"/>
          <w:right w:w="70" w:type="dxa"/>
        </w:tblCellMar>
        <w:tblLook w:val="04A0" w:firstRow="1" w:lastRow="0" w:firstColumn="1" w:lastColumn="0" w:noHBand="0" w:noVBand="1"/>
      </w:tblPr>
      <w:tblGrid>
        <w:gridCol w:w="3476"/>
        <w:gridCol w:w="1120"/>
        <w:gridCol w:w="2280"/>
        <w:gridCol w:w="2280"/>
      </w:tblGrid>
      <w:tr w:rsidR="00615452" w:rsidRPr="00C12B4B" w14:paraId="1C06D908" w14:textId="77777777" w:rsidTr="00C945F8">
        <w:trPr>
          <w:trHeight w:val="227"/>
        </w:trPr>
        <w:tc>
          <w:tcPr>
            <w:tcW w:w="3476" w:type="dxa"/>
            <w:tcBorders>
              <w:top w:val="nil"/>
              <w:left w:val="nil"/>
              <w:bottom w:val="nil"/>
              <w:right w:val="nil"/>
            </w:tcBorders>
            <w:shd w:val="clear" w:color="auto" w:fill="auto"/>
            <w:vAlign w:val="bottom"/>
            <w:hideMark/>
          </w:tcPr>
          <w:p w14:paraId="6D3F8513" w14:textId="77777777" w:rsidR="008D22D6" w:rsidRPr="00C12B4B" w:rsidRDefault="008D22D6" w:rsidP="00C945F8">
            <w:pPr>
              <w:jc w:val="center"/>
              <w:rPr>
                <w:rFonts w:ascii="Arial" w:hAnsi="Arial" w:cs="Arial"/>
                <w:b/>
                <w:bCs/>
                <w:sz w:val="18"/>
                <w:szCs w:val="18"/>
              </w:rPr>
            </w:pPr>
            <w:bookmarkStart w:id="74" w:name="RANGE!B6:E28"/>
            <w:bookmarkEnd w:id="74"/>
          </w:p>
        </w:tc>
        <w:tc>
          <w:tcPr>
            <w:tcW w:w="1120" w:type="dxa"/>
            <w:vMerge w:val="restart"/>
            <w:tcBorders>
              <w:top w:val="nil"/>
              <w:left w:val="nil"/>
              <w:bottom w:val="nil"/>
              <w:right w:val="nil"/>
            </w:tcBorders>
            <w:shd w:val="clear" w:color="auto" w:fill="auto"/>
            <w:vAlign w:val="bottom"/>
            <w:hideMark/>
          </w:tcPr>
          <w:p w14:paraId="38E12CE1" w14:textId="77777777" w:rsidR="008D22D6" w:rsidRPr="00C12B4B" w:rsidRDefault="008D22D6" w:rsidP="00C945F8">
            <w:pPr>
              <w:jc w:val="center"/>
              <w:rPr>
                <w:rFonts w:ascii="Arial" w:hAnsi="Arial" w:cs="Arial"/>
                <w:b/>
                <w:bCs/>
                <w:sz w:val="18"/>
                <w:szCs w:val="18"/>
              </w:rPr>
            </w:pPr>
            <w:r w:rsidRPr="00C12B4B">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14:paraId="31837AB2" w14:textId="77777777" w:rsidR="008D22D6" w:rsidRPr="00C12B4B" w:rsidRDefault="008D22D6" w:rsidP="00C945F8">
            <w:pPr>
              <w:jc w:val="center"/>
              <w:rPr>
                <w:rFonts w:ascii="Arial" w:hAnsi="Arial" w:cs="Arial"/>
                <w:b/>
                <w:bCs/>
                <w:sz w:val="18"/>
                <w:szCs w:val="18"/>
              </w:rPr>
            </w:pPr>
            <w:r w:rsidRPr="00C12B4B">
              <w:rPr>
                <w:rFonts w:ascii="Arial" w:hAnsi="Arial" w:cs="Arial"/>
                <w:b/>
                <w:bCs/>
                <w:sz w:val="18"/>
                <w:szCs w:val="18"/>
              </w:rPr>
              <w:t>Hodnotové vyjadrenie obchodu</w:t>
            </w:r>
          </w:p>
        </w:tc>
      </w:tr>
      <w:tr w:rsidR="00615452" w:rsidRPr="00C12B4B" w14:paraId="3A2DD4A6" w14:textId="77777777" w:rsidTr="00C945F8">
        <w:trPr>
          <w:trHeight w:val="227"/>
        </w:trPr>
        <w:tc>
          <w:tcPr>
            <w:tcW w:w="3476" w:type="dxa"/>
            <w:tcBorders>
              <w:top w:val="nil"/>
              <w:left w:val="nil"/>
              <w:bottom w:val="nil"/>
              <w:right w:val="nil"/>
            </w:tcBorders>
            <w:shd w:val="clear" w:color="auto" w:fill="auto"/>
            <w:vAlign w:val="bottom"/>
            <w:hideMark/>
          </w:tcPr>
          <w:p w14:paraId="4DC0BDA1" w14:textId="77777777" w:rsidR="008D22D6" w:rsidRPr="00C12B4B" w:rsidRDefault="008D22D6" w:rsidP="00C945F8">
            <w:pPr>
              <w:jc w:val="center"/>
              <w:rPr>
                <w:rFonts w:ascii="Arial" w:hAnsi="Arial" w:cs="Arial"/>
                <w:b/>
                <w:bCs/>
                <w:sz w:val="18"/>
                <w:szCs w:val="18"/>
              </w:rPr>
            </w:pPr>
            <w:r w:rsidRPr="00C12B4B">
              <w:rPr>
                <w:rFonts w:ascii="Arial" w:hAnsi="Arial" w:cs="Arial"/>
                <w:b/>
                <w:bCs/>
                <w:sz w:val="18"/>
                <w:szCs w:val="18"/>
              </w:rPr>
              <w:t>Spriaznená osoba</w:t>
            </w:r>
          </w:p>
        </w:tc>
        <w:tc>
          <w:tcPr>
            <w:tcW w:w="1120" w:type="dxa"/>
            <w:vMerge/>
            <w:tcBorders>
              <w:top w:val="nil"/>
              <w:left w:val="nil"/>
              <w:bottom w:val="nil"/>
              <w:right w:val="nil"/>
            </w:tcBorders>
            <w:vAlign w:val="center"/>
            <w:hideMark/>
          </w:tcPr>
          <w:p w14:paraId="7637AC64" w14:textId="77777777" w:rsidR="008D22D6" w:rsidRPr="00C12B4B" w:rsidRDefault="008D22D6" w:rsidP="00C945F8">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14:paraId="50DD6F8A" w14:textId="59EC634F" w:rsidR="008D22D6" w:rsidRPr="00C12B4B" w:rsidRDefault="00760F8D" w:rsidP="00C945F8">
            <w:pPr>
              <w:jc w:val="center"/>
              <w:rPr>
                <w:rFonts w:ascii="Arial" w:hAnsi="Arial" w:cs="Arial"/>
                <w:b/>
                <w:bCs/>
                <w:sz w:val="18"/>
                <w:szCs w:val="18"/>
              </w:rPr>
            </w:pPr>
            <w:r w:rsidRPr="00C12B4B">
              <w:rPr>
                <w:rFonts w:ascii="Arial" w:hAnsi="Arial" w:cs="Arial"/>
                <w:b/>
                <w:bCs/>
                <w:sz w:val="18"/>
                <w:szCs w:val="18"/>
              </w:rPr>
              <w:t>201</w:t>
            </w:r>
            <w:r w:rsidR="00434D96" w:rsidRPr="00C12B4B">
              <w:rPr>
                <w:rFonts w:ascii="Arial" w:hAnsi="Arial" w:cs="Arial"/>
                <w:b/>
                <w:bCs/>
                <w:sz w:val="18"/>
                <w:szCs w:val="18"/>
              </w:rPr>
              <w:t>8</w:t>
            </w:r>
          </w:p>
        </w:tc>
        <w:tc>
          <w:tcPr>
            <w:tcW w:w="2280" w:type="dxa"/>
            <w:tcBorders>
              <w:top w:val="nil"/>
              <w:left w:val="nil"/>
              <w:bottom w:val="nil"/>
              <w:right w:val="nil"/>
            </w:tcBorders>
            <w:shd w:val="clear" w:color="auto" w:fill="auto"/>
            <w:vAlign w:val="bottom"/>
            <w:hideMark/>
          </w:tcPr>
          <w:p w14:paraId="5A0CDAAC" w14:textId="690D38C7" w:rsidR="008D22D6" w:rsidRPr="00C12B4B" w:rsidRDefault="008D22D6" w:rsidP="00C945F8">
            <w:pPr>
              <w:jc w:val="center"/>
              <w:rPr>
                <w:rFonts w:ascii="Arial" w:hAnsi="Arial" w:cs="Arial"/>
                <w:b/>
                <w:bCs/>
                <w:sz w:val="18"/>
                <w:szCs w:val="18"/>
              </w:rPr>
            </w:pPr>
            <w:r w:rsidRPr="00C12B4B">
              <w:rPr>
                <w:rFonts w:ascii="Arial" w:hAnsi="Arial" w:cs="Arial"/>
                <w:b/>
                <w:bCs/>
                <w:sz w:val="18"/>
                <w:szCs w:val="18"/>
              </w:rPr>
              <w:t>201</w:t>
            </w:r>
            <w:r w:rsidR="00434D96" w:rsidRPr="00C12B4B">
              <w:rPr>
                <w:rFonts w:ascii="Arial" w:hAnsi="Arial" w:cs="Arial"/>
                <w:b/>
                <w:bCs/>
                <w:sz w:val="18"/>
                <w:szCs w:val="18"/>
              </w:rPr>
              <w:t>7</w:t>
            </w:r>
          </w:p>
        </w:tc>
      </w:tr>
      <w:tr w:rsidR="00615452" w:rsidRPr="00C12B4B" w14:paraId="2C08B9F2" w14:textId="77777777" w:rsidTr="00C945F8">
        <w:trPr>
          <w:trHeight w:val="227"/>
        </w:trPr>
        <w:tc>
          <w:tcPr>
            <w:tcW w:w="3476" w:type="dxa"/>
            <w:tcBorders>
              <w:top w:val="nil"/>
              <w:left w:val="nil"/>
              <w:bottom w:val="single" w:sz="4" w:space="0" w:color="auto"/>
              <w:right w:val="nil"/>
            </w:tcBorders>
            <w:shd w:val="clear" w:color="auto" w:fill="auto"/>
            <w:noWrap/>
            <w:vAlign w:val="bottom"/>
            <w:hideMark/>
          </w:tcPr>
          <w:p w14:paraId="0B43A7D2" w14:textId="77777777" w:rsidR="008D22D6" w:rsidRPr="00C12B4B" w:rsidRDefault="008D22D6" w:rsidP="00C945F8">
            <w:pPr>
              <w:jc w:val="center"/>
              <w:rPr>
                <w:rFonts w:ascii="Arial" w:hAnsi="Arial" w:cs="Arial"/>
                <w:sz w:val="18"/>
                <w:szCs w:val="18"/>
              </w:rPr>
            </w:pPr>
            <w:r w:rsidRPr="00C12B4B">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14:paraId="3D89C9A7" w14:textId="77777777" w:rsidR="008D22D6" w:rsidRPr="00C12B4B" w:rsidRDefault="008D22D6" w:rsidP="00C945F8">
            <w:pPr>
              <w:jc w:val="center"/>
              <w:rPr>
                <w:rFonts w:ascii="Arial" w:hAnsi="Arial" w:cs="Arial"/>
                <w:sz w:val="18"/>
                <w:szCs w:val="18"/>
              </w:rPr>
            </w:pPr>
            <w:r w:rsidRPr="00C12B4B">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14:paraId="6A09E581" w14:textId="77777777" w:rsidR="008D22D6" w:rsidRPr="00C12B4B" w:rsidRDefault="008D22D6" w:rsidP="00C945F8">
            <w:pPr>
              <w:jc w:val="center"/>
              <w:rPr>
                <w:rFonts w:ascii="Arial" w:hAnsi="Arial" w:cs="Arial"/>
                <w:sz w:val="18"/>
                <w:szCs w:val="18"/>
              </w:rPr>
            </w:pPr>
            <w:r w:rsidRPr="00C12B4B">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14:paraId="18B67DE7" w14:textId="77777777" w:rsidR="008D22D6" w:rsidRPr="00C12B4B" w:rsidRDefault="008D22D6" w:rsidP="00C945F8">
            <w:pPr>
              <w:jc w:val="center"/>
              <w:rPr>
                <w:rFonts w:ascii="Arial" w:hAnsi="Arial" w:cs="Arial"/>
                <w:sz w:val="18"/>
                <w:szCs w:val="18"/>
              </w:rPr>
            </w:pPr>
            <w:r w:rsidRPr="00C12B4B">
              <w:rPr>
                <w:rFonts w:ascii="Arial" w:hAnsi="Arial" w:cs="Arial"/>
                <w:sz w:val="18"/>
                <w:szCs w:val="18"/>
              </w:rPr>
              <w:t>d</w:t>
            </w:r>
          </w:p>
        </w:tc>
      </w:tr>
      <w:tr w:rsidR="00615452" w:rsidRPr="00C12B4B" w14:paraId="2D931F12" w14:textId="77777777" w:rsidTr="00C945F8">
        <w:trPr>
          <w:trHeight w:val="227"/>
        </w:trPr>
        <w:tc>
          <w:tcPr>
            <w:tcW w:w="3476" w:type="dxa"/>
            <w:tcBorders>
              <w:top w:val="nil"/>
              <w:left w:val="nil"/>
              <w:bottom w:val="nil"/>
              <w:right w:val="nil"/>
            </w:tcBorders>
            <w:shd w:val="clear" w:color="auto" w:fill="auto"/>
            <w:vAlign w:val="bottom"/>
            <w:hideMark/>
          </w:tcPr>
          <w:p w14:paraId="65D24723" w14:textId="77777777" w:rsidR="00434D96" w:rsidRPr="00C12B4B" w:rsidRDefault="00434D96" w:rsidP="008336B8">
            <w:pPr>
              <w:ind w:left="-70"/>
              <w:rPr>
                <w:rFonts w:ascii="Arial" w:hAnsi="Arial" w:cs="Arial"/>
                <w:sz w:val="18"/>
                <w:szCs w:val="18"/>
              </w:rPr>
            </w:pPr>
            <w:proofErr w:type="spellStart"/>
            <w:r w:rsidRPr="00C12B4B">
              <w:rPr>
                <w:rFonts w:ascii="Arial" w:hAnsi="Arial" w:cs="Arial"/>
                <w:sz w:val="18"/>
                <w:szCs w:val="18"/>
              </w:rPr>
              <w:t>Grindeks</w:t>
            </w:r>
            <w:proofErr w:type="spellEnd"/>
            <w:r w:rsidRPr="00C12B4B">
              <w:rPr>
                <w:rFonts w:ascii="Arial" w:hAnsi="Arial" w:cs="Arial"/>
                <w:sz w:val="18"/>
                <w:szCs w:val="18"/>
              </w:rPr>
              <w:t>, Riga - Lotyšsko</w:t>
            </w:r>
          </w:p>
        </w:tc>
        <w:tc>
          <w:tcPr>
            <w:tcW w:w="1120" w:type="dxa"/>
            <w:tcBorders>
              <w:top w:val="nil"/>
              <w:left w:val="nil"/>
              <w:bottom w:val="nil"/>
              <w:right w:val="nil"/>
            </w:tcBorders>
            <w:shd w:val="clear" w:color="auto" w:fill="auto"/>
            <w:vAlign w:val="bottom"/>
            <w:hideMark/>
          </w:tcPr>
          <w:p w14:paraId="4EFFFBD4" w14:textId="77777777" w:rsidR="00434D96" w:rsidRPr="00C12B4B" w:rsidRDefault="00434D96" w:rsidP="008336B8">
            <w:pPr>
              <w:jc w:val="center"/>
              <w:rPr>
                <w:rFonts w:ascii="Arial" w:hAnsi="Arial" w:cs="Arial"/>
                <w:sz w:val="18"/>
                <w:szCs w:val="18"/>
              </w:rPr>
            </w:pPr>
            <w:r w:rsidRPr="00C12B4B">
              <w:rPr>
                <w:rFonts w:ascii="Arial" w:hAnsi="Arial" w:cs="Arial"/>
                <w:sz w:val="18"/>
                <w:szCs w:val="18"/>
              </w:rPr>
              <w:t>1</w:t>
            </w:r>
          </w:p>
        </w:tc>
        <w:tc>
          <w:tcPr>
            <w:tcW w:w="2280" w:type="dxa"/>
            <w:tcBorders>
              <w:top w:val="nil"/>
              <w:left w:val="nil"/>
              <w:bottom w:val="nil"/>
              <w:right w:val="nil"/>
            </w:tcBorders>
            <w:shd w:val="clear" w:color="auto" w:fill="auto"/>
            <w:vAlign w:val="bottom"/>
          </w:tcPr>
          <w:p w14:paraId="4D6CE65B" w14:textId="57137C8F" w:rsidR="00434D96" w:rsidRPr="00C12B4B" w:rsidRDefault="007509F6" w:rsidP="008336B8">
            <w:pPr>
              <w:jc w:val="right"/>
              <w:rPr>
                <w:rFonts w:ascii="Arial" w:hAnsi="Arial" w:cs="Arial"/>
                <w:sz w:val="18"/>
                <w:szCs w:val="18"/>
              </w:rPr>
            </w:pPr>
            <w:r>
              <w:rPr>
                <w:rFonts w:ascii="Arial" w:hAnsi="Arial" w:cs="Arial"/>
                <w:sz w:val="18"/>
                <w:szCs w:val="18"/>
              </w:rPr>
              <w:t>167 979</w:t>
            </w:r>
          </w:p>
        </w:tc>
        <w:tc>
          <w:tcPr>
            <w:tcW w:w="2280" w:type="dxa"/>
            <w:tcBorders>
              <w:top w:val="nil"/>
              <w:left w:val="nil"/>
              <w:bottom w:val="nil"/>
              <w:right w:val="nil"/>
            </w:tcBorders>
            <w:shd w:val="clear" w:color="auto" w:fill="auto"/>
            <w:vAlign w:val="bottom"/>
            <w:hideMark/>
          </w:tcPr>
          <w:p w14:paraId="65CE11F0" w14:textId="099E4957" w:rsidR="00434D96" w:rsidRPr="00C12B4B" w:rsidRDefault="00434D96" w:rsidP="008336B8">
            <w:pPr>
              <w:jc w:val="right"/>
              <w:rPr>
                <w:rFonts w:ascii="Arial" w:hAnsi="Arial" w:cs="Arial"/>
                <w:sz w:val="18"/>
                <w:szCs w:val="18"/>
              </w:rPr>
            </w:pPr>
            <w:r w:rsidRPr="00C12B4B">
              <w:rPr>
                <w:rFonts w:ascii="Arial" w:hAnsi="Arial" w:cs="Arial"/>
                <w:sz w:val="18"/>
                <w:szCs w:val="18"/>
              </w:rPr>
              <w:t>150 334</w:t>
            </w:r>
          </w:p>
        </w:tc>
      </w:tr>
      <w:tr w:rsidR="00615452" w:rsidRPr="00C12B4B" w14:paraId="2B116E66" w14:textId="77777777" w:rsidTr="00C945F8">
        <w:trPr>
          <w:trHeight w:val="227"/>
        </w:trPr>
        <w:tc>
          <w:tcPr>
            <w:tcW w:w="3476" w:type="dxa"/>
            <w:tcBorders>
              <w:top w:val="nil"/>
              <w:left w:val="nil"/>
              <w:bottom w:val="nil"/>
              <w:right w:val="nil"/>
            </w:tcBorders>
            <w:shd w:val="clear" w:color="auto" w:fill="auto"/>
            <w:vAlign w:val="bottom"/>
            <w:hideMark/>
          </w:tcPr>
          <w:p w14:paraId="001BCB30" w14:textId="77777777" w:rsidR="00434D96" w:rsidRPr="00C12B4B" w:rsidRDefault="00434D96" w:rsidP="008336B8">
            <w:pPr>
              <w:ind w:left="-70"/>
              <w:rPr>
                <w:rFonts w:ascii="Arial" w:hAnsi="Arial" w:cs="Arial"/>
                <w:sz w:val="18"/>
                <w:szCs w:val="18"/>
              </w:rPr>
            </w:pPr>
            <w:proofErr w:type="spellStart"/>
            <w:r w:rsidRPr="00C12B4B">
              <w:rPr>
                <w:rFonts w:ascii="Arial" w:hAnsi="Arial" w:cs="Arial"/>
                <w:sz w:val="18"/>
                <w:szCs w:val="18"/>
              </w:rPr>
              <w:t>Grindeks</w:t>
            </w:r>
            <w:proofErr w:type="spellEnd"/>
            <w:r w:rsidRPr="00C12B4B">
              <w:rPr>
                <w:rFonts w:ascii="Arial" w:hAnsi="Arial" w:cs="Arial"/>
                <w:sz w:val="18"/>
                <w:szCs w:val="18"/>
              </w:rPr>
              <w:t>, Riga - Lotyšsko</w:t>
            </w:r>
          </w:p>
        </w:tc>
        <w:tc>
          <w:tcPr>
            <w:tcW w:w="1120" w:type="dxa"/>
            <w:tcBorders>
              <w:top w:val="nil"/>
              <w:left w:val="nil"/>
              <w:bottom w:val="nil"/>
              <w:right w:val="nil"/>
            </w:tcBorders>
            <w:shd w:val="clear" w:color="auto" w:fill="auto"/>
            <w:vAlign w:val="bottom"/>
            <w:hideMark/>
          </w:tcPr>
          <w:p w14:paraId="454E9527" w14:textId="77777777" w:rsidR="00434D96" w:rsidRPr="00C12B4B" w:rsidRDefault="00434D96" w:rsidP="008336B8">
            <w:pPr>
              <w:jc w:val="center"/>
              <w:rPr>
                <w:rFonts w:ascii="Arial" w:hAnsi="Arial" w:cs="Arial"/>
                <w:sz w:val="18"/>
                <w:szCs w:val="18"/>
              </w:rPr>
            </w:pPr>
            <w:r w:rsidRPr="00C12B4B">
              <w:rPr>
                <w:rFonts w:ascii="Arial" w:hAnsi="Arial" w:cs="Arial"/>
                <w:sz w:val="18"/>
                <w:szCs w:val="18"/>
              </w:rPr>
              <w:t>2</w:t>
            </w:r>
          </w:p>
        </w:tc>
        <w:tc>
          <w:tcPr>
            <w:tcW w:w="2280" w:type="dxa"/>
            <w:tcBorders>
              <w:top w:val="nil"/>
              <w:left w:val="nil"/>
              <w:bottom w:val="nil"/>
              <w:right w:val="nil"/>
            </w:tcBorders>
            <w:shd w:val="clear" w:color="auto" w:fill="auto"/>
            <w:vAlign w:val="bottom"/>
          </w:tcPr>
          <w:p w14:paraId="72BCD328" w14:textId="1F6087ED" w:rsidR="00434D96" w:rsidRPr="00C12B4B" w:rsidRDefault="00615452" w:rsidP="008336B8">
            <w:pPr>
              <w:jc w:val="right"/>
              <w:rPr>
                <w:rFonts w:ascii="Arial" w:hAnsi="Arial" w:cs="Arial"/>
                <w:sz w:val="18"/>
                <w:szCs w:val="18"/>
              </w:rPr>
            </w:pPr>
            <w:r w:rsidRPr="00C12B4B">
              <w:rPr>
                <w:rFonts w:ascii="Arial" w:hAnsi="Arial" w:cs="Arial"/>
                <w:sz w:val="18"/>
                <w:szCs w:val="18"/>
              </w:rPr>
              <w:t>2 584 303</w:t>
            </w:r>
          </w:p>
        </w:tc>
        <w:tc>
          <w:tcPr>
            <w:tcW w:w="2280" w:type="dxa"/>
            <w:tcBorders>
              <w:top w:val="nil"/>
              <w:left w:val="nil"/>
              <w:bottom w:val="nil"/>
              <w:right w:val="nil"/>
            </w:tcBorders>
            <w:shd w:val="clear" w:color="auto" w:fill="auto"/>
            <w:vAlign w:val="bottom"/>
            <w:hideMark/>
          </w:tcPr>
          <w:p w14:paraId="50FD9386" w14:textId="28B4C4FD" w:rsidR="00434D96" w:rsidRPr="00C12B4B" w:rsidRDefault="00434D96" w:rsidP="008336B8">
            <w:pPr>
              <w:jc w:val="right"/>
              <w:rPr>
                <w:rFonts w:ascii="Arial" w:hAnsi="Arial" w:cs="Arial"/>
                <w:sz w:val="18"/>
                <w:szCs w:val="18"/>
              </w:rPr>
            </w:pPr>
            <w:r w:rsidRPr="00C12B4B">
              <w:rPr>
                <w:rFonts w:ascii="Arial" w:hAnsi="Arial" w:cs="Arial"/>
                <w:sz w:val="18"/>
                <w:szCs w:val="18"/>
              </w:rPr>
              <w:t>1 980 667</w:t>
            </w:r>
          </w:p>
        </w:tc>
      </w:tr>
      <w:tr w:rsidR="00615452" w:rsidRPr="00C12B4B" w14:paraId="413A9212" w14:textId="77777777" w:rsidTr="00C945F8">
        <w:trPr>
          <w:trHeight w:val="227"/>
        </w:trPr>
        <w:tc>
          <w:tcPr>
            <w:tcW w:w="3476" w:type="dxa"/>
            <w:tcBorders>
              <w:top w:val="nil"/>
              <w:left w:val="nil"/>
              <w:bottom w:val="nil"/>
              <w:right w:val="nil"/>
            </w:tcBorders>
            <w:shd w:val="clear" w:color="auto" w:fill="auto"/>
            <w:vAlign w:val="bottom"/>
            <w:hideMark/>
          </w:tcPr>
          <w:p w14:paraId="56C4F60D" w14:textId="77777777" w:rsidR="00434D96" w:rsidRPr="00C12B4B" w:rsidRDefault="00434D96" w:rsidP="008336B8">
            <w:pPr>
              <w:ind w:left="-70"/>
              <w:rPr>
                <w:rFonts w:ascii="Arial" w:hAnsi="Arial" w:cs="Arial"/>
                <w:sz w:val="18"/>
                <w:szCs w:val="18"/>
              </w:rPr>
            </w:pPr>
            <w:proofErr w:type="spellStart"/>
            <w:r w:rsidRPr="00C12B4B">
              <w:rPr>
                <w:rFonts w:ascii="Arial" w:hAnsi="Arial" w:cs="Arial"/>
                <w:sz w:val="18"/>
                <w:szCs w:val="18"/>
              </w:rPr>
              <w:t>Grindeks</w:t>
            </w:r>
            <w:proofErr w:type="spellEnd"/>
            <w:r w:rsidRPr="00C12B4B">
              <w:rPr>
                <w:rFonts w:ascii="Arial" w:hAnsi="Arial" w:cs="Arial"/>
                <w:sz w:val="18"/>
                <w:szCs w:val="18"/>
              </w:rPr>
              <w:t>, Riga - Lotyšsko</w:t>
            </w:r>
          </w:p>
        </w:tc>
        <w:tc>
          <w:tcPr>
            <w:tcW w:w="1120" w:type="dxa"/>
            <w:tcBorders>
              <w:top w:val="nil"/>
              <w:left w:val="nil"/>
              <w:bottom w:val="nil"/>
              <w:right w:val="nil"/>
            </w:tcBorders>
            <w:shd w:val="clear" w:color="auto" w:fill="auto"/>
            <w:vAlign w:val="bottom"/>
            <w:hideMark/>
          </w:tcPr>
          <w:p w14:paraId="5D203700" w14:textId="77777777" w:rsidR="00434D96" w:rsidRPr="00C12B4B" w:rsidRDefault="00434D96" w:rsidP="008336B8">
            <w:pPr>
              <w:jc w:val="center"/>
              <w:rPr>
                <w:rFonts w:ascii="Arial" w:hAnsi="Arial" w:cs="Arial"/>
                <w:sz w:val="18"/>
                <w:szCs w:val="18"/>
              </w:rPr>
            </w:pPr>
            <w:r w:rsidRPr="00C12B4B">
              <w:rPr>
                <w:rFonts w:ascii="Arial" w:hAnsi="Arial" w:cs="Arial"/>
                <w:sz w:val="18"/>
                <w:szCs w:val="18"/>
              </w:rPr>
              <w:t>3</w:t>
            </w:r>
          </w:p>
        </w:tc>
        <w:tc>
          <w:tcPr>
            <w:tcW w:w="2280" w:type="dxa"/>
            <w:tcBorders>
              <w:top w:val="nil"/>
              <w:left w:val="nil"/>
              <w:bottom w:val="nil"/>
              <w:right w:val="nil"/>
            </w:tcBorders>
            <w:shd w:val="clear" w:color="auto" w:fill="auto"/>
            <w:vAlign w:val="bottom"/>
          </w:tcPr>
          <w:p w14:paraId="37EAD284" w14:textId="5BF65BB7" w:rsidR="00434D96" w:rsidRPr="00C12B4B" w:rsidRDefault="00615452" w:rsidP="008336B8">
            <w:pPr>
              <w:jc w:val="right"/>
              <w:rPr>
                <w:rFonts w:ascii="Arial" w:hAnsi="Arial" w:cs="Arial"/>
                <w:sz w:val="18"/>
                <w:szCs w:val="18"/>
              </w:rPr>
            </w:pPr>
            <w:r w:rsidRPr="00C12B4B">
              <w:rPr>
                <w:rFonts w:ascii="Arial" w:hAnsi="Arial" w:cs="Arial"/>
                <w:sz w:val="18"/>
                <w:szCs w:val="18"/>
              </w:rPr>
              <w:t>3 894 209</w:t>
            </w:r>
          </w:p>
        </w:tc>
        <w:tc>
          <w:tcPr>
            <w:tcW w:w="2280" w:type="dxa"/>
            <w:tcBorders>
              <w:top w:val="nil"/>
              <w:left w:val="nil"/>
              <w:bottom w:val="nil"/>
              <w:right w:val="nil"/>
            </w:tcBorders>
            <w:shd w:val="clear" w:color="auto" w:fill="auto"/>
            <w:vAlign w:val="bottom"/>
            <w:hideMark/>
          </w:tcPr>
          <w:p w14:paraId="469AF1C9" w14:textId="2C58008C" w:rsidR="00434D96" w:rsidRPr="00C12B4B" w:rsidRDefault="00434D96" w:rsidP="008336B8">
            <w:pPr>
              <w:jc w:val="right"/>
              <w:rPr>
                <w:rFonts w:ascii="Arial" w:hAnsi="Arial" w:cs="Arial"/>
                <w:sz w:val="18"/>
                <w:szCs w:val="18"/>
              </w:rPr>
            </w:pPr>
            <w:r w:rsidRPr="00C12B4B">
              <w:rPr>
                <w:rFonts w:ascii="Arial" w:hAnsi="Arial" w:cs="Arial"/>
                <w:sz w:val="18"/>
                <w:szCs w:val="18"/>
              </w:rPr>
              <w:t>3 098 200</w:t>
            </w:r>
          </w:p>
        </w:tc>
      </w:tr>
      <w:tr w:rsidR="00615452" w:rsidRPr="00C12B4B" w14:paraId="2B7C0B6E" w14:textId="77777777" w:rsidTr="00C945F8">
        <w:trPr>
          <w:trHeight w:val="227"/>
        </w:trPr>
        <w:tc>
          <w:tcPr>
            <w:tcW w:w="3476" w:type="dxa"/>
            <w:tcBorders>
              <w:top w:val="nil"/>
              <w:left w:val="nil"/>
              <w:bottom w:val="nil"/>
              <w:right w:val="nil"/>
            </w:tcBorders>
            <w:shd w:val="clear" w:color="auto" w:fill="auto"/>
            <w:vAlign w:val="bottom"/>
            <w:hideMark/>
          </w:tcPr>
          <w:p w14:paraId="7F02A583" w14:textId="77777777" w:rsidR="00434D96" w:rsidRPr="00C12B4B" w:rsidRDefault="00434D96" w:rsidP="008336B8">
            <w:pPr>
              <w:ind w:left="-70"/>
              <w:rPr>
                <w:rFonts w:ascii="Arial" w:hAnsi="Arial" w:cs="Arial"/>
                <w:sz w:val="18"/>
                <w:szCs w:val="18"/>
              </w:rPr>
            </w:pPr>
            <w:proofErr w:type="spellStart"/>
            <w:r w:rsidRPr="00C12B4B">
              <w:rPr>
                <w:rFonts w:ascii="Arial" w:hAnsi="Arial" w:cs="Arial"/>
                <w:sz w:val="18"/>
                <w:szCs w:val="18"/>
              </w:rPr>
              <w:t>Kalceks</w:t>
            </w:r>
            <w:proofErr w:type="spellEnd"/>
            <w:r w:rsidRPr="00C12B4B">
              <w:rPr>
                <w:rFonts w:ascii="Arial" w:hAnsi="Arial" w:cs="Arial"/>
                <w:sz w:val="18"/>
                <w:szCs w:val="18"/>
              </w:rPr>
              <w:t>, Riga - Lotyšsko</w:t>
            </w:r>
          </w:p>
        </w:tc>
        <w:tc>
          <w:tcPr>
            <w:tcW w:w="1120" w:type="dxa"/>
            <w:tcBorders>
              <w:top w:val="nil"/>
              <w:left w:val="nil"/>
              <w:bottom w:val="nil"/>
              <w:right w:val="nil"/>
            </w:tcBorders>
            <w:shd w:val="clear" w:color="auto" w:fill="auto"/>
            <w:vAlign w:val="bottom"/>
            <w:hideMark/>
          </w:tcPr>
          <w:p w14:paraId="23947ECA" w14:textId="77777777" w:rsidR="00434D96" w:rsidRPr="00C12B4B" w:rsidRDefault="00434D96" w:rsidP="008336B8">
            <w:pPr>
              <w:jc w:val="center"/>
              <w:rPr>
                <w:rFonts w:ascii="Arial" w:hAnsi="Arial" w:cs="Arial"/>
                <w:sz w:val="18"/>
                <w:szCs w:val="18"/>
              </w:rPr>
            </w:pPr>
            <w:r w:rsidRPr="00C12B4B">
              <w:rPr>
                <w:rFonts w:ascii="Arial" w:hAnsi="Arial" w:cs="Arial"/>
                <w:sz w:val="18"/>
                <w:szCs w:val="18"/>
              </w:rPr>
              <w:t>2</w:t>
            </w:r>
          </w:p>
        </w:tc>
        <w:tc>
          <w:tcPr>
            <w:tcW w:w="2280" w:type="dxa"/>
            <w:tcBorders>
              <w:top w:val="nil"/>
              <w:left w:val="nil"/>
              <w:bottom w:val="nil"/>
              <w:right w:val="nil"/>
            </w:tcBorders>
            <w:shd w:val="clear" w:color="auto" w:fill="auto"/>
            <w:vAlign w:val="bottom"/>
          </w:tcPr>
          <w:p w14:paraId="12D0C9F3" w14:textId="58B5F7EF" w:rsidR="00434D96" w:rsidRPr="00C12B4B" w:rsidRDefault="00615452" w:rsidP="008336B8">
            <w:pPr>
              <w:jc w:val="right"/>
              <w:rPr>
                <w:rFonts w:ascii="Arial" w:hAnsi="Arial" w:cs="Arial"/>
                <w:sz w:val="18"/>
                <w:szCs w:val="18"/>
              </w:rPr>
            </w:pPr>
            <w:r w:rsidRPr="00C12B4B">
              <w:rPr>
                <w:rFonts w:ascii="Arial" w:hAnsi="Arial" w:cs="Arial"/>
                <w:sz w:val="18"/>
                <w:szCs w:val="18"/>
              </w:rPr>
              <w:t>5 422 213</w:t>
            </w:r>
          </w:p>
        </w:tc>
        <w:tc>
          <w:tcPr>
            <w:tcW w:w="2280" w:type="dxa"/>
            <w:tcBorders>
              <w:top w:val="nil"/>
              <w:left w:val="nil"/>
              <w:bottom w:val="nil"/>
              <w:right w:val="nil"/>
            </w:tcBorders>
            <w:shd w:val="clear" w:color="auto" w:fill="auto"/>
            <w:vAlign w:val="bottom"/>
            <w:hideMark/>
          </w:tcPr>
          <w:p w14:paraId="6EE03C73" w14:textId="449D0D3A" w:rsidR="00434D96" w:rsidRPr="00C12B4B" w:rsidRDefault="00434D96" w:rsidP="008336B8">
            <w:pPr>
              <w:jc w:val="right"/>
              <w:rPr>
                <w:rFonts w:ascii="Arial" w:hAnsi="Arial" w:cs="Arial"/>
                <w:sz w:val="18"/>
                <w:szCs w:val="18"/>
              </w:rPr>
            </w:pPr>
            <w:r w:rsidRPr="00C12B4B">
              <w:rPr>
                <w:rFonts w:ascii="Arial" w:hAnsi="Arial" w:cs="Arial"/>
                <w:sz w:val="18"/>
                <w:szCs w:val="18"/>
              </w:rPr>
              <w:t>2 458 882</w:t>
            </w:r>
          </w:p>
        </w:tc>
      </w:tr>
      <w:tr w:rsidR="00615452" w:rsidRPr="00C12B4B" w14:paraId="65A68997" w14:textId="77777777" w:rsidTr="00C945F8">
        <w:trPr>
          <w:trHeight w:val="227"/>
        </w:trPr>
        <w:tc>
          <w:tcPr>
            <w:tcW w:w="3476" w:type="dxa"/>
            <w:tcBorders>
              <w:top w:val="nil"/>
              <w:left w:val="nil"/>
              <w:bottom w:val="nil"/>
              <w:right w:val="nil"/>
            </w:tcBorders>
            <w:shd w:val="clear" w:color="auto" w:fill="auto"/>
            <w:vAlign w:val="bottom"/>
          </w:tcPr>
          <w:p w14:paraId="50CF33FB" w14:textId="77777777" w:rsidR="00434D96" w:rsidRPr="00C12B4B" w:rsidRDefault="00434D96" w:rsidP="008336B8">
            <w:pPr>
              <w:ind w:left="-70"/>
              <w:rPr>
                <w:rFonts w:ascii="Arial" w:hAnsi="Arial" w:cs="Arial"/>
                <w:sz w:val="18"/>
                <w:szCs w:val="18"/>
              </w:rPr>
            </w:pPr>
            <w:proofErr w:type="spellStart"/>
            <w:r w:rsidRPr="00C12B4B">
              <w:rPr>
                <w:rFonts w:ascii="Arial" w:hAnsi="Arial" w:cs="Arial"/>
                <w:sz w:val="18"/>
                <w:szCs w:val="18"/>
              </w:rPr>
              <w:t>Kalceks</w:t>
            </w:r>
            <w:proofErr w:type="spellEnd"/>
            <w:r w:rsidRPr="00C12B4B">
              <w:rPr>
                <w:rFonts w:ascii="Arial" w:hAnsi="Arial" w:cs="Arial"/>
                <w:sz w:val="18"/>
                <w:szCs w:val="18"/>
              </w:rPr>
              <w:t>, Riga - Lotyšsko</w:t>
            </w:r>
          </w:p>
        </w:tc>
        <w:tc>
          <w:tcPr>
            <w:tcW w:w="1120" w:type="dxa"/>
            <w:tcBorders>
              <w:top w:val="nil"/>
              <w:left w:val="nil"/>
              <w:bottom w:val="nil"/>
              <w:right w:val="nil"/>
            </w:tcBorders>
            <w:shd w:val="clear" w:color="auto" w:fill="auto"/>
            <w:vAlign w:val="bottom"/>
          </w:tcPr>
          <w:p w14:paraId="380A06CA" w14:textId="77777777" w:rsidR="00434D96" w:rsidRPr="00C12B4B" w:rsidRDefault="00434D96" w:rsidP="008336B8">
            <w:pPr>
              <w:jc w:val="center"/>
              <w:rPr>
                <w:rFonts w:ascii="Arial" w:hAnsi="Arial" w:cs="Arial"/>
                <w:sz w:val="18"/>
                <w:szCs w:val="18"/>
              </w:rPr>
            </w:pPr>
            <w:r w:rsidRPr="00C12B4B">
              <w:rPr>
                <w:rFonts w:ascii="Arial" w:hAnsi="Arial" w:cs="Arial"/>
                <w:sz w:val="18"/>
                <w:szCs w:val="18"/>
              </w:rPr>
              <w:t>3</w:t>
            </w:r>
          </w:p>
        </w:tc>
        <w:tc>
          <w:tcPr>
            <w:tcW w:w="2280" w:type="dxa"/>
            <w:tcBorders>
              <w:top w:val="nil"/>
              <w:left w:val="nil"/>
              <w:bottom w:val="nil"/>
              <w:right w:val="nil"/>
            </w:tcBorders>
            <w:shd w:val="clear" w:color="auto" w:fill="auto"/>
            <w:vAlign w:val="bottom"/>
          </w:tcPr>
          <w:p w14:paraId="73B34EB8" w14:textId="57F57BC4" w:rsidR="00434D96" w:rsidRPr="00C12B4B" w:rsidRDefault="00615452" w:rsidP="008336B8">
            <w:pPr>
              <w:jc w:val="right"/>
              <w:rPr>
                <w:rFonts w:ascii="Arial" w:hAnsi="Arial" w:cs="Arial"/>
                <w:sz w:val="18"/>
                <w:szCs w:val="18"/>
              </w:rPr>
            </w:pPr>
            <w:r w:rsidRPr="00C12B4B">
              <w:rPr>
                <w:rFonts w:ascii="Arial" w:hAnsi="Arial" w:cs="Arial"/>
                <w:sz w:val="18"/>
                <w:szCs w:val="18"/>
              </w:rPr>
              <w:t>895 421</w:t>
            </w:r>
          </w:p>
        </w:tc>
        <w:tc>
          <w:tcPr>
            <w:tcW w:w="2280" w:type="dxa"/>
            <w:tcBorders>
              <w:top w:val="nil"/>
              <w:left w:val="nil"/>
              <w:bottom w:val="nil"/>
              <w:right w:val="nil"/>
            </w:tcBorders>
            <w:shd w:val="clear" w:color="auto" w:fill="auto"/>
            <w:vAlign w:val="bottom"/>
          </w:tcPr>
          <w:p w14:paraId="40DFD2CB" w14:textId="27F44400" w:rsidR="00434D96" w:rsidRPr="00C12B4B" w:rsidRDefault="00434D96" w:rsidP="008336B8">
            <w:pPr>
              <w:jc w:val="right"/>
              <w:rPr>
                <w:rFonts w:ascii="Arial" w:hAnsi="Arial" w:cs="Arial"/>
                <w:sz w:val="18"/>
                <w:szCs w:val="18"/>
              </w:rPr>
            </w:pPr>
            <w:r w:rsidRPr="00C12B4B">
              <w:rPr>
                <w:rFonts w:ascii="Arial" w:hAnsi="Arial" w:cs="Arial"/>
                <w:sz w:val="18"/>
                <w:szCs w:val="18"/>
              </w:rPr>
              <w:t>700 558</w:t>
            </w:r>
          </w:p>
        </w:tc>
      </w:tr>
      <w:tr w:rsidR="00615452" w:rsidRPr="00C12B4B" w14:paraId="0ABA7439" w14:textId="77777777" w:rsidTr="00781890">
        <w:trPr>
          <w:trHeight w:val="227"/>
        </w:trPr>
        <w:tc>
          <w:tcPr>
            <w:tcW w:w="3476" w:type="dxa"/>
            <w:tcBorders>
              <w:top w:val="nil"/>
              <w:left w:val="nil"/>
              <w:bottom w:val="nil"/>
              <w:right w:val="nil"/>
            </w:tcBorders>
            <w:shd w:val="clear" w:color="auto" w:fill="auto"/>
            <w:vAlign w:val="bottom"/>
          </w:tcPr>
          <w:p w14:paraId="17002F49" w14:textId="77777777" w:rsidR="00434D96" w:rsidRPr="00C12B4B" w:rsidRDefault="00434D96" w:rsidP="001A5A3A">
            <w:pPr>
              <w:ind w:left="-70"/>
              <w:rPr>
                <w:rFonts w:ascii="Arial" w:hAnsi="Arial" w:cs="Arial"/>
                <w:sz w:val="18"/>
                <w:szCs w:val="18"/>
              </w:rPr>
            </w:pPr>
            <w:proofErr w:type="spellStart"/>
            <w:r w:rsidRPr="00C12B4B">
              <w:rPr>
                <w:rFonts w:ascii="Arial" w:hAnsi="Arial" w:cs="Arial"/>
                <w:sz w:val="18"/>
                <w:szCs w:val="18"/>
              </w:rPr>
              <w:t>Kalceks</w:t>
            </w:r>
            <w:proofErr w:type="spellEnd"/>
            <w:r w:rsidRPr="00C12B4B">
              <w:rPr>
                <w:rFonts w:ascii="Arial" w:hAnsi="Arial" w:cs="Arial"/>
                <w:sz w:val="18"/>
                <w:szCs w:val="18"/>
              </w:rPr>
              <w:t>, Riga - Lotyšsko</w:t>
            </w:r>
          </w:p>
        </w:tc>
        <w:tc>
          <w:tcPr>
            <w:tcW w:w="1120" w:type="dxa"/>
            <w:tcBorders>
              <w:top w:val="nil"/>
              <w:left w:val="nil"/>
              <w:bottom w:val="nil"/>
              <w:right w:val="nil"/>
            </w:tcBorders>
            <w:shd w:val="clear" w:color="auto" w:fill="auto"/>
            <w:vAlign w:val="bottom"/>
          </w:tcPr>
          <w:p w14:paraId="7D22B62B" w14:textId="3C1C1350" w:rsidR="00434D96" w:rsidRPr="00C12B4B" w:rsidRDefault="00434D96" w:rsidP="001A5A3A">
            <w:pPr>
              <w:jc w:val="center"/>
              <w:rPr>
                <w:rFonts w:ascii="Arial" w:hAnsi="Arial" w:cs="Arial"/>
                <w:sz w:val="18"/>
                <w:szCs w:val="18"/>
              </w:rPr>
            </w:pPr>
            <w:r w:rsidRPr="00C12B4B">
              <w:rPr>
                <w:rFonts w:ascii="Arial" w:hAnsi="Arial" w:cs="Arial"/>
                <w:sz w:val="18"/>
                <w:szCs w:val="18"/>
              </w:rPr>
              <w:t>1</w:t>
            </w:r>
          </w:p>
        </w:tc>
        <w:tc>
          <w:tcPr>
            <w:tcW w:w="2280" w:type="dxa"/>
            <w:tcBorders>
              <w:top w:val="nil"/>
              <w:left w:val="nil"/>
              <w:bottom w:val="nil"/>
              <w:right w:val="nil"/>
            </w:tcBorders>
            <w:shd w:val="clear" w:color="auto" w:fill="auto"/>
            <w:vAlign w:val="bottom"/>
          </w:tcPr>
          <w:p w14:paraId="37B387BB" w14:textId="7F99F646" w:rsidR="00434D96" w:rsidRPr="00C12B4B" w:rsidRDefault="00615452" w:rsidP="001A5A3A">
            <w:pPr>
              <w:jc w:val="right"/>
              <w:rPr>
                <w:rFonts w:ascii="Arial" w:hAnsi="Arial" w:cs="Arial"/>
                <w:sz w:val="18"/>
                <w:szCs w:val="18"/>
              </w:rPr>
            </w:pPr>
            <w:r w:rsidRPr="00C12B4B">
              <w:rPr>
                <w:rFonts w:ascii="Arial" w:hAnsi="Arial" w:cs="Arial"/>
                <w:sz w:val="18"/>
                <w:szCs w:val="18"/>
              </w:rPr>
              <w:t>0</w:t>
            </w:r>
          </w:p>
        </w:tc>
        <w:tc>
          <w:tcPr>
            <w:tcW w:w="2280" w:type="dxa"/>
            <w:tcBorders>
              <w:top w:val="nil"/>
              <w:left w:val="nil"/>
              <w:bottom w:val="nil"/>
              <w:right w:val="nil"/>
            </w:tcBorders>
            <w:shd w:val="clear" w:color="auto" w:fill="auto"/>
            <w:vAlign w:val="bottom"/>
          </w:tcPr>
          <w:p w14:paraId="7D6AF15D" w14:textId="47282CFE" w:rsidR="00434D96" w:rsidRPr="00C12B4B" w:rsidRDefault="00434D96" w:rsidP="001A5A3A">
            <w:pPr>
              <w:jc w:val="right"/>
              <w:rPr>
                <w:rFonts w:ascii="Arial" w:hAnsi="Arial" w:cs="Arial"/>
                <w:sz w:val="18"/>
                <w:szCs w:val="18"/>
              </w:rPr>
            </w:pPr>
            <w:r w:rsidRPr="00C12B4B">
              <w:rPr>
                <w:rFonts w:ascii="Arial" w:hAnsi="Arial" w:cs="Arial"/>
                <w:sz w:val="18"/>
                <w:szCs w:val="18"/>
              </w:rPr>
              <w:t>4 400</w:t>
            </w:r>
          </w:p>
        </w:tc>
      </w:tr>
    </w:tbl>
    <w:p w14:paraId="40F94983" w14:textId="5E003DE0" w:rsidR="008D22D6" w:rsidRPr="00C12B4B" w:rsidRDefault="00615452" w:rsidP="008D22D6">
      <w:pPr>
        <w:pStyle w:val="odstavec"/>
      </w:pPr>
      <w:proofErr w:type="spellStart"/>
      <w:r w:rsidRPr="00C12B4B">
        <w:rPr>
          <w:rFonts w:ascii="Arial" w:hAnsi="Arial" w:cs="Arial"/>
          <w:sz w:val="18"/>
          <w:szCs w:val="18"/>
        </w:rPr>
        <w:t>Kalceks</w:t>
      </w:r>
      <w:proofErr w:type="spellEnd"/>
      <w:r w:rsidRPr="00C12B4B">
        <w:rPr>
          <w:rFonts w:ascii="Arial" w:hAnsi="Arial" w:cs="Arial"/>
          <w:sz w:val="18"/>
          <w:szCs w:val="18"/>
        </w:rPr>
        <w:t>, Riga – Lotyšsko</w:t>
      </w:r>
      <w:r w:rsidRPr="00C12B4B">
        <w:rPr>
          <w:rFonts w:ascii="Arial" w:hAnsi="Arial" w:cs="Arial"/>
          <w:sz w:val="18"/>
          <w:szCs w:val="18"/>
        </w:rPr>
        <w:tab/>
      </w:r>
      <w:r w:rsidRPr="00C12B4B">
        <w:rPr>
          <w:rFonts w:ascii="Arial" w:hAnsi="Arial" w:cs="Arial"/>
          <w:sz w:val="18"/>
          <w:szCs w:val="18"/>
        </w:rPr>
        <w:tab/>
      </w:r>
      <w:r w:rsidRPr="00C12B4B">
        <w:rPr>
          <w:rFonts w:ascii="Arial" w:hAnsi="Arial" w:cs="Arial"/>
          <w:sz w:val="18"/>
          <w:szCs w:val="18"/>
        </w:rPr>
        <w:tab/>
        <w:t xml:space="preserve">   8</w:t>
      </w:r>
      <w:r w:rsidRPr="00C12B4B">
        <w:rPr>
          <w:rFonts w:ascii="Arial" w:hAnsi="Arial" w:cs="Arial"/>
          <w:sz w:val="18"/>
          <w:szCs w:val="18"/>
        </w:rPr>
        <w:tab/>
      </w:r>
      <w:r w:rsidRPr="00C12B4B">
        <w:rPr>
          <w:rFonts w:ascii="Arial" w:hAnsi="Arial" w:cs="Arial"/>
          <w:sz w:val="18"/>
          <w:szCs w:val="18"/>
        </w:rPr>
        <w:tab/>
      </w:r>
      <w:r w:rsidRPr="00C12B4B">
        <w:rPr>
          <w:rFonts w:ascii="Arial" w:hAnsi="Arial" w:cs="Arial"/>
          <w:sz w:val="18"/>
          <w:szCs w:val="18"/>
        </w:rPr>
        <w:tab/>
        <w:t xml:space="preserve"> 2 019 615</w:t>
      </w:r>
      <w:r w:rsidRPr="00C12B4B">
        <w:rPr>
          <w:rFonts w:ascii="Arial" w:hAnsi="Arial" w:cs="Arial"/>
          <w:sz w:val="18"/>
          <w:szCs w:val="18"/>
        </w:rPr>
        <w:tab/>
      </w:r>
      <w:r w:rsidRPr="00C12B4B">
        <w:rPr>
          <w:rFonts w:ascii="Arial" w:hAnsi="Arial" w:cs="Arial"/>
          <w:sz w:val="18"/>
          <w:szCs w:val="18"/>
        </w:rPr>
        <w:tab/>
      </w:r>
      <w:r w:rsidRPr="00C12B4B">
        <w:rPr>
          <w:rFonts w:ascii="Arial" w:hAnsi="Arial" w:cs="Arial"/>
          <w:sz w:val="18"/>
          <w:szCs w:val="18"/>
        </w:rPr>
        <w:tab/>
        <w:t xml:space="preserve">    0</w:t>
      </w:r>
      <w:r w:rsidRPr="00C12B4B">
        <w:rPr>
          <w:rFonts w:ascii="Arial" w:hAnsi="Arial" w:cs="Arial"/>
          <w:sz w:val="18"/>
          <w:szCs w:val="18"/>
        </w:rPr>
        <w:tab/>
      </w:r>
      <w:r w:rsidRPr="00C12B4B">
        <w:rPr>
          <w:rFonts w:ascii="Arial" w:hAnsi="Arial" w:cs="Arial"/>
          <w:sz w:val="18"/>
          <w:szCs w:val="18"/>
        </w:rPr>
        <w:tab/>
      </w:r>
      <w:r w:rsidRPr="00C12B4B">
        <w:rPr>
          <w:rFonts w:ascii="Arial" w:hAnsi="Arial" w:cs="Arial"/>
          <w:sz w:val="18"/>
          <w:szCs w:val="18"/>
        </w:rPr>
        <w:tab/>
      </w:r>
    </w:p>
    <w:bookmarkEnd w:id="73"/>
    <w:p w14:paraId="4B64294F" w14:textId="7E773371" w:rsidR="008D22D6" w:rsidRPr="006A44E3" w:rsidRDefault="008D22D6" w:rsidP="008D22D6"/>
    <w:tbl>
      <w:tblPr>
        <w:tblW w:w="0" w:type="auto"/>
        <w:tblInd w:w="496" w:type="dxa"/>
        <w:tblCellMar>
          <w:left w:w="70" w:type="dxa"/>
          <w:right w:w="70" w:type="dxa"/>
        </w:tblCellMar>
        <w:tblLook w:val="04A0" w:firstRow="1" w:lastRow="0" w:firstColumn="1" w:lastColumn="0" w:noHBand="0" w:noVBand="1"/>
      </w:tblPr>
      <w:tblGrid>
        <w:gridCol w:w="1860"/>
        <w:gridCol w:w="1852"/>
      </w:tblGrid>
      <w:tr w:rsidR="008D22D6" w:rsidRPr="00C12B4B" w14:paraId="42F59AF6" w14:textId="77777777" w:rsidTr="00C945F8">
        <w:trPr>
          <w:trHeight w:val="170"/>
        </w:trPr>
        <w:tc>
          <w:tcPr>
            <w:tcW w:w="0" w:type="auto"/>
            <w:tcBorders>
              <w:top w:val="nil"/>
              <w:left w:val="nil"/>
              <w:bottom w:val="nil"/>
              <w:right w:val="nil"/>
            </w:tcBorders>
            <w:noWrap/>
            <w:vAlign w:val="bottom"/>
            <w:hideMark/>
          </w:tcPr>
          <w:p w14:paraId="5C9194A3" w14:textId="77777777" w:rsidR="008D22D6" w:rsidRPr="00C12B4B" w:rsidRDefault="008D22D6" w:rsidP="00C945F8">
            <w:pPr>
              <w:suppressAutoHyphens/>
              <w:rPr>
                <w:rFonts w:ascii="Arial" w:hAnsi="Arial" w:cs="Arial"/>
                <w:b/>
                <w:bCs/>
                <w:sz w:val="18"/>
                <w:szCs w:val="18"/>
              </w:rPr>
            </w:pPr>
            <w:r w:rsidRPr="00C12B4B">
              <w:rPr>
                <w:rFonts w:ascii="Arial" w:hAnsi="Arial" w:cs="Arial"/>
                <w:b/>
                <w:bCs/>
                <w:sz w:val="18"/>
                <w:szCs w:val="18"/>
              </w:rPr>
              <w:lastRenderedPageBreak/>
              <w:t>Vysvetlivky:</w:t>
            </w:r>
          </w:p>
          <w:p w14:paraId="5800225B" w14:textId="77777777" w:rsidR="008D22D6" w:rsidRPr="00C12B4B" w:rsidRDefault="008D22D6" w:rsidP="00C945F8">
            <w:pPr>
              <w:suppressAutoHyphens/>
              <w:rPr>
                <w:rFonts w:ascii="Arial" w:hAnsi="Arial" w:cs="Arial"/>
                <w:b/>
                <w:bCs/>
                <w:sz w:val="18"/>
                <w:szCs w:val="18"/>
              </w:rPr>
            </w:pPr>
          </w:p>
          <w:p w14:paraId="1832E18A" w14:textId="77777777" w:rsidR="008D22D6" w:rsidRPr="00C12B4B" w:rsidRDefault="008D22D6" w:rsidP="00C945F8">
            <w:pPr>
              <w:suppressAutoHyphens/>
              <w:rPr>
                <w:rFonts w:ascii="Arial" w:hAnsi="Arial" w:cs="Arial"/>
                <w:b/>
                <w:bCs/>
                <w:sz w:val="18"/>
                <w:szCs w:val="18"/>
              </w:rPr>
            </w:pPr>
            <w:r w:rsidRPr="00C12B4B">
              <w:rPr>
                <w:rFonts w:ascii="Arial" w:hAnsi="Arial" w:cs="Arial"/>
                <w:b/>
                <w:bCs/>
                <w:sz w:val="18"/>
                <w:szCs w:val="18"/>
              </w:rPr>
              <w:t>Kód druhu obchodu</w:t>
            </w:r>
          </w:p>
        </w:tc>
        <w:tc>
          <w:tcPr>
            <w:tcW w:w="0" w:type="auto"/>
            <w:tcBorders>
              <w:top w:val="nil"/>
              <w:left w:val="nil"/>
              <w:bottom w:val="nil"/>
              <w:right w:val="nil"/>
            </w:tcBorders>
            <w:noWrap/>
            <w:vAlign w:val="bottom"/>
            <w:hideMark/>
          </w:tcPr>
          <w:p w14:paraId="730334DC" w14:textId="77777777" w:rsidR="008D22D6" w:rsidRPr="00C12B4B" w:rsidRDefault="008D22D6" w:rsidP="00C945F8">
            <w:pPr>
              <w:suppressAutoHyphens/>
              <w:rPr>
                <w:rFonts w:ascii="Arial" w:hAnsi="Arial" w:cs="Arial"/>
                <w:b/>
                <w:bCs/>
                <w:sz w:val="18"/>
                <w:szCs w:val="18"/>
              </w:rPr>
            </w:pPr>
          </w:p>
          <w:p w14:paraId="5D0FD1EF" w14:textId="77777777" w:rsidR="008D22D6" w:rsidRPr="00C12B4B" w:rsidRDefault="008D22D6" w:rsidP="00C945F8">
            <w:pPr>
              <w:suppressAutoHyphens/>
              <w:rPr>
                <w:rFonts w:ascii="Arial" w:hAnsi="Arial" w:cs="Arial"/>
                <w:b/>
                <w:bCs/>
                <w:sz w:val="18"/>
                <w:szCs w:val="18"/>
              </w:rPr>
            </w:pPr>
            <w:r w:rsidRPr="00C12B4B">
              <w:rPr>
                <w:rFonts w:ascii="Arial" w:hAnsi="Arial" w:cs="Arial"/>
                <w:b/>
                <w:bCs/>
                <w:sz w:val="18"/>
                <w:szCs w:val="18"/>
              </w:rPr>
              <w:t>Druh obchodu:</w:t>
            </w:r>
          </w:p>
        </w:tc>
      </w:tr>
      <w:tr w:rsidR="008D22D6" w:rsidRPr="00C12B4B" w14:paraId="0DB1CAD8" w14:textId="77777777" w:rsidTr="00C945F8">
        <w:trPr>
          <w:trHeight w:val="170"/>
        </w:trPr>
        <w:tc>
          <w:tcPr>
            <w:tcW w:w="0" w:type="auto"/>
            <w:tcBorders>
              <w:top w:val="nil"/>
              <w:left w:val="nil"/>
              <w:bottom w:val="nil"/>
              <w:right w:val="nil"/>
            </w:tcBorders>
            <w:noWrap/>
            <w:vAlign w:val="bottom"/>
          </w:tcPr>
          <w:p w14:paraId="6346A0BD" w14:textId="77777777" w:rsidR="008D22D6" w:rsidRPr="00C12B4B" w:rsidRDefault="008D22D6" w:rsidP="00C945F8">
            <w:pPr>
              <w:suppressAutoHyphens/>
              <w:rPr>
                <w:rFonts w:ascii="Arial" w:hAnsi="Arial" w:cs="Arial"/>
                <w:b/>
                <w:bCs/>
                <w:sz w:val="18"/>
                <w:szCs w:val="18"/>
              </w:rPr>
            </w:pPr>
          </w:p>
        </w:tc>
        <w:tc>
          <w:tcPr>
            <w:tcW w:w="0" w:type="auto"/>
            <w:tcBorders>
              <w:top w:val="nil"/>
              <w:left w:val="nil"/>
              <w:bottom w:val="nil"/>
              <w:right w:val="nil"/>
            </w:tcBorders>
            <w:noWrap/>
            <w:vAlign w:val="bottom"/>
          </w:tcPr>
          <w:p w14:paraId="2791568B" w14:textId="77777777" w:rsidR="008D22D6" w:rsidRPr="00C12B4B" w:rsidRDefault="008D22D6" w:rsidP="00C945F8">
            <w:pPr>
              <w:suppressAutoHyphens/>
              <w:rPr>
                <w:rFonts w:ascii="Arial" w:hAnsi="Arial" w:cs="Arial"/>
                <w:b/>
                <w:bCs/>
                <w:sz w:val="18"/>
                <w:szCs w:val="18"/>
              </w:rPr>
            </w:pPr>
          </w:p>
        </w:tc>
      </w:tr>
      <w:tr w:rsidR="008D22D6" w:rsidRPr="00C12B4B" w14:paraId="2BEBFECB" w14:textId="77777777" w:rsidTr="00C945F8">
        <w:trPr>
          <w:trHeight w:val="170"/>
        </w:trPr>
        <w:tc>
          <w:tcPr>
            <w:tcW w:w="0" w:type="auto"/>
            <w:tcBorders>
              <w:top w:val="nil"/>
              <w:left w:val="nil"/>
              <w:bottom w:val="nil"/>
              <w:right w:val="nil"/>
            </w:tcBorders>
            <w:noWrap/>
            <w:vAlign w:val="bottom"/>
            <w:hideMark/>
          </w:tcPr>
          <w:p w14:paraId="78BF8AB8" w14:textId="77777777" w:rsidR="008D22D6" w:rsidRPr="00C12B4B" w:rsidRDefault="008D22D6" w:rsidP="00C945F8">
            <w:pPr>
              <w:suppressAutoHyphens/>
              <w:rPr>
                <w:rFonts w:ascii="Arial" w:hAnsi="Arial" w:cs="Arial"/>
                <w:sz w:val="18"/>
                <w:szCs w:val="18"/>
              </w:rPr>
            </w:pPr>
            <w:r w:rsidRPr="00C12B4B">
              <w:rPr>
                <w:rFonts w:ascii="Arial" w:hAnsi="Arial" w:cs="Arial"/>
                <w:sz w:val="18"/>
                <w:szCs w:val="18"/>
              </w:rPr>
              <w:t>01</w:t>
            </w:r>
          </w:p>
        </w:tc>
        <w:tc>
          <w:tcPr>
            <w:tcW w:w="0" w:type="auto"/>
            <w:tcBorders>
              <w:top w:val="nil"/>
              <w:left w:val="nil"/>
              <w:bottom w:val="nil"/>
              <w:right w:val="nil"/>
            </w:tcBorders>
            <w:noWrap/>
            <w:vAlign w:val="bottom"/>
            <w:hideMark/>
          </w:tcPr>
          <w:p w14:paraId="6739B545" w14:textId="77777777" w:rsidR="008D22D6" w:rsidRPr="00C12B4B" w:rsidRDefault="008D22D6" w:rsidP="00C945F8">
            <w:pPr>
              <w:suppressAutoHyphens/>
              <w:rPr>
                <w:rFonts w:ascii="Arial" w:hAnsi="Arial" w:cs="Arial"/>
                <w:sz w:val="18"/>
                <w:szCs w:val="18"/>
              </w:rPr>
            </w:pPr>
            <w:r w:rsidRPr="00C12B4B">
              <w:rPr>
                <w:rFonts w:ascii="Arial" w:hAnsi="Arial" w:cs="Arial"/>
                <w:sz w:val="18"/>
                <w:szCs w:val="18"/>
              </w:rPr>
              <w:t>kúpa</w:t>
            </w:r>
          </w:p>
        </w:tc>
      </w:tr>
      <w:tr w:rsidR="008D22D6" w:rsidRPr="00C12B4B" w14:paraId="00441803" w14:textId="77777777" w:rsidTr="00C945F8">
        <w:trPr>
          <w:trHeight w:val="170"/>
        </w:trPr>
        <w:tc>
          <w:tcPr>
            <w:tcW w:w="0" w:type="auto"/>
            <w:tcBorders>
              <w:top w:val="nil"/>
              <w:left w:val="nil"/>
              <w:bottom w:val="nil"/>
              <w:right w:val="nil"/>
            </w:tcBorders>
            <w:noWrap/>
            <w:vAlign w:val="bottom"/>
            <w:hideMark/>
          </w:tcPr>
          <w:p w14:paraId="179A8CB6" w14:textId="77777777" w:rsidR="008D22D6" w:rsidRPr="00C12B4B" w:rsidRDefault="008D22D6" w:rsidP="00C945F8">
            <w:pPr>
              <w:suppressAutoHyphens/>
              <w:rPr>
                <w:rFonts w:ascii="Arial" w:hAnsi="Arial" w:cs="Arial"/>
                <w:sz w:val="18"/>
                <w:szCs w:val="18"/>
              </w:rPr>
            </w:pPr>
            <w:r w:rsidRPr="00C12B4B">
              <w:rPr>
                <w:rFonts w:ascii="Arial" w:hAnsi="Arial" w:cs="Arial"/>
                <w:sz w:val="18"/>
                <w:szCs w:val="18"/>
              </w:rPr>
              <w:t>02</w:t>
            </w:r>
          </w:p>
        </w:tc>
        <w:tc>
          <w:tcPr>
            <w:tcW w:w="0" w:type="auto"/>
            <w:tcBorders>
              <w:top w:val="nil"/>
              <w:left w:val="nil"/>
              <w:bottom w:val="nil"/>
              <w:right w:val="nil"/>
            </w:tcBorders>
            <w:noWrap/>
            <w:vAlign w:val="bottom"/>
            <w:hideMark/>
          </w:tcPr>
          <w:p w14:paraId="1F14E93A" w14:textId="77777777" w:rsidR="008D22D6" w:rsidRPr="00C12B4B" w:rsidRDefault="008D22D6" w:rsidP="00C945F8">
            <w:pPr>
              <w:suppressAutoHyphens/>
              <w:rPr>
                <w:rFonts w:ascii="Arial" w:hAnsi="Arial" w:cs="Arial"/>
                <w:sz w:val="18"/>
                <w:szCs w:val="18"/>
              </w:rPr>
            </w:pPr>
            <w:r w:rsidRPr="00C12B4B">
              <w:rPr>
                <w:rFonts w:ascii="Arial" w:hAnsi="Arial" w:cs="Arial"/>
                <w:sz w:val="18"/>
                <w:szCs w:val="18"/>
              </w:rPr>
              <w:t>predaj</w:t>
            </w:r>
          </w:p>
        </w:tc>
      </w:tr>
      <w:tr w:rsidR="008D22D6" w:rsidRPr="00C12B4B" w14:paraId="69E350DA" w14:textId="77777777" w:rsidTr="00C945F8">
        <w:trPr>
          <w:trHeight w:val="170"/>
        </w:trPr>
        <w:tc>
          <w:tcPr>
            <w:tcW w:w="0" w:type="auto"/>
            <w:tcBorders>
              <w:top w:val="nil"/>
              <w:left w:val="nil"/>
              <w:bottom w:val="nil"/>
              <w:right w:val="nil"/>
            </w:tcBorders>
            <w:noWrap/>
            <w:vAlign w:val="bottom"/>
            <w:hideMark/>
          </w:tcPr>
          <w:p w14:paraId="4F59D892" w14:textId="77777777" w:rsidR="008D22D6" w:rsidRPr="00C12B4B" w:rsidRDefault="008D22D6" w:rsidP="00C945F8">
            <w:pPr>
              <w:suppressAutoHyphens/>
              <w:rPr>
                <w:rFonts w:ascii="Arial" w:hAnsi="Arial" w:cs="Arial"/>
                <w:sz w:val="18"/>
                <w:szCs w:val="18"/>
              </w:rPr>
            </w:pPr>
            <w:r w:rsidRPr="00C12B4B">
              <w:rPr>
                <w:rFonts w:ascii="Arial" w:hAnsi="Arial" w:cs="Arial"/>
                <w:sz w:val="18"/>
                <w:szCs w:val="18"/>
              </w:rPr>
              <w:t>03</w:t>
            </w:r>
          </w:p>
        </w:tc>
        <w:tc>
          <w:tcPr>
            <w:tcW w:w="0" w:type="auto"/>
            <w:tcBorders>
              <w:top w:val="nil"/>
              <w:left w:val="nil"/>
              <w:bottom w:val="nil"/>
              <w:right w:val="nil"/>
            </w:tcBorders>
            <w:noWrap/>
            <w:vAlign w:val="bottom"/>
            <w:hideMark/>
          </w:tcPr>
          <w:p w14:paraId="44D63CB2" w14:textId="77777777" w:rsidR="008D22D6" w:rsidRPr="00C12B4B" w:rsidRDefault="008D22D6" w:rsidP="00C945F8">
            <w:pPr>
              <w:suppressAutoHyphens/>
              <w:rPr>
                <w:rFonts w:ascii="Arial" w:hAnsi="Arial" w:cs="Arial"/>
                <w:sz w:val="18"/>
                <w:szCs w:val="18"/>
              </w:rPr>
            </w:pPr>
            <w:r w:rsidRPr="00C12B4B">
              <w:rPr>
                <w:rFonts w:ascii="Arial" w:hAnsi="Arial" w:cs="Arial"/>
                <w:sz w:val="18"/>
                <w:szCs w:val="18"/>
              </w:rPr>
              <w:t>poskytnutie služby</w:t>
            </w:r>
          </w:p>
        </w:tc>
      </w:tr>
      <w:tr w:rsidR="008D22D6" w:rsidRPr="00C12B4B" w14:paraId="43D6BBA9" w14:textId="77777777" w:rsidTr="00C945F8">
        <w:trPr>
          <w:trHeight w:val="170"/>
        </w:trPr>
        <w:tc>
          <w:tcPr>
            <w:tcW w:w="0" w:type="auto"/>
            <w:tcBorders>
              <w:top w:val="nil"/>
              <w:left w:val="nil"/>
              <w:bottom w:val="nil"/>
              <w:right w:val="nil"/>
            </w:tcBorders>
            <w:noWrap/>
            <w:vAlign w:val="bottom"/>
            <w:hideMark/>
          </w:tcPr>
          <w:p w14:paraId="50A1B361" w14:textId="77777777" w:rsidR="008D22D6" w:rsidRPr="00C12B4B" w:rsidRDefault="008D22D6" w:rsidP="00C945F8">
            <w:pPr>
              <w:suppressAutoHyphens/>
              <w:rPr>
                <w:rFonts w:ascii="Arial" w:hAnsi="Arial" w:cs="Arial"/>
                <w:sz w:val="18"/>
                <w:szCs w:val="18"/>
              </w:rPr>
            </w:pPr>
            <w:r w:rsidRPr="00C12B4B">
              <w:rPr>
                <w:rFonts w:ascii="Arial" w:hAnsi="Arial" w:cs="Arial"/>
                <w:sz w:val="18"/>
                <w:szCs w:val="18"/>
              </w:rPr>
              <w:t>04</w:t>
            </w:r>
          </w:p>
        </w:tc>
        <w:tc>
          <w:tcPr>
            <w:tcW w:w="0" w:type="auto"/>
            <w:tcBorders>
              <w:top w:val="nil"/>
              <w:left w:val="nil"/>
              <w:bottom w:val="nil"/>
              <w:right w:val="nil"/>
            </w:tcBorders>
            <w:noWrap/>
            <w:vAlign w:val="bottom"/>
            <w:hideMark/>
          </w:tcPr>
          <w:p w14:paraId="666B7790" w14:textId="77777777" w:rsidR="008D22D6" w:rsidRPr="00C12B4B" w:rsidRDefault="008D22D6" w:rsidP="00C945F8">
            <w:pPr>
              <w:suppressAutoHyphens/>
              <w:rPr>
                <w:rFonts w:ascii="Arial" w:hAnsi="Arial" w:cs="Arial"/>
                <w:sz w:val="18"/>
                <w:szCs w:val="18"/>
              </w:rPr>
            </w:pPr>
            <w:r w:rsidRPr="00C12B4B">
              <w:rPr>
                <w:rFonts w:ascii="Arial" w:hAnsi="Arial" w:cs="Arial"/>
                <w:sz w:val="18"/>
                <w:szCs w:val="18"/>
              </w:rPr>
              <w:t>obchodné zastúpenie</w:t>
            </w:r>
          </w:p>
        </w:tc>
      </w:tr>
      <w:tr w:rsidR="008D22D6" w:rsidRPr="00C12B4B" w14:paraId="4B4B6372" w14:textId="77777777" w:rsidTr="00C945F8">
        <w:trPr>
          <w:trHeight w:val="170"/>
        </w:trPr>
        <w:tc>
          <w:tcPr>
            <w:tcW w:w="0" w:type="auto"/>
            <w:tcBorders>
              <w:top w:val="nil"/>
              <w:left w:val="nil"/>
              <w:bottom w:val="nil"/>
              <w:right w:val="nil"/>
            </w:tcBorders>
            <w:noWrap/>
            <w:vAlign w:val="bottom"/>
            <w:hideMark/>
          </w:tcPr>
          <w:p w14:paraId="1FEA0EE6" w14:textId="77777777" w:rsidR="008D22D6" w:rsidRPr="00C12B4B" w:rsidRDefault="008D22D6" w:rsidP="00C945F8">
            <w:pPr>
              <w:suppressAutoHyphens/>
              <w:rPr>
                <w:rFonts w:ascii="Arial" w:hAnsi="Arial" w:cs="Arial"/>
                <w:sz w:val="18"/>
                <w:szCs w:val="18"/>
              </w:rPr>
            </w:pPr>
            <w:r w:rsidRPr="00C12B4B">
              <w:rPr>
                <w:rFonts w:ascii="Arial" w:hAnsi="Arial" w:cs="Arial"/>
                <w:sz w:val="18"/>
                <w:szCs w:val="18"/>
              </w:rPr>
              <w:t>05</w:t>
            </w:r>
          </w:p>
        </w:tc>
        <w:tc>
          <w:tcPr>
            <w:tcW w:w="0" w:type="auto"/>
            <w:tcBorders>
              <w:top w:val="nil"/>
              <w:left w:val="nil"/>
              <w:bottom w:val="nil"/>
              <w:right w:val="nil"/>
            </w:tcBorders>
            <w:noWrap/>
            <w:vAlign w:val="bottom"/>
            <w:hideMark/>
          </w:tcPr>
          <w:p w14:paraId="714A527C" w14:textId="77777777" w:rsidR="008D22D6" w:rsidRPr="00C12B4B" w:rsidRDefault="008D22D6" w:rsidP="00C945F8">
            <w:pPr>
              <w:suppressAutoHyphens/>
              <w:rPr>
                <w:rFonts w:ascii="Arial" w:hAnsi="Arial" w:cs="Arial"/>
                <w:sz w:val="18"/>
                <w:szCs w:val="18"/>
              </w:rPr>
            </w:pPr>
            <w:r w:rsidRPr="00C12B4B">
              <w:rPr>
                <w:rFonts w:ascii="Arial" w:hAnsi="Arial" w:cs="Arial"/>
                <w:sz w:val="18"/>
                <w:szCs w:val="18"/>
              </w:rPr>
              <w:t>licencia</w:t>
            </w:r>
          </w:p>
        </w:tc>
      </w:tr>
      <w:tr w:rsidR="008D22D6" w:rsidRPr="00C12B4B" w14:paraId="59C80D18" w14:textId="77777777" w:rsidTr="00C945F8">
        <w:trPr>
          <w:trHeight w:val="170"/>
        </w:trPr>
        <w:tc>
          <w:tcPr>
            <w:tcW w:w="0" w:type="auto"/>
            <w:tcBorders>
              <w:top w:val="nil"/>
              <w:left w:val="nil"/>
              <w:bottom w:val="nil"/>
              <w:right w:val="nil"/>
            </w:tcBorders>
            <w:noWrap/>
            <w:vAlign w:val="bottom"/>
            <w:hideMark/>
          </w:tcPr>
          <w:p w14:paraId="2632E4C2" w14:textId="77777777" w:rsidR="008D22D6" w:rsidRPr="00C12B4B" w:rsidRDefault="008D22D6" w:rsidP="00C945F8">
            <w:pPr>
              <w:suppressAutoHyphens/>
              <w:rPr>
                <w:rFonts w:ascii="Arial" w:hAnsi="Arial" w:cs="Arial"/>
                <w:sz w:val="18"/>
                <w:szCs w:val="18"/>
              </w:rPr>
            </w:pPr>
            <w:r w:rsidRPr="00C12B4B">
              <w:rPr>
                <w:rFonts w:ascii="Arial" w:hAnsi="Arial" w:cs="Arial"/>
                <w:sz w:val="18"/>
                <w:szCs w:val="18"/>
              </w:rPr>
              <w:t>06</w:t>
            </w:r>
          </w:p>
        </w:tc>
        <w:tc>
          <w:tcPr>
            <w:tcW w:w="0" w:type="auto"/>
            <w:tcBorders>
              <w:top w:val="nil"/>
              <w:left w:val="nil"/>
              <w:bottom w:val="nil"/>
              <w:right w:val="nil"/>
            </w:tcBorders>
            <w:noWrap/>
            <w:vAlign w:val="bottom"/>
            <w:hideMark/>
          </w:tcPr>
          <w:p w14:paraId="097E9FE0" w14:textId="77777777" w:rsidR="008D22D6" w:rsidRPr="00C12B4B" w:rsidRDefault="008D22D6" w:rsidP="00C945F8">
            <w:pPr>
              <w:suppressAutoHyphens/>
              <w:rPr>
                <w:rFonts w:ascii="Arial" w:hAnsi="Arial" w:cs="Arial"/>
                <w:sz w:val="18"/>
                <w:szCs w:val="18"/>
              </w:rPr>
            </w:pPr>
            <w:r w:rsidRPr="00C12B4B">
              <w:rPr>
                <w:rFonts w:ascii="Arial" w:hAnsi="Arial" w:cs="Arial"/>
                <w:sz w:val="18"/>
                <w:szCs w:val="18"/>
              </w:rPr>
              <w:t>transfer</w:t>
            </w:r>
          </w:p>
        </w:tc>
      </w:tr>
      <w:tr w:rsidR="008D22D6" w:rsidRPr="00C12B4B" w14:paraId="74C3A10C" w14:textId="77777777" w:rsidTr="00C945F8">
        <w:trPr>
          <w:trHeight w:val="170"/>
        </w:trPr>
        <w:tc>
          <w:tcPr>
            <w:tcW w:w="0" w:type="auto"/>
            <w:tcBorders>
              <w:top w:val="nil"/>
              <w:left w:val="nil"/>
              <w:bottom w:val="nil"/>
              <w:right w:val="nil"/>
            </w:tcBorders>
            <w:noWrap/>
            <w:vAlign w:val="bottom"/>
            <w:hideMark/>
          </w:tcPr>
          <w:p w14:paraId="6AAB3ED0" w14:textId="77777777" w:rsidR="008D22D6" w:rsidRPr="00C12B4B" w:rsidRDefault="008D22D6" w:rsidP="00C945F8">
            <w:pPr>
              <w:suppressAutoHyphens/>
              <w:rPr>
                <w:rFonts w:ascii="Arial" w:hAnsi="Arial" w:cs="Arial"/>
                <w:sz w:val="18"/>
                <w:szCs w:val="18"/>
              </w:rPr>
            </w:pPr>
            <w:r w:rsidRPr="00C12B4B">
              <w:rPr>
                <w:rFonts w:ascii="Arial" w:hAnsi="Arial" w:cs="Arial"/>
                <w:sz w:val="18"/>
                <w:szCs w:val="18"/>
              </w:rPr>
              <w:t>07</w:t>
            </w:r>
          </w:p>
        </w:tc>
        <w:tc>
          <w:tcPr>
            <w:tcW w:w="0" w:type="auto"/>
            <w:tcBorders>
              <w:top w:val="nil"/>
              <w:left w:val="nil"/>
              <w:bottom w:val="nil"/>
              <w:right w:val="nil"/>
            </w:tcBorders>
            <w:noWrap/>
            <w:vAlign w:val="bottom"/>
            <w:hideMark/>
          </w:tcPr>
          <w:p w14:paraId="46959D62" w14:textId="77777777" w:rsidR="008D22D6" w:rsidRPr="00C12B4B" w:rsidRDefault="008D22D6" w:rsidP="00C945F8">
            <w:pPr>
              <w:suppressAutoHyphens/>
              <w:rPr>
                <w:rFonts w:ascii="Arial" w:hAnsi="Arial" w:cs="Arial"/>
                <w:sz w:val="18"/>
                <w:szCs w:val="18"/>
              </w:rPr>
            </w:pPr>
            <w:proofErr w:type="spellStart"/>
            <w:r w:rsidRPr="00C12B4B">
              <w:rPr>
                <w:rFonts w:ascii="Arial" w:hAnsi="Arial" w:cs="Arial"/>
                <w:sz w:val="18"/>
                <w:szCs w:val="18"/>
              </w:rPr>
              <w:t>know</w:t>
            </w:r>
            <w:proofErr w:type="spellEnd"/>
            <w:r w:rsidRPr="00C12B4B">
              <w:rPr>
                <w:rFonts w:ascii="Arial" w:hAnsi="Arial" w:cs="Arial"/>
                <w:sz w:val="18"/>
                <w:szCs w:val="18"/>
              </w:rPr>
              <w:t xml:space="preserve"> -</w:t>
            </w:r>
            <w:proofErr w:type="spellStart"/>
            <w:r w:rsidRPr="00C12B4B">
              <w:rPr>
                <w:rFonts w:ascii="Arial" w:hAnsi="Arial" w:cs="Arial"/>
                <w:sz w:val="18"/>
                <w:szCs w:val="18"/>
              </w:rPr>
              <w:t>how</w:t>
            </w:r>
            <w:proofErr w:type="spellEnd"/>
          </w:p>
        </w:tc>
      </w:tr>
      <w:tr w:rsidR="008D22D6" w:rsidRPr="00C12B4B" w14:paraId="6AAE5737" w14:textId="77777777" w:rsidTr="00C945F8">
        <w:trPr>
          <w:trHeight w:val="170"/>
        </w:trPr>
        <w:tc>
          <w:tcPr>
            <w:tcW w:w="0" w:type="auto"/>
            <w:tcBorders>
              <w:top w:val="nil"/>
              <w:left w:val="nil"/>
              <w:bottom w:val="nil"/>
              <w:right w:val="nil"/>
            </w:tcBorders>
            <w:noWrap/>
            <w:vAlign w:val="bottom"/>
            <w:hideMark/>
          </w:tcPr>
          <w:p w14:paraId="10065182" w14:textId="77777777" w:rsidR="008D22D6" w:rsidRPr="00C12B4B" w:rsidRDefault="008D22D6" w:rsidP="00C945F8">
            <w:pPr>
              <w:suppressAutoHyphens/>
              <w:rPr>
                <w:rFonts w:ascii="Arial" w:hAnsi="Arial" w:cs="Arial"/>
                <w:sz w:val="18"/>
                <w:szCs w:val="18"/>
              </w:rPr>
            </w:pPr>
            <w:r w:rsidRPr="00C12B4B">
              <w:rPr>
                <w:rFonts w:ascii="Arial" w:hAnsi="Arial" w:cs="Arial"/>
                <w:sz w:val="18"/>
                <w:szCs w:val="18"/>
              </w:rPr>
              <w:t>08</w:t>
            </w:r>
          </w:p>
        </w:tc>
        <w:tc>
          <w:tcPr>
            <w:tcW w:w="0" w:type="auto"/>
            <w:tcBorders>
              <w:top w:val="nil"/>
              <w:left w:val="nil"/>
              <w:bottom w:val="nil"/>
              <w:right w:val="nil"/>
            </w:tcBorders>
            <w:noWrap/>
            <w:vAlign w:val="bottom"/>
            <w:hideMark/>
          </w:tcPr>
          <w:p w14:paraId="5D719D59" w14:textId="77777777" w:rsidR="008D22D6" w:rsidRPr="00C12B4B" w:rsidRDefault="008D22D6" w:rsidP="00C945F8">
            <w:pPr>
              <w:suppressAutoHyphens/>
              <w:rPr>
                <w:rFonts w:ascii="Arial" w:hAnsi="Arial" w:cs="Arial"/>
                <w:sz w:val="18"/>
                <w:szCs w:val="18"/>
              </w:rPr>
            </w:pPr>
            <w:r w:rsidRPr="00C12B4B">
              <w:rPr>
                <w:rFonts w:ascii="Arial" w:hAnsi="Arial" w:cs="Arial"/>
                <w:sz w:val="18"/>
                <w:szCs w:val="18"/>
              </w:rPr>
              <w:t>úver, pôžička</w:t>
            </w:r>
          </w:p>
        </w:tc>
      </w:tr>
      <w:tr w:rsidR="008D22D6" w:rsidRPr="00C12B4B" w14:paraId="620C5AC4" w14:textId="77777777" w:rsidTr="00C945F8">
        <w:trPr>
          <w:trHeight w:val="170"/>
        </w:trPr>
        <w:tc>
          <w:tcPr>
            <w:tcW w:w="0" w:type="auto"/>
            <w:tcBorders>
              <w:top w:val="nil"/>
              <w:left w:val="nil"/>
              <w:bottom w:val="nil"/>
              <w:right w:val="nil"/>
            </w:tcBorders>
            <w:noWrap/>
            <w:vAlign w:val="bottom"/>
            <w:hideMark/>
          </w:tcPr>
          <w:p w14:paraId="3D54CACC" w14:textId="77777777" w:rsidR="008D22D6" w:rsidRPr="00C12B4B" w:rsidRDefault="008D22D6" w:rsidP="00C945F8">
            <w:pPr>
              <w:suppressAutoHyphens/>
              <w:rPr>
                <w:rFonts w:ascii="Arial" w:hAnsi="Arial" w:cs="Arial"/>
                <w:sz w:val="18"/>
                <w:szCs w:val="18"/>
              </w:rPr>
            </w:pPr>
            <w:r w:rsidRPr="00C12B4B">
              <w:rPr>
                <w:rFonts w:ascii="Arial" w:hAnsi="Arial" w:cs="Arial"/>
                <w:sz w:val="18"/>
                <w:szCs w:val="18"/>
              </w:rPr>
              <w:t>09</w:t>
            </w:r>
          </w:p>
        </w:tc>
        <w:tc>
          <w:tcPr>
            <w:tcW w:w="0" w:type="auto"/>
            <w:tcBorders>
              <w:top w:val="nil"/>
              <w:left w:val="nil"/>
              <w:bottom w:val="nil"/>
              <w:right w:val="nil"/>
            </w:tcBorders>
            <w:noWrap/>
            <w:vAlign w:val="bottom"/>
            <w:hideMark/>
          </w:tcPr>
          <w:p w14:paraId="78F4CA93" w14:textId="77777777" w:rsidR="008D22D6" w:rsidRPr="00C12B4B" w:rsidRDefault="008D22D6" w:rsidP="00C945F8">
            <w:pPr>
              <w:suppressAutoHyphens/>
              <w:rPr>
                <w:rFonts w:ascii="Arial" w:hAnsi="Arial" w:cs="Arial"/>
                <w:sz w:val="18"/>
                <w:szCs w:val="18"/>
              </w:rPr>
            </w:pPr>
            <w:r w:rsidRPr="00C12B4B">
              <w:rPr>
                <w:rFonts w:ascii="Arial" w:hAnsi="Arial" w:cs="Arial"/>
                <w:sz w:val="18"/>
                <w:szCs w:val="18"/>
              </w:rPr>
              <w:t>výpomoc</w:t>
            </w:r>
          </w:p>
        </w:tc>
      </w:tr>
      <w:tr w:rsidR="008D22D6" w:rsidRPr="00C12B4B" w14:paraId="22EDC55F" w14:textId="77777777" w:rsidTr="00C945F8">
        <w:trPr>
          <w:trHeight w:val="170"/>
        </w:trPr>
        <w:tc>
          <w:tcPr>
            <w:tcW w:w="0" w:type="auto"/>
            <w:tcBorders>
              <w:top w:val="nil"/>
              <w:left w:val="nil"/>
              <w:bottom w:val="nil"/>
              <w:right w:val="nil"/>
            </w:tcBorders>
            <w:noWrap/>
            <w:vAlign w:val="bottom"/>
            <w:hideMark/>
          </w:tcPr>
          <w:p w14:paraId="0F030AAA" w14:textId="77777777" w:rsidR="008D22D6" w:rsidRPr="00C12B4B" w:rsidRDefault="008D22D6" w:rsidP="00C945F8">
            <w:pPr>
              <w:suppressAutoHyphens/>
              <w:rPr>
                <w:rFonts w:ascii="Arial" w:hAnsi="Arial" w:cs="Arial"/>
                <w:sz w:val="18"/>
                <w:szCs w:val="18"/>
              </w:rPr>
            </w:pPr>
            <w:r w:rsidRPr="00C12B4B">
              <w:rPr>
                <w:rFonts w:ascii="Arial" w:hAnsi="Arial" w:cs="Arial"/>
                <w:sz w:val="18"/>
                <w:szCs w:val="18"/>
              </w:rPr>
              <w:t>10</w:t>
            </w:r>
          </w:p>
        </w:tc>
        <w:tc>
          <w:tcPr>
            <w:tcW w:w="0" w:type="auto"/>
            <w:tcBorders>
              <w:top w:val="nil"/>
              <w:left w:val="nil"/>
              <w:bottom w:val="nil"/>
              <w:right w:val="nil"/>
            </w:tcBorders>
            <w:noWrap/>
            <w:vAlign w:val="bottom"/>
            <w:hideMark/>
          </w:tcPr>
          <w:p w14:paraId="02BCE019" w14:textId="77777777" w:rsidR="008D22D6" w:rsidRPr="00C12B4B" w:rsidRDefault="008D22D6" w:rsidP="00C945F8">
            <w:pPr>
              <w:suppressAutoHyphens/>
              <w:rPr>
                <w:rFonts w:ascii="Arial" w:hAnsi="Arial" w:cs="Arial"/>
                <w:sz w:val="18"/>
                <w:szCs w:val="18"/>
              </w:rPr>
            </w:pPr>
            <w:r w:rsidRPr="00C12B4B">
              <w:rPr>
                <w:rFonts w:ascii="Arial" w:hAnsi="Arial" w:cs="Arial"/>
                <w:sz w:val="18"/>
                <w:szCs w:val="18"/>
              </w:rPr>
              <w:t>záruka</w:t>
            </w:r>
          </w:p>
        </w:tc>
      </w:tr>
      <w:tr w:rsidR="008D22D6" w:rsidRPr="00C12B4B" w14:paraId="502A6501" w14:textId="77777777" w:rsidTr="00C945F8">
        <w:trPr>
          <w:trHeight w:val="170"/>
        </w:trPr>
        <w:tc>
          <w:tcPr>
            <w:tcW w:w="0" w:type="auto"/>
            <w:tcBorders>
              <w:top w:val="nil"/>
              <w:left w:val="nil"/>
              <w:bottom w:val="nil"/>
              <w:right w:val="nil"/>
            </w:tcBorders>
            <w:noWrap/>
            <w:vAlign w:val="bottom"/>
            <w:hideMark/>
          </w:tcPr>
          <w:p w14:paraId="16B9A063" w14:textId="77777777" w:rsidR="008D22D6" w:rsidRPr="00C12B4B" w:rsidRDefault="008D22D6" w:rsidP="00C945F8">
            <w:pPr>
              <w:suppressAutoHyphens/>
              <w:rPr>
                <w:rFonts w:ascii="Arial" w:hAnsi="Arial" w:cs="Arial"/>
                <w:sz w:val="18"/>
                <w:szCs w:val="18"/>
              </w:rPr>
            </w:pPr>
            <w:r w:rsidRPr="00C12B4B">
              <w:rPr>
                <w:rFonts w:ascii="Arial" w:hAnsi="Arial" w:cs="Arial"/>
                <w:sz w:val="18"/>
                <w:szCs w:val="18"/>
              </w:rPr>
              <w:t>11</w:t>
            </w:r>
          </w:p>
        </w:tc>
        <w:tc>
          <w:tcPr>
            <w:tcW w:w="0" w:type="auto"/>
            <w:tcBorders>
              <w:top w:val="nil"/>
              <w:left w:val="nil"/>
              <w:bottom w:val="nil"/>
              <w:right w:val="nil"/>
            </w:tcBorders>
            <w:noWrap/>
            <w:vAlign w:val="bottom"/>
            <w:hideMark/>
          </w:tcPr>
          <w:p w14:paraId="6A4ABC65" w14:textId="77777777" w:rsidR="008D22D6" w:rsidRPr="00C12B4B" w:rsidRDefault="008D22D6" w:rsidP="00C945F8">
            <w:pPr>
              <w:suppressAutoHyphens/>
              <w:rPr>
                <w:rFonts w:ascii="Arial" w:hAnsi="Arial" w:cs="Arial"/>
                <w:sz w:val="18"/>
                <w:szCs w:val="18"/>
              </w:rPr>
            </w:pPr>
            <w:r w:rsidRPr="00C12B4B">
              <w:rPr>
                <w:rFonts w:ascii="Arial" w:hAnsi="Arial" w:cs="Arial"/>
                <w:sz w:val="18"/>
                <w:szCs w:val="18"/>
              </w:rPr>
              <w:t>iný obchod</w:t>
            </w:r>
          </w:p>
        </w:tc>
      </w:tr>
    </w:tbl>
    <w:p w14:paraId="0571A9F0" w14:textId="77777777" w:rsidR="008D22D6" w:rsidRPr="00C12B4B" w:rsidRDefault="008D22D6" w:rsidP="008D22D6">
      <w:pPr>
        <w:pStyle w:val="odstavec"/>
      </w:pPr>
    </w:p>
    <w:p w14:paraId="7491161B" w14:textId="77777777" w:rsidR="008D22D6" w:rsidRPr="00C12B4B" w:rsidRDefault="008D22D6" w:rsidP="008D22D6">
      <w:pPr>
        <w:suppressAutoHyphens/>
        <w:rPr>
          <w:rFonts w:ascii="Arial" w:hAnsi="Arial" w:cs="Arial"/>
          <w:bCs/>
          <w:iCs/>
          <w:sz w:val="20"/>
          <w:szCs w:val="20"/>
        </w:rPr>
      </w:pPr>
    </w:p>
    <w:p w14:paraId="7D09F34E" w14:textId="77777777" w:rsidR="008D22D6" w:rsidRPr="00C12B4B" w:rsidRDefault="008D22D6" w:rsidP="008D22D6">
      <w:pPr>
        <w:pStyle w:val="odstavec"/>
      </w:pPr>
      <w:r w:rsidRPr="00C12B4B">
        <w:t>Vybrané aktíva a pasíva vyplývajúce z transakcií so spriaznenými osobami sú uvedené v nasledujúcej tabuľke (v EUR):</w:t>
      </w:r>
    </w:p>
    <w:p w14:paraId="01C7EDF4" w14:textId="77777777" w:rsidR="008D22D6" w:rsidRPr="00C12B4B" w:rsidRDefault="008D22D6" w:rsidP="008D22D6">
      <w:pPr>
        <w:pStyle w:val="odstavec"/>
      </w:pPr>
      <w:bookmarkStart w:id="75" w:name="FWT_transaction_with_RP_3"/>
      <w:r w:rsidRPr="00C12B4B">
        <w:t xml:space="preserve"> </w:t>
      </w:r>
    </w:p>
    <w:tbl>
      <w:tblPr>
        <w:tblW w:w="0" w:type="auto"/>
        <w:tblInd w:w="490" w:type="dxa"/>
        <w:tblLayout w:type="fixed"/>
        <w:tblCellMar>
          <w:left w:w="70" w:type="dxa"/>
          <w:right w:w="70" w:type="dxa"/>
        </w:tblCellMar>
        <w:tblLook w:val="04A0" w:firstRow="1" w:lastRow="0" w:firstColumn="1" w:lastColumn="0" w:noHBand="0" w:noVBand="1"/>
      </w:tblPr>
      <w:tblGrid>
        <w:gridCol w:w="4683"/>
        <w:gridCol w:w="2246"/>
        <w:gridCol w:w="2247"/>
      </w:tblGrid>
      <w:tr w:rsidR="00615452" w:rsidRPr="00C12B4B" w14:paraId="65C3E580" w14:textId="77777777" w:rsidTr="00C945F8">
        <w:trPr>
          <w:trHeight w:val="227"/>
        </w:trPr>
        <w:tc>
          <w:tcPr>
            <w:tcW w:w="4683" w:type="dxa"/>
            <w:tcBorders>
              <w:top w:val="nil"/>
              <w:left w:val="nil"/>
              <w:bottom w:val="single" w:sz="8" w:space="0" w:color="auto"/>
              <w:right w:val="nil"/>
            </w:tcBorders>
            <w:shd w:val="clear" w:color="auto" w:fill="auto"/>
            <w:vAlign w:val="bottom"/>
            <w:hideMark/>
          </w:tcPr>
          <w:p w14:paraId="6E004B6E" w14:textId="77777777" w:rsidR="008D22D6" w:rsidRPr="00C12B4B" w:rsidRDefault="008D22D6" w:rsidP="00C945F8">
            <w:pPr>
              <w:rPr>
                <w:rFonts w:ascii="Arial" w:hAnsi="Arial" w:cs="Arial"/>
                <w:sz w:val="18"/>
                <w:szCs w:val="18"/>
              </w:rPr>
            </w:pPr>
          </w:p>
        </w:tc>
        <w:tc>
          <w:tcPr>
            <w:tcW w:w="2246" w:type="dxa"/>
            <w:tcBorders>
              <w:top w:val="nil"/>
              <w:left w:val="nil"/>
              <w:bottom w:val="single" w:sz="8" w:space="0" w:color="auto"/>
              <w:right w:val="nil"/>
            </w:tcBorders>
            <w:shd w:val="clear" w:color="auto" w:fill="auto"/>
            <w:vAlign w:val="bottom"/>
            <w:hideMark/>
          </w:tcPr>
          <w:p w14:paraId="1C5AB819" w14:textId="78AC2EB5" w:rsidR="008D22D6" w:rsidRPr="00C12B4B" w:rsidRDefault="008D22D6" w:rsidP="00615452">
            <w:pPr>
              <w:jc w:val="center"/>
              <w:rPr>
                <w:rFonts w:ascii="Arial" w:hAnsi="Arial" w:cs="Arial"/>
                <w:b/>
                <w:bCs/>
                <w:sz w:val="18"/>
                <w:szCs w:val="18"/>
              </w:rPr>
            </w:pPr>
            <w:r w:rsidRPr="00C12B4B">
              <w:rPr>
                <w:rFonts w:ascii="Arial" w:hAnsi="Arial" w:cs="Arial"/>
                <w:b/>
                <w:bCs/>
                <w:sz w:val="18"/>
                <w:szCs w:val="18"/>
              </w:rPr>
              <w:t>Stav k 31.12.201</w:t>
            </w:r>
            <w:r w:rsidR="00615452" w:rsidRPr="00C12B4B">
              <w:rPr>
                <w:rFonts w:ascii="Arial" w:hAnsi="Arial" w:cs="Arial"/>
                <w:b/>
                <w:bCs/>
                <w:sz w:val="18"/>
                <w:szCs w:val="18"/>
              </w:rPr>
              <w:t>8</w:t>
            </w:r>
          </w:p>
        </w:tc>
        <w:tc>
          <w:tcPr>
            <w:tcW w:w="2247" w:type="dxa"/>
            <w:tcBorders>
              <w:top w:val="nil"/>
              <w:left w:val="nil"/>
              <w:bottom w:val="single" w:sz="8" w:space="0" w:color="auto"/>
              <w:right w:val="nil"/>
            </w:tcBorders>
            <w:shd w:val="clear" w:color="auto" w:fill="auto"/>
            <w:vAlign w:val="bottom"/>
            <w:hideMark/>
          </w:tcPr>
          <w:p w14:paraId="5F55484F" w14:textId="19745005" w:rsidR="008D22D6" w:rsidRPr="00C12B4B" w:rsidRDefault="008D22D6" w:rsidP="00615452">
            <w:pPr>
              <w:jc w:val="center"/>
              <w:rPr>
                <w:rFonts w:ascii="Arial" w:hAnsi="Arial" w:cs="Arial"/>
                <w:b/>
                <w:bCs/>
                <w:sz w:val="18"/>
                <w:szCs w:val="18"/>
              </w:rPr>
            </w:pPr>
            <w:r w:rsidRPr="00C12B4B">
              <w:rPr>
                <w:rFonts w:ascii="Arial" w:hAnsi="Arial" w:cs="Arial"/>
                <w:b/>
                <w:bCs/>
                <w:sz w:val="18"/>
                <w:szCs w:val="18"/>
              </w:rPr>
              <w:t>Stav k 31.12.201</w:t>
            </w:r>
            <w:r w:rsidR="00615452" w:rsidRPr="00C12B4B">
              <w:rPr>
                <w:rFonts w:ascii="Arial" w:hAnsi="Arial" w:cs="Arial"/>
                <w:b/>
                <w:bCs/>
                <w:sz w:val="18"/>
                <w:szCs w:val="18"/>
              </w:rPr>
              <w:t>7</w:t>
            </w:r>
          </w:p>
        </w:tc>
      </w:tr>
      <w:tr w:rsidR="00615452" w:rsidRPr="00C12B4B" w14:paraId="42492833" w14:textId="77777777" w:rsidTr="00C945F8">
        <w:trPr>
          <w:trHeight w:val="227"/>
        </w:trPr>
        <w:tc>
          <w:tcPr>
            <w:tcW w:w="4683" w:type="dxa"/>
            <w:tcBorders>
              <w:top w:val="nil"/>
              <w:left w:val="nil"/>
              <w:bottom w:val="nil"/>
              <w:right w:val="nil"/>
            </w:tcBorders>
            <w:shd w:val="clear" w:color="auto" w:fill="auto"/>
            <w:vAlign w:val="bottom"/>
            <w:hideMark/>
          </w:tcPr>
          <w:p w14:paraId="2748416F" w14:textId="77777777" w:rsidR="00615452" w:rsidRPr="00C12B4B" w:rsidRDefault="00615452" w:rsidP="008336B8">
            <w:pPr>
              <w:ind w:left="-70" w:firstLine="14"/>
              <w:rPr>
                <w:rFonts w:ascii="Arial" w:hAnsi="Arial" w:cs="Arial"/>
                <w:sz w:val="18"/>
                <w:szCs w:val="18"/>
              </w:rPr>
            </w:pPr>
            <w:r w:rsidRPr="00C12B4B">
              <w:rPr>
                <w:rFonts w:ascii="Arial" w:hAnsi="Arial" w:cs="Arial"/>
                <w:sz w:val="18"/>
                <w:szCs w:val="18"/>
              </w:rPr>
              <w:t>Pohľadávky z obchodného styku</w:t>
            </w:r>
          </w:p>
        </w:tc>
        <w:tc>
          <w:tcPr>
            <w:tcW w:w="2246" w:type="dxa"/>
            <w:tcBorders>
              <w:top w:val="nil"/>
              <w:left w:val="nil"/>
              <w:bottom w:val="nil"/>
              <w:right w:val="nil"/>
            </w:tcBorders>
            <w:shd w:val="clear" w:color="auto" w:fill="auto"/>
            <w:vAlign w:val="bottom"/>
          </w:tcPr>
          <w:p w14:paraId="1A030250" w14:textId="36844C75" w:rsidR="00615452" w:rsidRPr="00C12B4B" w:rsidRDefault="00615452">
            <w:pPr>
              <w:jc w:val="right"/>
              <w:rPr>
                <w:rFonts w:ascii="Arial" w:hAnsi="Arial" w:cs="Arial"/>
                <w:sz w:val="18"/>
                <w:szCs w:val="18"/>
              </w:rPr>
            </w:pPr>
            <w:r w:rsidRPr="00C12B4B">
              <w:rPr>
                <w:rFonts w:ascii="Arial" w:hAnsi="Arial" w:cs="Arial"/>
                <w:sz w:val="18"/>
                <w:szCs w:val="18"/>
              </w:rPr>
              <w:t>1 698 943</w:t>
            </w:r>
          </w:p>
        </w:tc>
        <w:tc>
          <w:tcPr>
            <w:tcW w:w="2247" w:type="dxa"/>
            <w:tcBorders>
              <w:top w:val="nil"/>
              <w:left w:val="nil"/>
              <w:bottom w:val="nil"/>
              <w:right w:val="nil"/>
            </w:tcBorders>
            <w:shd w:val="clear" w:color="auto" w:fill="auto"/>
            <w:vAlign w:val="bottom"/>
            <w:hideMark/>
          </w:tcPr>
          <w:p w14:paraId="007C7961" w14:textId="21DC53E1" w:rsidR="00615452" w:rsidRPr="00C12B4B" w:rsidRDefault="00615452" w:rsidP="008336B8">
            <w:pPr>
              <w:jc w:val="right"/>
              <w:rPr>
                <w:rFonts w:ascii="Arial" w:hAnsi="Arial" w:cs="Arial"/>
                <w:sz w:val="18"/>
                <w:szCs w:val="18"/>
              </w:rPr>
            </w:pPr>
            <w:r w:rsidRPr="00C12B4B">
              <w:rPr>
                <w:rFonts w:ascii="Arial" w:hAnsi="Arial" w:cs="Arial"/>
                <w:sz w:val="18"/>
                <w:szCs w:val="18"/>
              </w:rPr>
              <w:t>1 994 429</w:t>
            </w:r>
          </w:p>
        </w:tc>
      </w:tr>
      <w:tr w:rsidR="00615452" w:rsidRPr="00C12B4B" w14:paraId="09C0F783" w14:textId="77777777" w:rsidTr="00C945F8">
        <w:trPr>
          <w:trHeight w:val="227"/>
        </w:trPr>
        <w:tc>
          <w:tcPr>
            <w:tcW w:w="4683" w:type="dxa"/>
            <w:tcBorders>
              <w:top w:val="nil"/>
              <w:left w:val="nil"/>
              <w:bottom w:val="nil"/>
              <w:right w:val="nil"/>
            </w:tcBorders>
            <w:shd w:val="clear" w:color="auto" w:fill="auto"/>
            <w:vAlign w:val="bottom"/>
            <w:hideMark/>
          </w:tcPr>
          <w:p w14:paraId="0B97FB95" w14:textId="77777777" w:rsidR="00615452" w:rsidRPr="00C12B4B" w:rsidRDefault="00615452" w:rsidP="008336B8">
            <w:pPr>
              <w:ind w:left="-70" w:firstLine="14"/>
              <w:rPr>
                <w:rFonts w:ascii="Arial" w:hAnsi="Arial" w:cs="Arial"/>
                <w:sz w:val="18"/>
                <w:szCs w:val="18"/>
              </w:rPr>
            </w:pPr>
            <w:r w:rsidRPr="00C12B4B">
              <w:rPr>
                <w:rFonts w:ascii="Arial" w:hAnsi="Arial" w:cs="Arial"/>
                <w:sz w:val="18"/>
                <w:szCs w:val="18"/>
              </w:rPr>
              <w:t>Ostatné pohľadávky v rámci konsolidovaného celku</w:t>
            </w:r>
          </w:p>
        </w:tc>
        <w:tc>
          <w:tcPr>
            <w:tcW w:w="2246" w:type="dxa"/>
            <w:tcBorders>
              <w:top w:val="nil"/>
              <w:left w:val="nil"/>
              <w:bottom w:val="nil"/>
              <w:right w:val="nil"/>
            </w:tcBorders>
            <w:shd w:val="clear" w:color="auto" w:fill="auto"/>
            <w:vAlign w:val="bottom"/>
          </w:tcPr>
          <w:p w14:paraId="609B33E8" w14:textId="437A3E98" w:rsidR="00615452" w:rsidRPr="00C12B4B" w:rsidRDefault="00615452" w:rsidP="008336B8">
            <w:pPr>
              <w:jc w:val="right"/>
              <w:rPr>
                <w:rFonts w:ascii="Arial" w:hAnsi="Arial" w:cs="Arial"/>
                <w:sz w:val="18"/>
                <w:szCs w:val="18"/>
              </w:rPr>
            </w:pPr>
            <w:r w:rsidRPr="00C12B4B">
              <w:rPr>
                <w:rFonts w:ascii="Arial" w:hAnsi="Arial" w:cs="Arial"/>
                <w:sz w:val="18"/>
                <w:szCs w:val="18"/>
              </w:rPr>
              <w:t>0</w:t>
            </w:r>
          </w:p>
        </w:tc>
        <w:tc>
          <w:tcPr>
            <w:tcW w:w="2247" w:type="dxa"/>
            <w:tcBorders>
              <w:top w:val="nil"/>
              <w:left w:val="nil"/>
              <w:bottom w:val="nil"/>
              <w:right w:val="nil"/>
            </w:tcBorders>
            <w:shd w:val="clear" w:color="auto" w:fill="auto"/>
            <w:vAlign w:val="bottom"/>
            <w:hideMark/>
          </w:tcPr>
          <w:p w14:paraId="3D232EA3" w14:textId="0BAAB30F" w:rsidR="00615452" w:rsidRPr="00C12B4B" w:rsidRDefault="00615452" w:rsidP="008336B8">
            <w:pPr>
              <w:jc w:val="right"/>
              <w:rPr>
                <w:rFonts w:ascii="Arial" w:hAnsi="Arial" w:cs="Arial"/>
                <w:sz w:val="18"/>
                <w:szCs w:val="18"/>
              </w:rPr>
            </w:pPr>
            <w:r w:rsidRPr="00C12B4B">
              <w:rPr>
                <w:rFonts w:ascii="Arial" w:hAnsi="Arial" w:cs="Arial"/>
                <w:sz w:val="18"/>
                <w:szCs w:val="18"/>
              </w:rPr>
              <w:t>0</w:t>
            </w:r>
          </w:p>
        </w:tc>
      </w:tr>
      <w:tr w:rsidR="00615452" w:rsidRPr="00C12B4B" w14:paraId="4AF547D2" w14:textId="77777777" w:rsidTr="00C945F8">
        <w:trPr>
          <w:trHeight w:val="227"/>
        </w:trPr>
        <w:tc>
          <w:tcPr>
            <w:tcW w:w="4683" w:type="dxa"/>
            <w:tcBorders>
              <w:top w:val="nil"/>
              <w:left w:val="nil"/>
              <w:bottom w:val="nil"/>
              <w:right w:val="nil"/>
            </w:tcBorders>
            <w:shd w:val="clear" w:color="auto" w:fill="auto"/>
            <w:vAlign w:val="bottom"/>
            <w:hideMark/>
          </w:tcPr>
          <w:p w14:paraId="4AE41D54" w14:textId="77777777" w:rsidR="00615452" w:rsidRPr="00C12B4B" w:rsidRDefault="00615452" w:rsidP="008336B8">
            <w:pPr>
              <w:ind w:left="-70" w:firstLine="14"/>
              <w:rPr>
                <w:rFonts w:ascii="Arial" w:hAnsi="Arial" w:cs="Arial"/>
                <w:sz w:val="18"/>
                <w:szCs w:val="18"/>
              </w:rPr>
            </w:pPr>
            <w:r w:rsidRPr="00C12B4B">
              <w:rPr>
                <w:rFonts w:ascii="Arial" w:hAnsi="Arial" w:cs="Arial"/>
                <w:sz w:val="18"/>
                <w:szCs w:val="18"/>
              </w:rPr>
              <w:t>Príjmy budúcich období</w:t>
            </w:r>
          </w:p>
        </w:tc>
        <w:tc>
          <w:tcPr>
            <w:tcW w:w="2246" w:type="dxa"/>
            <w:tcBorders>
              <w:top w:val="nil"/>
              <w:left w:val="nil"/>
              <w:bottom w:val="nil"/>
              <w:right w:val="nil"/>
            </w:tcBorders>
            <w:shd w:val="clear" w:color="auto" w:fill="auto"/>
            <w:vAlign w:val="bottom"/>
          </w:tcPr>
          <w:p w14:paraId="2C45F6F5" w14:textId="43C01A3F" w:rsidR="00615452" w:rsidRPr="00C12B4B" w:rsidRDefault="00615452" w:rsidP="008336B8">
            <w:pPr>
              <w:jc w:val="right"/>
              <w:rPr>
                <w:rFonts w:ascii="Arial" w:hAnsi="Arial" w:cs="Arial"/>
                <w:sz w:val="18"/>
                <w:szCs w:val="18"/>
              </w:rPr>
            </w:pPr>
            <w:r w:rsidRPr="00C12B4B">
              <w:rPr>
                <w:rFonts w:ascii="Arial" w:hAnsi="Arial" w:cs="Arial"/>
                <w:sz w:val="18"/>
                <w:szCs w:val="18"/>
              </w:rPr>
              <w:t>0</w:t>
            </w:r>
          </w:p>
        </w:tc>
        <w:tc>
          <w:tcPr>
            <w:tcW w:w="2247" w:type="dxa"/>
            <w:tcBorders>
              <w:top w:val="nil"/>
              <w:left w:val="nil"/>
              <w:bottom w:val="nil"/>
              <w:right w:val="nil"/>
            </w:tcBorders>
            <w:shd w:val="clear" w:color="auto" w:fill="auto"/>
            <w:vAlign w:val="bottom"/>
            <w:hideMark/>
          </w:tcPr>
          <w:p w14:paraId="131FEDDF" w14:textId="66A60903" w:rsidR="00615452" w:rsidRPr="00C12B4B" w:rsidRDefault="00615452" w:rsidP="008336B8">
            <w:pPr>
              <w:jc w:val="right"/>
              <w:rPr>
                <w:rFonts w:ascii="Arial" w:hAnsi="Arial" w:cs="Arial"/>
                <w:sz w:val="18"/>
                <w:szCs w:val="18"/>
              </w:rPr>
            </w:pPr>
            <w:r w:rsidRPr="00C12B4B">
              <w:rPr>
                <w:rFonts w:ascii="Arial" w:hAnsi="Arial" w:cs="Arial"/>
                <w:sz w:val="18"/>
                <w:szCs w:val="18"/>
              </w:rPr>
              <w:t>0</w:t>
            </w:r>
          </w:p>
        </w:tc>
      </w:tr>
      <w:tr w:rsidR="00615452" w:rsidRPr="00C12B4B" w14:paraId="06F14D58" w14:textId="77777777" w:rsidTr="00C945F8">
        <w:trPr>
          <w:trHeight w:val="227"/>
        </w:trPr>
        <w:tc>
          <w:tcPr>
            <w:tcW w:w="4683" w:type="dxa"/>
            <w:tcBorders>
              <w:top w:val="nil"/>
              <w:left w:val="nil"/>
              <w:bottom w:val="nil"/>
              <w:right w:val="nil"/>
            </w:tcBorders>
            <w:shd w:val="clear" w:color="auto" w:fill="auto"/>
            <w:vAlign w:val="bottom"/>
            <w:hideMark/>
          </w:tcPr>
          <w:p w14:paraId="3ED12BE4" w14:textId="77777777" w:rsidR="00615452" w:rsidRPr="00C12B4B" w:rsidRDefault="00615452" w:rsidP="008336B8">
            <w:pPr>
              <w:ind w:left="-70" w:firstLine="14"/>
              <w:rPr>
                <w:rFonts w:ascii="Arial" w:hAnsi="Arial" w:cs="Arial"/>
                <w:sz w:val="18"/>
                <w:szCs w:val="18"/>
              </w:rPr>
            </w:pPr>
            <w:r w:rsidRPr="00C12B4B">
              <w:rPr>
                <w:rFonts w:ascii="Arial" w:hAnsi="Arial" w:cs="Arial"/>
                <w:sz w:val="18"/>
                <w:szCs w:val="18"/>
              </w:rPr>
              <w:t>Náklady budúcich období</w:t>
            </w:r>
          </w:p>
        </w:tc>
        <w:tc>
          <w:tcPr>
            <w:tcW w:w="2246" w:type="dxa"/>
            <w:tcBorders>
              <w:top w:val="nil"/>
              <w:left w:val="nil"/>
              <w:bottom w:val="nil"/>
              <w:right w:val="nil"/>
            </w:tcBorders>
            <w:shd w:val="clear" w:color="auto" w:fill="auto"/>
            <w:vAlign w:val="bottom"/>
          </w:tcPr>
          <w:p w14:paraId="798D932E" w14:textId="3BBBB23D" w:rsidR="00615452" w:rsidRPr="00C12B4B" w:rsidRDefault="00615452" w:rsidP="008336B8">
            <w:pPr>
              <w:jc w:val="right"/>
              <w:rPr>
                <w:rFonts w:ascii="Arial" w:hAnsi="Arial" w:cs="Arial"/>
                <w:sz w:val="18"/>
                <w:szCs w:val="18"/>
              </w:rPr>
            </w:pPr>
            <w:r w:rsidRPr="00C12B4B">
              <w:rPr>
                <w:rFonts w:ascii="Arial" w:hAnsi="Arial" w:cs="Arial"/>
                <w:sz w:val="18"/>
                <w:szCs w:val="18"/>
              </w:rPr>
              <w:t>0</w:t>
            </w:r>
          </w:p>
        </w:tc>
        <w:tc>
          <w:tcPr>
            <w:tcW w:w="2247" w:type="dxa"/>
            <w:tcBorders>
              <w:top w:val="nil"/>
              <w:left w:val="nil"/>
              <w:bottom w:val="nil"/>
              <w:right w:val="nil"/>
            </w:tcBorders>
            <w:shd w:val="clear" w:color="auto" w:fill="auto"/>
            <w:vAlign w:val="bottom"/>
            <w:hideMark/>
          </w:tcPr>
          <w:p w14:paraId="4754453F" w14:textId="51C70A26" w:rsidR="00615452" w:rsidRPr="00C12B4B" w:rsidRDefault="00615452" w:rsidP="008336B8">
            <w:pPr>
              <w:jc w:val="right"/>
              <w:rPr>
                <w:rFonts w:ascii="Arial" w:hAnsi="Arial" w:cs="Arial"/>
                <w:sz w:val="18"/>
                <w:szCs w:val="18"/>
              </w:rPr>
            </w:pPr>
            <w:r w:rsidRPr="00C12B4B">
              <w:rPr>
                <w:rFonts w:ascii="Arial" w:hAnsi="Arial" w:cs="Arial"/>
                <w:sz w:val="18"/>
                <w:szCs w:val="18"/>
              </w:rPr>
              <w:t>0</w:t>
            </w:r>
          </w:p>
        </w:tc>
      </w:tr>
      <w:tr w:rsidR="00615452" w:rsidRPr="00C12B4B" w14:paraId="32E96093" w14:textId="77777777" w:rsidTr="00C945F8">
        <w:trPr>
          <w:trHeight w:val="227"/>
        </w:trPr>
        <w:tc>
          <w:tcPr>
            <w:tcW w:w="4683" w:type="dxa"/>
            <w:tcBorders>
              <w:top w:val="nil"/>
              <w:left w:val="nil"/>
              <w:bottom w:val="nil"/>
              <w:right w:val="nil"/>
            </w:tcBorders>
            <w:shd w:val="clear" w:color="auto" w:fill="auto"/>
            <w:vAlign w:val="bottom"/>
            <w:hideMark/>
          </w:tcPr>
          <w:p w14:paraId="7230D912" w14:textId="77777777" w:rsidR="00615452" w:rsidRPr="00C12B4B" w:rsidRDefault="00615452" w:rsidP="008336B8">
            <w:pPr>
              <w:ind w:left="-70" w:firstLine="14"/>
              <w:rPr>
                <w:rFonts w:ascii="Arial" w:hAnsi="Arial" w:cs="Arial"/>
                <w:sz w:val="18"/>
                <w:szCs w:val="18"/>
              </w:rPr>
            </w:pPr>
            <w:r w:rsidRPr="00C12B4B">
              <w:rPr>
                <w:rFonts w:ascii="Arial" w:hAnsi="Arial" w:cs="Arial"/>
                <w:sz w:val="18"/>
                <w:szCs w:val="18"/>
              </w:rPr>
              <w:t>Poskytnuté pôžičky</w:t>
            </w:r>
          </w:p>
        </w:tc>
        <w:tc>
          <w:tcPr>
            <w:tcW w:w="2246" w:type="dxa"/>
            <w:tcBorders>
              <w:top w:val="nil"/>
              <w:left w:val="nil"/>
              <w:bottom w:val="nil"/>
              <w:right w:val="nil"/>
            </w:tcBorders>
            <w:shd w:val="clear" w:color="auto" w:fill="auto"/>
            <w:vAlign w:val="bottom"/>
          </w:tcPr>
          <w:p w14:paraId="570478E8" w14:textId="728A5393" w:rsidR="00615452" w:rsidRPr="00C12B4B" w:rsidRDefault="00615452" w:rsidP="008336B8">
            <w:pPr>
              <w:jc w:val="right"/>
              <w:rPr>
                <w:rFonts w:ascii="Arial" w:hAnsi="Arial" w:cs="Arial"/>
                <w:sz w:val="18"/>
                <w:szCs w:val="18"/>
              </w:rPr>
            </w:pPr>
            <w:r w:rsidRPr="00C12B4B">
              <w:rPr>
                <w:rFonts w:ascii="Arial" w:hAnsi="Arial" w:cs="Arial"/>
                <w:sz w:val="18"/>
                <w:szCs w:val="18"/>
              </w:rPr>
              <w:t>2 587 182</w:t>
            </w:r>
          </w:p>
        </w:tc>
        <w:tc>
          <w:tcPr>
            <w:tcW w:w="2247" w:type="dxa"/>
            <w:tcBorders>
              <w:top w:val="nil"/>
              <w:left w:val="nil"/>
              <w:bottom w:val="nil"/>
              <w:right w:val="nil"/>
            </w:tcBorders>
            <w:shd w:val="clear" w:color="auto" w:fill="auto"/>
            <w:vAlign w:val="bottom"/>
            <w:hideMark/>
          </w:tcPr>
          <w:p w14:paraId="619F2F60" w14:textId="530C97FF" w:rsidR="00615452" w:rsidRPr="00C12B4B" w:rsidRDefault="00615452" w:rsidP="008336B8">
            <w:pPr>
              <w:jc w:val="right"/>
              <w:rPr>
                <w:rFonts w:ascii="Arial" w:hAnsi="Arial" w:cs="Arial"/>
                <w:sz w:val="18"/>
                <w:szCs w:val="18"/>
              </w:rPr>
            </w:pPr>
            <w:r w:rsidRPr="00C12B4B">
              <w:rPr>
                <w:rFonts w:ascii="Arial" w:hAnsi="Arial" w:cs="Arial"/>
                <w:sz w:val="18"/>
                <w:szCs w:val="18"/>
              </w:rPr>
              <w:t>555 426</w:t>
            </w:r>
          </w:p>
        </w:tc>
      </w:tr>
      <w:tr w:rsidR="00615452" w:rsidRPr="00C12B4B" w14:paraId="5D9E4E1F" w14:textId="77777777" w:rsidTr="00C945F8">
        <w:trPr>
          <w:trHeight w:val="227"/>
        </w:trPr>
        <w:tc>
          <w:tcPr>
            <w:tcW w:w="4683" w:type="dxa"/>
            <w:tcBorders>
              <w:top w:val="nil"/>
              <w:left w:val="nil"/>
              <w:bottom w:val="nil"/>
              <w:right w:val="nil"/>
            </w:tcBorders>
            <w:shd w:val="clear" w:color="auto" w:fill="auto"/>
            <w:vAlign w:val="bottom"/>
            <w:hideMark/>
          </w:tcPr>
          <w:p w14:paraId="3E2AB40E" w14:textId="77777777" w:rsidR="00615452" w:rsidRPr="00C12B4B" w:rsidRDefault="00615452" w:rsidP="008336B8">
            <w:pPr>
              <w:ind w:left="-70" w:firstLine="14"/>
              <w:rPr>
                <w:rFonts w:ascii="Arial" w:hAnsi="Arial" w:cs="Arial"/>
                <w:b/>
                <w:bCs/>
                <w:sz w:val="18"/>
                <w:szCs w:val="18"/>
              </w:rPr>
            </w:pPr>
            <w:r w:rsidRPr="00C12B4B">
              <w:rPr>
                <w:rFonts w:ascii="Arial" w:hAnsi="Arial" w:cs="Arial"/>
                <w:b/>
                <w:bCs/>
                <w:sz w:val="18"/>
                <w:szCs w:val="18"/>
              </w:rPr>
              <w:t>Aktíva spolu</w:t>
            </w:r>
          </w:p>
        </w:tc>
        <w:tc>
          <w:tcPr>
            <w:tcW w:w="2246" w:type="dxa"/>
            <w:tcBorders>
              <w:top w:val="single" w:sz="4" w:space="0" w:color="auto"/>
              <w:left w:val="nil"/>
              <w:bottom w:val="double" w:sz="6" w:space="0" w:color="auto"/>
              <w:right w:val="nil"/>
            </w:tcBorders>
            <w:shd w:val="clear" w:color="auto" w:fill="auto"/>
            <w:noWrap/>
            <w:vAlign w:val="bottom"/>
          </w:tcPr>
          <w:p w14:paraId="074A4FF6" w14:textId="20CAD7E9" w:rsidR="00615452" w:rsidRPr="00C12B4B" w:rsidRDefault="00615452" w:rsidP="008336B8">
            <w:pPr>
              <w:jc w:val="right"/>
              <w:rPr>
                <w:rFonts w:ascii="Arial" w:hAnsi="Arial" w:cs="Arial"/>
                <w:b/>
                <w:bCs/>
                <w:sz w:val="18"/>
                <w:szCs w:val="18"/>
              </w:rPr>
            </w:pPr>
            <w:r w:rsidRPr="00C12B4B">
              <w:rPr>
                <w:rFonts w:ascii="Arial" w:hAnsi="Arial" w:cs="Arial"/>
                <w:b/>
                <w:bCs/>
                <w:sz w:val="18"/>
                <w:szCs w:val="18"/>
              </w:rPr>
              <w:t>4 286 125</w:t>
            </w:r>
          </w:p>
        </w:tc>
        <w:tc>
          <w:tcPr>
            <w:tcW w:w="2247" w:type="dxa"/>
            <w:tcBorders>
              <w:top w:val="single" w:sz="4" w:space="0" w:color="auto"/>
              <w:left w:val="nil"/>
              <w:bottom w:val="double" w:sz="6" w:space="0" w:color="auto"/>
              <w:right w:val="nil"/>
            </w:tcBorders>
            <w:shd w:val="clear" w:color="auto" w:fill="auto"/>
            <w:noWrap/>
            <w:vAlign w:val="bottom"/>
            <w:hideMark/>
          </w:tcPr>
          <w:p w14:paraId="48EA3FCC" w14:textId="39FF1DC7" w:rsidR="00615452" w:rsidRPr="00C12B4B" w:rsidRDefault="00615452" w:rsidP="008336B8">
            <w:pPr>
              <w:jc w:val="right"/>
              <w:rPr>
                <w:rFonts w:ascii="Arial" w:hAnsi="Arial" w:cs="Arial"/>
                <w:b/>
                <w:bCs/>
                <w:sz w:val="18"/>
                <w:szCs w:val="18"/>
              </w:rPr>
            </w:pPr>
            <w:r w:rsidRPr="00C12B4B">
              <w:rPr>
                <w:rFonts w:ascii="Arial" w:hAnsi="Arial" w:cs="Arial"/>
                <w:b/>
                <w:bCs/>
                <w:sz w:val="18"/>
                <w:szCs w:val="18"/>
              </w:rPr>
              <w:t>2 549 855</w:t>
            </w:r>
          </w:p>
        </w:tc>
      </w:tr>
      <w:tr w:rsidR="00615452" w:rsidRPr="00C12B4B" w14:paraId="174D4707" w14:textId="77777777" w:rsidTr="00C945F8">
        <w:trPr>
          <w:trHeight w:val="227"/>
        </w:trPr>
        <w:tc>
          <w:tcPr>
            <w:tcW w:w="4683" w:type="dxa"/>
            <w:tcBorders>
              <w:top w:val="nil"/>
              <w:left w:val="nil"/>
              <w:bottom w:val="nil"/>
              <w:right w:val="nil"/>
            </w:tcBorders>
            <w:shd w:val="clear" w:color="auto" w:fill="auto"/>
            <w:vAlign w:val="bottom"/>
            <w:hideMark/>
          </w:tcPr>
          <w:p w14:paraId="1D27F360" w14:textId="77777777" w:rsidR="00615452" w:rsidRPr="00C12B4B" w:rsidRDefault="00615452" w:rsidP="008336B8">
            <w:pPr>
              <w:ind w:left="-70" w:firstLine="14"/>
              <w:rPr>
                <w:rFonts w:ascii="Arial" w:hAnsi="Arial" w:cs="Arial"/>
                <w:sz w:val="18"/>
                <w:szCs w:val="18"/>
              </w:rPr>
            </w:pPr>
          </w:p>
        </w:tc>
        <w:tc>
          <w:tcPr>
            <w:tcW w:w="2246" w:type="dxa"/>
            <w:tcBorders>
              <w:top w:val="nil"/>
              <w:left w:val="nil"/>
              <w:bottom w:val="nil"/>
              <w:right w:val="nil"/>
            </w:tcBorders>
            <w:shd w:val="clear" w:color="auto" w:fill="auto"/>
            <w:vAlign w:val="bottom"/>
          </w:tcPr>
          <w:p w14:paraId="20B063DF" w14:textId="77777777" w:rsidR="00615452" w:rsidRPr="00C12B4B" w:rsidRDefault="00615452" w:rsidP="008336B8">
            <w:pPr>
              <w:jc w:val="right"/>
              <w:rPr>
                <w:rFonts w:ascii="Arial" w:hAnsi="Arial" w:cs="Arial"/>
                <w:b/>
                <w:bCs/>
                <w:sz w:val="18"/>
                <w:szCs w:val="18"/>
              </w:rPr>
            </w:pPr>
          </w:p>
        </w:tc>
        <w:tc>
          <w:tcPr>
            <w:tcW w:w="2247" w:type="dxa"/>
            <w:tcBorders>
              <w:top w:val="nil"/>
              <w:left w:val="nil"/>
              <w:bottom w:val="nil"/>
              <w:right w:val="nil"/>
            </w:tcBorders>
            <w:shd w:val="clear" w:color="auto" w:fill="auto"/>
            <w:vAlign w:val="bottom"/>
            <w:hideMark/>
          </w:tcPr>
          <w:p w14:paraId="29F42C1E" w14:textId="77777777" w:rsidR="00615452" w:rsidRPr="00C12B4B" w:rsidRDefault="00615452" w:rsidP="008336B8">
            <w:pPr>
              <w:jc w:val="right"/>
              <w:rPr>
                <w:rFonts w:ascii="Arial" w:hAnsi="Arial" w:cs="Arial"/>
                <w:b/>
                <w:bCs/>
                <w:sz w:val="18"/>
                <w:szCs w:val="18"/>
              </w:rPr>
            </w:pPr>
          </w:p>
        </w:tc>
      </w:tr>
      <w:tr w:rsidR="00615452" w:rsidRPr="00C12B4B" w14:paraId="34B49379" w14:textId="77777777" w:rsidTr="00C945F8">
        <w:trPr>
          <w:trHeight w:val="227"/>
        </w:trPr>
        <w:tc>
          <w:tcPr>
            <w:tcW w:w="4683" w:type="dxa"/>
            <w:tcBorders>
              <w:top w:val="nil"/>
              <w:left w:val="nil"/>
              <w:bottom w:val="nil"/>
              <w:right w:val="nil"/>
            </w:tcBorders>
            <w:shd w:val="clear" w:color="auto" w:fill="auto"/>
            <w:vAlign w:val="bottom"/>
            <w:hideMark/>
          </w:tcPr>
          <w:p w14:paraId="0AAAA001" w14:textId="77777777" w:rsidR="00615452" w:rsidRPr="00C12B4B" w:rsidRDefault="00615452" w:rsidP="008336B8">
            <w:pPr>
              <w:ind w:left="-70" w:firstLine="14"/>
              <w:rPr>
                <w:rFonts w:ascii="Arial" w:hAnsi="Arial" w:cs="Arial"/>
                <w:sz w:val="18"/>
                <w:szCs w:val="18"/>
              </w:rPr>
            </w:pPr>
            <w:r w:rsidRPr="00C12B4B">
              <w:rPr>
                <w:rFonts w:ascii="Arial" w:hAnsi="Arial" w:cs="Arial"/>
                <w:sz w:val="18"/>
                <w:szCs w:val="18"/>
              </w:rPr>
              <w:t>Záväzky z obchodného styku</w:t>
            </w:r>
          </w:p>
        </w:tc>
        <w:tc>
          <w:tcPr>
            <w:tcW w:w="2246" w:type="dxa"/>
            <w:tcBorders>
              <w:top w:val="nil"/>
              <w:left w:val="nil"/>
              <w:bottom w:val="nil"/>
              <w:right w:val="nil"/>
            </w:tcBorders>
            <w:shd w:val="clear" w:color="auto" w:fill="auto"/>
            <w:vAlign w:val="bottom"/>
          </w:tcPr>
          <w:p w14:paraId="4EC8EC47" w14:textId="2D34D51D" w:rsidR="00615452" w:rsidRPr="00C12B4B" w:rsidRDefault="00615452" w:rsidP="008336B8">
            <w:pPr>
              <w:jc w:val="right"/>
              <w:rPr>
                <w:rFonts w:ascii="Arial" w:hAnsi="Arial" w:cs="Arial"/>
                <w:sz w:val="18"/>
                <w:szCs w:val="18"/>
              </w:rPr>
            </w:pPr>
            <w:r w:rsidRPr="00C12B4B">
              <w:rPr>
                <w:rFonts w:ascii="Arial" w:hAnsi="Arial" w:cs="Arial"/>
                <w:sz w:val="18"/>
                <w:szCs w:val="18"/>
              </w:rPr>
              <w:t>0</w:t>
            </w:r>
          </w:p>
        </w:tc>
        <w:tc>
          <w:tcPr>
            <w:tcW w:w="2247" w:type="dxa"/>
            <w:tcBorders>
              <w:top w:val="nil"/>
              <w:left w:val="nil"/>
              <w:bottom w:val="nil"/>
              <w:right w:val="nil"/>
            </w:tcBorders>
            <w:shd w:val="clear" w:color="auto" w:fill="auto"/>
            <w:vAlign w:val="bottom"/>
            <w:hideMark/>
          </w:tcPr>
          <w:p w14:paraId="0D1D3630" w14:textId="539A8D7B" w:rsidR="00615452" w:rsidRPr="00C12B4B" w:rsidRDefault="00615452" w:rsidP="008336B8">
            <w:pPr>
              <w:jc w:val="right"/>
              <w:rPr>
                <w:rFonts w:ascii="Arial" w:hAnsi="Arial" w:cs="Arial"/>
                <w:sz w:val="18"/>
                <w:szCs w:val="18"/>
              </w:rPr>
            </w:pPr>
            <w:r w:rsidRPr="00C12B4B">
              <w:rPr>
                <w:rFonts w:ascii="Arial" w:hAnsi="Arial" w:cs="Arial"/>
                <w:sz w:val="18"/>
                <w:szCs w:val="18"/>
              </w:rPr>
              <w:t>0</w:t>
            </w:r>
          </w:p>
        </w:tc>
      </w:tr>
      <w:tr w:rsidR="00615452" w:rsidRPr="00C12B4B" w14:paraId="4379425C" w14:textId="77777777" w:rsidTr="00C945F8">
        <w:trPr>
          <w:trHeight w:val="227"/>
        </w:trPr>
        <w:tc>
          <w:tcPr>
            <w:tcW w:w="4683" w:type="dxa"/>
            <w:tcBorders>
              <w:top w:val="nil"/>
              <w:left w:val="nil"/>
              <w:bottom w:val="nil"/>
              <w:right w:val="nil"/>
            </w:tcBorders>
            <w:shd w:val="clear" w:color="auto" w:fill="auto"/>
            <w:vAlign w:val="bottom"/>
            <w:hideMark/>
          </w:tcPr>
          <w:p w14:paraId="0E8A601A" w14:textId="77777777" w:rsidR="00615452" w:rsidRPr="00C12B4B" w:rsidRDefault="00615452" w:rsidP="008336B8">
            <w:pPr>
              <w:ind w:left="-70" w:firstLine="14"/>
              <w:rPr>
                <w:rFonts w:ascii="Arial" w:hAnsi="Arial" w:cs="Arial"/>
                <w:sz w:val="18"/>
                <w:szCs w:val="18"/>
              </w:rPr>
            </w:pPr>
            <w:r w:rsidRPr="00C12B4B">
              <w:rPr>
                <w:rFonts w:ascii="Arial" w:hAnsi="Arial" w:cs="Arial"/>
                <w:sz w:val="18"/>
                <w:szCs w:val="18"/>
              </w:rPr>
              <w:t>Ostatné záväzky v rámci konsolidovaného celku</w:t>
            </w:r>
          </w:p>
        </w:tc>
        <w:tc>
          <w:tcPr>
            <w:tcW w:w="2246" w:type="dxa"/>
            <w:tcBorders>
              <w:top w:val="nil"/>
              <w:left w:val="nil"/>
              <w:bottom w:val="nil"/>
              <w:right w:val="nil"/>
            </w:tcBorders>
            <w:shd w:val="clear" w:color="auto" w:fill="auto"/>
            <w:vAlign w:val="bottom"/>
          </w:tcPr>
          <w:p w14:paraId="6D95826F" w14:textId="7BA2BCE0" w:rsidR="00615452" w:rsidRPr="00C12B4B" w:rsidRDefault="00615452" w:rsidP="008336B8">
            <w:pPr>
              <w:jc w:val="right"/>
              <w:rPr>
                <w:rFonts w:ascii="Arial" w:hAnsi="Arial" w:cs="Arial"/>
                <w:sz w:val="18"/>
                <w:szCs w:val="18"/>
              </w:rPr>
            </w:pPr>
            <w:r w:rsidRPr="00C12B4B">
              <w:rPr>
                <w:rFonts w:ascii="Arial" w:hAnsi="Arial" w:cs="Arial"/>
                <w:sz w:val="18"/>
                <w:szCs w:val="18"/>
              </w:rPr>
              <w:t>0</w:t>
            </w:r>
          </w:p>
        </w:tc>
        <w:tc>
          <w:tcPr>
            <w:tcW w:w="2247" w:type="dxa"/>
            <w:tcBorders>
              <w:top w:val="nil"/>
              <w:left w:val="nil"/>
              <w:bottom w:val="nil"/>
              <w:right w:val="nil"/>
            </w:tcBorders>
            <w:shd w:val="clear" w:color="auto" w:fill="auto"/>
            <w:vAlign w:val="bottom"/>
            <w:hideMark/>
          </w:tcPr>
          <w:p w14:paraId="1BB9D6FC" w14:textId="0BCAE16A" w:rsidR="00615452" w:rsidRPr="00C12B4B" w:rsidRDefault="00615452" w:rsidP="008336B8">
            <w:pPr>
              <w:jc w:val="right"/>
              <w:rPr>
                <w:rFonts w:ascii="Arial" w:hAnsi="Arial" w:cs="Arial"/>
                <w:sz w:val="18"/>
                <w:szCs w:val="18"/>
              </w:rPr>
            </w:pPr>
            <w:r w:rsidRPr="00C12B4B">
              <w:rPr>
                <w:rFonts w:ascii="Arial" w:hAnsi="Arial" w:cs="Arial"/>
                <w:sz w:val="18"/>
                <w:szCs w:val="18"/>
              </w:rPr>
              <w:t>0</w:t>
            </w:r>
          </w:p>
        </w:tc>
      </w:tr>
      <w:tr w:rsidR="00615452" w:rsidRPr="00C12B4B" w14:paraId="4A33C247" w14:textId="77777777" w:rsidTr="00C945F8">
        <w:trPr>
          <w:trHeight w:val="227"/>
        </w:trPr>
        <w:tc>
          <w:tcPr>
            <w:tcW w:w="4683" w:type="dxa"/>
            <w:tcBorders>
              <w:top w:val="nil"/>
              <w:left w:val="nil"/>
              <w:bottom w:val="nil"/>
              <w:right w:val="nil"/>
            </w:tcBorders>
            <w:shd w:val="clear" w:color="auto" w:fill="auto"/>
            <w:vAlign w:val="bottom"/>
            <w:hideMark/>
          </w:tcPr>
          <w:p w14:paraId="1DF3A1D5" w14:textId="77777777" w:rsidR="00615452" w:rsidRPr="00C12B4B" w:rsidRDefault="00615452" w:rsidP="008336B8">
            <w:pPr>
              <w:ind w:left="-70" w:firstLine="14"/>
              <w:rPr>
                <w:rFonts w:ascii="Arial" w:hAnsi="Arial" w:cs="Arial"/>
                <w:sz w:val="18"/>
                <w:szCs w:val="18"/>
              </w:rPr>
            </w:pPr>
            <w:r w:rsidRPr="00C12B4B">
              <w:rPr>
                <w:rFonts w:ascii="Arial" w:hAnsi="Arial" w:cs="Arial"/>
                <w:sz w:val="18"/>
                <w:szCs w:val="18"/>
              </w:rPr>
              <w:t>Nevyfakturované dodávky</w:t>
            </w:r>
          </w:p>
        </w:tc>
        <w:tc>
          <w:tcPr>
            <w:tcW w:w="2246" w:type="dxa"/>
            <w:tcBorders>
              <w:top w:val="nil"/>
              <w:left w:val="nil"/>
              <w:bottom w:val="nil"/>
              <w:right w:val="nil"/>
            </w:tcBorders>
            <w:shd w:val="clear" w:color="auto" w:fill="auto"/>
            <w:vAlign w:val="bottom"/>
          </w:tcPr>
          <w:p w14:paraId="26943D20" w14:textId="119426D7" w:rsidR="00615452" w:rsidRPr="00C12B4B" w:rsidRDefault="00615452" w:rsidP="008336B8">
            <w:pPr>
              <w:jc w:val="right"/>
              <w:rPr>
                <w:rFonts w:ascii="Arial" w:hAnsi="Arial" w:cs="Arial"/>
                <w:sz w:val="18"/>
                <w:szCs w:val="18"/>
              </w:rPr>
            </w:pPr>
            <w:r w:rsidRPr="00C12B4B">
              <w:rPr>
                <w:rFonts w:ascii="Arial" w:hAnsi="Arial" w:cs="Arial"/>
                <w:sz w:val="18"/>
                <w:szCs w:val="18"/>
              </w:rPr>
              <w:t>0</w:t>
            </w:r>
          </w:p>
        </w:tc>
        <w:tc>
          <w:tcPr>
            <w:tcW w:w="2247" w:type="dxa"/>
            <w:tcBorders>
              <w:top w:val="nil"/>
              <w:left w:val="nil"/>
              <w:bottom w:val="nil"/>
              <w:right w:val="nil"/>
            </w:tcBorders>
            <w:shd w:val="clear" w:color="auto" w:fill="auto"/>
            <w:vAlign w:val="bottom"/>
            <w:hideMark/>
          </w:tcPr>
          <w:p w14:paraId="1FF9B8D0" w14:textId="1E480622" w:rsidR="00615452" w:rsidRPr="00C12B4B" w:rsidRDefault="00615452" w:rsidP="008336B8">
            <w:pPr>
              <w:jc w:val="right"/>
              <w:rPr>
                <w:rFonts w:ascii="Arial" w:hAnsi="Arial" w:cs="Arial"/>
                <w:sz w:val="18"/>
                <w:szCs w:val="18"/>
              </w:rPr>
            </w:pPr>
            <w:r w:rsidRPr="00C12B4B">
              <w:rPr>
                <w:rFonts w:ascii="Arial" w:hAnsi="Arial" w:cs="Arial"/>
                <w:sz w:val="18"/>
                <w:szCs w:val="18"/>
              </w:rPr>
              <w:t>0</w:t>
            </w:r>
          </w:p>
        </w:tc>
      </w:tr>
      <w:tr w:rsidR="00615452" w:rsidRPr="00C12B4B" w14:paraId="3BAFF536" w14:textId="77777777" w:rsidTr="00C945F8">
        <w:trPr>
          <w:trHeight w:val="227"/>
        </w:trPr>
        <w:tc>
          <w:tcPr>
            <w:tcW w:w="4683" w:type="dxa"/>
            <w:tcBorders>
              <w:top w:val="nil"/>
              <w:left w:val="nil"/>
              <w:bottom w:val="nil"/>
              <w:right w:val="nil"/>
            </w:tcBorders>
            <w:shd w:val="clear" w:color="auto" w:fill="auto"/>
            <w:vAlign w:val="bottom"/>
            <w:hideMark/>
          </w:tcPr>
          <w:p w14:paraId="3EB0F8E8" w14:textId="77777777" w:rsidR="00615452" w:rsidRPr="00C12B4B" w:rsidRDefault="00615452" w:rsidP="008336B8">
            <w:pPr>
              <w:ind w:left="-70" w:firstLine="14"/>
              <w:rPr>
                <w:rFonts w:ascii="Arial" w:hAnsi="Arial" w:cs="Arial"/>
                <w:sz w:val="18"/>
                <w:szCs w:val="18"/>
              </w:rPr>
            </w:pPr>
            <w:r w:rsidRPr="00C12B4B">
              <w:rPr>
                <w:rFonts w:ascii="Arial" w:hAnsi="Arial" w:cs="Arial"/>
                <w:sz w:val="18"/>
                <w:szCs w:val="18"/>
              </w:rPr>
              <w:t>Rezervy</w:t>
            </w:r>
          </w:p>
        </w:tc>
        <w:tc>
          <w:tcPr>
            <w:tcW w:w="2246" w:type="dxa"/>
            <w:tcBorders>
              <w:top w:val="nil"/>
              <w:left w:val="nil"/>
              <w:bottom w:val="nil"/>
              <w:right w:val="nil"/>
            </w:tcBorders>
            <w:shd w:val="clear" w:color="auto" w:fill="auto"/>
            <w:vAlign w:val="bottom"/>
          </w:tcPr>
          <w:p w14:paraId="2649B154" w14:textId="76FAE0EF" w:rsidR="00615452" w:rsidRPr="00C12B4B" w:rsidRDefault="00615452" w:rsidP="008336B8">
            <w:pPr>
              <w:jc w:val="right"/>
              <w:rPr>
                <w:rFonts w:ascii="Arial" w:hAnsi="Arial" w:cs="Arial"/>
                <w:sz w:val="18"/>
                <w:szCs w:val="18"/>
              </w:rPr>
            </w:pPr>
            <w:r w:rsidRPr="00C12B4B">
              <w:rPr>
                <w:rFonts w:ascii="Arial" w:hAnsi="Arial" w:cs="Arial"/>
                <w:sz w:val="18"/>
                <w:szCs w:val="18"/>
              </w:rPr>
              <w:t>0</w:t>
            </w:r>
          </w:p>
        </w:tc>
        <w:tc>
          <w:tcPr>
            <w:tcW w:w="2247" w:type="dxa"/>
            <w:tcBorders>
              <w:top w:val="nil"/>
              <w:left w:val="nil"/>
              <w:bottom w:val="nil"/>
              <w:right w:val="nil"/>
            </w:tcBorders>
            <w:shd w:val="clear" w:color="auto" w:fill="auto"/>
            <w:vAlign w:val="bottom"/>
            <w:hideMark/>
          </w:tcPr>
          <w:p w14:paraId="74249D35" w14:textId="029A8D5D" w:rsidR="00615452" w:rsidRPr="00C12B4B" w:rsidRDefault="00615452" w:rsidP="008336B8">
            <w:pPr>
              <w:jc w:val="right"/>
              <w:rPr>
                <w:rFonts w:ascii="Arial" w:hAnsi="Arial" w:cs="Arial"/>
                <w:sz w:val="18"/>
                <w:szCs w:val="18"/>
              </w:rPr>
            </w:pPr>
            <w:r w:rsidRPr="00C12B4B">
              <w:rPr>
                <w:rFonts w:ascii="Arial" w:hAnsi="Arial" w:cs="Arial"/>
                <w:sz w:val="18"/>
                <w:szCs w:val="18"/>
              </w:rPr>
              <w:t>0</w:t>
            </w:r>
          </w:p>
        </w:tc>
      </w:tr>
      <w:tr w:rsidR="00615452" w:rsidRPr="00C12B4B" w14:paraId="5D364797" w14:textId="77777777" w:rsidTr="00C945F8">
        <w:trPr>
          <w:trHeight w:val="227"/>
        </w:trPr>
        <w:tc>
          <w:tcPr>
            <w:tcW w:w="4683" w:type="dxa"/>
            <w:tcBorders>
              <w:top w:val="nil"/>
              <w:left w:val="nil"/>
              <w:bottom w:val="nil"/>
              <w:right w:val="nil"/>
            </w:tcBorders>
            <w:shd w:val="clear" w:color="auto" w:fill="auto"/>
            <w:vAlign w:val="bottom"/>
            <w:hideMark/>
          </w:tcPr>
          <w:p w14:paraId="685EF54D" w14:textId="77777777" w:rsidR="00615452" w:rsidRPr="00C12B4B" w:rsidRDefault="00615452" w:rsidP="008336B8">
            <w:pPr>
              <w:ind w:left="-70" w:firstLine="14"/>
              <w:rPr>
                <w:rFonts w:ascii="Arial" w:hAnsi="Arial" w:cs="Arial"/>
                <w:sz w:val="18"/>
                <w:szCs w:val="18"/>
              </w:rPr>
            </w:pPr>
            <w:r w:rsidRPr="00C12B4B">
              <w:rPr>
                <w:rFonts w:ascii="Arial" w:hAnsi="Arial" w:cs="Arial"/>
                <w:sz w:val="18"/>
                <w:szCs w:val="18"/>
              </w:rPr>
              <w:t>Výnosy budúcich období</w:t>
            </w:r>
          </w:p>
        </w:tc>
        <w:tc>
          <w:tcPr>
            <w:tcW w:w="2246" w:type="dxa"/>
            <w:tcBorders>
              <w:top w:val="nil"/>
              <w:left w:val="nil"/>
              <w:bottom w:val="nil"/>
              <w:right w:val="nil"/>
            </w:tcBorders>
            <w:shd w:val="clear" w:color="auto" w:fill="auto"/>
            <w:vAlign w:val="bottom"/>
          </w:tcPr>
          <w:p w14:paraId="1DF57F44" w14:textId="765005C9" w:rsidR="00615452" w:rsidRPr="00C12B4B" w:rsidRDefault="00615452" w:rsidP="008336B8">
            <w:pPr>
              <w:jc w:val="right"/>
              <w:rPr>
                <w:rFonts w:ascii="Arial" w:hAnsi="Arial" w:cs="Arial"/>
                <w:sz w:val="18"/>
                <w:szCs w:val="18"/>
              </w:rPr>
            </w:pPr>
            <w:r w:rsidRPr="00C12B4B">
              <w:rPr>
                <w:rFonts w:ascii="Arial" w:hAnsi="Arial" w:cs="Arial"/>
                <w:sz w:val="18"/>
                <w:szCs w:val="18"/>
              </w:rPr>
              <w:t>0</w:t>
            </w:r>
          </w:p>
        </w:tc>
        <w:tc>
          <w:tcPr>
            <w:tcW w:w="2247" w:type="dxa"/>
            <w:tcBorders>
              <w:top w:val="nil"/>
              <w:left w:val="nil"/>
              <w:bottom w:val="nil"/>
              <w:right w:val="nil"/>
            </w:tcBorders>
            <w:shd w:val="clear" w:color="auto" w:fill="auto"/>
            <w:vAlign w:val="bottom"/>
            <w:hideMark/>
          </w:tcPr>
          <w:p w14:paraId="6E200394" w14:textId="41987A4E" w:rsidR="00615452" w:rsidRPr="00C12B4B" w:rsidRDefault="00615452" w:rsidP="008336B8">
            <w:pPr>
              <w:jc w:val="right"/>
              <w:rPr>
                <w:rFonts w:ascii="Arial" w:hAnsi="Arial" w:cs="Arial"/>
                <w:sz w:val="18"/>
                <w:szCs w:val="18"/>
              </w:rPr>
            </w:pPr>
            <w:r w:rsidRPr="00C12B4B">
              <w:rPr>
                <w:rFonts w:ascii="Arial" w:hAnsi="Arial" w:cs="Arial"/>
                <w:sz w:val="18"/>
                <w:szCs w:val="18"/>
              </w:rPr>
              <w:t>0</w:t>
            </w:r>
          </w:p>
        </w:tc>
      </w:tr>
      <w:tr w:rsidR="00615452" w:rsidRPr="00C12B4B" w14:paraId="58F87790" w14:textId="77777777" w:rsidTr="00C945F8">
        <w:trPr>
          <w:trHeight w:val="227"/>
        </w:trPr>
        <w:tc>
          <w:tcPr>
            <w:tcW w:w="4683" w:type="dxa"/>
            <w:tcBorders>
              <w:top w:val="nil"/>
              <w:left w:val="nil"/>
              <w:bottom w:val="nil"/>
              <w:right w:val="nil"/>
            </w:tcBorders>
            <w:shd w:val="clear" w:color="auto" w:fill="auto"/>
            <w:vAlign w:val="bottom"/>
            <w:hideMark/>
          </w:tcPr>
          <w:p w14:paraId="06654B65" w14:textId="77777777" w:rsidR="00615452" w:rsidRPr="00C12B4B" w:rsidRDefault="00615452" w:rsidP="008336B8">
            <w:pPr>
              <w:ind w:left="-70" w:firstLine="14"/>
              <w:rPr>
                <w:rFonts w:ascii="Arial" w:hAnsi="Arial" w:cs="Arial"/>
                <w:sz w:val="18"/>
                <w:szCs w:val="18"/>
              </w:rPr>
            </w:pPr>
            <w:r w:rsidRPr="00C12B4B">
              <w:rPr>
                <w:rFonts w:ascii="Arial" w:hAnsi="Arial" w:cs="Arial"/>
                <w:sz w:val="18"/>
                <w:szCs w:val="18"/>
              </w:rPr>
              <w:t>Výdavky budúcich období</w:t>
            </w:r>
          </w:p>
        </w:tc>
        <w:tc>
          <w:tcPr>
            <w:tcW w:w="2246" w:type="dxa"/>
            <w:tcBorders>
              <w:top w:val="nil"/>
              <w:left w:val="nil"/>
              <w:bottom w:val="nil"/>
              <w:right w:val="nil"/>
            </w:tcBorders>
            <w:shd w:val="clear" w:color="auto" w:fill="auto"/>
            <w:vAlign w:val="bottom"/>
          </w:tcPr>
          <w:p w14:paraId="770A0581" w14:textId="313C6DE0" w:rsidR="00615452" w:rsidRPr="00C12B4B" w:rsidRDefault="00615452" w:rsidP="008336B8">
            <w:pPr>
              <w:jc w:val="right"/>
              <w:rPr>
                <w:rFonts w:ascii="Arial" w:hAnsi="Arial" w:cs="Arial"/>
                <w:sz w:val="18"/>
                <w:szCs w:val="18"/>
              </w:rPr>
            </w:pPr>
            <w:r w:rsidRPr="00C12B4B">
              <w:rPr>
                <w:rFonts w:ascii="Arial" w:hAnsi="Arial" w:cs="Arial"/>
                <w:sz w:val="18"/>
                <w:szCs w:val="18"/>
              </w:rPr>
              <w:t>0</w:t>
            </w:r>
          </w:p>
        </w:tc>
        <w:tc>
          <w:tcPr>
            <w:tcW w:w="2247" w:type="dxa"/>
            <w:tcBorders>
              <w:top w:val="nil"/>
              <w:left w:val="nil"/>
              <w:bottom w:val="nil"/>
              <w:right w:val="nil"/>
            </w:tcBorders>
            <w:shd w:val="clear" w:color="auto" w:fill="auto"/>
            <w:vAlign w:val="bottom"/>
            <w:hideMark/>
          </w:tcPr>
          <w:p w14:paraId="56821F52" w14:textId="3168AED4" w:rsidR="00615452" w:rsidRPr="00C12B4B" w:rsidRDefault="00615452" w:rsidP="008336B8">
            <w:pPr>
              <w:jc w:val="right"/>
              <w:rPr>
                <w:rFonts w:ascii="Arial" w:hAnsi="Arial" w:cs="Arial"/>
                <w:sz w:val="18"/>
                <w:szCs w:val="18"/>
              </w:rPr>
            </w:pPr>
            <w:r w:rsidRPr="00C12B4B">
              <w:rPr>
                <w:rFonts w:ascii="Arial" w:hAnsi="Arial" w:cs="Arial"/>
                <w:sz w:val="18"/>
                <w:szCs w:val="18"/>
              </w:rPr>
              <w:t>0</w:t>
            </w:r>
          </w:p>
        </w:tc>
      </w:tr>
      <w:tr w:rsidR="00615452" w:rsidRPr="00C12B4B" w14:paraId="4B090088" w14:textId="77777777" w:rsidTr="00C945F8">
        <w:trPr>
          <w:trHeight w:val="227"/>
        </w:trPr>
        <w:tc>
          <w:tcPr>
            <w:tcW w:w="4683" w:type="dxa"/>
            <w:tcBorders>
              <w:top w:val="nil"/>
              <w:left w:val="nil"/>
              <w:bottom w:val="nil"/>
              <w:right w:val="nil"/>
            </w:tcBorders>
            <w:shd w:val="clear" w:color="auto" w:fill="auto"/>
            <w:vAlign w:val="bottom"/>
            <w:hideMark/>
          </w:tcPr>
          <w:p w14:paraId="4F0FA2EF" w14:textId="77777777" w:rsidR="00615452" w:rsidRPr="00C12B4B" w:rsidRDefault="00615452" w:rsidP="008336B8">
            <w:pPr>
              <w:ind w:left="-70" w:firstLine="14"/>
              <w:rPr>
                <w:rFonts w:ascii="Arial" w:hAnsi="Arial" w:cs="Arial"/>
                <w:sz w:val="18"/>
                <w:szCs w:val="18"/>
              </w:rPr>
            </w:pPr>
            <w:r w:rsidRPr="00C12B4B">
              <w:rPr>
                <w:rFonts w:ascii="Arial" w:hAnsi="Arial" w:cs="Arial"/>
                <w:sz w:val="18"/>
                <w:szCs w:val="18"/>
              </w:rPr>
              <w:t>Prijaté pôžičky</w:t>
            </w:r>
          </w:p>
        </w:tc>
        <w:tc>
          <w:tcPr>
            <w:tcW w:w="2246" w:type="dxa"/>
            <w:tcBorders>
              <w:top w:val="nil"/>
              <w:left w:val="nil"/>
              <w:bottom w:val="nil"/>
              <w:right w:val="nil"/>
            </w:tcBorders>
            <w:shd w:val="clear" w:color="auto" w:fill="auto"/>
            <w:vAlign w:val="bottom"/>
          </w:tcPr>
          <w:p w14:paraId="25EA7993" w14:textId="37954405" w:rsidR="00615452" w:rsidRPr="00C12B4B" w:rsidRDefault="00615452" w:rsidP="00615452">
            <w:pPr>
              <w:jc w:val="right"/>
              <w:rPr>
                <w:rFonts w:ascii="Arial" w:hAnsi="Arial" w:cs="Arial"/>
                <w:sz w:val="18"/>
                <w:szCs w:val="18"/>
              </w:rPr>
            </w:pPr>
            <w:r w:rsidRPr="00C12B4B">
              <w:rPr>
                <w:rFonts w:ascii="Arial" w:hAnsi="Arial" w:cs="Arial"/>
                <w:sz w:val="18"/>
                <w:szCs w:val="18"/>
              </w:rPr>
              <w:t>5 483 301</w:t>
            </w:r>
          </w:p>
        </w:tc>
        <w:tc>
          <w:tcPr>
            <w:tcW w:w="2247" w:type="dxa"/>
            <w:tcBorders>
              <w:top w:val="nil"/>
              <w:left w:val="nil"/>
              <w:bottom w:val="nil"/>
              <w:right w:val="nil"/>
            </w:tcBorders>
            <w:shd w:val="clear" w:color="auto" w:fill="auto"/>
            <w:vAlign w:val="bottom"/>
            <w:hideMark/>
          </w:tcPr>
          <w:p w14:paraId="2F46D292" w14:textId="7FABA528" w:rsidR="00615452" w:rsidRPr="00C12B4B" w:rsidRDefault="00615452" w:rsidP="008336B8">
            <w:pPr>
              <w:jc w:val="right"/>
              <w:rPr>
                <w:rFonts w:ascii="Arial" w:hAnsi="Arial" w:cs="Arial"/>
                <w:sz w:val="18"/>
                <w:szCs w:val="18"/>
              </w:rPr>
            </w:pPr>
            <w:r w:rsidRPr="00C12B4B">
              <w:rPr>
                <w:rFonts w:ascii="Arial" w:hAnsi="Arial" w:cs="Arial"/>
                <w:sz w:val="18"/>
                <w:szCs w:val="18"/>
              </w:rPr>
              <w:t>5 418 543</w:t>
            </w:r>
          </w:p>
        </w:tc>
      </w:tr>
      <w:tr w:rsidR="00615452" w:rsidRPr="00C12B4B" w14:paraId="27D70624" w14:textId="77777777" w:rsidTr="00C945F8">
        <w:trPr>
          <w:trHeight w:val="227"/>
        </w:trPr>
        <w:tc>
          <w:tcPr>
            <w:tcW w:w="4683" w:type="dxa"/>
            <w:tcBorders>
              <w:top w:val="nil"/>
              <w:left w:val="nil"/>
              <w:bottom w:val="nil"/>
              <w:right w:val="nil"/>
            </w:tcBorders>
            <w:shd w:val="clear" w:color="auto" w:fill="auto"/>
            <w:vAlign w:val="bottom"/>
            <w:hideMark/>
          </w:tcPr>
          <w:p w14:paraId="336644EA" w14:textId="77777777" w:rsidR="00615452" w:rsidRPr="00C12B4B" w:rsidRDefault="00615452" w:rsidP="008336B8">
            <w:pPr>
              <w:ind w:left="-70" w:firstLine="14"/>
              <w:rPr>
                <w:rFonts w:ascii="Arial" w:hAnsi="Arial" w:cs="Arial"/>
                <w:b/>
                <w:bCs/>
                <w:sz w:val="18"/>
                <w:szCs w:val="18"/>
              </w:rPr>
            </w:pPr>
            <w:r w:rsidRPr="00C12B4B">
              <w:rPr>
                <w:rFonts w:ascii="Arial" w:hAnsi="Arial" w:cs="Arial"/>
                <w:b/>
                <w:bCs/>
                <w:sz w:val="18"/>
                <w:szCs w:val="18"/>
              </w:rPr>
              <w:t>Pasíva spolu</w:t>
            </w:r>
          </w:p>
        </w:tc>
        <w:tc>
          <w:tcPr>
            <w:tcW w:w="2246" w:type="dxa"/>
            <w:tcBorders>
              <w:top w:val="single" w:sz="4" w:space="0" w:color="auto"/>
              <w:left w:val="nil"/>
              <w:bottom w:val="double" w:sz="6" w:space="0" w:color="auto"/>
              <w:right w:val="nil"/>
            </w:tcBorders>
            <w:shd w:val="clear" w:color="auto" w:fill="auto"/>
            <w:noWrap/>
            <w:vAlign w:val="bottom"/>
          </w:tcPr>
          <w:p w14:paraId="756E80DF" w14:textId="0BB5E46C" w:rsidR="00615452" w:rsidRPr="00C12B4B" w:rsidRDefault="00615452" w:rsidP="00615452">
            <w:pPr>
              <w:jc w:val="right"/>
              <w:rPr>
                <w:rFonts w:ascii="Arial" w:hAnsi="Arial" w:cs="Arial"/>
                <w:b/>
                <w:bCs/>
                <w:sz w:val="18"/>
                <w:szCs w:val="18"/>
              </w:rPr>
            </w:pPr>
            <w:r w:rsidRPr="00C12B4B">
              <w:rPr>
                <w:rFonts w:ascii="Arial" w:hAnsi="Arial" w:cs="Arial"/>
                <w:b/>
                <w:bCs/>
                <w:sz w:val="18"/>
                <w:szCs w:val="18"/>
              </w:rPr>
              <w:t>5 483 301</w:t>
            </w:r>
          </w:p>
        </w:tc>
        <w:tc>
          <w:tcPr>
            <w:tcW w:w="2247" w:type="dxa"/>
            <w:tcBorders>
              <w:top w:val="single" w:sz="4" w:space="0" w:color="auto"/>
              <w:left w:val="nil"/>
              <w:bottom w:val="double" w:sz="6" w:space="0" w:color="auto"/>
              <w:right w:val="nil"/>
            </w:tcBorders>
            <w:shd w:val="clear" w:color="auto" w:fill="auto"/>
            <w:noWrap/>
            <w:vAlign w:val="bottom"/>
            <w:hideMark/>
          </w:tcPr>
          <w:p w14:paraId="2B52F03C" w14:textId="55E57F32" w:rsidR="00615452" w:rsidRPr="00C12B4B" w:rsidRDefault="00615452" w:rsidP="008336B8">
            <w:pPr>
              <w:jc w:val="right"/>
              <w:rPr>
                <w:rFonts w:ascii="Arial" w:hAnsi="Arial" w:cs="Arial"/>
                <w:b/>
                <w:bCs/>
                <w:sz w:val="18"/>
                <w:szCs w:val="18"/>
              </w:rPr>
            </w:pPr>
            <w:r w:rsidRPr="00C12B4B">
              <w:rPr>
                <w:rFonts w:ascii="Arial" w:hAnsi="Arial" w:cs="Arial"/>
                <w:b/>
                <w:bCs/>
                <w:sz w:val="18"/>
                <w:szCs w:val="18"/>
              </w:rPr>
              <w:t>5 418 543</w:t>
            </w:r>
          </w:p>
        </w:tc>
      </w:tr>
    </w:tbl>
    <w:p w14:paraId="7F134C78" w14:textId="77777777" w:rsidR="008D22D6" w:rsidRPr="00615452" w:rsidRDefault="008D22D6" w:rsidP="008D22D6">
      <w:pPr>
        <w:pStyle w:val="odstavec"/>
        <w:rPr>
          <w:color w:val="FF0000"/>
        </w:rPr>
      </w:pPr>
    </w:p>
    <w:bookmarkEnd w:id="75"/>
    <w:p w14:paraId="22699D0B" w14:textId="77777777" w:rsidR="008D22D6" w:rsidRPr="00615452" w:rsidRDefault="008D22D6" w:rsidP="008D22D6">
      <w:pPr>
        <w:pStyle w:val="body"/>
        <w:rPr>
          <w:color w:val="FF0000"/>
        </w:rPr>
      </w:pPr>
    </w:p>
    <w:p w14:paraId="48BA75CE" w14:textId="77777777" w:rsidR="008D22D6" w:rsidRPr="00C12B4B" w:rsidRDefault="008D22D6" w:rsidP="00A47D7E">
      <w:pPr>
        <w:pStyle w:val="Nadpis1"/>
      </w:pPr>
      <w:r w:rsidRPr="00C12B4B">
        <w:t>SKUTOČNOSTI, KTORÉ NASTALI PO DNI, KU KTORÉMU SA ZOSTAVUJE ÚČTOVNÁ ZÁVIERKA, DO DŇA JEJ ZOSTAVENIA</w:t>
      </w:r>
    </w:p>
    <w:p w14:paraId="34462C44" w14:textId="69FA39F7" w:rsidR="008D22D6" w:rsidRPr="00C12B4B" w:rsidRDefault="008D22D6" w:rsidP="008D22D6">
      <w:pPr>
        <w:pStyle w:val="odstavec"/>
      </w:pPr>
      <w:r w:rsidRPr="00C12B4B">
        <w:t xml:space="preserve">Po </w:t>
      </w:r>
      <w:bookmarkStart w:id="76" w:name="EntityDateEnd3"/>
      <w:r w:rsidRPr="00C12B4B">
        <w:t>31.decembri 201</w:t>
      </w:r>
      <w:bookmarkEnd w:id="76"/>
      <w:r w:rsidR="00615452" w:rsidRPr="00C12B4B">
        <w:t>8</w:t>
      </w:r>
      <w:r w:rsidRPr="00C12B4B">
        <w:t xml:space="preserve"> nenastali také udalosti, ktoré by si vyžadovali zverejnenie alebo vykázanie v účtovnej závierke za rok 201</w:t>
      </w:r>
      <w:r w:rsidR="00615452" w:rsidRPr="00C12B4B">
        <w:t>8</w:t>
      </w:r>
      <w:r w:rsidRPr="00C12B4B">
        <w:t>.</w:t>
      </w:r>
    </w:p>
    <w:p w14:paraId="031CEAAC" w14:textId="77777777" w:rsidR="008D22D6" w:rsidRPr="00C12B4B" w:rsidRDefault="008D22D6" w:rsidP="008D22D6">
      <w:pPr>
        <w:pStyle w:val="odstavec"/>
      </w:pPr>
    </w:p>
    <w:p w14:paraId="07638448" w14:textId="77777777" w:rsidR="008D22D6" w:rsidRPr="00B92552" w:rsidRDefault="008D22D6" w:rsidP="008D22D6">
      <w:pPr>
        <w:suppressAutoHyphens/>
        <w:rPr>
          <w:rFonts w:ascii="Arial" w:hAnsi="Arial" w:cs="Arial"/>
          <w:bCs/>
          <w:iCs/>
          <w:color w:val="548DD4" w:themeColor="text2" w:themeTint="99"/>
          <w:sz w:val="20"/>
          <w:szCs w:val="20"/>
        </w:rPr>
      </w:pPr>
      <w:r w:rsidRPr="00B92552">
        <w:rPr>
          <w:color w:val="548DD4" w:themeColor="text2" w:themeTint="99"/>
        </w:rPr>
        <w:br w:type="page"/>
      </w:r>
    </w:p>
    <w:p w14:paraId="0FD66FB1" w14:textId="77777777" w:rsidR="008D22D6" w:rsidRPr="006A44E3" w:rsidRDefault="008D22D6" w:rsidP="00A47D7E">
      <w:pPr>
        <w:pStyle w:val="Nadpis1"/>
      </w:pPr>
      <w:r w:rsidRPr="006A44E3">
        <w:lastRenderedPageBreak/>
        <w:t xml:space="preserve">PREHĽAD PEŇAŽNÝCH TOKOV </w:t>
      </w:r>
    </w:p>
    <w:p w14:paraId="30877FE1" w14:textId="77777777" w:rsidR="008D22D6" w:rsidRPr="0068561D" w:rsidRDefault="008D22D6" w:rsidP="008D22D6">
      <w:pPr>
        <w:pStyle w:val="odstavec"/>
      </w:pPr>
      <w:r w:rsidRPr="0068561D">
        <w:t>Spoločnosť zostavila prehľad peňažných tokov pomocou nepriamej metódy:</w:t>
      </w:r>
    </w:p>
    <w:p w14:paraId="5941BA3C" w14:textId="77777777" w:rsidR="008D22D6" w:rsidRPr="0068561D" w:rsidRDefault="008D22D6" w:rsidP="008D22D6">
      <w:pPr>
        <w:pStyle w:val="odstavec"/>
      </w:pPr>
      <w:bookmarkStart w:id="77" w:name="FWT_transfer_CF1"/>
      <w:r w:rsidRPr="0068561D">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6340"/>
        <w:gridCol w:w="1764"/>
        <w:gridCol w:w="1116"/>
      </w:tblGrid>
      <w:tr w:rsidR="00AD63DB" w:rsidRPr="0068561D" w14:paraId="686C96F0" w14:textId="77777777" w:rsidTr="00AD63DB">
        <w:trPr>
          <w:trHeight w:val="240"/>
        </w:trPr>
        <w:tc>
          <w:tcPr>
            <w:tcW w:w="6340" w:type="dxa"/>
            <w:tcBorders>
              <w:top w:val="nil"/>
              <w:left w:val="nil"/>
              <w:bottom w:val="nil"/>
              <w:right w:val="nil"/>
            </w:tcBorders>
            <w:shd w:val="clear" w:color="auto" w:fill="auto"/>
            <w:vAlign w:val="bottom"/>
            <w:hideMark/>
          </w:tcPr>
          <w:p w14:paraId="499269AC" w14:textId="77777777" w:rsidR="008D22D6" w:rsidRPr="0068561D" w:rsidRDefault="008D22D6" w:rsidP="00C945F8">
            <w:pPr>
              <w:ind w:left="-62" w:firstLine="14"/>
              <w:rPr>
                <w:rFonts w:ascii="Arial" w:hAnsi="Arial" w:cs="Arial"/>
                <w:sz w:val="18"/>
                <w:szCs w:val="18"/>
              </w:rPr>
            </w:pPr>
            <w:bookmarkStart w:id="78" w:name="RANGE!B3:D26"/>
            <w:bookmarkEnd w:id="78"/>
          </w:p>
        </w:tc>
        <w:tc>
          <w:tcPr>
            <w:tcW w:w="1764" w:type="dxa"/>
            <w:tcBorders>
              <w:top w:val="nil"/>
              <w:left w:val="nil"/>
              <w:bottom w:val="nil"/>
              <w:right w:val="nil"/>
            </w:tcBorders>
            <w:shd w:val="clear" w:color="auto" w:fill="auto"/>
            <w:vAlign w:val="bottom"/>
            <w:hideMark/>
          </w:tcPr>
          <w:p w14:paraId="10ECD3CA" w14:textId="57782077" w:rsidR="008D22D6" w:rsidRPr="0068561D" w:rsidRDefault="008D22D6" w:rsidP="00C945F8">
            <w:pPr>
              <w:jc w:val="right"/>
              <w:rPr>
                <w:rFonts w:ascii="Arial" w:hAnsi="Arial" w:cs="Arial"/>
                <w:b/>
                <w:bCs/>
                <w:sz w:val="18"/>
                <w:szCs w:val="18"/>
              </w:rPr>
            </w:pPr>
            <w:r w:rsidRPr="0068561D">
              <w:rPr>
                <w:rFonts w:ascii="Arial" w:hAnsi="Arial" w:cs="Arial"/>
                <w:b/>
                <w:bCs/>
                <w:sz w:val="18"/>
                <w:szCs w:val="18"/>
              </w:rPr>
              <w:t>201</w:t>
            </w:r>
            <w:r w:rsidR="00C12B4B">
              <w:rPr>
                <w:rFonts w:ascii="Arial" w:hAnsi="Arial" w:cs="Arial"/>
                <w:b/>
                <w:bCs/>
                <w:sz w:val="18"/>
                <w:szCs w:val="18"/>
              </w:rPr>
              <w:t>8</w:t>
            </w:r>
          </w:p>
        </w:tc>
        <w:tc>
          <w:tcPr>
            <w:tcW w:w="1116" w:type="dxa"/>
            <w:tcBorders>
              <w:top w:val="nil"/>
              <w:left w:val="nil"/>
              <w:bottom w:val="nil"/>
              <w:right w:val="nil"/>
            </w:tcBorders>
            <w:shd w:val="clear" w:color="auto" w:fill="auto"/>
            <w:vAlign w:val="bottom"/>
            <w:hideMark/>
          </w:tcPr>
          <w:p w14:paraId="688599DD" w14:textId="3A8B098E" w:rsidR="008D22D6" w:rsidRPr="0068561D" w:rsidRDefault="008D22D6">
            <w:pPr>
              <w:jc w:val="right"/>
              <w:rPr>
                <w:rFonts w:ascii="Arial" w:hAnsi="Arial" w:cs="Arial"/>
                <w:b/>
                <w:bCs/>
                <w:sz w:val="18"/>
                <w:szCs w:val="18"/>
              </w:rPr>
            </w:pPr>
            <w:r w:rsidRPr="0068561D">
              <w:rPr>
                <w:rFonts w:ascii="Arial" w:hAnsi="Arial" w:cs="Arial"/>
                <w:b/>
                <w:bCs/>
                <w:sz w:val="18"/>
                <w:szCs w:val="18"/>
              </w:rPr>
              <w:t>201</w:t>
            </w:r>
            <w:r w:rsidR="00C12B4B">
              <w:rPr>
                <w:rFonts w:ascii="Arial" w:hAnsi="Arial" w:cs="Arial"/>
                <w:b/>
                <w:bCs/>
                <w:sz w:val="18"/>
                <w:szCs w:val="18"/>
              </w:rPr>
              <w:t>7</w:t>
            </w:r>
          </w:p>
        </w:tc>
      </w:tr>
      <w:tr w:rsidR="00AD63DB" w:rsidRPr="0068561D" w14:paraId="26099B2A" w14:textId="77777777" w:rsidTr="00AD63DB">
        <w:trPr>
          <w:trHeight w:val="240"/>
        </w:trPr>
        <w:tc>
          <w:tcPr>
            <w:tcW w:w="6340" w:type="dxa"/>
            <w:tcBorders>
              <w:top w:val="nil"/>
              <w:left w:val="nil"/>
              <w:bottom w:val="single" w:sz="4" w:space="0" w:color="auto"/>
              <w:right w:val="nil"/>
            </w:tcBorders>
            <w:shd w:val="clear" w:color="auto" w:fill="auto"/>
            <w:vAlign w:val="bottom"/>
            <w:hideMark/>
          </w:tcPr>
          <w:p w14:paraId="28E7655B" w14:textId="77777777" w:rsidR="008D22D6" w:rsidRPr="0068561D" w:rsidRDefault="008D22D6" w:rsidP="00C945F8">
            <w:pPr>
              <w:ind w:left="-62" w:firstLine="14"/>
              <w:rPr>
                <w:rFonts w:ascii="Arial" w:hAnsi="Arial" w:cs="Arial"/>
                <w:sz w:val="18"/>
                <w:szCs w:val="18"/>
              </w:rPr>
            </w:pPr>
            <w:r w:rsidRPr="0068561D">
              <w:rPr>
                <w:rFonts w:ascii="Arial" w:hAnsi="Arial" w:cs="Arial"/>
                <w:sz w:val="18"/>
                <w:szCs w:val="18"/>
              </w:rPr>
              <w:t xml:space="preserve"> </w:t>
            </w:r>
          </w:p>
        </w:tc>
        <w:tc>
          <w:tcPr>
            <w:tcW w:w="1764" w:type="dxa"/>
            <w:tcBorders>
              <w:top w:val="nil"/>
              <w:left w:val="nil"/>
              <w:bottom w:val="single" w:sz="4" w:space="0" w:color="auto"/>
              <w:right w:val="nil"/>
            </w:tcBorders>
            <w:shd w:val="clear" w:color="auto" w:fill="auto"/>
            <w:vAlign w:val="bottom"/>
            <w:hideMark/>
          </w:tcPr>
          <w:p w14:paraId="50282AAD" w14:textId="77777777" w:rsidR="008D22D6" w:rsidRPr="0068561D" w:rsidRDefault="008D22D6" w:rsidP="00C945F8">
            <w:pPr>
              <w:jc w:val="right"/>
              <w:rPr>
                <w:rFonts w:ascii="Arial" w:hAnsi="Arial" w:cs="Arial"/>
                <w:sz w:val="18"/>
                <w:szCs w:val="18"/>
              </w:rPr>
            </w:pPr>
            <w:r w:rsidRPr="0068561D">
              <w:rPr>
                <w:rFonts w:ascii="Arial" w:hAnsi="Arial" w:cs="Arial"/>
                <w:sz w:val="18"/>
                <w:szCs w:val="18"/>
              </w:rPr>
              <w:t>EUR</w:t>
            </w:r>
          </w:p>
        </w:tc>
        <w:tc>
          <w:tcPr>
            <w:tcW w:w="1116" w:type="dxa"/>
            <w:tcBorders>
              <w:top w:val="nil"/>
              <w:left w:val="nil"/>
              <w:bottom w:val="single" w:sz="4" w:space="0" w:color="auto"/>
              <w:right w:val="nil"/>
            </w:tcBorders>
            <w:shd w:val="clear" w:color="auto" w:fill="auto"/>
            <w:vAlign w:val="bottom"/>
            <w:hideMark/>
          </w:tcPr>
          <w:p w14:paraId="2FFA07CA" w14:textId="77777777" w:rsidR="008D22D6" w:rsidRPr="0068561D" w:rsidRDefault="008D22D6" w:rsidP="00C945F8">
            <w:pPr>
              <w:jc w:val="right"/>
              <w:rPr>
                <w:rFonts w:ascii="Arial" w:hAnsi="Arial" w:cs="Arial"/>
                <w:sz w:val="18"/>
                <w:szCs w:val="18"/>
              </w:rPr>
            </w:pPr>
            <w:r w:rsidRPr="0068561D">
              <w:rPr>
                <w:rFonts w:ascii="Arial" w:hAnsi="Arial" w:cs="Arial"/>
                <w:sz w:val="18"/>
                <w:szCs w:val="18"/>
              </w:rPr>
              <w:t>EUR</w:t>
            </w:r>
          </w:p>
        </w:tc>
      </w:tr>
      <w:tr w:rsidR="00C12B4B" w:rsidRPr="00F8414E" w14:paraId="190C1D11" w14:textId="77777777" w:rsidTr="00AD63DB">
        <w:trPr>
          <w:trHeight w:val="240"/>
        </w:trPr>
        <w:tc>
          <w:tcPr>
            <w:tcW w:w="6340" w:type="dxa"/>
            <w:tcBorders>
              <w:top w:val="nil"/>
              <w:left w:val="nil"/>
              <w:bottom w:val="nil"/>
              <w:right w:val="nil"/>
            </w:tcBorders>
            <w:shd w:val="clear" w:color="auto" w:fill="auto"/>
            <w:vAlign w:val="bottom"/>
            <w:hideMark/>
          </w:tcPr>
          <w:p w14:paraId="5992585F" w14:textId="77777777" w:rsidR="00C12B4B" w:rsidRPr="004B2724" w:rsidRDefault="00C12B4B" w:rsidP="008336B8">
            <w:pPr>
              <w:ind w:left="-62" w:firstLine="14"/>
              <w:rPr>
                <w:rFonts w:ascii="Arial" w:hAnsi="Arial" w:cs="Arial"/>
                <w:b/>
                <w:bCs/>
                <w:sz w:val="18"/>
                <w:szCs w:val="18"/>
              </w:rPr>
            </w:pPr>
            <w:r w:rsidRPr="004B2724">
              <w:rPr>
                <w:rFonts w:ascii="Arial" w:hAnsi="Arial" w:cs="Arial"/>
                <w:b/>
                <w:bCs/>
                <w:sz w:val="18"/>
                <w:szCs w:val="18"/>
              </w:rPr>
              <w:t>Čistý zisk (pred odpočítaním daňových a mimoriadnych položiek)</w:t>
            </w:r>
          </w:p>
        </w:tc>
        <w:tc>
          <w:tcPr>
            <w:tcW w:w="1764" w:type="dxa"/>
            <w:tcBorders>
              <w:top w:val="nil"/>
              <w:left w:val="nil"/>
              <w:bottom w:val="nil"/>
              <w:right w:val="nil"/>
            </w:tcBorders>
            <w:shd w:val="clear" w:color="auto" w:fill="auto"/>
          </w:tcPr>
          <w:p w14:paraId="5E55249A" w14:textId="2A1DD1BF" w:rsidR="00C12B4B" w:rsidRPr="004B2724" w:rsidRDefault="004B1037" w:rsidP="008336B8">
            <w:pPr>
              <w:jc w:val="right"/>
              <w:rPr>
                <w:rFonts w:ascii="Arial" w:hAnsi="Arial" w:cs="Arial"/>
                <w:b/>
                <w:bCs/>
                <w:sz w:val="18"/>
                <w:szCs w:val="18"/>
              </w:rPr>
            </w:pPr>
            <w:r w:rsidRPr="004B2724">
              <w:rPr>
                <w:rFonts w:ascii="Arial" w:hAnsi="Arial" w:cs="Arial"/>
                <w:b/>
                <w:bCs/>
                <w:sz w:val="18"/>
                <w:szCs w:val="18"/>
              </w:rPr>
              <w:t>2 990 652</w:t>
            </w:r>
          </w:p>
        </w:tc>
        <w:tc>
          <w:tcPr>
            <w:tcW w:w="1116" w:type="dxa"/>
            <w:tcBorders>
              <w:top w:val="nil"/>
              <w:left w:val="nil"/>
              <w:bottom w:val="nil"/>
              <w:right w:val="nil"/>
            </w:tcBorders>
            <w:shd w:val="clear" w:color="auto" w:fill="auto"/>
            <w:hideMark/>
          </w:tcPr>
          <w:p w14:paraId="036A1DF6" w14:textId="1F5C4E36" w:rsidR="00C12B4B" w:rsidRPr="004B2724" w:rsidRDefault="00C12B4B" w:rsidP="008336B8">
            <w:pPr>
              <w:jc w:val="right"/>
              <w:rPr>
                <w:rFonts w:ascii="Arial" w:hAnsi="Arial" w:cs="Arial"/>
                <w:b/>
                <w:bCs/>
                <w:sz w:val="18"/>
                <w:szCs w:val="18"/>
              </w:rPr>
            </w:pPr>
            <w:r w:rsidRPr="004B2724">
              <w:rPr>
                <w:rFonts w:ascii="Arial" w:hAnsi="Arial" w:cs="Arial"/>
                <w:b/>
                <w:bCs/>
                <w:sz w:val="18"/>
                <w:szCs w:val="18"/>
              </w:rPr>
              <w:t>2 912 003</w:t>
            </w:r>
          </w:p>
        </w:tc>
      </w:tr>
      <w:tr w:rsidR="00C12B4B" w:rsidRPr="00F8414E" w14:paraId="759F8885" w14:textId="77777777" w:rsidTr="00712184">
        <w:trPr>
          <w:trHeight w:val="240"/>
        </w:trPr>
        <w:tc>
          <w:tcPr>
            <w:tcW w:w="6340" w:type="dxa"/>
            <w:tcBorders>
              <w:top w:val="nil"/>
              <w:left w:val="nil"/>
              <w:bottom w:val="nil"/>
              <w:right w:val="nil"/>
            </w:tcBorders>
            <w:shd w:val="clear" w:color="auto" w:fill="auto"/>
            <w:vAlign w:val="bottom"/>
            <w:hideMark/>
          </w:tcPr>
          <w:p w14:paraId="00C3DF95" w14:textId="77777777" w:rsidR="00C12B4B" w:rsidRPr="004B2724" w:rsidRDefault="00C12B4B" w:rsidP="008336B8">
            <w:pPr>
              <w:ind w:left="-62" w:firstLine="14"/>
              <w:rPr>
                <w:rFonts w:ascii="Arial" w:hAnsi="Arial" w:cs="Arial"/>
                <w:sz w:val="18"/>
                <w:szCs w:val="18"/>
              </w:rPr>
            </w:pPr>
            <w:r w:rsidRPr="004B2724">
              <w:rPr>
                <w:rFonts w:ascii="Arial" w:hAnsi="Arial" w:cs="Arial"/>
                <w:sz w:val="18"/>
                <w:szCs w:val="18"/>
              </w:rPr>
              <w:t>Úpravy o nepeňažné operácie:</w:t>
            </w:r>
          </w:p>
        </w:tc>
        <w:tc>
          <w:tcPr>
            <w:tcW w:w="1764" w:type="dxa"/>
            <w:tcBorders>
              <w:top w:val="nil"/>
              <w:left w:val="nil"/>
              <w:bottom w:val="nil"/>
              <w:right w:val="nil"/>
            </w:tcBorders>
            <w:shd w:val="clear" w:color="auto" w:fill="auto"/>
          </w:tcPr>
          <w:p w14:paraId="756518C3" w14:textId="77777777" w:rsidR="00C12B4B" w:rsidRPr="004B2724" w:rsidRDefault="00C12B4B" w:rsidP="008336B8">
            <w:pPr>
              <w:jc w:val="right"/>
              <w:rPr>
                <w:rFonts w:ascii="Arial" w:hAnsi="Arial" w:cs="Arial"/>
                <w:sz w:val="18"/>
                <w:szCs w:val="18"/>
              </w:rPr>
            </w:pPr>
          </w:p>
        </w:tc>
        <w:tc>
          <w:tcPr>
            <w:tcW w:w="1116" w:type="dxa"/>
            <w:tcBorders>
              <w:top w:val="nil"/>
              <w:left w:val="nil"/>
              <w:bottom w:val="nil"/>
              <w:right w:val="nil"/>
            </w:tcBorders>
            <w:shd w:val="clear" w:color="auto" w:fill="auto"/>
            <w:hideMark/>
          </w:tcPr>
          <w:p w14:paraId="4273F58A" w14:textId="77777777" w:rsidR="00C12B4B" w:rsidRPr="004B2724" w:rsidRDefault="00C12B4B" w:rsidP="008336B8">
            <w:pPr>
              <w:jc w:val="right"/>
              <w:rPr>
                <w:rFonts w:ascii="Arial" w:hAnsi="Arial" w:cs="Arial"/>
                <w:sz w:val="18"/>
                <w:szCs w:val="18"/>
              </w:rPr>
            </w:pPr>
          </w:p>
        </w:tc>
      </w:tr>
      <w:tr w:rsidR="00C12B4B" w:rsidRPr="00F8414E" w14:paraId="238A44EC" w14:textId="77777777" w:rsidTr="00712184">
        <w:trPr>
          <w:trHeight w:val="240"/>
        </w:trPr>
        <w:tc>
          <w:tcPr>
            <w:tcW w:w="6340" w:type="dxa"/>
            <w:tcBorders>
              <w:top w:val="nil"/>
              <w:left w:val="nil"/>
              <w:bottom w:val="nil"/>
              <w:right w:val="nil"/>
            </w:tcBorders>
            <w:shd w:val="clear" w:color="auto" w:fill="auto"/>
            <w:vAlign w:val="bottom"/>
            <w:hideMark/>
          </w:tcPr>
          <w:p w14:paraId="04454AE9" w14:textId="77777777" w:rsidR="00C12B4B" w:rsidRPr="004B2724" w:rsidRDefault="00C12B4B" w:rsidP="008336B8">
            <w:pPr>
              <w:ind w:left="-62" w:firstLine="14"/>
              <w:rPr>
                <w:rFonts w:ascii="Arial" w:hAnsi="Arial" w:cs="Arial"/>
                <w:sz w:val="18"/>
                <w:szCs w:val="18"/>
              </w:rPr>
            </w:pPr>
            <w:r w:rsidRPr="004B2724">
              <w:rPr>
                <w:rFonts w:ascii="Arial" w:hAnsi="Arial" w:cs="Arial"/>
                <w:sz w:val="18"/>
                <w:szCs w:val="18"/>
              </w:rPr>
              <w:t>Odpisy dlhodobého majetku</w:t>
            </w:r>
          </w:p>
        </w:tc>
        <w:tc>
          <w:tcPr>
            <w:tcW w:w="1764" w:type="dxa"/>
            <w:tcBorders>
              <w:top w:val="nil"/>
              <w:left w:val="nil"/>
              <w:bottom w:val="nil"/>
              <w:right w:val="nil"/>
            </w:tcBorders>
            <w:shd w:val="clear" w:color="auto" w:fill="auto"/>
          </w:tcPr>
          <w:p w14:paraId="71577208" w14:textId="16A3B42C" w:rsidR="00C12B4B" w:rsidRPr="004B2724" w:rsidRDefault="004B1037" w:rsidP="008336B8">
            <w:pPr>
              <w:jc w:val="right"/>
              <w:rPr>
                <w:rFonts w:ascii="Arial" w:hAnsi="Arial" w:cs="Arial"/>
                <w:sz w:val="18"/>
                <w:szCs w:val="18"/>
              </w:rPr>
            </w:pPr>
            <w:r w:rsidRPr="004B2724">
              <w:rPr>
                <w:rFonts w:ascii="Arial" w:hAnsi="Arial" w:cs="Arial"/>
                <w:sz w:val="18"/>
                <w:szCs w:val="18"/>
              </w:rPr>
              <w:t>1</w:t>
            </w:r>
            <w:r w:rsidR="00946EC7" w:rsidRPr="004B2724">
              <w:rPr>
                <w:rFonts w:ascii="Arial" w:hAnsi="Arial" w:cs="Arial"/>
                <w:sz w:val="18"/>
                <w:szCs w:val="18"/>
              </w:rPr>
              <w:t xml:space="preserve"> </w:t>
            </w:r>
            <w:r w:rsidRPr="004B2724">
              <w:rPr>
                <w:rFonts w:ascii="Arial" w:hAnsi="Arial" w:cs="Arial"/>
                <w:sz w:val="18"/>
                <w:szCs w:val="18"/>
              </w:rPr>
              <w:t>345 335</w:t>
            </w:r>
          </w:p>
        </w:tc>
        <w:tc>
          <w:tcPr>
            <w:tcW w:w="1116" w:type="dxa"/>
            <w:tcBorders>
              <w:top w:val="nil"/>
              <w:left w:val="nil"/>
              <w:bottom w:val="nil"/>
              <w:right w:val="nil"/>
            </w:tcBorders>
            <w:shd w:val="clear" w:color="auto" w:fill="auto"/>
            <w:hideMark/>
          </w:tcPr>
          <w:p w14:paraId="42BE8F3F" w14:textId="01700922" w:rsidR="00C12B4B" w:rsidRPr="004B2724" w:rsidRDefault="00C12B4B" w:rsidP="008336B8">
            <w:pPr>
              <w:jc w:val="right"/>
              <w:rPr>
                <w:rFonts w:ascii="Arial" w:hAnsi="Arial" w:cs="Arial"/>
                <w:sz w:val="18"/>
                <w:szCs w:val="18"/>
              </w:rPr>
            </w:pPr>
            <w:r w:rsidRPr="004B2724">
              <w:rPr>
                <w:rFonts w:ascii="Arial" w:hAnsi="Arial" w:cs="Arial"/>
                <w:sz w:val="18"/>
                <w:szCs w:val="18"/>
              </w:rPr>
              <w:t>1 329 575</w:t>
            </w:r>
          </w:p>
        </w:tc>
      </w:tr>
      <w:tr w:rsidR="00C12B4B" w:rsidRPr="00F8414E" w14:paraId="43974CF9" w14:textId="77777777" w:rsidTr="00712184">
        <w:trPr>
          <w:trHeight w:val="240"/>
        </w:trPr>
        <w:tc>
          <w:tcPr>
            <w:tcW w:w="6340" w:type="dxa"/>
            <w:tcBorders>
              <w:top w:val="nil"/>
              <w:left w:val="nil"/>
              <w:bottom w:val="nil"/>
              <w:right w:val="nil"/>
            </w:tcBorders>
            <w:shd w:val="clear" w:color="auto" w:fill="auto"/>
            <w:vAlign w:val="bottom"/>
            <w:hideMark/>
          </w:tcPr>
          <w:p w14:paraId="0A82CDD5" w14:textId="77777777" w:rsidR="00C12B4B" w:rsidRPr="004B2724" w:rsidRDefault="00C12B4B" w:rsidP="008336B8">
            <w:pPr>
              <w:ind w:left="-62" w:firstLine="14"/>
              <w:rPr>
                <w:rFonts w:ascii="Arial" w:hAnsi="Arial" w:cs="Arial"/>
                <w:sz w:val="18"/>
                <w:szCs w:val="18"/>
              </w:rPr>
            </w:pPr>
            <w:r w:rsidRPr="004B2724">
              <w:rPr>
                <w:rFonts w:ascii="Arial" w:hAnsi="Arial" w:cs="Arial"/>
                <w:sz w:val="18"/>
                <w:szCs w:val="18"/>
              </w:rPr>
              <w:t>Odpis zásob</w:t>
            </w:r>
          </w:p>
        </w:tc>
        <w:tc>
          <w:tcPr>
            <w:tcW w:w="1764" w:type="dxa"/>
            <w:tcBorders>
              <w:top w:val="nil"/>
              <w:left w:val="nil"/>
              <w:bottom w:val="nil"/>
              <w:right w:val="nil"/>
            </w:tcBorders>
            <w:shd w:val="clear" w:color="auto" w:fill="auto"/>
          </w:tcPr>
          <w:p w14:paraId="571F0B6A" w14:textId="1B5BF0CD" w:rsidR="00C12B4B" w:rsidRPr="004B2724" w:rsidRDefault="00C12B4B" w:rsidP="008336B8">
            <w:pPr>
              <w:jc w:val="right"/>
              <w:rPr>
                <w:rFonts w:ascii="Arial" w:hAnsi="Arial" w:cs="Arial"/>
                <w:sz w:val="18"/>
                <w:szCs w:val="18"/>
              </w:rPr>
            </w:pPr>
          </w:p>
        </w:tc>
        <w:tc>
          <w:tcPr>
            <w:tcW w:w="1116" w:type="dxa"/>
            <w:tcBorders>
              <w:top w:val="nil"/>
              <w:left w:val="nil"/>
              <w:bottom w:val="nil"/>
              <w:right w:val="nil"/>
            </w:tcBorders>
            <w:shd w:val="clear" w:color="auto" w:fill="auto"/>
            <w:hideMark/>
          </w:tcPr>
          <w:p w14:paraId="5D05D3B2" w14:textId="421B0B22" w:rsidR="00C12B4B" w:rsidRPr="004B2724" w:rsidRDefault="00C12B4B" w:rsidP="008336B8">
            <w:pPr>
              <w:jc w:val="right"/>
              <w:rPr>
                <w:rFonts w:ascii="Arial" w:hAnsi="Arial" w:cs="Arial"/>
                <w:sz w:val="18"/>
                <w:szCs w:val="18"/>
              </w:rPr>
            </w:pPr>
          </w:p>
        </w:tc>
      </w:tr>
      <w:tr w:rsidR="00C12B4B" w:rsidRPr="00F8414E" w14:paraId="0A90B2FF" w14:textId="77777777" w:rsidTr="00712184">
        <w:trPr>
          <w:trHeight w:val="240"/>
        </w:trPr>
        <w:tc>
          <w:tcPr>
            <w:tcW w:w="6340" w:type="dxa"/>
            <w:tcBorders>
              <w:top w:val="nil"/>
              <w:left w:val="nil"/>
              <w:bottom w:val="nil"/>
              <w:right w:val="nil"/>
            </w:tcBorders>
            <w:shd w:val="clear" w:color="auto" w:fill="auto"/>
            <w:vAlign w:val="bottom"/>
            <w:hideMark/>
          </w:tcPr>
          <w:p w14:paraId="1E70C938" w14:textId="77777777" w:rsidR="00C12B4B" w:rsidRPr="004B2724" w:rsidRDefault="00C12B4B" w:rsidP="008336B8">
            <w:pPr>
              <w:ind w:left="-62" w:firstLine="14"/>
              <w:rPr>
                <w:rFonts w:ascii="Arial" w:hAnsi="Arial" w:cs="Arial"/>
                <w:sz w:val="18"/>
                <w:szCs w:val="18"/>
              </w:rPr>
            </w:pPr>
            <w:r w:rsidRPr="004B2724">
              <w:rPr>
                <w:rFonts w:ascii="Arial" w:hAnsi="Arial" w:cs="Arial"/>
                <w:sz w:val="18"/>
                <w:szCs w:val="18"/>
              </w:rPr>
              <w:t>Zmena stavu opravnej položky k dlhodobému majetku</w:t>
            </w:r>
          </w:p>
        </w:tc>
        <w:tc>
          <w:tcPr>
            <w:tcW w:w="1764" w:type="dxa"/>
            <w:tcBorders>
              <w:top w:val="nil"/>
              <w:left w:val="nil"/>
              <w:bottom w:val="nil"/>
              <w:right w:val="nil"/>
            </w:tcBorders>
            <w:shd w:val="clear" w:color="auto" w:fill="auto"/>
          </w:tcPr>
          <w:p w14:paraId="67E43E3C" w14:textId="049CBCC5" w:rsidR="00C12B4B" w:rsidRPr="004B2724" w:rsidRDefault="00007A32" w:rsidP="008336B8">
            <w:pPr>
              <w:jc w:val="right"/>
              <w:rPr>
                <w:rFonts w:ascii="Arial" w:hAnsi="Arial" w:cs="Arial"/>
                <w:sz w:val="18"/>
                <w:szCs w:val="18"/>
              </w:rPr>
            </w:pPr>
            <w:r w:rsidRPr="004B2724">
              <w:rPr>
                <w:rFonts w:ascii="Arial" w:hAnsi="Arial" w:cs="Arial"/>
                <w:sz w:val="18"/>
                <w:szCs w:val="18"/>
              </w:rPr>
              <w:t>333 208</w:t>
            </w:r>
          </w:p>
        </w:tc>
        <w:tc>
          <w:tcPr>
            <w:tcW w:w="1116" w:type="dxa"/>
            <w:tcBorders>
              <w:top w:val="nil"/>
              <w:left w:val="nil"/>
              <w:bottom w:val="nil"/>
              <w:right w:val="nil"/>
            </w:tcBorders>
            <w:shd w:val="clear" w:color="auto" w:fill="auto"/>
            <w:hideMark/>
          </w:tcPr>
          <w:p w14:paraId="3A347C48" w14:textId="2286F085" w:rsidR="00C12B4B" w:rsidRPr="004B2724" w:rsidRDefault="00C12B4B" w:rsidP="008336B8">
            <w:pPr>
              <w:jc w:val="right"/>
              <w:rPr>
                <w:rFonts w:ascii="Arial" w:hAnsi="Arial" w:cs="Arial"/>
                <w:sz w:val="18"/>
                <w:szCs w:val="18"/>
              </w:rPr>
            </w:pPr>
          </w:p>
        </w:tc>
      </w:tr>
      <w:tr w:rsidR="00C12B4B" w:rsidRPr="00F8414E" w14:paraId="67C81D96" w14:textId="77777777" w:rsidTr="00712184">
        <w:trPr>
          <w:trHeight w:val="240"/>
        </w:trPr>
        <w:tc>
          <w:tcPr>
            <w:tcW w:w="6340" w:type="dxa"/>
            <w:tcBorders>
              <w:top w:val="nil"/>
              <w:left w:val="nil"/>
              <w:bottom w:val="nil"/>
              <w:right w:val="nil"/>
            </w:tcBorders>
            <w:shd w:val="clear" w:color="auto" w:fill="auto"/>
            <w:vAlign w:val="bottom"/>
            <w:hideMark/>
          </w:tcPr>
          <w:p w14:paraId="6C2F9622" w14:textId="77777777" w:rsidR="00C12B4B" w:rsidRPr="004B2724" w:rsidRDefault="00C12B4B" w:rsidP="008336B8">
            <w:pPr>
              <w:ind w:left="-62" w:firstLine="14"/>
              <w:rPr>
                <w:rFonts w:ascii="Arial" w:hAnsi="Arial" w:cs="Arial"/>
                <w:sz w:val="18"/>
                <w:szCs w:val="18"/>
              </w:rPr>
            </w:pPr>
            <w:r w:rsidRPr="004B2724">
              <w:rPr>
                <w:rFonts w:ascii="Arial" w:hAnsi="Arial" w:cs="Arial"/>
                <w:sz w:val="18"/>
                <w:szCs w:val="18"/>
              </w:rPr>
              <w:t>Zmena stavu opravnej položky k pohľadávkam</w:t>
            </w:r>
          </w:p>
        </w:tc>
        <w:tc>
          <w:tcPr>
            <w:tcW w:w="1764" w:type="dxa"/>
            <w:tcBorders>
              <w:top w:val="nil"/>
              <w:left w:val="nil"/>
              <w:bottom w:val="nil"/>
              <w:right w:val="nil"/>
            </w:tcBorders>
            <w:shd w:val="clear" w:color="auto" w:fill="auto"/>
          </w:tcPr>
          <w:p w14:paraId="789F8AB6" w14:textId="0CBD2B97" w:rsidR="00C12B4B" w:rsidRPr="004B2724" w:rsidRDefault="00007A32" w:rsidP="008336B8">
            <w:pPr>
              <w:jc w:val="right"/>
              <w:rPr>
                <w:rFonts w:ascii="Arial" w:hAnsi="Arial" w:cs="Arial"/>
                <w:sz w:val="18"/>
                <w:szCs w:val="18"/>
              </w:rPr>
            </w:pPr>
            <w:r w:rsidRPr="004B2724">
              <w:rPr>
                <w:rFonts w:ascii="Arial" w:hAnsi="Arial" w:cs="Arial"/>
                <w:sz w:val="18"/>
                <w:szCs w:val="18"/>
              </w:rPr>
              <w:t>0</w:t>
            </w:r>
          </w:p>
        </w:tc>
        <w:tc>
          <w:tcPr>
            <w:tcW w:w="1116" w:type="dxa"/>
            <w:tcBorders>
              <w:top w:val="nil"/>
              <w:left w:val="nil"/>
              <w:bottom w:val="nil"/>
              <w:right w:val="nil"/>
            </w:tcBorders>
            <w:shd w:val="clear" w:color="auto" w:fill="auto"/>
            <w:hideMark/>
          </w:tcPr>
          <w:p w14:paraId="1B996BC5" w14:textId="1BA62C8C" w:rsidR="00C12B4B" w:rsidRPr="004B2724" w:rsidRDefault="00C12B4B" w:rsidP="008336B8">
            <w:pPr>
              <w:jc w:val="right"/>
              <w:rPr>
                <w:rFonts w:ascii="Arial" w:hAnsi="Arial" w:cs="Arial"/>
                <w:sz w:val="18"/>
                <w:szCs w:val="18"/>
              </w:rPr>
            </w:pPr>
            <w:r w:rsidRPr="004B2724">
              <w:rPr>
                <w:rFonts w:ascii="Arial" w:hAnsi="Arial" w:cs="Arial"/>
                <w:sz w:val="18"/>
                <w:szCs w:val="18"/>
              </w:rPr>
              <w:t>-230</w:t>
            </w:r>
          </w:p>
        </w:tc>
      </w:tr>
      <w:tr w:rsidR="00C12B4B" w:rsidRPr="00F8414E" w14:paraId="55BAB4FC" w14:textId="77777777" w:rsidTr="00712184">
        <w:trPr>
          <w:trHeight w:val="240"/>
        </w:trPr>
        <w:tc>
          <w:tcPr>
            <w:tcW w:w="6340" w:type="dxa"/>
            <w:tcBorders>
              <w:top w:val="nil"/>
              <w:left w:val="nil"/>
              <w:bottom w:val="nil"/>
              <w:right w:val="nil"/>
            </w:tcBorders>
            <w:shd w:val="clear" w:color="auto" w:fill="auto"/>
            <w:vAlign w:val="bottom"/>
            <w:hideMark/>
          </w:tcPr>
          <w:p w14:paraId="0323E61A" w14:textId="77777777" w:rsidR="00C12B4B" w:rsidRPr="004B2724" w:rsidRDefault="00C12B4B" w:rsidP="008336B8">
            <w:pPr>
              <w:ind w:left="-62" w:firstLine="14"/>
              <w:rPr>
                <w:rFonts w:ascii="Arial" w:hAnsi="Arial" w:cs="Arial"/>
                <w:sz w:val="18"/>
                <w:szCs w:val="18"/>
              </w:rPr>
            </w:pPr>
            <w:r w:rsidRPr="004B2724">
              <w:rPr>
                <w:rFonts w:ascii="Arial" w:hAnsi="Arial" w:cs="Arial"/>
                <w:sz w:val="18"/>
                <w:szCs w:val="18"/>
              </w:rPr>
              <w:t>Zmena stavu opravnej položky k zásobám</w:t>
            </w:r>
          </w:p>
        </w:tc>
        <w:tc>
          <w:tcPr>
            <w:tcW w:w="1764" w:type="dxa"/>
            <w:tcBorders>
              <w:top w:val="nil"/>
              <w:left w:val="nil"/>
              <w:bottom w:val="nil"/>
              <w:right w:val="nil"/>
            </w:tcBorders>
            <w:shd w:val="clear" w:color="auto" w:fill="auto"/>
          </w:tcPr>
          <w:p w14:paraId="133F286C" w14:textId="6A319D2B" w:rsidR="00C12B4B" w:rsidRPr="004B2724" w:rsidRDefault="00007A32" w:rsidP="008336B8">
            <w:pPr>
              <w:jc w:val="right"/>
              <w:rPr>
                <w:rFonts w:ascii="Arial" w:hAnsi="Arial" w:cs="Arial"/>
                <w:sz w:val="18"/>
                <w:szCs w:val="18"/>
              </w:rPr>
            </w:pPr>
            <w:r w:rsidRPr="004B2724">
              <w:rPr>
                <w:rFonts w:ascii="Arial" w:hAnsi="Arial" w:cs="Arial"/>
                <w:sz w:val="18"/>
                <w:szCs w:val="18"/>
              </w:rPr>
              <w:t>-94 719</w:t>
            </w:r>
          </w:p>
        </w:tc>
        <w:tc>
          <w:tcPr>
            <w:tcW w:w="1116" w:type="dxa"/>
            <w:tcBorders>
              <w:top w:val="nil"/>
              <w:left w:val="nil"/>
              <w:bottom w:val="nil"/>
              <w:right w:val="nil"/>
            </w:tcBorders>
            <w:shd w:val="clear" w:color="auto" w:fill="auto"/>
            <w:hideMark/>
          </w:tcPr>
          <w:p w14:paraId="78FE7AD2" w14:textId="2F1E4B68" w:rsidR="00C12B4B" w:rsidRPr="004B2724" w:rsidRDefault="00C12B4B" w:rsidP="008336B8">
            <w:pPr>
              <w:jc w:val="right"/>
              <w:rPr>
                <w:rFonts w:ascii="Arial" w:hAnsi="Arial" w:cs="Arial"/>
                <w:sz w:val="18"/>
                <w:szCs w:val="18"/>
              </w:rPr>
            </w:pPr>
            <w:r w:rsidRPr="004B2724">
              <w:rPr>
                <w:rFonts w:ascii="Arial" w:hAnsi="Arial" w:cs="Arial"/>
                <w:sz w:val="18"/>
                <w:szCs w:val="18"/>
              </w:rPr>
              <w:t>-43 088</w:t>
            </w:r>
          </w:p>
        </w:tc>
      </w:tr>
      <w:tr w:rsidR="00C12B4B" w:rsidRPr="00F8414E" w14:paraId="35C09E7B" w14:textId="77777777" w:rsidTr="00712184">
        <w:trPr>
          <w:trHeight w:val="240"/>
        </w:trPr>
        <w:tc>
          <w:tcPr>
            <w:tcW w:w="6340" w:type="dxa"/>
            <w:tcBorders>
              <w:top w:val="nil"/>
              <w:left w:val="nil"/>
              <w:bottom w:val="nil"/>
              <w:right w:val="nil"/>
            </w:tcBorders>
            <w:shd w:val="clear" w:color="auto" w:fill="auto"/>
            <w:vAlign w:val="bottom"/>
            <w:hideMark/>
          </w:tcPr>
          <w:p w14:paraId="76BE1A8F" w14:textId="77777777" w:rsidR="00C12B4B" w:rsidRPr="004B2724" w:rsidRDefault="00C12B4B" w:rsidP="008336B8">
            <w:pPr>
              <w:ind w:left="-62" w:firstLine="14"/>
              <w:rPr>
                <w:rFonts w:ascii="Arial" w:hAnsi="Arial" w:cs="Arial"/>
                <w:sz w:val="18"/>
                <w:szCs w:val="18"/>
              </w:rPr>
            </w:pPr>
            <w:r w:rsidRPr="004B2724">
              <w:rPr>
                <w:rFonts w:ascii="Arial" w:hAnsi="Arial" w:cs="Arial"/>
                <w:sz w:val="18"/>
                <w:szCs w:val="18"/>
              </w:rPr>
              <w:t>Zmena stavu rezerv</w:t>
            </w:r>
          </w:p>
        </w:tc>
        <w:tc>
          <w:tcPr>
            <w:tcW w:w="1764" w:type="dxa"/>
            <w:tcBorders>
              <w:top w:val="nil"/>
              <w:left w:val="nil"/>
              <w:bottom w:val="nil"/>
              <w:right w:val="nil"/>
            </w:tcBorders>
            <w:shd w:val="clear" w:color="auto" w:fill="auto"/>
          </w:tcPr>
          <w:p w14:paraId="760DD92E" w14:textId="79757EB1" w:rsidR="00C12B4B" w:rsidRPr="004B2724" w:rsidRDefault="004B1037" w:rsidP="008336B8">
            <w:pPr>
              <w:jc w:val="right"/>
              <w:rPr>
                <w:rFonts w:ascii="Arial" w:hAnsi="Arial" w:cs="Arial"/>
                <w:sz w:val="18"/>
                <w:szCs w:val="18"/>
              </w:rPr>
            </w:pPr>
            <w:r w:rsidRPr="004B2724">
              <w:rPr>
                <w:rFonts w:ascii="Arial" w:hAnsi="Arial" w:cs="Arial"/>
                <w:sz w:val="18"/>
                <w:szCs w:val="18"/>
              </w:rPr>
              <w:t>3</w:t>
            </w:r>
            <w:r w:rsidR="00007A32" w:rsidRPr="004B2724">
              <w:rPr>
                <w:rFonts w:ascii="Arial" w:hAnsi="Arial" w:cs="Arial"/>
                <w:sz w:val="18"/>
                <w:szCs w:val="18"/>
              </w:rPr>
              <w:t>48 736</w:t>
            </w:r>
          </w:p>
        </w:tc>
        <w:tc>
          <w:tcPr>
            <w:tcW w:w="1116" w:type="dxa"/>
            <w:tcBorders>
              <w:top w:val="nil"/>
              <w:left w:val="nil"/>
              <w:bottom w:val="nil"/>
              <w:right w:val="nil"/>
            </w:tcBorders>
            <w:shd w:val="clear" w:color="auto" w:fill="auto"/>
            <w:hideMark/>
          </w:tcPr>
          <w:p w14:paraId="0C51B605" w14:textId="7AD0A153" w:rsidR="00C12B4B" w:rsidRPr="004B2724" w:rsidRDefault="00C12B4B" w:rsidP="008336B8">
            <w:pPr>
              <w:jc w:val="right"/>
              <w:rPr>
                <w:rFonts w:ascii="Arial" w:hAnsi="Arial" w:cs="Arial"/>
                <w:sz w:val="18"/>
                <w:szCs w:val="18"/>
              </w:rPr>
            </w:pPr>
            <w:r w:rsidRPr="004B2724">
              <w:rPr>
                <w:rFonts w:ascii="Arial" w:hAnsi="Arial" w:cs="Arial"/>
                <w:sz w:val="18"/>
                <w:szCs w:val="18"/>
              </w:rPr>
              <w:t>-471 458</w:t>
            </w:r>
          </w:p>
        </w:tc>
      </w:tr>
      <w:tr w:rsidR="00C12B4B" w:rsidRPr="00F8414E" w14:paraId="62742ADF" w14:textId="77777777" w:rsidTr="00712184">
        <w:trPr>
          <w:trHeight w:val="240"/>
        </w:trPr>
        <w:tc>
          <w:tcPr>
            <w:tcW w:w="6340" w:type="dxa"/>
            <w:tcBorders>
              <w:top w:val="nil"/>
              <w:left w:val="nil"/>
              <w:bottom w:val="nil"/>
              <w:right w:val="nil"/>
            </w:tcBorders>
            <w:shd w:val="clear" w:color="auto" w:fill="auto"/>
            <w:vAlign w:val="bottom"/>
            <w:hideMark/>
          </w:tcPr>
          <w:p w14:paraId="398CA528" w14:textId="77777777" w:rsidR="00C12B4B" w:rsidRPr="004B2724" w:rsidRDefault="00C12B4B" w:rsidP="008336B8">
            <w:pPr>
              <w:ind w:left="-62" w:firstLine="14"/>
              <w:rPr>
                <w:rFonts w:ascii="Arial" w:hAnsi="Arial" w:cs="Arial"/>
                <w:sz w:val="18"/>
                <w:szCs w:val="18"/>
              </w:rPr>
            </w:pPr>
            <w:r w:rsidRPr="004B2724">
              <w:rPr>
                <w:rFonts w:ascii="Arial" w:hAnsi="Arial" w:cs="Arial"/>
                <w:sz w:val="18"/>
                <w:szCs w:val="18"/>
              </w:rPr>
              <w:t>Úrokové náklady</w:t>
            </w:r>
          </w:p>
        </w:tc>
        <w:tc>
          <w:tcPr>
            <w:tcW w:w="1764" w:type="dxa"/>
            <w:tcBorders>
              <w:top w:val="nil"/>
              <w:left w:val="nil"/>
              <w:bottom w:val="nil"/>
              <w:right w:val="nil"/>
            </w:tcBorders>
            <w:shd w:val="clear" w:color="auto" w:fill="auto"/>
          </w:tcPr>
          <w:p w14:paraId="63A8CC84" w14:textId="65C5303E" w:rsidR="00C12B4B" w:rsidRPr="004B2724" w:rsidRDefault="004B1037" w:rsidP="008336B8">
            <w:pPr>
              <w:jc w:val="right"/>
              <w:rPr>
                <w:rFonts w:ascii="Arial" w:hAnsi="Arial" w:cs="Arial"/>
                <w:sz w:val="18"/>
                <w:szCs w:val="18"/>
              </w:rPr>
            </w:pPr>
            <w:r w:rsidRPr="004B2724">
              <w:rPr>
                <w:rFonts w:ascii="Arial" w:hAnsi="Arial" w:cs="Arial"/>
                <w:sz w:val="18"/>
                <w:szCs w:val="18"/>
              </w:rPr>
              <w:t>-98 148</w:t>
            </w:r>
          </w:p>
        </w:tc>
        <w:tc>
          <w:tcPr>
            <w:tcW w:w="1116" w:type="dxa"/>
            <w:tcBorders>
              <w:top w:val="nil"/>
              <w:left w:val="nil"/>
              <w:bottom w:val="nil"/>
              <w:right w:val="nil"/>
            </w:tcBorders>
            <w:shd w:val="clear" w:color="auto" w:fill="auto"/>
            <w:hideMark/>
          </w:tcPr>
          <w:p w14:paraId="5DBACDC0" w14:textId="4A8D114B" w:rsidR="00C12B4B" w:rsidRPr="004B2724" w:rsidRDefault="00C12B4B" w:rsidP="008336B8">
            <w:pPr>
              <w:jc w:val="right"/>
              <w:rPr>
                <w:rFonts w:ascii="Arial" w:hAnsi="Arial" w:cs="Arial"/>
                <w:sz w:val="18"/>
                <w:szCs w:val="18"/>
              </w:rPr>
            </w:pPr>
            <w:r w:rsidRPr="004B2724">
              <w:rPr>
                <w:rFonts w:ascii="Arial" w:hAnsi="Arial" w:cs="Arial"/>
                <w:sz w:val="18"/>
                <w:szCs w:val="18"/>
              </w:rPr>
              <w:t>186 739</w:t>
            </w:r>
          </w:p>
        </w:tc>
      </w:tr>
      <w:tr w:rsidR="00C12B4B" w:rsidRPr="00F8414E" w14:paraId="0EAE6903" w14:textId="77777777" w:rsidTr="00712184">
        <w:trPr>
          <w:trHeight w:val="240"/>
        </w:trPr>
        <w:tc>
          <w:tcPr>
            <w:tcW w:w="6340" w:type="dxa"/>
            <w:tcBorders>
              <w:top w:val="nil"/>
              <w:left w:val="nil"/>
              <w:bottom w:val="nil"/>
              <w:right w:val="nil"/>
            </w:tcBorders>
            <w:shd w:val="clear" w:color="auto" w:fill="auto"/>
            <w:vAlign w:val="bottom"/>
          </w:tcPr>
          <w:p w14:paraId="1D9D8AF9" w14:textId="77777777" w:rsidR="00C12B4B" w:rsidRPr="004B2724" w:rsidRDefault="00C12B4B" w:rsidP="008336B8">
            <w:pPr>
              <w:ind w:left="-62" w:firstLine="14"/>
              <w:rPr>
                <w:rFonts w:ascii="Arial" w:hAnsi="Arial" w:cs="Arial"/>
                <w:sz w:val="18"/>
                <w:szCs w:val="18"/>
              </w:rPr>
            </w:pPr>
            <w:r w:rsidRPr="004B2724">
              <w:rPr>
                <w:rFonts w:ascii="Arial" w:hAnsi="Arial" w:cs="Arial"/>
                <w:sz w:val="18"/>
                <w:szCs w:val="18"/>
              </w:rPr>
              <w:t>Úrokové výnosy</w:t>
            </w:r>
          </w:p>
        </w:tc>
        <w:tc>
          <w:tcPr>
            <w:tcW w:w="1764" w:type="dxa"/>
            <w:tcBorders>
              <w:top w:val="nil"/>
              <w:left w:val="nil"/>
              <w:bottom w:val="nil"/>
              <w:right w:val="nil"/>
            </w:tcBorders>
            <w:shd w:val="clear" w:color="auto" w:fill="auto"/>
          </w:tcPr>
          <w:p w14:paraId="3FE943C1" w14:textId="44EF71CE" w:rsidR="00C12B4B" w:rsidRPr="004B2724" w:rsidRDefault="004B1037" w:rsidP="008336B8">
            <w:pPr>
              <w:jc w:val="right"/>
              <w:rPr>
                <w:rFonts w:ascii="Arial" w:hAnsi="Arial" w:cs="Arial"/>
                <w:sz w:val="18"/>
                <w:szCs w:val="18"/>
              </w:rPr>
            </w:pPr>
            <w:r w:rsidRPr="004B2724">
              <w:rPr>
                <w:rFonts w:ascii="Arial" w:hAnsi="Arial" w:cs="Arial"/>
                <w:sz w:val="18"/>
                <w:szCs w:val="18"/>
              </w:rPr>
              <w:t>26 198</w:t>
            </w:r>
          </w:p>
        </w:tc>
        <w:tc>
          <w:tcPr>
            <w:tcW w:w="1116" w:type="dxa"/>
            <w:tcBorders>
              <w:top w:val="nil"/>
              <w:left w:val="nil"/>
              <w:bottom w:val="nil"/>
              <w:right w:val="nil"/>
            </w:tcBorders>
            <w:shd w:val="clear" w:color="auto" w:fill="auto"/>
          </w:tcPr>
          <w:p w14:paraId="72D92006" w14:textId="6694CE9D" w:rsidR="00C12B4B" w:rsidRPr="004B2724" w:rsidRDefault="00C12B4B" w:rsidP="008336B8">
            <w:pPr>
              <w:jc w:val="right"/>
              <w:rPr>
                <w:rFonts w:ascii="Arial" w:hAnsi="Arial" w:cs="Arial"/>
                <w:sz w:val="18"/>
                <w:szCs w:val="18"/>
              </w:rPr>
            </w:pPr>
            <w:r w:rsidRPr="004B2724">
              <w:rPr>
                <w:rFonts w:ascii="Arial" w:hAnsi="Arial" w:cs="Arial"/>
                <w:sz w:val="18"/>
                <w:szCs w:val="18"/>
              </w:rPr>
              <w:t>-36 483</w:t>
            </w:r>
          </w:p>
        </w:tc>
      </w:tr>
      <w:tr w:rsidR="00C12B4B" w:rsidRPr="00F8414E" w14:paraId="5F23FA43" w14:textId="77777777" w:rsidTr="00712184">
        <w:trPr>
          <w:trHeight w:val="240"/>
        </w:trPr>
        <w:tc>
          <w:tcPr>
            <w:tcW w:w="6340" w:type="dxa"/>
            <w:tcBorders>
              <w:top w:val="nil"/>
              <w:left w:val="nil"/>
              <w:bottom w:val="nil"/>
              <w:right w:val="nil"/>
            </w:tcBorders>
            <w:shd w:val="clear" w:color="auto" w:fill="auto"/>
            <w:vAlign w:val="bottom"/>
            <w:hideMark/>
          </w:tcPr>
          <w:p w14:paraId="53FF620B" w14:textId="77777777" w:rsidR="00C12B4B" w:rsidRPr="004B2724" w:rsidRDefault="00C12B4B" w:rsidP="008336B8">
            <w:pPr>
              <w:ind w:left="-62" w:firstLine="14"/>
              <w:rPr>
                <w:rFonts w:ascii="Arial" w:hAnsi="Arial" w:cs="Arial"/>
                <w:sz w:val="18"/>
                <w:szCs w:val="18"/>
              </w:rPr>
            </w:pPr>
            <w:r w:rsidRPr="004B2724">
              <w:rPr>
                <w:rFonts w:ascii="Arial" w:hAnsi="Arial" w:cs="Arial"/>
                <w:sz w:val="18"/>
                <w:szCs w:val="18"/>
              </w:rPr>
              <w:t>Strata / (zisk) z predaja dlhodobého majetku</w:t>
            </w:r>
          </w:p>
        </w:tc>
        <w:tc>
          <w:tcPr>
            <w:tcW w:w="1764" w:type="dxa"/>
            <w:tcBorders>
              <w:top w:val="nil"/>
              <w:left w:val="nil"/>
              <w:bottom w:val="nil"/>
              <w:right w:val="nil"/>
            </w:tcBorders>
            <w:shd w:val="clear" w:color="auto" w:fill="auto"/>
          </w:tcPr>
          <w:p w14:paraId="0761248E" w14:textId="4CA67E94" w:rsidR="00C12B4B" w:rsidRPr="004B2724" w:rsidRDefault="004B1037" w:rsidP="008336B8">
            <w:pPr>
              <w:jc w:val="right"/>
              <w:rPr>
                <w:rFonts w:ascii="Arial" w:hAnsi="Arial" w:cs="Arial"/>
                <w:sz w:val="18"/>
                <w:szCs w:val="18"/>
              </w:rPr>
            </w:pPr>
            <w:r w:rsidRPr="004B2724">
              <w:rPr>
                <w:rFonts w:ascii="Arial" w:hAnsi="Arial" w:cs="Arial"/>
                <w:sz w:val="18"/>
                <w:szCs w:val="18"/>
              </w:rPr>
              <w:t>- 2 781</w:t>
            </w:r>
          </w:p>
        </w:tc>
        <w:tc>
          <w:tcPr>
            <w:tcW w:w="1116" w:type="dxa"/>
            <w:tcBorders>
              <w:top w:val="nil"/>
              <w:left w:val="nil"/>
              <w:bottom w:val="nil"/>
              <w:right w:val="nil"/>
            </w:tcBorders>
            <w:shd w:val="clear" w:color="auto" w:fill="auto"/>
            <w:hideMark/>
          </w:tcPr>
          <w:p w14:paraId="34C405EC" w14:textId="7B9BA6FA" w:rsidR="00C12B4B" w:rsidRPr="004B2724" w:rsidRDefault="00C12B4B" w:rsidP="008336B8">
            <w:pPr>
              <w:jc w:val="right"/>
              <w:rPr>
                <w:rFonts w:ascii="Arial" w:hAnsi="Arial" w:cs="Arial"/>
                <w:sz w:val="18"/>
                <w:szCs w:val="18"/>
              </w:rPr>
            </w:pPr>
            <w:r w:rsidRPr="004B2724">
              <w:rPr>
                <w:rFonts w:ascii="Arial" w:hAnsi="Arial" w:cs="Arial"/>
                <w:sz w:val="18"/>
                <w:szCs w:val="18"/>
              </w:rPr>
              <w:t>-20 134</w:t>
            </w:r>
          </w:p>
        </w:tc>
      </w:tr>
      <w:tr w:rsidR="00C12B4B" w:rsidRPr="00F8414E" w14:paraId="7E11DB3B" w14:textId="77777777" w:rsidTr="00712184">
        <w:trPr>
          <w:trHeight w:val="240"/>
        </w:trPr>
        <w:tc>
          <w:tcPr>
            <w:tcW w:w="6340" w:type="dxa"/>
            <w:tcBorders>
              <w:top w:val="nil"/>
              <w:left w:val="nil"/>
              <w:bottom w:val="nil"/>
              <w:right w:val="nil"/>
            </w:tcBorders>
            <w:shd w:val="clear" w:color="auto" w:fill="auto"/>
            <w:vAlign w:val="bottom"/>
          </w:tcPr>
          <w:p w14:paraId="0244B9C8" w14:textId="77777777" w:rsidR="00C12B4B" w:rsidRPr="004B2724" w:rsidRDefault="00C12B4B" w:rsidP="008336B8">
            <w:pPr>
              <w:ind w:left="-62" w:firstLine="14"/>
              <w:rPr>
                <w:rFonts w:ascii="Arial" w:hAnsi="Arial" w:cs="Arial"/>
                <w:sz w:val="18"/>
                <w:szCs w:val="18"/>
              </w:rPr>
            </w:pPr>
            <w:r w:rsidRPr="004B2724">
              <w:rPr>
                <w:rFonts w:ascii="Arial" w:hAnsi="Arial" w:cs="Arial"/>
                <w:sz w:val="18"/>
                <w:szCs w:val="18"/>
              </w:rPr>
              <w:t>Ostatné položky nepeňažného charakteru</w:t>
            </w:r>
            <w:r w:rsidRPr="004B2724">
              <w:rPr>
                <w:rFonts w:ascii="Arial" w:hAnsi="Arial" w:cs="Arial"/>
                <w:sz w:val="18"/>
                <w:szCs w:val="18"/>
              </w:rPr>
              <w:tab/>
            </w:r>
          </w:p>
        </w:tc>
        <w:tc>
          <w:tcPr>
            <w:tcW w:w="1764" w:type="dxa"/>
            <w:tcBorders>
              <w:top w:val="nil"/>
              <w:left w:val="nil"/>
              <w:bottom w:val="nil"/>
              <w:right w:val="nil"/>
            </w:tcBorders>
            <w:shd w:val="clear" w:color="auto" w:fill="auto"/>
          </w:tcPr>
          <w:p w14:paraId="2197CE2D" w14:textId="70D3216B" w:rsidR="00C12B4B" w:rsidRPr="004B2724" w:rsidRDefault="004B1037" w:rsidP="008336B8">
            <w:pPr>
              <w:jc w:val="right"/>
              <w:rPr>
                <w:rFonts w:ascii="Arial" w:hAnsi="Arial" w:cs="Arial"/>
                <w:bCs/>
                <w:sz w:val="18"/>
                <w:szCs w:val="18"/>
              </w:rPr>
            </w:pPr>
            <w:r w:rsidRPr="004B2724">
              <w:rPr>
                <w:rFonts w:ascii="Arial" w:hAnsi="Arial" w:cs="Arial"/>
                <w:bCs/>
                <w:sz w:val="18"/>
                <w:szCs w:val="18"/>
              </w:rPr>
              <w:t>-31 145</w:t>
            </w:r>
          </w:p>
        </w:tc>
        <w:tc>
          <w:tcPr>
            <w:tcW w:w="1116" w:type="dxa"/>
            <w:tcBorders>
              <w:top w:val="nil"/>
              <w:left w:val="nil"/>
              <w:bottom w:val="nil"/>
              <w:right w:val="nil"/>
            </w:tcBorders>
            <w:shd w:val="clear" w:color="auto" w:fill="auto"/>
          </w:tcPr>
          <w:p w14:paraId="57CD67BE" w14:textId="496BD8F6" w:rsidR="00C12B4B" w:rsidRPr="004B2724" w:rsidRDefault="00C12B4B" w:rsidP="008336B8">
            <w:pPr>
              <w:jc w:val="right"/>
              <w:rPr>
                <w:rFonts w:ascii="Arial" w:hAnsi="Arial" w:cs="Arial"/>
                <w:sz w:val="18"/>
                <w:szCs w:val="18"/>
              </w:rPr>
            </w:pPr>
            <w:r w:rsidRPr="004B2724">
              <w:rPr>
                <w:rFonts w:ascii="Arial" w:hAnsi="Arial" w:cs="Arial"/>
                <w:bCs/>
                <w:sz w:val="18"/>
                <w:szCs w:val="18"/>
              </w:rPr>
              <w:t>169 895</w:t>
            </w:r>
          </w:p>
        </w:tc>
      </w:tr>
      <w:tr w:rsidR="00C12B4B" w:rsidRPr="00F8414E" w14:paraId="152AD78E" w14:textId="77777777" w:rsidTr="00712184">
        <w:trPr>
          <w:trHeight w:val="240"/>
        </w:trPr>
        <w:tc>
          <w:tcPr>
            <w:tcW w:w="6340" w:type="dxa"/>
            <w:tcBorders>
              <w:top w:val="nil"/>
              <w:left w:val="nil"/>
              <w:bottom w:val="nil"/>
              <w:right w:val="nil"/>
            </w:tcBorders>
            <w:shd w:val="clear" w:color="auto" w:fill="auto"/>
            <w:vAlign w:val="bottom"/>
            <w:hideMark/>
          </w:tcPr>
          <w:p w14:paraId="0E146644" w14:textId="77777777" w:rsidR="00C12B4B" w:rsidRPr="004B2724" w:rsidRDefault="00C12B4B" w:rsidP="008336B8">
            <w:pPr>
              <w:ind w:left="-62" w:firstLine="14"/>
              <w:rPr>
                <w:rFonts w:ascii="Arial" w:hAnsi="Arial" w:cs="Arial"/>
                <w:b/>
                <w:bCs/>
                <w:sz w:val="18"/>
                <w:szCs w:val="18"/>
              </w:rPr>
            </w:pPr>
            <w:r w:rsidRPr="004B2724">
              <w:rPr>
                <w:rFonts w:ascii="Arial" w:hAnsi="Arial" w:cs="Arial"/>
                <w:b/>
                <w:bCs/>
                <w:sz w:val="18"/>
                <w:szCs w:val="18"/>
              </w:rPr>
              <w:t>Zisk z prevádzky pred zmenou pracovného kapitálu</w:t>
            </w:r>
          </w:p>
        </w:tc>
        <w:tc>
          <w:tcPr>
            <w:tcW w:w="1764" w:type="dxa"/>
            <w:tcBorders>
              <w:top w:val="single" w:sz="4" w:space="0" w:color="auto"/>
              <w:left w:val="nil"/>
              <w:bottom w:val="double" w:sz="6" w:space="0" w:color="auto"/>
              <w:right w:val="nil"/>
            </w:tcBorders>
            <w:shd w:val="clear" w:color="auto" w:fill="auto"/>
            <w:vAlign w:val="bottom"/>
          </w:tcPr>
          <w:p w14:paraId="3FA3EDAF" w14:textId="0FF54434" w:rsidR="00C12B4B" w:rsidRPr="004B2724" w:rsidRDefault="004B1037" w:rsidP="008336B8">
            <w:pPr>
              <w:jc w:val="right"/>
              <w:rPr>
                <w:rFonts w:ascii="Arial" w:hAnsi="Arial" w:cs="Arial"/>
                <w:b/>
                <w:bCs/>
                <w:sz w:val="18"/>
                <w:szCs w:val="18"/>
              </w:rPr>
            </w:pPr>
            <w:r w:rsidRPr="004B2724">
              <w:rPr>
                <w:rFonts w:ascii="Arial" w:hAnsi="Arial" w:cs="Arial"/>
                <w:b/>
                <w:bCs/>
                <w:sz w:val="18"/>
                <w:szCs w:val="18"/>
              </w:rPr>
              <w:t>4</w:t>
            </w:r>
            <w:r w:rsidR="00007A32" w:rsidRPr="004B2724">
              <w:rPr>
                <w:rFonts w:ascii="Arial" w:hAnsi="Arial" w:cs="Arial"/>
                <w:b/>
                <w:bCs/>
                <w:sz w:val="18"/>
                <w:szCs w:val="18"/>
              </w:rPr>
              <w:t> </w:t>
            </w:r>
            <w:r w:rsidRPr="004B2724">
              <w:rPr>
                <w:rFonts w:ascii="Arial" w:hAnsi="Arial" w:cs="Arial"/>
                <w:b/>
                <w:bCs/>
                <w:sz w:val="18"/>
                <w:szCs w:val="18"/>
              </w:rPr>
              <w:t>8</w:t>
            </w:r>
            <w:r w:rsidR="00007A32" w:rsidRPr="004B2724">
              <w:rPr>
                <w:rFonts w:ascii="Arial" w:hAnsi="Arial" w:cs="Arial"/>
                <w:b/>
                <w:bCs/>
                <w:sz w:val="18"/>
                <w:szCs w:val="18"/>
              </w:rPr>
              <w:t>18 336</w:t>
            </w:r>
          </w:p>
        </w:tc>
        <w:tc>
          <w:tcPr>
            <w:tcW w:w="1116" w:type="dxa"/>
            <w:tcBorders>
              <w:top w:val="single" w:sz="4" w:space="0" w:color="auto"/>
              <w:left w:val="nil"/>
              <w:bottom w:val="double" w:sz="6" w:space="0" w:color="auto"/>
              <w:right w:val="nil"/>
            </w:tcBorders>
            <w:shd w:val="clear" w:color="auto" w:fill="auto"/>
            <w:vAlign w:val="bottom"/>
            <w:hideMark/>
          </w:tcPr>
          <w:p w14:paraId="0EE22825" w14:textId="4C445577" w:rsidR="00C12B4B" w:rsidRPr="004B2724" w:rsidRDefault="00C12B4B" w:rsidP="008336B8">
            <w:pPr>
              <w:jc w:val="right"/>
              <w:rPr>
                <w:rFonts w:ascii="Arial" w:hAnsi="Arial" w:cs="Arial"/>
                <w:b/>
                <w:bCs/>
                <w:sz w:val="18"/>
                <w:szCs w:val="18"/>
              </w:rPr>
            </w:pPr>
            <w:r w:rsidRPr="004B2724">
              <w:rPr>
                <w:rFonts w:ascii="Arial" w:hAnsi="Arial" w:cs="Arial"/>
                <w:b/>
                <w:bCs/>
                <w:sz w:val="18"/>
                <w:szCs w:val="18"/>
              </w:rPr>
              <w:t>4 026 820</w:t>
            </w:r>
          </w:p>
        </w:tc>
      </w:tr>
      <w:tr w:rsidR="00C12B4B" w:rsidRPr="00F8414E" w14:paraId="38A40579" w14:textId="77777777" w:rsidTr="00712184">
        <w:trPr>
          <w:trHeight w:val="240"/>
        </w:trPr>
        <w:tc>
          <w:tcPr>
            <w:tcW w:w="6340" w:type="dxa"/>
            <w:tcBorders>
              <w:top w:val="nil"/>
              <w:left w:val="nil"/>
              <w:bottom w:val="nil"/>
              <w:right w:val="nil"/>
            </w:tcBorders>
            <w:shd w:val="clear" w:color="auto" w:fill="auto"/>
            <w:vAlign w:val="bottom"/>
            <w:hideMark/>
          </w:tcPr>
          <w:p w14:paraId="279C1A56" w14:textId="77777777" w:rsidR="00C12B4B" w:rsidRPr="004B2724" w:rsidRDefault="00C12B4B" w:rsidP="008336B8">
            <w:pPr>
              <w:ind w:left="-62" w:firstLine="14"/>
              <w:rPr>
                <w:rFonts w:ascii="Arial" w:hAnsi="Arial" w:cs="Arial"/>
                <w:sz w:val="18"/>
                <w:szCs w:val="18"/>
              </w:rPr>
            </w:pPr>
          </w:p>
        </w:tc>
        <w:tc>
          <w:tcPr>
            <w:tcW w:w="1764" w:type="dxa"/>
            <w:tcBorders>
              <w:top w:val="nil"/>
              <w:left w:val="nil"/>
              <w:bottom w:val="nil"/>
              <w:right w:val="nil"/>
            </w:tcBorders>
            <w:shd w:val="clear" w:color="auto" w:fill="auto"/>
            <w:vAlign w:val="bottom"/>
          </w:tcPr>
          <w:p w14:paraId="2AAB0E1D" w14:textId="77777777" w:rsidR="00C12B4B" w:rsidRPr="004B2724" w:rsidRDefault="00C12B4B" w:rsidP="008336B8">
            <w:pPr>
              <w:jc w:val="right"/>
              <w:rPr>
                <w:rFonts w:ascii="Arial" w:hAnsi="Arial" w:cs="Arial"/>
                <w:sz w:val="18"/>
                <w:szCs w:val="18"/>
              </w:rPr>
            </w:pPr>
          </w:p>
        </w:tc>
        <w:tc>
          <w:tcPr>
            <w:tcW w:w="1116" w:type="dxa"/>
            <w:tcBorders>
              <w:top w:val="nil"/>
              <w:left w:val="nil"/>
              <w:bottom w:val="nil"/>
              <w:right w:val="nil"/>
            </w:tcBorders>
            <w:shd w:val="clear" w:color="auto" w:fill="auto"/>
            <w:vAlign w:val="bottom"/>
            <w:hideMark/>
          </w:tcPr>
          <w:p w14:paraId="7F494333" w14:textId="77777777" w:rsidR="00C12B4B" w:rsidRPr="004B2724" w:rsidRDefault="00C12B4B" w:rsidP="008336B8">
            <w:pPr>
              <w:jc w:val="right"/>
              <w:rPr>
                <w:rFonts w:ascii="Arial" w:hAnsi="Arial" w:cs="Arial"/>
                <w:sz w:val="18"/>
                <w:szCs w:val="18"/>
              </w:rPr>
            </w:pPr>
          </w:p>
        </w:tc>
      </w:tr>
      <w:tr w:rsidR="00C12B4B" w:rsidRPr="00F8414E" w14:paraId="1656BD8A" w14:textId="77777777" w:rsidTr="00712184">
        <w:trPr>
          <w:trHeight w:val="240"/>
        </w:trPr>
        <w:tc>
          <w:tcPr>
            <w:tcW w:w="6340" w:type="dxa"/>
            <w:tcBorders>
              <w:top w:val="nil"/>
              <w:left w:val="nil"/>
              <w:bottom w:val="nil"/>
              <w:right w:val="nil"/>
            </w:tcBorders>
            <w:shd w:val="clear" w:color="auto" w:fill="auto"/>
            <w:vAlign w:val="bottom"/>
            <w:hideMark/>
          </w:tcPr>
          <w:p w14:paraId="0772B5DF" w14:textId="77777777" w:rsidR="00C12B4B" w:rsidRPr="004B2724" w:rsidRDefault="00C12B4B" w:rsidP="008336B8">
            <w:pPr>
              <w:ind w:left="-62" w:firstLine="14"/>
              <w:rPr>
                <w:rFonts w:ascii="Arial" w:hAnsi="Arial" w:cs="Arial"/>
                <w:sz w:val="18"/>
                <w:szCs w:val="18"/>
              </w:rPr>
            </w:pPr>
            <w:r w:rsidRPr="004B2724">
              <w:rPr>
                <w:rFonts w:ascii="Arial" w:hAnsi="Arial" w:cs="Arial"/>
                <w:sz w:val="18"/>
                <w:szCs w:val="18"/>
              </w:rPr>
              <w:t>Zmena pracovného kapitálu:</w:t>
            </w:r>
          </w:p>
        </w:tc>
        <w:tc>
          <w:tcPr>
            <w:tcW w:w="1764" w:type="dxa"/>
            <w:tcBorders>
              <w:top w:val="nil"/>
              <w:left w:val="nil"/>
              <w:bottom w:val="nil"/>
              <w:right w:val="nil"/>
            </w:tcBorders>
            <w:shd w:val="clear" w:color="auto" w:fill="auto"/>
            <w:vAlign w:val="bottom"/>
          </w:tcPr>
          <w:p w14:paraId="56B7E75B" w14:textId="77777777" w:rsidR="00C12B4B" w:rsidRPr="004B2724" w:rsidRDefault="00C12B4B" w:rsidP="008336B8">
            <w:pPr>
              <w:jc w:val="right"/>
              <w:rPr>
                <w:rFonts w:ascii="Arial" w:hAnsi="Arial" w:cs="Arial"/>
                <w:sz w:val="18"/>
                <w:szCs w:val="18"/>
              </w:rPr>
            </w:pPr>
          </w:p>
        </w:tc>
        <w:tc>
          <w:tcPr>
            <w:tcW w:w="1116" w:type="dxa"/>
            <w:tcBorders>
              <w:top w:val="nil"/>
              <w:left w:val="nil"/>
              <w:bottom w:val="nil"/>
              <w:right w:val="nil"/>
            </w:tcBorders>
            <w:shd w:val="clear" w:color="auto" w:fill="auto"/>
            <w:noWrap/>
            <w:vAlign w:val="bottom"/>
            <w:hideMark/>
          </w:tcPr>
          <w:p w14:paraId="68336280" w14:textId="77777777" w:rsidR="00C12B4B" w:rsidRPr="004B2724" w:rsidRDefault="00C12B4B" w:rsidP="008336B8">
            <w:pPr>
              <w:jc w:val="right"/>
              <w:rPr>
                <w:rFonts w:ascii="Arial" w:hAnsi="Arial" w:cs="Arial"/>
                <w:sz w:val="18"/>
                <w:szCs w:val="18"/>
              </w:rPr>
            </w:pPr>
          </w:p>
        </w:tc>
      </w:tr>
      <w:tr w:rsidR="00C12B4B" w:rsidRPr="00F8414E" w14:paraId="3CD13BAC" w14:textId="77777777" w:rsidTr="00712184">
        <w:trPr>
          <w:trHeight w:val="240"/>
        </w:trPr>
        <w:tc>
          <w:tcPr>
            <w:tcW w:w="6340" w:type="dxa"/>
            <w:tcBorders>
              <w:top w:val="nil"/>
              <w:left w:val="nil"/>
              <w:bottom w:val="nil"/>
              <w:right w:val="nil"/>
            </w:tcBorders>
            <w:shd w:val="clear" w:color="auto" w:fill="auto"/>
            <w:vAlign w:val="bottom"/>
            <w:hideMark/>
          </w:tcPr>
          <w:p w14:paraId="18B22656" w14:textId="77777777" w:rsidR="00C12B4B" w:rsidRPr="004B2724" w:rsidRDefault="00C12B4B" w:rsidP="008336B8">
            <w:pPr>
              <w:ind w:left="-62" w:firstLine="14"/>
              <w:rPr>
                <w:rFonts w:ascii="Arial" w:hAnsi="Arial" w:cs="Arial"/>
                <w:sz w:val="18"/>
                <w:szCs w:val="18"/>
              </w:rPr>
            </w:pPr>
            <w:r w:rsidRPr="004B2724">
              <w:rPr>
                <w:rFonts w:ascii="Arial" w:hAnsi="Arial" w:cs="Arial"/>
                <w:sz w:val="18"/>
                <w:szCs w:val="18"/>
              </w:rPr>
              <w:t>Úbytok (prírastok) pohľadávok z obchodného styku a časového rozlíšenia</w:t>
            </w:r>
          </w:p>
        </w:tc>
        <w:tc>
          <w:tcPr>
            <w:tcW w:w="1764" w:type="dxa"/>
            <w:tcBorders>
              <w:top w:val="nil"/>
              <w:left w:val="nil"/>
              <w:bottom w:val="nil"/>
              <w:right w:val="nil"/>
            </w:tcBorders>
            <w:shd w:val="clear" w:color="auto" w:fill="auto"/>
          </w:tcPr>
          <w:p w14:paraId="0575647F" w14:textId="1290FE8D" w:rsidR="00C12B4B" w:rsidRPr="004B2724" w:rsidRDefault="004B1037" w:rsidP="008336B8">
            <w:pPr>
              <w:jc w:val="right"/>
              <w:rPr>
                <w:rFonts w:ascii="Arial" w:hAnsi="Arial" w:cs="Arial"/>
                <w:sz w:val="18"/>
                <w:szCs w:val="18"/>
              </w:rPr>
            </w:pPr>
            <w:r w:rsidRPr="004B2724">
              <w:rPr>
                <w:rFonts w:ascii="Arial" w:hAnsi="Arial" w:cs="Arial"/>
                <w:sz w:val="18"/>
                <w:szCs w:val="18"/>
              </w:rPr>
              <w:t>-449 462</w:t>
            </w:r>
          </w:p>
        </w:tc>
        <w:tc>
          <w:tcPr>
            <w:tcW w:w="1116" w:type="dxa"/>
            <w:tcBorders>
              <w:top w:val="nil"/>
              <w:left w:val="nil"/>
              <w:bottom w:val="nil"/>
              <w:right w:val="nil"/>
            </w:tcBorders>
            <w:shd w:val="clear" w:color="auto" w:fill="auto"/>
            <w:hideMark/>
          </w:tcPr>
          <w:p w14:paraId="039D18E8" w14:textId="42BC3288" w:rsidR="00C12B4B" w:rsidRPr="004B2724" w:rsidRDefault="00C12B4B" w:rsidP="008336B8">
            <w:pPr>
              <w:jc w:val="right"/>
              <w:rPr>
                <w:rFonts w:ascii="Arial" w:hAnsi="Arial" w:cs="Arial"/>
                <w:sz w:val="18"/>
                <w:szCs w:val="18"/>
              </w:rPr>
            </w:pPr>
            <w:r w:rsidRPr="004B2724">
              <w:rPr>
                <w:rFonts w:ascii="Arial" w:hAnsi="Arial" w:cs="Arial"/>
                <w:sz w:val="18"/>
                <w:szCs w:val="18"/>
              </w:rPr>
              <w:t>1 303 347</w:t>
            </w:r>
          </w:p>
        </w:tc>
      </w:tr>
      <w:tr w:rsidR="00C12B4B" w:rsidRPr="00F8414E" w14:paraId="18791DD4" w14:textId="77777777" w:rsidTr="00712184">
        <w:trPr>
          <w:trHeight w:val="240"/>
        </w:trPr>
        <w:tc>
          <w:tcPr>
            <w:tcW w:w="6340" w:type="dxa"/>
            <w:tcBorders>
              <w:top w:val="nil"/>
              <w:left w:val="nil"/>
              <w:bottom w:val="nil"/>
              <w:right w:val="nil"/>
            </w:tcBorders>
            <w:shd w:val="clear" w:color="auto" w:fill="auto"/>
            <w:vAlign w:val="bottom"/>
            <w:hideMark/>
          </w:tcPr>
          <w:p w14:paraId="41EB0296" w14:textId="77777777" w:rsidR="00C12B4B" w:rsidRPr="004B2724" w:rsidRDefault="00C12B4B" w:rsidP="008336B8">
            <w:pPr>
              <w:ind w:left="-62" w:firstLine="14"/>
              <w:rPr>
                <w:rFonts w:ascii="Arial" w:hAnsi="Arial" w:cs="Arial"/>
                <w:sz w:val="18"/>
                <w:szCs w:val="18"/>
              </w:rPr>
            </w:pPr>
            <w:r w:rsidRPr="004B2724">
              <w:rPr>
                <w:rFonts w:ascii="Arial" w:hAnsi="Arial" w:cs="Arial"/>
                <w:sz w:val="18"/>
                <w:szCs w:val="18"/>
              </w:rPr>
              <w:t>Úbytok (prírastok) zásob</w:t>
            </w:r>
          </w:p>
        </w:tc>
        <w:tc>
          <w:tcPr>
            <w:tcW w:w="1764" w:type="dxa"/>
            <w:tcBorders>
              <w:top w:val="nil"/>
              <w:left w:val="nil"/>
              <w:bottom w:val="nil"/>
              <w:right w:val="nil"/>
            </w:tcBorders>
            <w:shd w:val="clear" w:color="auto" w:fill="auto"/>
          </w:tcPr>
          <w:p w14:paraId="6FCF0ACF" w14:textId="13CF3927" w:rsidR="00C12B4B" w:rsidRPr="004B2724" w:rsidRDefault="004B1037" w:rsidP="004B1037">
            <w:pPr>
              <w:pStyle w:val="Odsekzoznamu"/>
              <w:ind w:left="779"/>
              <w:jc w:val="center"/>
              <w:rPr>
                <w:rFonts w:ascii="Arial" w:hAnsi="Arial" w:cs="Arial"/>
                <w:sz w:val="18"/>
                <w:szCs w:val="18"/>
              </w:rPr>
            </w:pPr>
            <w:r w:rsidRPr="004B2724">
              <w:rPr>
                <w:rFonts w:ascii="Arial" w:hAnsi="Arial" w:cs="Arial"/>
                <w:sz w:val="18"/>
                <w:szCs w:val="18"/>
              </w:rPr>
              <w:t xml:space="preserve">     98 380</w:t>
            </w:r>
          </w:p>
        </w:tc>
        <w:tc>
          <w:tcPr>
            <w:tcW w:w="1116" w:type="dxa"/>
            <w:tcBorders>
              <w:top w:val="nil"/>
              <w:left w:val="nil"/>
              <w:bottom w:val="nil"/>
              <w:right w:val="nil"/>
            </w:tcBorders>
            <w:shd w:val="clear" w:color="auto" w:fill="auto"/>
            <w:hideMark/>
          </w:tcPr>
          <w:p w14:paraId="74DE8AA0" w14:textId="5D51540D" w:rsidR="00C12B4B" w:rsidRPr="004B2724" w:rsidRDefault="00007A32" w:rsidP="008336B8">
            <w:pPr>
              <w:jc w:val="right"/>
              <w:rPr>
                <w:rFonts w:ascii="Arial" w:hAnsi="Arial" w:cs="Arial"/>
                <w:sz w:val="18"/>
                <w:szCs w:val="18"/>
              </w:rPr>
            </w:pPr>
            <w:r w:rsidRPr="004B2724">
              <w:rPr>
                <w:rFonts w:ascii="Arial" w:hAnsi="Arial" w:cs="Arial"/>
                <w:sz w:val="18"/>
                <w:szCs w:val="18"/>
              </w:rPr>
              <w:t>-</w:t>
            </w:r>
            <w:r w:rsidR="00C12B4B" w:rsidRPr="004B2724">
              <w:rPr>
                <w:rFonts w:ascii="Arial" w:hAnsi="Arial" w:cs="Arial"/>
                <w:sz w:val="18"/>
                <w:szCs w:val="18"/>
              </w:rPr>
              <w:t>1 436 426</w:t>
            </w:r>
          </w:p>
        </w:tc>
      </w:tr>
      <w:tr w:rsidR="00C12B4B" w:rsidRPr="00F8414E" w14:paraId="71FD1E99" w14:textId="77777777" w:rsidTr="00712184">
        <w:trPr>
          <w:trHeight w:val="240"/>
        </w:trPr>
        <w:tc>
          <w:tcPr>
            <w:tcW w:w="6340" w:type="dxa"/>
            <w:tcBorders>
              <w:top w:val="nil"/>
              <w:left w:val="nil"/>
              <w:bottom w:val="nil"/>
              <w:right w:val="nil"/>
            </w:tcBorders>
            <w:shd w:val="clear" w:color="auto" w:fill="auto"/>
            <w:vAlign w:val="bottom"/>
            <w:hideMark/>
          </w:tcPr>
          <w:p w14:paraId="797A11AC" w14:textId="77777777" w:rsidR="00C12B4B" w:rsidRPr="004B2724" w:rsidRDefault="00C12B4B" w:rsidP="008336B8">
            <w:pPr>
              <w:ind w:left="-62" w:firstLine="14"/>
              <w:rPr>
                <w:rFonts w:ascii="Arial" w:hAnsi="Arial" w:cs="Arial"/>
                <w:sz w:val="18"/>
                <w:szCs w:val="18"/>
              </w:rPr>
            </w:pPr>
            <w:r w:rsidRPr="004B2724">
              <w:rPr>
                <w:rFonts w:ascii="Arial" w:hAnsi="Arial" w:cs="Arial"/>
                <w:sz w:val="18"/>
                <w:szCs w:val="18"/>
              </w:rPr>
              <w:t>(Úbytok) prírastok záväzkov a časového rozlíšenia</w:t>
            </w:r>
          </w:p>
        </w:tc>
        <w:tc>
          <w:tcPr>
            <w:tcW w:w="1764" w:type="dxa"/>
            <w:tcBorders>
              <w:top w:val="nil"/>
              <w:left w:val="nil"/>
              <w:bottom w:val="nil"/>
              <w:right w:val="nil"/>
            </w:tcBorders>
            <w:shd w:val="clear" w:color="auto" w:fill="auto"/>
          </w:tcPr>
          <w:p w14:paraId="5B04F482" w14:textId="5B637233" w:rsidR="00C12B4B" w:rsidRPr="004B2724" w:rsidRDefault="00007A32" w:rsidP="00130C0B">
            <w:pPr>
              <w:jc w:val="right"/>
              <w:rPr>
                <w:rFonts w:ascii="Arial" w:hAnsi="Arial" w:cs="Arial"/>
                <w:sz w:val="18"/>
                <w:szCs w:val="18"/>
              </w:rPr>
            </w:pPr>
            <w:r w:rsidRPr="004B2724">
              <w:rPr>
                <w:rFonts w:ascii="Arial" w:hAnsi="Arial" w:cs="Arial"/>
                <w:sz w:val="18"/>
                <w:szCs w:val="18"/>
              </w:rPr>
              <w:t>- 64 217</w:t>
            </w:r>
          </w:p>
        </w:tc>
        <w:tc>
          <w:tcPr>
            <w:tcW w:w="1116" w:type="dxa"/>
            <w:tcBorders>
              <w:top w:val="nil"/>
              <w:left w:val="nil"/>
              <w:bottom w:val="nil"/>
              <w:right w:val="nil"/>
            </w:tcBorders>
            <w:shd w:val="clear" w:color="auto" w:fill="auto"/>
            <w:hideMark/>
          </w:tcPr>
          <w:p w14:paraId="68251756" w14:textId="62CB43A7" w:rsidR="00C12B4B" w:rsidRPr="004B2724" w:rsidRDefault="00C12B4B" w:rsidP="008336B8">
            <w:pPr>
              <w:jc w:val="right"/>
              <w:rPr>
                <w:rFonts w:ascii="Arial" w:hAnsi="Arial" w:cs="Arial"/>
                <w:sz w:val="18"/>
                <w:szCs w:val="18"/>
              </w:rPr>
            </w:pPr>
            <w:r w:rsidRPr="004B2724">
              <w:rPr>
                <w:rFonts w:ascii="Arial" w:hAnsi="Arial" w:cs="Arial"/>
                <w:sz w:val="18"/>
                <w:szCs w:val="18"/>
              </w:rPr>
              <w:t>-812 957</w:t>
            </w:r>
          </w:p>
        </w:tc>
      </w:tr>
      <w:tr w:rsidR="00C12B4B" w:rsidRPr="00F8414E" w14:paraId="38B505D6" w14:textId="77777777" w:rsidTr="00712184">
        <w:trPr>
          <w:trHeight w:val="240"/>
        </w:trPr>
        <w:tc>
          <w:tcPr>
            <w:tcW w:w="6340" w:type="dxa"/>
            <w:tcBorders>
              <w:top w:val="nil"/>
              <w:left w:val="nil"/>
              <w:bottom w:val="nil"/>
              <w:right w:val="nil"/>
            </w:tcBorders>
            <w:shd w:val="clear" w:color="auto" w:fill="auto"/>
            <w:vAlign w:val="bottom"/>
            <w:hideMark/>
          </w:tcPr>
          <w:p w14:paraId="168BC40D" w14:textId="77777777" w:rsidR="00C12B4B" w:rsidRPr="004B2724" w:rsidRDefault="00C12B4B" w:rsidP="008336B8">
            <w:pPr>
              <w:ind w:left="-62" w:firstLine="14"/>
              <w:rPr>
                <w:rFonts w:ascii="Arial" w:hAnsi="Arial" w:cs="Arial"/>
                <w:b/>
                <w:bCs/>
                <w:sz w:val="18"/>
                <w:szCs w:val="18"/>
              </w:rPr>
            </w:pPr>
            <w:r w:rsidRPr="004B2724">
              <w:rPr>
                <w:rFonts w:ascii="Arial" w:hAnsi="Arial" w:cs="Arial"/>
                <w:b/>
                <w:bCs/>
                <w:sz w:val="18"/>
                <w:szCs w:val="18"/>
              </w:rPr>
              <w:t>Prevádzkové peňažné toky</w:t>
            </w:r>
          </w:p>
        </w:tc>
        <w:tc>
          <w:tcPr>
            <w:tcW w:w="1764" w:type="dxa"/>
            <w:tcBorders>
              <w:top w:val="single" w:sz="4" w:space="0" w:color="auto"/>
              <w:left w:val="nil"/>
              <w:bottom w:val="double" w:sz="6" w:space="0" w:color="auto"/>
              <w:right w:val="nil"/>
            </w:tcBorders>
            <w:shd w:val="clear" w:color="auto" w:fill="auto"/>
          </w:tcPr>
          <w:p w14:paraId="0AECF2EE" w14:textId="0BE7F93D" w:rsidR="00C12B4B" w:rsidRPr="004B2724" w:rsidRDefault="00007A32" w:rsidP="00130C0B">
            <w:pPr>
              <w:jc w:val="right"/>
              <w:rPr>
                <w:rFonts w:ascii="Arial" w:hAnsi="Arial" w:cs="Arial"/>
                <w:b/>
                <w:bCs/>
                <w:sz w:val="18"/>
                <w:szCs w:val="18"/>
              </w:rPr>
            </w:pPr>
            <w:r w:rsidRPr="004B2724">
              <w:rPr>
                <w:rFonts w:ascii="Arial" w:hAnsi="Arial" w:cs="Arial"/>
                <w:b/>
                <w:bCs/>
                <w:sz w:val="18"/>
                <w:szCs w:val="18"/>
              </w:rPr>
              <w:t>415 299</w:t>
            </w:r>
          </w:p>
        </w:tc>
        <w:tc>
          <w:tcPr>
            <w:tcW w:w="1116" w:type="dxa"/>
            <w:tcBorders>
              <w:top w:val="single" w:sz="4" w:space="0" w:color="auto"/>
              <w:left w:val="nil"/>
              <w:bottom w:val="double" w:sz="6" w:space="0" w:color="auto"/>
              <w:right w:val="nil"/>
            </w:tcBorders>
            <w:shd w:val="clear" w:color="auto" w:fill="auto"/>
            <w:hideMark/>
          </w:tcPr>
          <w:p w14:paraId="3F303D86" w14:textId="3A5E97CA" w:rsidR="00C12B4B" w:rsidRPr="004B2724" w:rsidRDefault="00C12B4B" w:rsidP="008336B8">
            <w:pPr>
              <w:jc w:val="right"/>
              <w:rPr>
                <w:rFonts w:ascii="Arial" w:hAnsi="Arial" w:cs="Arial"/>
                <w:b/>
                <w:bCs/>
                <w:sz w:val="18"/>
                <w:szCs w:val="18"/>
              </w:rPr>
            </w:pPr>
            <w:r w:rsidRPr="004B2724">
              <w:rPr>
                <w:rFonts w:ascii="Arial" w:hAnsi="Arial" w:cs="Arial"/>
                <w:b/>
                <w:bCs/>
                <w:sz w:val="18"/>
                <w:szCs w:val="18"/>
              </w:rPr>
              <w:t>- 946 036</w:t>
            </w:r>
          </w:p>
        </w:tc>
      </w:tr>
    </w:tbl>
    <w:p w14:paraId="13ADB983" w14:textId="77777777" w:rsidR="008D22D6" w:rsidRPr="004B2724" w:rsidRDefault="008D22D6" w:rsidP="008D22D6">
      <w:pPr>
        <w:pStyle w:val="odstavec"/>
      </w:pPr>
      <w:bookmarkStart w:id="79" w:name="FWT_transfer_CF2"/>
      <w:bookmarkEnd w:id="77"/>
      <w:r w:rsidRPr="004B2724">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6340"/>
        <w:gridCol w:w="1764"/>
        <w:gridCol w:w="1116"/>
      </w:tblGrid>
      <w:tr w:rsidR="0068561D" w:rsidRPr="00F8414E" w14:paraId="5D68B937" w14:textId="77777777" w:rsidTr="00712184">
        <w:trPr>
          <w:trHeight w:val="240"/>
        </w:trPr>
        <w:tc>
          <w:tcPr>
            <w:tcW w:w="6340" w:type="dxa"/>
            <w:tcBorders>
              <w:top w:val="nil"/>
              <w:left w:val="nil"/>
              <w:bottom w:val="nil"/>
              <w:right w:val="nil"/>
            </w:tcBorders>
            <w:shd w:val="clear" w:color="auto" w:fill="auto"/>
            <w:vAlign w:val="bottom"/>
            <w:hideMark/>
          </w:tcPr>
          <w:p w14:paraId="0AB2971B" w14:textId="77777777" w:rsidR="008336B8" w:rsidRPr="004B2724" w:rsidRDefault="008336B8" w:rsidP="008336B8">
            <w:pPr>
              <w:ind w:left="-62"/>
              <w:rPr>
                <w:rFonts w:ascii="Arial" w:hAnsi="Arial" w:cs="Arial"/>
                <w:sz w:val="18"/>
                <w:szCs w:val="18"/>
              </w:rPr>
            </w:pPr>
            <w:bookmarkStart w:id="80" w:name="RANGE!B29:D64"/>
            <w:bookmarkEnd w:id="80"/>
          </w:p>
        </w:tc>
        <w:tc>
          <w:tcPr>
            <w:tcW w:w="1764" w:type="dxa"/>
            <w:tcBorders>
              <w:top w:val="nil"/>
              <w:left w:val="nil"/>
              <w:bottom w:val="nil"/>
              <w:right w:val="nil"/>
            </w:tcBorders>
            <w:shd w:val="clear" w:color="auto" w:fill="auto"/>
            <w:vAlign w:val="bottom"/>
          </w:tcPr>
          <w:p w14:paraId="005BA959" w14:textId="77777777" w:rsidR="008336B8" w:rsidRPr="004B2724" w:rsidRDefault="008336B8" w:rsidP="008336B8">
            <w:pPr>
              <w:jc w:val="right"/>
              <w:rPr>
                <w:rFonts w:ascii="Arial" w:hAnsi="Arial" w:cs="Arial"/>
                <w:sz w:val="18"/>
                <w:szCs w:val="18"/>
              </w:rPr>
            </w:pPr>
          </w:p>
        </w:tc>
        <w:tc>
          <w:tcPr>
            <w:tcW w:w="1116" w:type="dxa"/>
            <w:tcBorders>
              <w:top w:val="nil"/>
              <w:left w:val="nil"/>
              <w:bottom w:val="nil"/>
              <w:right w:val="nil"/>
            </w:tcBorders>
            <w:shd w:val="clear" w:color="auto" w:fill="auto"/>
            <w:vAlign w:val="bottom"/>
            <w:hideMark/>
          </w:tcPr>
          <w:p w14:paraId="577C7A32" w14:textId="77777777" w:rsidR="008336B8" w:rsidRPr="004B2724" w:rsidRDefault="008336B8" w:rsidP="008336B8">
            <w:pPr>
              <w:jc w:val="right"/>
              <w:rPr>
                <w:rFonts w:ascii="Arial" w:hAnsi="Arial" w:cs="Arial"/>
                <w:sz w:val="18"/>
                <w:szCs w:val="18"/>
              </w:rPr>
            </w:pPr>
          </w:p>
        </w:tc>
      </w:tr>
      <w:tr w:rsidR="0068561D" w:rsidRPr="00F8414E" w14:paraId="12946F5B" w14:textId="77777777" w:rsidTr="00712184">
        <w:trPr>
          <w:trHeight w:val="240"/>
        </w:trPr>
        <w:tc>
          <w:tcPr>
            <w:tcW w:w="6340" w:type="dxa"/>
            <w:tcBorders>
              <w:top w:val="nil"/>
              <w:left w:val="nil"/>
              <w:bottom w:val="nil"/>
              <w:right w:val="nil"/>
            </w:tcBorders>
            <w:shd w:val="clear" w:color="auto" w:fill="auto"/>
            <w:vAlign w:val="bottom"/>
            <w:hideMark/>
          </w:tcPr>
          <w:p w14:paraId="15964E2C" w14:textId="77777777" w:rsidR="008336B8" w:rsidRPr="004B2724" w:rsidRDefault="008336B8" w:rsidP="008336B8">
            <w:pPr>
              <w:ind w:left="-62"/>
              <w:rPr>
                <w:rFonts w:ascii="Arial" w:hAnsi="Arial" w:cs="Arial"/>
                <w:b/>
                <w:bCs/>
                <w:sz w:val="18"/>
                <w:szCs w:val="18"/>
              </w:rPr>
            </w:pPr>
            <w:r w:rsidRPr="004B2724">
              <w:rPr>
                <w:rFonts w:ascii="Arial" w:hAnsi="Arial" w:cs="Arial"/>
                <w:b/>
                <w:bCs/>
                <w:sz w:val="18"/>
                <w:szCs w:val="18"/>
              </w:rPr>
              <w:t>Peňažné toky z prevádzkovej činnosti</w:t>
            </w:r>
          </w:p>
        </w:tc>
        <w:tc>
          <w:tcPr>
            <w:tcW w:w="1764" w:type="dxa"/>
            <w:tcBorders>
              <w:top w:val="nil"/>
              <w:left w:val="nil"/>
              <w:bottom w:val="nil"/>
              <w:right w:val="nil"/>
            </w:tcBorders>
            <w:shd w:val="clear" w:color="auto" w:fill="auto"/>
            <w:vAlign w:val="bottom"/>
          </w:tcPr>
          <w:p w14:paraId="4241A3A2" w14:textId="77777777" w:rsidR="008336B8" w:rsidRPr="004B2724" w:rsidRDefault="008336B8" w:rsidP="008336B8">
            <w:pPr>
              <w:jc w:val="right"/>
              <w:rPr>
                <w:rFonts w:ascii="Arial" w:hAnsi="Arial" w:cs="Arial"/>
                <w:sz w:val="18"/>
                <w:szCs w:val="18"/>
              </w:rPr>
            </w:pPr>
          </w:p>
        </w:tc>
        <w:tc>
          <w:tcPr>
            <w:tcW w:w="1116" w:type="dxa"/>
            <w:tcBorders>
              <w:top w:val="nil"/>
              <w:left w:val="nil"/>
              <w:bottom w:val="nil"/>
              <w:right w:val="nil"/>
            </w:tcBorders>
            <w:shd w:val="clear" w:color="auto" w:fill="auto"/>
            <w:vAlign w:val="bottom"/>
            <w:hideMark/>
          </w:tcPr>
          <w:p w14:paraId="6B2F59C9" w14:textId="77777777" w:rsidR="008336B8" w:rsidRPr="004B2724" w:rsidRDefault="008336B8" w:rsidP="008336B8">
            <w:pPr>
              <w:jc w:val="right"/>
              <w:rPr>
                <w:rFonts w:ascii="Arial" w:hAnsi="Arial" w:cs="Arial"/>
                <w:sz w:val="18"/>
                <w:szCs w:val="18"/>
              </w:rPr>
            </w:pPr>
          </w:p>
        </w:tc>
      </w:tr>
      <w:tr w:rsidR="00C12B4B" w:rsidRPr="00F8414E" w14:paraId="59AC11A7" w14:textId="77777777" w:rsidTr="00712184">
        <w:trPr>
          <w:trHeight w:val="240"/>
        </w:trPr>
        <w:tc>
          <w:tcPr>
            <w:tcW w:w="6340" w:type="dxa"/>
            <w:tcBorders>
              <w:top w:val="nil"/>
              <w:left w:val="nil"/>
              <w:bottom w:val="nil"/>
              <w:right w:val="nil"/>
            </w:tcBorders>
            <w:shd w:val="clear" w:color="auto" w:fill="auto"/>
            <w:vAlign w:val="bottom"/>
            <w:hideMark/>
          </w:tcPr>
          <w:p w14:paraId="6380A8EF" w14:textId="77777777" w:rsidR="00C12B4B" w:rsidRPr="004B2724" w:rsidRDefault="00C12B4B" w:rsidP="008336B8">
            <w:pPr>
              <w:ind w:left="-62"/>
              <w:rPr>
                <w:rFonts w:ascii="Arial" w:hAnsi="Arial" w:cs="Arial"/>
                <w:sz w:val="18"/>
                <w:szCs w:val="18"/>
              </w:rPr>
            </w:pPr>
            <w:r w:rsidRPr="004B2724">
              <w:rPr>
                <w:rFonts w:ascii="Arial" w:hAnsi="Arial" w:cs="Arial"/>
                <w:sz w:val="18"/>
                <w:szCs w:val="18"/>
              </w:rPr>
              <w:t>Prevádzkové peňažné toky</w:t>
            </w:r>
          </w:p>
        </w:tc>
        <w:tc>
          <w:tcPr>
            <w:tcW w:w="1764" w:type="dxa"/>
            <w:tcBorders>
              <w:top w:val="nil"/>
              <w:left w:val="nil"/>
              <w:bottom w:val="nil"/>
              <w:right w:val="nil"/>
            </w:tcBorders>
            <w:shd w:val="clear" w:color="auto" w:fill="auto"/>
          </w:tcPr>
          <w:p w14:paraId="59DDBF7A" w14:textId="16BB8560" w:rsidR="00C12B4B" w:rsidRPr="004B2724" w:rsidRDefault="004B1037" w:rsidP="00130C0B">
            <w:pPr>
              <w:jc w:val="right"/>
              <w:rPr>
                <w:rFonts w:ascii="Arial" w:hAnsi="Arial" w:cs="Arial"/>
                <w:b/>
                <w:bCs/>
                <w:sz w:val="18"/>
                <w:szCs w:val="18"/>
              </w:rPr>
            </w:pPr>
            <w:r w:rsidRPr="004B2724">
              <w:rPr>
                <w:rFonts w:ascii="Arial" w:hAnsi="Arial" w:cs="Arial"/>
                <w:b/>
                <w:bCs/>
                <w:sz w:val="18"/>
                <w:szCs w:val="18"/>
              </w:rPr>
              <w:t>4 403 038</w:t>
            </w:r>
          </w:p>
        </w:tc>
        <w:tc>
          <w:tcPr>
            <w:tcW w:w="1116" w:type="dxa"/>
            <w:tcBorders>
              <w:top w:val="nil"/>
              <w:left w:val="nil"/>
              <w:bottom w:val="nil"/>
              <w:right w:val="nil"/>
            </w:tcBorders>
            <w:shd w:val="clear" w:color="auto" w:fill="auto"/>
            <w:hideMark/>
          </w:tcPr>
          <w:p w14:paraId="2B077F51" w14:textId="6458ED76" w:rsidR="00C12B4B" w:rsidRPr="004B2724" w:rsidRDefault="00C12B4B" w:rsidP="008336B8">
            <w:pPr>
              <w:jc w:val="right"/>
              <w:rPr>
                <w:rFonts w:ascii="Arial" w:hAnsi="Arial" w:cs="Arial"/>
                <w:b/>
                <w:bCs/>
                <w:sz w:val="18"/>
                <w:szCs w:val="18"/>
              </w:rPr>
            </w:pPr>
            <w:r w:rsidRPr="004B2724">
              <w:rPr>
                <w:rFonts w:ascii="Arial" w:hAnsi="Arial" w:cs="Arial"/>
                <w:b/>
                <w:bCs/>
                <w:sz w:val="18"/>
                <w:szCs w:val="18"/>
              </w:rPr>
              <w:t>3 080 784</w:t>
            </w:r>
          </w:p>
        </w:tc>
      </w:tr>
      <w:tr w:rsidR="00C12B4B" w:rsidRPr="00F8414E" w14:paraId="14D1F543" w14:textId="77777777" w:rsidTr="00712184">
        <w:trPr>
          <w:trHeight w:val="240"/>
        </w:trPr>
        <w:tc>
          <w:tcPr>
            <w:tcW w:w="6340" w:type="dxa"/>
            <w:tcBorders>
              <w:top w:val="nil"/>
              <w:left w:val="nil"/>
              <w:bottom w:val="nil"/>
              <w:right w:val="nil"/>
            </w:tcBorders>
            <w:shd w:val="clear" w:color="auto" w:fill="auto"/>
            <w:vAlign w:val="bottom"/>
            <w:hideMark/>
          </w:tcPr>
          <w:p w14:paraId="392E1B98" w14:textId="77777777" w:rsidR="00C12B4B" w:rsidRPr="004B2724" w:rsidRDefault="00C12B4B" w:rsidP="008336B8">
            <w:pPr>
              <w:ind w:left="-62"/>
              <w:rPr>
                <w:rFonts w:ascii="Arial" w:hAnsi="Arial" w:cs="Arial"/>
                <w:sz w:val="18"/>
                <w:szCs w:val="18"/>
              </w:rPr>
            </w:pPr>
            <w:r w:rsidRPr="004B2724">
              <w:rPr>
                <w:rFonts w:ascii="Arial" w:hAnsi="Arial" w:cs="Arial"/>
                <w:sz w:val="18"/>
                <w:szCs w:val="18"/>
              </w:rPr>
              <w:t>Zaplatené úroky</w:t>
            </w:r>
          </w:p>
        </w:tc>
        <w:tc>
          <w:tcPr>
            <w:tcW w:w="1764" w:type="dxa"/>
            <w:tcBorders>
              <w:top w:val="nil"/>
              <w:left w:val="nil"/>
              <w:bottom w:val="nil"/>
              <w:right w:val="nil"/>
            </w:tcBorders>
            <w:shd w:val="clear" w:color="auto" w:fill="auto"/>
          </w:tcPr>
          <w:p w14:paraId="38E56D96" w14:textId="5CDC4C91" w:rsidR="00C12B4B" w:rsidRPr="004B2724" w:rsidRDefault="004B1037" w:rsidP="004B1037">
            <w:pPr>
              <w:pStyle w:val="Odsekzoznamu"/>
              <w:ind w:left="779"/>
              <w:jc w:val="center"/>
              <w:rPr>
                <w:rFonts w:ascii="Arial" w:hAnsi="Arial" w:cs="Arial"/>
                <w:sz w:val="18"/>
                <w:szCs w:val="18"/>
              </w:rPr>
            </w:pPr>
            <w:r w:rsidRPr="004B2724">
              <w:rPr>
                <w:rFonts w:ascii="Arial" w:hAnsi="Arial" w:cs="Arial"/>
                <w:sz w:val="18"/>
                <w:szCs w:val="18"/>
              </w:rPr>
              <w:t xml:space="preserve">   162 906</w:t>
            </w:r>
          </w:p>
        </w:tc>
        <w:tc>
          <w:tcPr>
            <w:tcW w:w="1116" w:type="dxa"/>
            <w:tcBorders>
              <w:top w:val="nil"/>
              <w:left w:val="nil"/>
              <w:bottom w:val="nil"/>
              <w:right w:val="nil"/>
            </w:tcBorders>
            <w:shd w:val="clear" w:color="auto" w:fill="auto"/>
            <w:hideMark/>
          </w:tcPr>
          <w:p w14:paraId="54A9E563" w14:textId="14126E16" w:rsidR="00C12B4B" w:rsidRPr="004B2724" w:rsidRDefault="00007A32" w:rsidP="008336B8">
            <w:pPr>
              <w:jc w:val="right"/>
              <w:rPr>
                <w:rFonts w:ascii="Arial" w:hAnsi="Arial" w:cs="Arial"/>
                <w:sz w:val="18"/>
                <w:szCs w:val="18"/>
              </w:rPr>
            </w:pPr>
            <w:r w:rsidRPr="004B2724">
              <w:rPr>
                <w:rFonts w:ascii="Arial" w:hAnsi="Arial" w:cs="Arial"/>
                <w:sz w:val="18"/>
                <w:szCs w:val="18"/>
              </w:rPr>
              <w:t>-</w:t>
            </w:r>
            <w:r w:rsidR="00C12B4B" w:rsidRPr="004B2724">
              <w:rPr>
                <w:rFonts w:ascii="Arial" w:hAnsi="Arial" w:cs="Arial"/>
                <w:sz w:val="18"/>
                <w:szCs w:val="18"/>
              </w:rPr>
              <w:t>121 981</w:t>
            </w:r>
          </w:p>
        </w:tc>
      </w:tr>
      <w:tr w:rsidR="00C12B4B" w:rsidRPr="00F8414E" w14:paraId="736564AF" w14:textId="77777777" w:rsidTr="00712184">
        <w:trPr>
          <w:trHeight w:val="240"/>
        </w:trPr>
        <w:tc>
          <w:tcPr>
            <w:tcW w:w="6340" w:type="dxa"/>
            <w:tcBorders>
              <w:top w:val="nil"/>
              <w:left w:val="nil"/>
              <w:bottom w:val="nil"/>
              <w:right w:val="nil"/>
            </w:tcBorders>
            <w:shd w:val="clear" w:color="auto" w:fill="auto"/>
            <w:vAlign w:val="bottom"/>
            <w:hideMark/>
          </w:tcPr>
          <w:p w14:paraId="55BACD33" w14:textId="77777777" w:rsidR="00C12B4B" w:rsidRPr="004B2724" w:rsidRDefault="00C12B4B" w:rsidP="008336B8">
            <w:pPr>
              <w:ind w:left="-62"/>
              <w:rPr>
                <w:rFonts w:ascii="Arial" w:hAnsi="Arial" w:cs="Arial"/>
                <w:sz w:val="18"/>
                <w:szCs w:val="18"/>
              </w:rPr>
            </w:pPr>
            <w:r w:rsidRPr="004B2724">
              <w:rPr>
                <w:rFonts w:ascii="Arial" w:hAnsi="Arial" w:cs="Arial"/>
                <w:sz w:val="18"/>
                <w:szCs w:val="18"/>
              </w:rPr>
              <w:t>Prijaté úroky</w:t>
            </w:r>
          </w:p>
        </w:tc>
        <w:tc>
          <w:tcPr>
            <w:tcW w:w="1764" w:type="dxa"/>
            <w:tcBorders>
              <w:top w:val="nil"/>
              <w:left w:val="nil"/>
              <w:bottom w:val="nil"/>
              <w:right w:val="nil"/>
            </w:tcBorders>
            <w:shd w:val="clear" w:color="auto" w:fill="auto"/>
          </w:tcPr>
          <w:p w14:paraId="7A5F10C4" w14:textId="22160308" w:rsidR="00C12B4B" w:rsidRPr="004B2724" w:rsidRDefault="00007A32" w:rsidP="008336B8">
            <w:pPr>
              <w:jc w:val="right"/>
              <w:rPr>
                <w:rFonts w:ascii="Arial" w:hAnsi="Arial" w:cs="Arial"/>
                <w:sz w:val="18"/>
                <w:szCs w:val="18"/>
              </w:rPr>
            </w:pPr>
            <w:r w:rsidRPr="004B2724">
              <w:rPr>
                <w:rFonts w:ascii="Arial" w:hAnsi="Arial" w:cs="Arial"/>
                <w:sz w:val="18"/>
                <w:szCs w:val="18"/>
              </w:rPr>
              <w:t>-</w:t>
            </w:r>
            <w:r w:rsidR="004B1037" w:rsidRPr="004B2724">
              <w:rPr>
                <w:rFonts w:ascii="Arial" w:hAnsi="Arial" w:cs="Arial"/>
                <w:sz w:val="18"/>
                <w:szCs w:val="18"/>
              </w:rPr>
              <w:t>26 198</w:t>
            </w:r>
          </w:p>
        </w:tc>
        <w:tc>
          <w:tcPr>
            <w:tcW w:w="1116" w:type="dxa"/>
            <w:tcBorders>
              <w:top w:val="nil"/>
              <w:left w:val="nil"/>
              <w:bottom w:val="nil"/>
              <w:right w:val="nil"/>
            </w:tcBorders>
            <w:shd w:val="clear" w:color="auto" w:fill="auto"/>
            <w:hideMark/>
          </w:tcPr>
          <w:p w14:paraId="2C1316FB" w14:textId="1324C8F8" w:rsidR="00C12B4B" w:rsidRPr="004B2724" w:rsidRDefault="00C12B4B" w:rsidP="008336B8">
            <w:pPr>
              <w:jc w:val="right"/>
              <w:rPr>
                <w:rFonts w:ascii="Arial" w:hAnsi="Arial" w:cs="Arial"/>
                <w:sz w:val="18"/>
                <w:szCs w:val="18"/>
              </w:rPr>
            </w:pPr>
            <w:r w:rsidRPr="004B2724">
              <w:rPr>
                <w:rFonts w:ascii="Arial" w:hAnsi="Arial" w:cs="Arial"/>
                <w:sz w:val="18"/>
                <w:szCs w:val="18"/>
              </w:rPr>
              <w:t>36 483</w:t>
            </w:r>
          </w:p>
        </w:tc>
      </w:tr>
      <w:tr w:rsidR="00C12B4B" w:rsidRPr="00F8414E" w14:paraId="3706DC28" w14:textId="77777777" w:rsidTr="00712184">
        <w:trPr>
          <w:trHeight w:val="240"/>
        </w:trPr>
        <w:tc>
          <w:tcPr>
            <w:tcW w:w="6340" w:type="dxa"/>
            <w:tcBorders>
              <w:top w:val="nil"/>
              <w:left w:val="nil"/>
              <w:bottom w:val="nil"/>
              <w:right w:val="nil"/>
            </w:tcBorders>
            <w:shd w:val="clear" w:color="auto" w:fill="auto"/>
            <w:vAlign w:val="bottom"/>
            <w:hideMark/>
          </w:tcPr>
          <w:p w14:paraId="13D4950C" w14:textId="77777777" w:rsidR="00C12B4B" w:rsidRPr="004B2724" w:rsidRDefault="00C12B4B" w:rsidP="008336B8">
            <w:pPr>
              <w:ind w:left="-62"/>
              <w:rPr>
                <w:rFonts w:ascii="Arial" w:hAnsi="Arial" w:cs="Arial"/>
                <w:sz w:val="18"/>
                <w:szCs w:val="18"/>
              </w:rPr>
            </w:pPr>
            <w:r w:rsidRPr="004B2724">
              <w:rPr>
                <w:rFonts w:ascii="Arial" w:hAnsi="Arial" w:cs="Arial"/>
                <w:sz w:val="18"/>
                <w:szCs w:val="18"/>
              </w:rPr>
              <w:t>Zaplatená/prijatá daň z príjmov</w:t>
            </w:r>
          </w:p>
        </w:tc>
        <w:tc>
          <w:tcPr>
            <w:tcW w:w="1764" w:type="dxa"/>
            <w:tcBorders>
              <w:top w:val="nil"/>
              <w:left w:val="nil"/>
              <w:bottom w:val="nil"/>
              <w:right w:val="nil"/>
            </w:tcBorders>
            <w:shd w:val="clear" w:color="auto" w:fill="auto"/>
          </w:tcPr>
          <w:p w14:paraId="5D66B06B" w14:textId="3B2ECA2E" w:rsidR="00C12B4B" w:rsidRPr="004B2724" w:rsidRDefault="004B1037" w:rsidP="008336B8">
            <w:pPr>
              <w:jc w:val="right"/>
              <w:rPr>
                <w:rFonts w:ascii="Arial" w:hAnsi="Arial" w:cs="Arial"/>
                <w:sz w:val="18"/>
                <w:szCs w:val="18"/>
              </w:rPr>
            </w:pPr>
            <w:r w:rsidRPr="004B2724">
              <w:rPr>
                <w:rFonts w:ascii="Arial" w:hAnsi="Arial" w:cs="Arial"/>
                <w:sz w:val="18"/>
                <w:szCs w:val="18"/>
              </w:rPr>
              <w:t>-109 296</w:t>
            </w:r>
          </w:p>
        </w:tc>
        <w:tc>
          <w:tcPr>
            <w:tcW w:w="1116" w:type="dxa"/>
            <w:tcBorders>
              <w:top w:val="nil"/>
              <w:left w:val="nil"/>
              <w:bottom w:val="nil"/>
              <w:right w:val="nil"/>
            </w:tcBorders>
            <w:shd w:val="clear" w:color="auto" w:fill="auto"/>
            <w:hideMark/>
          </w:tcPr>
          <w:p w14:paraId="478AE884" w14:textId="4B20FD81" w:rsidR="00C12B4B" w:rsidRPr="004B2724" w:rsidRDefault="00C12B4B" w:rsidP="008336B8">
            <w:pPr>
              <w:jc w:val="right"/>
              <w:rPr>
                <w:rFonts w:ascii="Arial" w:hAnsi="Arial" w:cs="Arial"/>
                <w:sz w:val="18"/>
                <w:szCs w:val="18"/>
              </w:rPr>
            </w:pPr>
            <w:r w:rsidRPr="004B2724">
              <w:rPr>
                <w:rFonts w:ascii="Arial" w:hAnsi="Arial" w:cs="Arial"/>
                <w:sz w:val="18"/>
                <w:szCs w:val="18"/>
              </w:rPr>
              <w:t>-931 302</w:t>
            </w:r>
          </w:p>
        </w:tc>
      </w:tr>
      <w:tr w:rsidR="00C12B4B" w:rsidRPr="00F8414E" w14:paraId="4590BD45" w14:textId="77777777" w:rsidTr="00712184">
        <w:trPr>
          <w:trHeight w:val="240"/>
        </w:trPr>
        <w:tc>
          <w:tcPr>
            <w:tcW w:w="6340" w:type="dxa"/>
            <w:tcBorders>
              <w:top w:val="nil"/>
              <w:left w:val="nil"/>
              <w:bottom w:val="nil"/>
              <w:right w:val="nil"/>
            </w:tcBorders>
            <w:shd w:val="clear" w:color="auto" w:fill="auto"/>
            <w:vAlign w:val="bottom"/>
            <w:hideMark/>
          </w:tcPr>
          <w:p w14:paraId="1D38B9F5" w14:textId="77777777" w:rsidR="00C12B4B" w:rsidRPr="004B2724" w:rsidRDefault="00C12B4B" w:rsidP="008336B8">
            <w:pPr>
              <w:ind w:left="-62"/>
              <w:rPr>
                <w:rFonts w:ascii="Arial" w:hAnsi="Arial" w:cs="Arial"/>
                <w:b/>
                <w:bCs/>
                <w:sz w:val="18"/>
                <w:szCs w:val="18"/>
              </w:rPr>
            </w:pPr>
            <w:r w:rsidRPr="004B2724">
              <w:rPr>
                <w:rFonts w:ascii="Arial" w:hAnsi="Arial" w:cs="Arial"/>
                <w:b/>
                <w:bCs/>
                <w:sz w:val="18"/>
                <w:szCs w:val="18"/>
              </w:rPr>
              <w:t>Čisté peňažné toky z prevádzkovej činnosti</w:t>
            </w:r>
          </w:p>
        </w:tc>
        <w:tc>
          <w:tcPr>
            <w:tcW w:w="1764" w:type="dxa"/>
            <w:tcBorders>
              <w:top w:val="single" w:sz="4" w:space="0" w:color="auto"/>
              <w:left w:val="nil"/>
              <w:bottom w:val="double" w:sz="6" w:space="0" w:color="auto"/>
              <w:right w:val="nil"/>
            </w:tcBorders>
            <w:shd w:val="clear" w:color="auto" w:fill="auto"/>
          </w:tcPr>
          <w:p w14:paraId="2442B429" w14:textId="03B0B030" w:rsidR="00C12B4B" w:rsidRPr="004B2724" w:rsidRDefault="004B1037" w:rsidP="00130C0B">
            <w:pPr>
              <w:jc w:val="right"/>
              <w:rPr>
                <w:rFonts w:ascii="Arial" w:hAnsi="Arial" w:cs="Arial"/>
                <w:b/>
                <w:bCs/>
                <w:sz w:val="18"/>
                <w:szCs w:val="18"/>
              </w:rPr>
            </w:pPr>
            <w:r w:rsidRPr="004B2724">
              <w:rPr>
                <w:rFonts w:ascii="Arial" w:hAnsi="Arial" w:cs="Arial"/>
                <w:b/>
                <w:bCs/>
                <w:sz w:val="18"/>
                <w:szCs w:val="18"/>
              </w:rPr>
              <w:t>4 430 450</w:t>
            </w:r>
          </w:p>
        </w:tc>
        <w:tc>
          <w:tcPr>
            <w:tcW w:w="1116" w:type="dxa"/>
            <w:tcBorders>
              <w:top w:val="single" w:sz="4" w:space="0" w:color="auto"/>
              <w:left w:val="nil"/>
              <w:bottom w:val="double" w:sz="6" w:space="0" w:color="auto"/>
              <w:right w:val="nil"/>
            </w:tcBorders>
            <w:shd w:val="clear" w:color="auto" w:fill="auto"/>
            <w:hideMark/>
          </w:tcPr>
          <w:p w14:paraId="2E065FAA" w14:textId="5664F12F" w:rsidR="00C12B4B" w:rsidRPr="004B2724" w:rsidRDefault="00C12B4B" w:rsidP="008336B8">
            <w:pPr>
              <w:jc w:val="right"/>
              <w:rPr>
                <w:rFonts w:ascii="Arial" w:hAnsi="Arial" w:cs="Arial"/>
                <w:b/>
                <w:bCs/>
                <w:sz w:val="18"/>
                <w:szCs w:val="18"/>
              </w:rPr>
            </w:pPr>
            <w:r w:rsidRPr="004B2724">
              <w:rPr>
                <w:rFonts w:ascii="Arial" w:hAnsi="Arial" w:cs="Arial"/>
                <w:b/>
                <w:bCs/>
                <w:sz w:val="18"/>
                <w:szCs w:val="18"/>
              </w:rPr>
              <w:t>2 063 983</w:t>
            </w:r>
          </w:p>
        </w:tc>
      </w:tr>
      <w:tr w:rsidR="00C12B4B" w:rsidRPr="00F8414E" w14:paraId="692EB5E3" w14:textId="77777777" w:rsidTr="00712184">
        <w:trPr>
          <w:trHeight w:val="240"/>
        </w:trPr>
        <w:tc>
          <w:tcPr>
            <w:tcW w:w="6340" w:type="dxa"/>
            <w:tcBorders>
              <w:top w:val="nil"/>
              <w:left w:val="nil"/>
              <w:bottom w:val="nil"/>
              <w:right w:val="nil"/>
            </w:tcBorders>
            <w:shd w:val="clear" w:color="auto" w:fill="auto"/>
            <w:vAlign w:val="bottom"/>
            <w:hideMark/>
          </w:tcPr>
          <w:p w14:paraId="5CB9E8F7" w14:textId="77777777" w:rsidR="00C12B4B" w:rsidRPr="004B2724" w:rsidRDefault="00C12B4B" w:rsidP="008336B8">
            <w:pPr>
              <w:ind w:left="-62"/>
              <w:rPr>
                <w:rFonts w:ascii="Arial" w:hAnsi="Arial" w:cs="Arial"/>
                <w:b/>
                <w:bCs/>
                <w:sz w:val="18"/>
                <w:szCs w:val="18"/>
              </w:rPr>
            </w:pPr>
          </w:p>
        </w:tc>
        <w:tc>
          <w:tcPr>
            <w:tcW w:w="1764" w:type="dxa"/>
            <w:tcBorders>
              <w:top w:val="nil"/>
              <w:left w:val="nil"/>
              <w:bottom w:val="nil"/>
              <w:right w:val="nil"/>
            </w:tcBorders>
            <w:shd w:val="clear" w:color="auto" w:fill="auto"/>
            <w:vAlign w:val="bottom"/>
          </w:tcPr>
          <w:p w14:paraId="632B30F5" w14:textId="77777777" w:rsidR="00C12B4B" w:rsidRPr="004B2724" w:rsidRDefault="00C12B4B" w:rsidP="008336B8">
            <w:pPr>
              <w:jc w:val="right"/>
              <w:rPr>
                <w:rFonts w:ascii="Arial" w:hAnsi="Arial" w:cs="Arial"/>
                <w:sz w:val="18"/>
                <w:szCs w:val="18"/>
              </w:rPr>
            </w:pPr>
          </w:p>
        </w:tc>
        <w:tc>
          <w:tcPr>
            <w:tcW w:w="1116" w:type="dxa"/>
            <w:tcBorders>
              <w:top w:val="nil"/>
              <w:left w:val="nil"/>
              <w:bottom w:val="nil"/>
              <w:right w:val="nil"/>
            </w:tcBorders>
            <w:shd w:val="clear" w:color="auto" w:fill="auto"/>
            <w:vAlign w:val="bottom"/>
            <w:hideMark/>
          </w:tcPr>
          <w:p w14:paraId="0B02100F" w14:textId="77777777" w:rsidR="00C12B4B" w:rsidRPr="004B2724" w:rsidRDefault="00C12B4B" w:rsidP="008336B8">
            <w:pPr>
              <w:jc w:val="right"/>
              <w:rPr>
                <w:rFonts w:ascii="Arial" w:hAnsi="Arial" w:cs="Arial"/>
                <w:sz w:val="18"/>
                <w:szCs w:val="18"/>
              </w:rPr>
            </w:pPr>
          </w:p>
        </w:tc>
      </w:tr>
      <w:tr w:rsidR="00C12B4B" w:rsidRPr="00F8414E" w14:paraId="5ABC6AFB" w14:textId="77777777" w:rsidTr="00712184">
        <w:trPr>
          <w:trHeight w:val="240"/>
        </w:trPr>
        <w:tc>
          <w:tcPr>
            <w:tcW w:w="6340" w:type="dxa"/>
            <w:tcBorders>
              <w:top w:val="nil"/>
              <w:left w:val="nil"/>
              <w:bottom w:val="nil"/>
              <w:right w:val="nil"/>
            </w:tcBorders>
            <w:shd w:val="clear" w:color="auto" w:fill="auto"/>
            <w:vAlign w:val="bottom"/>
            <w:hideMark/>
          </w:tcPr>
          <w:p w14:paraId="4004A646" w14:textId="77777777" w:rsidR="00C12B4B" w:rsidRPr="004B2724" w:rsidRDefault="00C12B4B" w:rsidP="008336B8">
            <w:pPr>
              <w:ind w:left="-62"/>
              <w:rPr>
                <w:rFonts w:ascii="Arial" w:hAnsi="Arial" w:cs="Arial"/>
                <w:b/>
                <w:bCs/>
                <w:sz w:val="18"/>
                <w:szCs w:val="18"/>
              </w:rPr>
            </w:pPr>
            <w:r w:rsidRPr="004B2724">
              <w:rPr>
                <w:rFonts w:ascii="Arial" w:hAnsi="Arial" w:cs="Arial"/>
                <w:b/>
                <w:bCs/>
                <w:sz w:val="18"/>
                <w:szCs w:val="18"/>
              </w:rPr>
              <w:t>Peňažné toky z investičnej činnosti</w:t>
            </w:r>
          </w:p>
        </w:tc>
        <w:tc>
          <w:tcPr>
            <w:tcW w:w="1764" w:type="dxa"/>
            <w:tcBorders>
              <w:top w:val="nil"/>
              <w:left w:val="nil"/>
              <w:bottom w:val="nil"/>
              <w:right w:val="nil"/>
            </w:tcBorders>
            <w:shd w:val="clear" w:color="auto" w:fill="auto"/>
            <w:vAlign w:val="bottom"/>
          </w:tcPr>
          <w:p w14:paraId="0D6B98FC" w14:textId="77777777" w:rsidR="00C12B4B" w:rsidRPr="004B2724" w:rsidRDefault="00C12B4B" w:rsidP="008336B8">
            <w:pPr>
              <w:jc w:val="right"/>
              <w:rPr>
                <w:rFonts w:ascii="Arial" w:hAnsi="Arial" w:cs="Arial"/>
                <w:sz w:val="18"/>
                <w:szCs w:val="18"/>
              </w:rPr>
            </w:pPr>
          </w:p>
        </w:tc>
        <w:tc>
          <w:tcPr>
            <w:tcW w:w="1116" w:type="dxa"/>
            <w:tcBorders>
              <w:top w:val="nil"/>
              <w:left w:val="nil"/>
              <w:bottom w:val="nil"/>
              <w:right w:val="nil"/>
            </w:tcBorders>
            <w:shd w:val="clear" w:color="auto" w:fill="auto"/>
            <w:vAlign w:val="bottom"/>
            <w:hideMark/>
          </w:tcPr>
          <w:p w14:paraId="73D8AEF2" w14:textId="77777777" w:rsidR="00C12B4B" w:rsidRPr="004B2724" w:rsidRDefault="00C12B4B" w:rsidP="008336B8">
            <w:pPr>
              <w:jc w:val="right"/>
              <w:rPr>
                <w:rFonts w:ascii="Arial" w:hAnsi="Arial" w:cs="Arial"/>
                <w:sz w:val="18"/>
                <w:szCs w:val="18"/>
              </w:rPr>
            </w:pPr>
          </w:p>
        </w:tc>
      </w:tr>
      <w:tr w:rsidR="00C12B4B" w:rsidRPr="00F8414E" w14:paraId="747872DA" w14:textId="77777777" w:rsidTr="00712184">
        <w:trPr>
          <w:trHeight w:val="240"/>
        </w:trPr>
        <w:tc>
          <w:tcPr>
            <w:tcW w:w="6340" w:type="dxa"/>
            <w:tcBorders>
              <w:top w:val="nil"/>
              <w:left w:val="nil"/>
              <w:bottom w:val="nil"/>
              <w:right w:val="nil"/>
            </w:tcBorders>
            <w:shd w:val="clear" w:color="auto" w:fill="auto"/>
            <w:vAlign w:val="bottom"/>
            <w:hideMark/>
          </w:tcPr>
          <w:p w14:paraId="0960FCC6" w14:textId="77777777" w:rsidR="00C12B4B" w:rsidRPr="004B2724" w:rsidRDefault="00C12B4B" w:rsidP="008336B8">
            <w:pPr>
              <w:ind w:left="-62"/>
              <w:rPr>
                <w:rFonts w:ascii="Arial" w:hAnsi="Arial" w:cs="Arial"/>
                <w:sz w:val="18"/>
                <w:szCs w:val="18"/>
              </w:rPr>
            </w:pPr>
            <w:r w:rsidRPr="004B2724">
              <w:rPr>
                <w:rFonts w:ascii="Arial" w:hAnsi="Arial" w:cs="Arial"/>
                <w:sz w:val="18"/>
                <w:szCs w:val="18"/>
              </w:rPr>
              <w:t>Nákup dlhodobého majetku</w:t>
            </w:r>
          </w:p>
        </w:tc>
        <w:tc>
          <w:tcPr>
            <w:tcW w:w="1764" w:type="dxa"/>
            <w:tcBorders>
              <w:top w:val="nil"/>
              <w:left w:val="nil"/>
              <w:bottom w:val="nil"/>
              <w:right w:val="nil"/>
            </w:tcBorders>
            <w:shd w:val="clear" w:color="auto" w:fill="auto"/>
          </w:tcPr>
          <w:p w14:paraId="68CDE662" w14:textId="78E6F660" w:rsidR="00C12B4B" w:rsidRPr="004B2724" w:rsidRDefault="004B1037" w:rsidP="00130C0B">
            <w:pPr>
              <w:jc w:val="right"/>
              <w:rPr>
                <w:rFonts w:ascii="Arial" w:hAnsi="Arial" w:cs="Arial"/>
                <w:sz w:val="18"/>
                <w:szCs w:val="18"/>
              </w:rPr>
            </w:pPr>
            <w:r w:rsidRPr="004B2724">
              <w:rPr>
                <w:rFonts w:ascii="Arial" w:hAnsi="Arial" w:cs="Arial"/>
                <w:sz w:val="18"/>
                <w:szCs w:val="18"/>
              </w:rPr>
              <w:t>-3 530 115</w:t>
            </w:r>
          </w:p>
        </w:tc>
        <w:tc>
          <w:tcPr>
            <w:tcW w:w="1116" w:type="dxa"/>
            <w:tcBorders>
              <w:top w:val="nil"/>
              <w:left w:val="nil"/>
              <w:bottom w:val="nil"/>
              <w:right w:val="nil"/>
            </w:tcBorders>
            <w:shd w:val="clear" w:color="auto" w:fill="auto"/>
            <w:hideMark/>
          </w:tcPr>
          <w:p w14:paraId="3E0C2F1E" w14:textId="10BD60AE" w:rsidR="00C12B4B" w:rsidRPr="004B2724" w:rsidRDefault="00C12B4B" w:rsidP="008336B8">
            <w:pPr>
              <w:jc w:val="right"/>
              <w:rPr>
                <w:rFonts w:ascii="Arial" w:hAnsi="Arial" w:cs="Arial"/>
                <w:sz w:val="18"/>
                <w:szCs w:val="18"/>
              </w:rPr>
            </w:pPr>
            <w:r w:rsidRPr="004B2724">
              <w:rPr>
                <w:rFonts w:ascii="Arial" w:hAnsi="Arial" w:cs="Arial"/>
                <w:sz w:val="18"/>
                <w:szCs w:val="18"/>
              </w:rPr>
              <w:t>-2 917 647</w:t>
            </w:r>
          </w:p>
        </w:tc>
      </w:tr>
      <w:tr w:rsidR="00C12B4B" w:rsidRPr="00F8414E" w14:paraId="1C13A4F2" w14:textId="77777777" w:rsidTr="00712184">
        <w:trPr>
          <w:trHeight w:val="240"/>
        </w:trPr>
        <w:tc>
          <w:tcPr>
            <w:tcW w:w="6340" w:type="dxa"/>
            <w:tcBorders>
              <w:top w:val="nil"/>
              <w:left w:val="nil"/>
              <w:bottom w:val="nil"/>
              <w:right w:val="nil"/>
            </w:tcBorders>
            <w:shd w:val="clear" w:color="auto" w:fill="auto"/>
            <w:vAlign w:val="bottom"/>
            <w:hideMark/>
          </w:tcPr>
          <w:p w14:paraId="4BDB170C" w14:textId="77777777" w:rsidR="00C12B4B" w:rsidRPr="004B2724" w:rsidRDefault="00C12B4B" w:rsidP="008336B8">
            <w:pPr>
              <w:ind w:left="-62"/>
              <w:rPr>
                <w:rFonts w:ascii="Arial" w:hAnsi="Arial" w:cs="Arial"/>
                <w:sz w:val="18"/>
                <w:szCs w:val="18"/>
              </w:rPr>
            </w:pPr>
            <w:r w:rsidRPr="004B2724">
              <w:rPr>
                <w:rFonts w:ascii="Arial" w:hAnsi="Arial" w:cs="Arial"/>
                <w:sz w:val="18"/>
                <w:szCs w:val="18"/>
              </w:rPr>
              <w:t>Príjmy z predaja dlhodobého majetku</w:t>
            </w:r>
          </w:p>
        </w:tc>
        <w:tc>
          <w:tcPr>
            <w:tcW w:w="1764" w:type="dxa"/>
            <w:tcBorders>
              <w:top w:val="nil"/>
              <w:left w:val="nil"/>
              <w:bottom w:val="nil"/>
              <w:right w:val="nil"/>
            </w:tcBorders>
            <w:shd w:val="clear" w:color="auto" w:fill="auto"/>
          </w:tcPr>
          <w:p w14:paraId="2F0FF8F5" w14:textId="786CC4EA" w:rsidR="00C12B4B" w:rsidRPr="004B2724" w:rsidRDefault="004B1037" w:rsidP="008336B8">
            <w:pPr>
              <w:jc w:val="right"/>
              <w:rPr>
                <w:rFonts w:ascii="Arial" w:hAnsi="Arial" w:cs="Arial"/>
                <w:sz w:val="18"/>
                <w:szCs w:val="18"/>
              </w:rPr>
            </w:pPr>
            <w:r w:rsidRPr="004B2724">
              <w:rPr>
                <w:rFonts w:ascii="Arial" w:hAnsi="Arial" w:cs="Arial"/>
                <w:sz w:val="18"/>
                <w:szCs w:val="18"/>
              </w:rPr>
              <w:t>28 877</w:t>
            </w:r>
          </w:p>
        </w:tc>
        <w:tc>
          <w:tcPr>
            <w:tcW w:w="1116" w:type="dxa"/>
            <w:tcBorders>
              <w:top w:val="nil"/>
              <w:left w:val="nil"/>
              <w:bottom w:val="nil"/>
              <w:right w:val="nil"/>
            </w:tcBorders>
            <w:shd w:val="clear" w:color="auto" w:fill="auto"/>
            <w:hideMark/>
          </w:tcPr>
          <w:p w14:paraId="12CEA16E" w14:textId="51399CB1" w:rsidR="00C12B4B" w:rsidRPr="004B2724" w:rsidRDefault="00C12B4B" w:rsidP="008336B8">
            <w:pPr>
              <w:jc w:val="right"/>
              <w:rPr>
                <w:rFonts w:ascii="Arial" w:hAnsi="Arial" w:cs="Arial"/>
                <w:sz w:val="18"/>
                <w:szCs w:val="18"/>
              </w:rPr>
            </w:pPr>
            <w:r w:rsidRPr="004B2724">
              <w:rPr>
                <w:rFonts w:ascii="Arial" w:hAnsi="Arial" w:cs="Arial"/>
                <w:sz w:val="18"/>
                <w:szCs w:val="18"/>
              </w:rPr>
              <w:t>924 261</w:t>
            </w:r>
          </w:p>
        </w:tc>
      </w:tr>
      <w:tr w:rsidR="00C12B4B" w:rsidRPr="00F8414E" w14:paraId="25F1053D" w14:textId="77777777" w:rsidTr="00712184">
        <w:trPr>
          <w:trHeight w:val="240"/>
        </w:trPr>
        <w:tc>
          <w:tcPr>
            <w:tcW w:w="6340" w:type="dxa"/>
            <w:tcBorders>
              <w:top w:val="nil"/>
              <w:left w:val="nil"/>
              <w:bottom w:val="nil"/>
              <w:right w:val="nil"/>
            </w:tcBorders>
            <w:shd w:val="clear" w:color="auto" w:fill="auto"/>
            <w:vAlign w:val="bottom"/>
          </w:tcPr>
          <w:p w14:paraId="38ABA34B" w14:textId="77777777" w:rsidR="00C12B4B" w:rsidRPr="004B2724" w:rsidRDefault="00C12B4B" w:rsidP="008336B8">
            <w:pPr>
              <w:ind w:left="-62"/>
              <w:rPr>
                <w:rFonts w:ascii="Arial" w:hAnsi="Arial" w:cs="Arial"/>
                <w:sz w:val="18"/>
                <w:szCs w:val="18"/>
              </w:rPr>
            </w:pPr>
            <w:r w:rsidRPr="004B2724">
              <w:rPr>
                <w:rFonts w:ascii="Arial" w:hAnsi="Arial" w:cs="Arial"/>
                <w:sz w:val="18"/>
                <w:szCs w:val="18"/>
              </w:rPr>
              <w:t>Splátky finančného leasingu</w:t>
            </w:r>
          </w:p>
        </w:tc>
        <w:tc>
          <w:tcPr>
            <w:tcW w:w="1764" w:type="dxa"/>
            <w:tcBorders>
              <w:top w:val="nil"/>
              <w:left w:val="nil"/>
              <w:bottom w:val="nil"/>
              <w:right w:val="nil"/>
            </w:tcBorders>
            <w:shd w:val="clear" w:color="auto" w:fill="auto"/>
          </w:tcPr>
          <w:p w14:paraId="2BA443BF" w14:textId="4F5E4CA7" w:rsidR="00C12B4B" w:rsidRPr="004B2724" w:rsidRDefault="00C12B4B" w:rsidP="008336B8">
            <w:pPr>
              <w:jc w:val="right"/>
              <w:rPr>
                <w:rFonts w:ascii="Arial" w:hAnsi="Arial" w:cs="Arial"/>
                <w:sz w:val="18"/>
                <w:szCs w:val="18"/>
              </w:rPr>
            </w:pPr>
          </w:p>
        </w:tc>
        <w:tc>
          <w:tcPr>
            <w:tcW w:w="1116" w:type="dxa"/>
            <w:tcBorders>
              <w:top w:val="nil"/>
              <w:left w:val="nil"/>
              <w:bottom w:val="nil"/>
              <w:right w:val="nil"/>
            </w:tcBorders>
            <w:shd w:val="clear" w:color="auto" w:fill="auto"/>
          </w:tcPr>
          <w:p w14:paraId="57C7C583" w14:textId="2A3D0B8B" w:rsidR="00C12B4B" w:rsidRPr="004B2724" w:rsidRDefault="00C12B4B" w:rsidP="008336B8">
            <w:pPr>
              <w:jc w:val="right"/>
              <w:rPr>
                <w:rFonts w:ascii="Arial" w:hAnsi="Arial" w:cs="Arial"/>
                <w:sz w:val="18"/>
                <w:szCs w:val="18"/>
              </w:rPr>
            </w:pPr>
          </w:p>
        </w:tc>
      </w:tr>
      <w:tr w:rsidR="00C12B4B" w:rsidRPr="00F8414E" w14:paraId="2E8EF315" w14:textId="77777777" w:rsidTr="00712184">
        <w:trPr>
          <w:trHeight w:val="240"/>
        </w:trPr>
        <w:tc>
          <w:tcPr>
            <w:tcW w:w="6340" w:type="dxa"/>
            <w:tcBorders>
              <w:top w:val="nil"/>
              <w:left w:val="nil"/>
              <w:bottom w:val="nil"/>
              <w:right w:val="nil"/>
            </w:tcBorders>
            <w:shd w:val="clear" w:color="auto" w:fill="auto"/>
            <w:vAlign w:val="bottom"/>
            <w:hideMark/>
          </w:tcPr>
          <w:p w14:paraId="2A62B60D" w14:textId="77777777" w:rsidR="00C12B4B" w:rsidRPr="004B2724" w:rsidRDefault="00C12B4B" w:rsidP="008336B8">
            <w:pPr>
              <w:ind w:left="-62"/>
              <w:rPr>
                <w:rFonts w:ascii="Arial" w:hAnsi="Arial" w:cs="Arial"/>
                <w:sz w:val="18"/>
                <w:szCs w:val="18"/>
              </w:rPr>
            </w:pPr>
            <w:r w:rsidRPr="004B2724">
              <w:rPr>
                <w:rFonts w:ascii="Arial" w:hAnsi="Arial" w:cs="Arial"/>
                <w:sz w:val="18"/>
                <w:szCs w:val="18"/>
              </w:rPr>
              <w:t>Poskytnuté pôžičky mimo skupiny</w:t>
            </w:r>
          </w:p>
        </w:tc>
        <w:tc>
          <w:tcPr>
            <w:tcW w:w="1764" w:type="dxa"/>
            <w:tcBorders>
              <w:top w:val="nil"/>
              <w:left w:val="nil"/>
              <w:bottom w:val="nil"/>
              <w:right w:val="nil"/>
            </w:tcBorders>
            <w:shd w:val="clear" w:color="auto" w:fill="auto"/>
          </w:tcPr>
          <w:p w14:paraId="27EECFBD" w14:textId="3A4858E6" w:rsidR="00C12B4B" w:rsidRPr="004B2724" w:rsidRDefault="00C12B4B" w:rsidP="008336B8">
            <w:pPr>
              <w:jc w:val="right"/>
              <w:rPr>
                <w:rFonts w:ascii="Arial" w:hAnsi="Arial" w:cs="Arial"/>
                <w:sz w:val="18"/>
                <w:szCs w:val="18"/>
              </w:rPr>
            </w:pPr>
          </w:p>
        </w:tc>
        <w:tc>
          <w:tcPr>
            <w:tcW w:w="1116" w:type="dxa"/>
            <w:tcBorders>
              <w:top w:val="nil"/>
              <w:left w:val="nil"/>
              <w:bottom w:val="nil"/>
              <w:right w:val="nil"/>
            </w:tcBorders>
            <w:shd w:val="clear" w:color="auto" w:fill="auto"/>
            <w:hideMark/>
          </w:tcPr>
          <w:p w14:paraId="0FA45649" w14:textId="02F093CA" w:rsidR="00C12B4B" w:rsidRPr="004B2724" w:rsidRDefault="00C12B4B" w:rsidP="008336B8">
            <w:pPr>
              <w:jc w:val="right"/>
              <w:rPr>
                <w:rFonts w:ascii="Arial" w:hAnsi="Arial" w:cs="Arial"/>
                <w:sz w:val="18"/>
                <w:szCs w:val="18"/>
              </w:rPr>
            </w:pPr>
          </w:p>
        </w:tc>
      </w:tr>
      <w:tr w:rsidR="00C12B4B" w:rsidRPr="00F8414E" w14:paraId="2E883904" w14:textId="77777777" w:rsidTr="00712184">
        <w:trPr>
          <w:trHeight w:val="240"/>
        </w:trPr>
        <w:tc>
          <w:tcPr>
            <w:tcW w:w="6340" w:type="dxa"/>
            <w:tcBorders>
              <w:top w:val="nil"/>
              <w:left w:val="nil"/>
              <w:bottom w:val="nil"/>
              <w:right w:val="nil"/>
            </w:tcBorders>
            <w:shd w:val="clear" w:color="auto" w:fill="auto"/>
            <w:vAlign w:val="bottom"/>
            <w:hideMark/>
          </w:tcPr>
          <w:p w14:paraId="3D1027D3" w14:textId="77777777" w:rsidR="00C12B4B" w:rsidRPr="004B2724" w:rsidRDefault="00C12B4B" w:rsidP="008336B8">
            <w:pPr>
              <w:ind w:left="-62"/>
              <w:rPr>
                <w:rFonts w:ascii="Arial" w:hAnsi="Arial" w:cs="Arial"/>
                <w:b/>
                <w:bCs/>
                <w:sz w:val="18"/>
                <w:szCs w:val="18"/>
              </w:rPr>
            </w:pPr>
            <w:r w:rsidRPr="004B2724">
              <w:rPr>
                <w:rFonts w:ascii="Arial" w:hAnsi="Arial" w:cs="Arial"/>
                <w:b/>
                <w:bCs/>
                <w:sz w:val="18"/>
                <w:szCs w:val="18"/>
              </w:rPr>
              <w:t>Čisté peňažné toky z investičnej činnosti</w:t>
            </w:r>
          </w:p>
        </w:tc>
        <w:tc>
          <w:tcPr>
            <w:tcW w:w="1764" w:type="dxa"/>
            <w:tcBorders>
              <w:top w:val="single" w:sz="4" w:space="0" w:color="auto"/>
              <w:left w:val="nil"/>
              <w:bottom w:val="double" w:sz="6" w:space="0" w:color="auto"/>
              <w:right w:val="nil"/>
            </w:tcBorders>
            <w:shd w:val="clear" w:color="auto" w:fill="auto"/>
          </w:tcPr>
          <w:p w14:paraId="2FD49029" w14:textId="5058EF9B" w:rsidR="00C12B4B" w:rsidRPr="004B2724" w:rsidRDefault="004B1037" w:rsidP="00130C0B">
            <w:pPr>
              <w:jc w:val="right"/>
              <w:rPr>
                <w:rFonts w:ascii="Arial" w:hAnsi="Arial" w:cs="Arial"/>
                <w:b/>
                <w:bCs/>
                <w:sz w:val="18"/>
                <w:szCs w:val="18"/>
              </w:rPr>
            </w:pPr>
            <w:r w:rsidRPr="004B2724">
              <w:rPr>
                <w:rFonts w:ascii="Arial" w:hAnsi="Arial" w:cs="Arial"/>
                <w:b/>
                <w:bCs/>
                <w:sz w:val="18"/>
                <w:szCs w:val="18"/>
              </w:rPr>
              <w:t>-3 501 238</w:t>
            </w:r>
          </w:p>
        </w:tc>
        <w:tc>
          <w:tcPr>
            <w:tcW w:w="1116" w:type="dxa"/>
            <w:tcBorders>
              <w:top w:val="single" w:sz="4" w:space="0" w:color="auto"/>
              <w:left w:val="nil"/>
              <w:bottom w:val="double" w:sz="6" w:space="0" w:color="auto"/>
              <w:right w:val="nil"/>
            </w:tcBorders>
            <w:shd w:val="clear" w:color="auto" w:fill="auto"/>
            <w:hideMark/>
          </w:tcPr>
          <w:p w14:paraId="08AB4BD1" w14:textId="722416AE" w:rsidR="00C12B4B" w:rsidRPr="004B2724" w:rsidRDefault="00C12B4B" w:rsidP="008336B8">
            <w:pPr>
              <w:jc w:val="right"/>
              <w:rPr>
                <w:rFonts w:ascii="Arial" w:hAnsi="Arial" w:cs="Arial"/>
                <w:b/>
                <w:bCs/>
                <w:sz w:val="18"/>
                <w:szCs w:val="18"/>
              </w:rPr>
            </w:pPr>
            <w:r w:rsidRPr="004B2724">
              <w:rPr>
                <w:rFonts w:ascii="Arial" w:hAnsi="Arial" w:cs="Arial"/>
                <w:b/>
                <w:bCs/>
                <w:sz w:val="18"/>
                <w:szCs w:val="18"/>
              </w:rPr>
              <w:t>-1 993 386</w:t>
            </w:r>
          </w:p>
        </w:tc>
      </w:tr>
      <w:tr w:rsidR="00C12B4B" w:rsidRPr="00F8414E" w14:paraId="69F9B7B3" w14:textId="77777777" w:rsidTr="00712184">
        <w:trPr>
          <w:trHeight w:val="240"/>
        </w:trPr>
        <w:tc>
          <w:tcPr>
            <w:tcW w:w="6340" w:type="dxa"/>
            <w:tcBorders>
              <w:top w:val="nil"/>
              <w:left w:val="nil"/>
              <w:bottom w:val="nil"/>
              <w:right w:val="nil"/>
            </w:tcBorders>
            <w:shd w:val="clear" w:color="auto" w:fill="auto"/>
            <w:vAlign w:val="bottom"/>
            <w:hideMark/>
          </w:tcPr>
          <w:p w14:paraId="3B0008BF" w14:textId="77777777" w:rsidR="00C12B4B" w:rsidRPr="004B2724" w:rsidRDefault="00C12B4B" w:rsidP="008336B8">
            <w:pPr>
              <w:ind w:left="-62"/>
              <w:rPr>
                <w:rFonts w:ascii="Arial" w:hAnsi="Arial" w:cs="Arial"/>
                <w:b/>
                <w:bCs/>
                <w:sz w:val="18"/>
                <w:szCs w:val="18"/>
              </w:rPr>
            </w:pPr>
          </w:p>
        </w:tc>
        <w:tc>
          <w:tcPr>
            <w:tcW w:w="1764" w:type="dxa"/>
            <w:tcBorders>
              <w:top w:val="nil"/>
              <w:left w:val="nil"/>
              <w:bottom w:val="nil"/>
              <w:right w:val="nil"/>
            </w:tcBorders>
            <w:shd w:val="clear" w:color="auto" w:fill="auto"/>
            <w:vAlign w:val="bottom"/>
          </w:tcPr>
          <w:p w14:paraId="0B5C6D5E" w14:textId="77777777" w:rsidR="00C12B4B" w:rsidRPr="004B2724" w:rsidRDefault="00C12B4B" w:rsidP="008336B8">
            <w:pPr>
              <w:jc w:val="right"/>
              <w:rPr>
                <w:rFonts w:ascii="Arial" w:hAnsi="Arial" w:cs="Arial"/>
                <w:sz w:val="18"/>
                <w:szCs w:val="18"/>
              </w:rPr>
            </w:pPr>
          </w:p>
        </w:tc>
        <w:tc>
          <w:tcPr>
            <w:tcW w:w="1116" w:type="dxa"/>
            <w:tcBorders>
              <w:top w:val="nil"/>
              <w:left w:val="nil"/>
              <w:bottom w:val="nil"/>
              <w:right w:val="nil"/>
            </w:tcBorders>
            <w:shd w:val="clear" w:color="auto" w:fill="auto"/>
            <w:vAlign w:val="bottom"/>
            <w:hideMark/>
          </w:tcPr>
          <w:p w14:paraId="73DC6ACA" w14:textId="77777777" w:rsidR="00C12B4B" w:rsidRPr="004B2724" w:rsidRDefault="00C12B4B" w:rsidP="008336B8">
            <w:pPr>
              <w:jc w:val="right"/>
              <w:rPr>
                <w:rFonts w:ascii="Arial" w:hAnsi="Arial" w:cs="Arial"/>
                <w:sz w:val="18"/>
                <w:szCs w:val="18"/>
              </w:rPr>
            </w:pPr>
          </w:p>
        </w:tc>
      </w:tr>
      <w:tr w:rsidR="00C12B4B" w:rsidRPr="00F8414E" w14:paraId="78679035" w14:textId="77777777" w:rsidTr="00712184">
        <w:trPr>
          <w:trHeight w:val="240"/>
        </w:trPr>
        <w:tc>
          <w:tcPr>
            <w:tcW w:w="6340" w:type="dxa"/>
            <w:tcBorders>
              <w:top w:val="nil"/>
              <w:left w:val="nil"/>
              <w:bottom w:val="nil"/>
              <w:right w:val="nil"/>
            </w:tcBorders>
            <w:shd w:val="clear" w:color="auto" w:fill="auto"/>
            <w:vAlign w:val="bottom"/>
            <w:hideMark/>
          </w:tcPr>
          <w:p w14:paraId="2C0932A8" w14:textId="77777777" w:rsidR="00C12B4B" w:rsidRPr="004B2724" w:rsidRDefault="00C12B4B" w:rsidP="008336B8">
            <w:pPr>
              <w:ind w:left="-62"/>
              <w:rPr>
                <w:rFonts w:ascii="Arial" w:hAnsi="Arial" w:cs="Arial"/>
                <w:b/>
                <w:bCs/>
                <w:sz w:val="18"/>
                <w:szCs w:val="18"/>
              </w:rPr>
            </w:pPr>
            <w:r w:rsidRPr="004B2724">
              <w:rPr>
                <w:rFonts w:ascii="Arial" w:hAnsi="Arial" w:cs="Arial"/>
                <w:b/>
                <w:bCs/>
                <w:sz w:val="18"/>
                <w:szCs w:val="18"/>
              </w:rPr>
              <w:t>Peňažné toky z finančnej činnosti</w:t>
            </w:r>
          </w:p>
        </w:tc>
        <w:tc>
          <w:tcPr>
            <w:tcW w:w="1764" w:type="dxa"/>
            <w:tcBorders>
              <w:top w:val="nil"/>
              <w:left w:val="nil"/>
              <w:bottom w:val="nil"/>
              <w:right w:val="nil"/>
            </w:tcBorders>
            <w:shd w:val="clear" w:color="auto" w:fill="auto"/>
            <w:vAlign w:val="bottom"/>
          </w:tcPr>
          <w:p w14:paraId="77E92EB2" w14:textId="77777777" w:rsidR="00C12B4B" w:rsidRPr="004B2724" w:rsidRDefault="00C12B4B" w:rsidP="008336B8">
            <w:pPr>
              <w:jc w:val="right"/>
              <w:rPr>
                <w:rFonts w:ascii="Arial" w:hAnsi="Arial" w:cs="Arial"/>
                <w:sz w:val="18"/>
                <w:szCs w:val="18"/>
              </w:rPr>
            </w:pPr>
          </w:p>
        </w:tc>
        <w:tc>
          <w:tcPr>
            <w:tcW w:w="1116" w:type="dxa"/>
            <w:tcBorders>
              <w:top w:val="nil"/>
              <w:left w:val="nil"/>
              <w:bottom w:val="nil"/>
              <w:right w:val="nil"/>
            </w:tcBorders>
            <w:shd w:val="clear" w:color="auto" w:fill="auto"/>
            <w:vAlign w:val="bottom"/>
            <w:hideMark/>
          </w:tcPr>
          <w:p w14:paraId="47B1506F" w14:textId="77777777" w:rsidR="00C12B4B" w:rsidRPr="004B2724" w:rsidRDefault="00C12B4B" w:rsidP="008336B8">
            <w:pPr>
              <w:jc w:val="right"/>
              <w:rPr>
                <w:rFonts w:ascii="Arial" w:hAnsi="Arial" w:cs="Arial"/>
                <w:sz w:val="18"/>
                <w:szCs w:val="18"/>
              </w:rPr>
            </w:pPr>
          </w:p>
        </w:tc>
      </w:tr>
      <w:tr w:rsidR="00C12B4B" w:rsidRPr="00F8414E" w14:paraId="06701111" w14:textId="77777777" w:rsidTr="00712184">
        <w:trPr>
          <w:trHeight w:val="240"/>
        </w:trPr>
        <w:tc>
          <w:tcPr>
            <w:tcW w:w="6340" w:type="dxa"/>
            <w:tcBorders>
              <w:top w:val="nil"/>
              <w:left w:val="nil"/>
              <w:bottom w:val="nil"/>
              <w:right w:val="nil"/>
            </w:tcBorders>
            <w:shd w:val="clear" w:color="auto" w:fill="auto"/>
            <w:vAlign w:val="bottom"/>
            <w:hideMark/>
          </w:tcPr>
          <w:p w14:paraId="381431F2" w14:textId="77777777" w:rsidR="00C12B4B" w:rsidRPr="004B2724" w:rsidRDefault="00C12B4B" w:rsidP="008336B8">
            <w:pPr>
              <w:ind w:left="-62"/>
              <w:rPr>
                <w:rFonts w:ascii="Arial" w:hAnsi="Arial" w:cs="Arial"/>
                <w:sz w:val="18"/>
                <w:szCs w:val="18"/>
              </w:rPr>
            </w:pPr>
            <w:r w:rsidRPr="004B2724">
              <w:rPr>
                <w:rFonts w:ascii="Arial" w:hAnsi="Arial" w:cs="Arial"/>
                <w:sz w:val="18"/>
                <w:szCs w:val="18"/>
              </w:rPr>
              <w:t>Príjmy úverov a pôžičiek od bánk</w:t>
            </w:r>
          </w:p>
        </w:tc>
        <w:tc>
          <w:tcPr>
            <w:tcW w:w="1764" w:type="dxa"/>
            <w:tcBorders>
              <w:top w:val="nil"/>
              <w:left w:val="nil"/>
              <w:bottom w:val="nil"/>
              <w:right w:val="nil"/>
            </w:tcBorders>
            <w:shd w:val="clear" w:color="auto" w:fill="auto"/>
          </w:tcPr>
          <w:p w14:paraId="79CCF1F1" w14:textId="3E85982B" w:rsidR="00C12B4B" w:rsidRPr="004B2724" w:rsidRDefault="004B1037" w:rsidP="008336B8">
            <w:pPr>
              <w:jc w:val="right"/>
              <w:rPr>
                <w:rFonts w:ascii="Arial" w:hAnsi="Arial" w:cs="Arial"/>
                <w:sz w:val="18"/>
                <w:szCs w:val="20"/>
              </w:rPr>
            </w:pPr>
            <w:r w:rsidRPr="004B2724">
              <w:rPr>
                <w:rFonts w:ascii="Arial" w:hAnsi="Arial" w:cs="Arial"/>
                <w:sz w:val="18"/>
                <w:szCs w:val="20"/>
              </w:rPr>
              <w:t>2 067 058</w:t>
            </w:r>
          </w:p>
        </w:tc>
        <w:tc>
          <w:tcPr>
            <w:tcW w:w="1116" w:type="dxa"/>
            <w:tcBorders>
              <w:top w:val="nil"/>
              <w:left w:val="nil"/>
              <w:bottom w:val="nil"/>
              <w:right w:val="nil"/>
            </w:tcBorders>
            <w:shd w:val="clear" w:color="auto" w:fill="auto"/>
            <w:hideMark/>
          </w:tcPr>
          <w:p w14:paraId="466AB35F" w14:textId="71830360" w:rsidR="00C12B4B" w:rsidRPr="004B2724" w:rsidRDefault="00C12B4B" w:rsidP="008336B8">
            <w:pPr>
              <w:jc w:val="right"/>
              <w:rPr>
                <w:rFonts w:ascii="Arial" w:hAnsi="Arial" w:cs="Arial"/>
                <w:sz w:val="18"/>
                <w:szCs w:val="18"/>
              </w:rPr>
            </w:pPr>
            <w:r w:rsidRPr="004B2724">
              <w:rPr>
                <w:rFonts w:ascii="Arial" w:hAnsi="Arial" w:cs="Arial"/>
                <w:sz w:val="18"/>
                <w:szCs w:val="20"/>
              </w:rPr>
              <w:t>3 838 140</w:t>
            </w:r>
          </w:p>
        </w:tc>
      </w:tr>
      <w:tr w:rsidR="00C12B4B" w:rsidRPr="00F8414E" w14:paraId="06E182AA" w14:textId="77777777" w:rsidTr="00712184">
        <w:trPr>
          <w:trHeight w:val="240"/>
        </w:trPr>
        <w:tc>
          <w:tcPr>
            <w:tcW w:w="6340" w:type="dxa"/>
            <w:tcBorders>
              <w:top w:val="nil"/>
              <w:left w:val="nil"/>
              <w:bottom w:val="nil"/>
              <w:right w:val="nil"/>
            </w:tcBorders>
            <w:shd w:val="clear" w:color="auto" w:fill="auto"/>
            <w:vAlign w:val="bottom"/>
          </w:tcPr>
          <w:p w14:paraId="144B6C94" w14:textId="77777777" w:rsidR="00C12B4B" w:rsidRPr="004B2724" w:rsidRDefault="00C12B4B" w:rsidP="008336B8">
            <w:pPr>
              <w:ind w:left="-62"/>
              <w:rPr>
                <w:rFonts w:ascii="Arial" w:hAnsi="Arial" w:cs="Arial"/>
                <w:sz w:val="18"/>
                <w:szCs w:val="18"/>
              </w:rPr>
            </w:pPr>
            <w:r w:rsidRPr="004B2724">
              <w:rPr>
                <w:rFonts w:ascii="Arial" w:hAnsi="Arial" w:cs="Arial"/>
                <w:sz w:val="18"/>
                <w:szCs w:val="18"/>
              </w:rPr>
              <w:t>Splátky úverov a pôžičiek od bánk</w:t>
            </w:r>
          </w:p>
        </w:tc>
        <w:tc>
          <w:tcPr>
            <w:tcW w:w="1764" w:type="dxa"/>
            <w:tcBorders>
              <w:top w:val="nil"/>
              <w:left w:val="nil"/>
              <w:bottom w:val="nil"/>
              <w:right w:val="nil"/>
            </w:tcBorders>
            <w:shd w:val="clear" w:color="auto" w:fill="auto"/>
          </w:tcPr>
          <w:p w14:paraId="2C913478" w14:textId="3AA90370" w:rsidR="00C12B4B" w:rsidRPr="004B2724" w:rsidRDefault="004B1037" w:rsidP="008336B8">
            <w:pPr>
              <w:jc w:val="right"/>
              <w:rPr>
                <w:rFonts w:ascii="Arial" w:hAnsi="Arial" w:cs="Arial"/>
                <w:sz w:val="18"/>
                <w:szCs w:val="20"/>
              </w:rPr>
            </w:pPr>
            <w:r w:rsidRPr="004B2724">
              <w:rPr>
                <w:rFonts w:ascii="Arial" w:hAnsi="Arial" w:cs="Arial"/>
                <w:sz w:val="18"/>
                <w:szCs w:val="20"/>
              </w:rPr>
              <w:t>-1 956 147</w:t>
            </w:r>
          </w:p>
        </w:tc>
        <w:tc>
          <w:tcPr>
            <w:tcW w:w="1116" w:type="dxa"/>
            <w:tcBorders>
              <w:top w:val="nil"/>
              <w:left w:val="nil"/>
              <w:bottom w:val="nil"/>
              <w:right w:val="nil"/>
            </w:tcBorders>
            <w:shd w:val="clear" w:color="auto" w:fill="auto"/>
          </w:tcPr>
          <w:p w14:paraId="5996BD1A" w14:textId="19BAEF2C" w:rsidR="00C12B4B" w:rsidRPr="004B2724" w:rsidRDefault="00C12B4B" w:rsidP="008336B8">
            <w:pPr>
              <w:jc w:val="right"/>
              <w:rPr>
                <w:rFonts w:ascii="Arial" w:hAnsi="Arial" w:cs="Arial"/>
                <w:sz w:val="18"/>
                <w:szCs w:val="18"/>
              </w:rPr>
            </w:pPr>
            <w:r w:rsidRPr="004B2724">
              <w:rPr>
                <w:rFonts w:ascii="Arial" w:hAnsi="Arial" w:cs="Arial"/>
                <w:sz w:val="18"/>
                <w:szCs w:val="20"/>
              </w:rPr>
              <w:t>-5 558 521</w:t>
            </w:r>
          </w:p>
        </w:tc>
      </w:tr>
      <w:tr w:rsidR="00C12B4B" w:rsidRPr="00F8414E" w14:paraId="1217F330" w14:textId="77777777" w:rsidTr="00712184">
        <w:trPr>
          <w:trHeight w:val="240"/>
        </w:trPr>
        <w:tc>
          <w:tcPr>
            <w:tcW w:w="6340" w:type="dxa"/>
            <w:tcBorders>
              <w:top w:val="nil"/>
              <w:left w:val="nil"/>
              <w:bottom w:val="nil"/>
              <w:right w:val="nil"/>
            </w:tcBorders>
            <w:shd w:val="clear" w:color="auto" w:fill="auto"/>
            <w:vAlign w:val="bottom"/>
            <w:hideMark/>
          </w:tcPr>
          <w:p w14:paraId="145E5CAC" w14:textId="77777777" w:rsidR="00C12B4B" w:rsidRPr="004B2724" w:rsidRDefault="00C12B4B" w:rsidP="008336B8">
            <w:pPr>
              <w:ind w:left="-62"/>
              <w:rPr>
                <w:rFonts w:ascii="Arial" w:hAnsi="Arial" w:cs="Arial"/>
                <w:sz w:val="18"/>
                <w:szCs w:val="18"/>
              </w:rPr>
            </w:pPr>
            <w:r w:rsidRPr="004B2724">
              <w:rPr>
                <w:rFonts w:ascii="Arial" w:hAnsi="Arial" w:cs="Arial"/>
                <w:sz w:val="18"/>
                <w:szCs w:val="18"/>
              </w:rPr>
              <w:t>Príjmy / splátky pôžičiek prijatých od spoločností v rámci podielovej účasti</w:t>
            </w:r>
          </w:p>
        </w:tc>
        <w:tc>
          <w:tcPr>
            <w:tcW w:w="1764" w:type="dxa"/>
            <w:tcBorders>
              <w:top w:val="nil"/>
              <w:left w:val="nil"/>
              <w:bottom w:val="nil"/>
              <w:right w:val="nil"/>
            </w:tcBorders>
            <w:shd w:val="clear" w:color="auto" w:fill="auto"/>
          </w:tcPr>
          <w:p w14:paraId="0315ECB5" w14:textId="16036FD0" w:rsidR="00C12B4B" w:rsidRPr="004B2724" w:rsidRDefault="00C12B4B" w:rsidP="008336B8">
            <w:pPr>
              <w:jc w:val="right"/>
              <w:rPr>
                <w:rFonts w:ascii="Arial" w:hAnsi="Arial" w:cs="Arial"/>
                <w:sz w:val="18"/>
                <w:szCs w:val="20"/>
              </w:rPr>
            </w:pPr>
          </w:p>
        </w:tc>
        <w:tc>
          <w:tcPr>
            <w:tcW w:w="1116" w:type="dxa"/>
            <w:tcBorders>
              <w:top w:val="nil"/>
              <w:left w:val="nil"/>
              <w:bottom w:val="nil"/>
              <w:right w:val="nil"/>
            </w:tcBorders>
            <w:shd w:val="clear" w:color="auto" w:fill="auto"/>
            <w:hideMark/>
          </w:tcPr>
          <w:p w14:paraId="7B269465" w14:textId="570534D2" w:rsidR="00C12B4B" w:rsidRPr="004B2724" w:rsidRDefault="00C12B4B" w:rsidP="008336B8">
            <w:pPr>
              <w:jc w:val="right"/>
              <w:rPr>
                <w:rFonts w:ascii="Arial" w:hAnsi="Arial" w:cs="Arial"/>
                <w:sz w:val="18"/>
                <w:szCs w:val="18"/>
              </w:rPr>
            </w:pPr>
            <w:r w:rsidRPr="004B2724">
              <w:rPr>
                <w:rFonts w:ascii="Arial" w:hAnsi="Arial" w:cs="Arial"/>
                <w:sz w:val="18"/>
                <w:szCs w:val="20"/>
              </w:rPr>
              <w:t>1 715 255</w:t>
            </w:r>
          </w:p>
        </w:tc>
      </w:tr>
      <w:tr w:rsidR="00C12B4B" w:rsidRPr="00F8414E" w14:paraId="7E6C196A" w14:textId="77777777" w:rsidTr="00712184">
        <w:trPr>
          <w:trHeight w:val="240"/>
        </w:trPr>
        <w:tc>
          <w:tcPr>
            <w:tcW w:w="6340" w:type="dxa"/>
            <w:tcBorders>
              <w:top w:val="nil"/>
              <w:left w:val="nil"/>
              <w:bottom w:val="nil"/>
              <w:right w:val="nil"/>
            </w:tcBorders>
            <w:shd w:val="clear" w:color="auto" w:fill="auto"/>
            <w:vAlign w:val="bottom"/>
          </w:tcPr>
          <w:p w14:paraId="3BD932A8" w14:textId="77777777" w:rsidR="00C12B4B" w:rsidRPr="004B2724" w:rsidRDefault="00C12B4B" w:rsidP="008336B8">
            <w:pPr>
              <w:ind w:left="-62"/>
              <w:rPr>
                <w:rFonts w:ascii="Arial" w:hAnsi="Arial" w:cs="Arial"/>
                <w:sz w:val="18"/>
                <w:szCs w:val="18"/>
              </w:rPr>
            </w:pPr>
            <w:r w:rsidRPr="004B2724">
              <w:rPr>
                <w:rFonts w:ascii="Arial" w:hAnsi="Arial" w:cs="Arial"/>
                <w:sz w:val="18"/>
                <w:szCs w:val="18"/>
              </w:rPr>
              <w:t>Splátky finančného leasingu</w:t>
            </w:r>
          </w:p>
        </w:tc>
        <w:tc>
          <w:tcPr>
            <w:tcW w:w="1764" w:type="dxa"/>
            <w:tcBorders>
              <w:top w:val="nil"/>
              <w:left w:val="nil"/>
              <w:bottom w:val="nil"/>
              <w:right w:val="nil"/>
            </w:tcBorders>
            <w:shd w:val="clear" w:color="auto" w:fill="auto"/>
          </w:tcPr>
          <w:p w14:paraId="1679360B" w14:textId="472F7B23" w:rsidR="00C12B4B" w:rsidRPr="004B2724" w:rsidRDefault="004B1037" w:rsidP="008336B8">
            <w:pPr>
              <w:jc w:val="right"/>
              <w:rPr>
                <w:rFonts w:ascii="Arial" w:hAnsi="Arial" w:cs="Arial"/>
                <w:sz w:val="18"/>
                <w:szCs w:val="20"/>
              </w:rPr>
            </w:pPr>
            <w:r w:rsidRPr="004B2724">
              <w:rPr>
                <w:rFonts w:ascii="Arial" w:hAnsi="Arial" w:cs="Arial"/>
                <w:sz w:val="18"/>
                <w:szCs w:val="20"/>
              </w:rPr>
              <w:t>-80 241</w:t>
            </w:r>
          </w:p>
        </w:tc>
        <w:tc>
          <w:tcPr>
            <w:tcW w:w="1116" w:type="dxa"/>
            <w:tcBorders>
              <w:top w:val="nil"/>
              <w:left w:val="nil"/>
              <w:bottom w:val="nil"/>
              <w:right w:val="nil"/>
            </w:tcBorders>
            <w:shd w:val="clear" w:color="auto" w:fill="auto"/>
          </w:tcPr>
          <w:p w14:paraId="431B03C3" w14:textId="0660EFB0" w:rsidR="00C12B4B" w:rsidRPr="004B2724" w:rsidRDefault="00C12B4B" w:rsidP="008336B8">
            <w:pPr>
              <w:jc w:val="right"/>
              <w:rPr>
                <w:rFonts w:ascii="Arial" w:hAnsi="Arial" w:cs="Arial"/>
                <w:sz w:val="18"/>
                <w:szCs w:val="18"/>
              </w:rPr>
            </w:pPr>
            <w:r w:rsidRPr="004B2724">
              <w:rPr>
                <w:rFonts w:ascii="Arial" w:hAnsi="Arial" w:cs="Arial"/>
                <w:sz w:val="18"/>
                <w:szCs w:val="20"/>
              </w:rPr>
              <w:t>-46 835</w:t>
            </w:r>
          </w:p>
        </w:tc>
      </w:tr>
      <w:tr w:rsidR="00C12B4B" w:rsidRPr="00F8414E" w14:paraId="08173293" w14:textId="77777777" w:rsidTr="00712184">
        <w:trPr>
          <w:trHeight w:val="240"/>
        </w:trPr>
        <w:tc>
          <w:tcPr>
            <w:tcW w:w="6340" w:type="dxa"/>
            <w:tcBorders>
              <w:top w:val="nil"/>
              <w:left w:val="nil"/>
              <w:bottom w:val="nil"/>
              <w:right w:val="nil"/>
            </w:tcBorders>
            <w:shd w:val="clear" w:color="auto" w:fill="auto"/>
            <w:vAlign w:val="bottom"/>
            <w:hideMark/>
          </w:tcPr>
          <w:p w14:paraId="141805F3" w14:textId="77777777" w:rsidR="00C12B4B" w:rsidRPr="004B2724" w:rsidRDefault="00C12B4B" w:rsidP="008336B8">
            <w:pPr>
              <w:ind w:left="-62"/>
              <w:rPr>
                <w:rFonts w:ascii="Arial" w:hAnsi="Arial" w:cs="Arial"/>
                <w:b/>
                <w:bCs/>
                <w:sz w:val="18"/>
                <w:szCs w:val="18"/>
              </w:rPr>
            </w:pPr>
            <w:r w:rsidRPr="004B2724">
              <w:rPr>
                <w:rFonts w:ascii="Arial" w:hAnsi="Arial" w:cs="Arial"/>
                <w:b/>
                <w:bCs/>
                <w:sz w:val="18"/>
                <w:szCs w:val="18"/>
              </w:rPr>
              <w:t>Čisté peňažné toky z finančnej činnosti</w:t>
            </w:r>
          </w:p>
        </w:tc>
        <w:tc>
          <w:tcPr>
            <w:tcW w:w="1764" w:type="dxa"/>
            <w:tcBorders>
              <w:top w:val="single" w:sz="4" w:space="0" w:color="auto"/>
              <w:left w:val="nil"/>
              <w:bottom w:val="double" w:sz="6" w:space="0" w:color="auto"/>
              <w:right w:val="nil"/>
            </w:tcBorders>
            <w:shd w:val="clear" w:color="auto" w:fill="auto"/>
          </w:tcPr>
          <w:p w14:paraId="78A8FA4A" w14:textId="04A5043F" w:rsidR="00C12B4B" w:rsidRPr="004B2724" w:rsidRDefault="004B1037" w:rsidP="008336B8">
            <w:pPr>
              <w:jc w:val="right"/>
              <w:rPr>
                <w:rFonts w:ascii="Arial" w:hAnsi="Arial" w:cs="Arial"/>
                <w:b/>
                <w:bCs/>
                <w:sz w:val="18"/>
                <w:szCs w:val="20"/>
              </w:rPr>
            </w:pPr>
            <w:r w:rsidRPr="004B2724">
              <w:rPr>
                <w:rFonts w:ascii="Arial" w:hAnsi="Arial" w:cs="Arial"/>
                <w:b/>
                <w:bCs/>
                <w:sz w:val="18"/>
                <w:szCs w:val="20"/>
              </w:rPr>
              <w:t>30 670</w:t>
            </w:r>
          </w:p>
        </w:tc>
        <w:tc>
          <w:tcPr>
            <w:tcW w:w="1116" w:type="dxa"/>
            <w:tcBorders>
              <w:top w:val="single" w:sz="4" w:space="0" w:color="auto"/>
              <w:left w:val="nil"/>
              <w:bottom w:val="double" w:sz="6" w:space="0" w:color="auto"/>
              <w:right w:val="nil"/>
            </w:tcBorders>
            <w:shd w:val="clear" w:color="auto" w:fill="auto"/>
            <w:hideMark/>
          </w:tcPr>
          <w:p w14:paraId="0596DFDF" w14:textId="29057E4D" w:rsidR="00C12B4B" w:rsidRPr="004B2724" w:rsidRDefault="00C12B4B" w:rsidP="008336B8">
            <w:pPr>
              <w:jc w:val="right"/>
              <w:rPr>
                <w:rFonts w:ascii="Arial" w:hAnsi="Arial" w:cs="Arial"/>
                <w:b/>
                <w:bCs/>
                <w:sz w:val="18"/>
                <w:szCs w:val="18"/>
              </w:rPr>
            </w:pPr>
            <w:r w:rsidRPr="004B2724">
              <w:rPr>
                <w:rFonts w:ascii="Arial" w:hAnsi="Arial" w:cs="Arial"/>
                <w:b/>
                <w:bCs/>
                <w:sz w:val="18"/>
                <w:szCs w:val="20"/>
              </w:rPr>
              <w:t>-51 961</w:t>
            </w:r>
          </w:p>
        </w:tc>
      </w:tr>
      <w:tr w:rsidR="00C12B4B" w:rsidRPr="00F8414E" w14:paraId="1712A0C1" w14:textId="77777777" w:rsidTr="00712184">
        <w:trPr>
          <w:trHeight w:val="240"/>
        </w:trPr>
        <w:tc>
          <w:tcPr>
            <w:tcW w:w="6340" w:type="dxa"/>
            <w:tcBorders>
              <w:top w:val="nil"/>
              <w:left w:val="nil"/>
              <w:bottom w:val="nil"/>
              <w:right w:val="nil"/>
            </w:tcBorders>
            <w:shd w:val="clear" w:color="auto" w:fill="auto"/>
            <w:vAlign w:val="bottom"/>
            <w:hideMark/>
          </w:tcPr>
          <w:p w14:paraId="7CFBEC98" w14:textId="77777777" w:rsidR="00C12B4B" w:rsidRPr="004B2724" w:rsidRDefault="00C12B4B" w:rsidP="008336B8">
            <w:pPr>
              <w:ind w:left="-62"/>
              <w:rPr>
                <w:rFonts w:ascii="Arial" w:hAnsi="Arial" w:cs="Arial"/>
                <w:b/>
                <w:bCs/>
                <w:sz w:val="18"/>
                <w:szCs w:val="18"/>
              </w:rPr>
            </w:pPr>
          </w:p>
        </w:tc>
        <w:tc>
          <w:tcPr>
            <w:tcW w:w="1764" w:type="dxa"/>
            <w:tcBorders>
              <w:top w:val="nil"/>
              <w:left w:val="nil"/>
              <w:bottom w:val="nil"/>
              <w:right w:val="nil"/>
            </w:tcBorders>
            <w:shd w:val="clear" w:color="auto" w:fill="auto"/>
            <w:vAlign w:val="bottom"/>
          </w:tcPr>
          <w:p w14:paraId="67B07016" w14:textId="77777777" w:rsidR="00C12B4B" w:rsidRPr="004B2724" w:rsidRDefault="00C12B4B" w:rsidP="008336B8">
            <w:pPr>
              <w:jc w:val="right"/>
              <w:rPr>
                <w:rFonts w:ascii="Arial" w:hAnsi="Arial" w:cs="Arial"/>
                <w:sz w:val="18"/>
                <w:szCs w:val="18"/>
              </w:rPr>
            </w:pPr>
          </w:p>
        </w:tc>
        <w:tc>
          <w:tcPr>
            <w:tcW w:w="1116" w:type="dxa"/>
            <w:tcBorders>
              <w:top w:val="nil"/>
              <w:left w:val="nil"/>
              <w:bottom w:val="nil"/>
              <w:right w:val="nil"/>
            </w:tcBorders>
            <w:shd w:val="clear" w:color="auto" w:fill="auto"/>
            <w:vAlign w:val="bottom"/>
            <w:hideMark/>
          </w:tcPr>
          <w:p w14:paraId="76C8F958" w14:textId="77777777" w:rsidR="00C12B4B" w:rsidRPr="004B2724" w:rsidRDefault="00C12B4B" w:rsidP="008336B8">
            <w:pPr>
              <w:jc w:val="right"/>
              <w:rPr>
                <w:rFonts w:ascii="Arial" w:hAnsi="Arial" w:cs="Arial"/>
                <w:sz w:val="18"/>
                <w:szCs w:val="18"/>
              </w:rPr>
            </w:pPr>
          </w:p>
        </w:tc>
      </w:tr>
      <w:tr w:rsidR="00C12B4B" w:rsidRPr="00F8414E" w14:paraId="4B7038D9" w14:textId="77777777" w:rsidTr="00712184">
        <w:trPr>
          <w:trHeight w:val="240"/>
        </w:trPr>
        <w:tc>
          <w:tcPr>
            <w:tcW w:w="6340" w:type="dxa"/>
            <w:tcBorders>
              <w:top w:val="nil"/>
              <w:left w:val="nil"/>
              <w:bottom w:val="nil"/>
              <w:right w:val="nil"/>
            </w:tcBorders>
            <w:shd w:val="clear" w:color="auto" w:fill="auto"/>
            <w:vAlign w:val="bottom"/>
            <w:hideMark/>
          </w:tcPr>
          <w:p w14:paraId="40ADC249" w14:textId="77777777" w:rsidR="00C12B4B" w:rsidRPr="004B2724" w:rsidRDefault="00C12B4B" w:rsidP="008336B8">
            <w:pPr>
              <w:ind w:left="-62"/>
              <w:rPr>
                <w:rFonts w:ascii="Arial" w:hAnsi="Arial" w:cs="Arial"/>
                <w:b/>
                <w:bCs/>
                <w:sz w:val="18"/>
                <w:szCs w:val="18"/>
              </w:rPr>
            </w:pPr>
            <w:r w:rsidRPr="004B2724">
              <w:rPr>
                <w:rFonts w:ascii="Arial" w:hAnsi="Arial" w:cs="Arial"/>
                <w:b/>
                <w:bCs/>
                <w:sz w:val="18"/>
                <w:szCs w:val="18"/>
              </w:rPr>
              <w:t>Prírastky (úbytky) peňažných prostriedkov a peňažných ekvivalentov</w:t>
            </w:r>
          </w:p>
        </w:tc>
        <w:tc>
          <w:tcPr>
            <w:tcW w:w="1764" w:type="dxa"/>
            <w:tcBorders>
              <w:top w:val="nil"/>
              <w:left w:val="nil"/>
              <w:bottom w:val="nil"/>
              <w:right w:val="nil"/>
            </w:tcBorders>
            <w:shd w:val="clear" w:color="auto" w:fill="auto"/>
            <w:vAlign w:val="bottom"/>
          </w:tcPr>
          <w:p w14:paraId="650350DF" w14:textId="183CCD90" w:rsidR="00C12B4B" w:rsidRPr="004B2724" w:rsidRDefault="004B1037" w:rsidP="008336B8">
            <w:pPr>
              <w:jc w:val="right"/>
              <w:rPr>
                <w:rFonts w:ascii="Arial" w:hAnsi="Arial" w:cs="Arial"/>
                <w:b/>
                <w:bCs/>
                <w:sz w:val="18"/>
                <w:szCs w:val="18"/>
              </w:rPr>
            </w:pPr>
            <w:r w:rsidRPr="004B2724">
              <w:rPr>
                <w:rFonts w:ascii="Arial" w:hAnsi="Arial" w:cs="Arial"/>
                <w:b/>
                <w:bCs/>
                <w:sz w:val="18"/>
                <w:szCs w:val="18"/>
              </w:rPr>
              <w:t>959 882</w:t>
            </w:r>
          </w:p>
        </w:tc>
        <w:tc>
          <w:tcPr>
            <w:tcW w:w="1116" w:type="dxa"/>
            <w:tcBorders>
              <w:top w:val="nil"/>
              <w:left w:val="nil"/>
              <w:bottom w:val="nil"/>
              <w:right w:val="nil"/>
            </w:tcBorders>
            <w:shd w:val="clear" w:color="auto" w:fill="auto"/>
            <w:vAlign w:val="bottom"/>
            <w:hideMark/>
          </w:tcPr>
          <w:p w14:paraId="4B42597F" w14:textId="55B6F1C1" w:rsidR="00C12B4B" w:rsidRPr="004B2724" w:rsidRDefault="00C12B4B" w:rsidP="008336B8">
            <w:pPr>
              <w:jc w:val="right"/>
              <w:rPr>
                <w:rFonts w:ascii="Arial" w:hAnsi="Arial" w:cs="Arial"/>
                <w:b/>
                <w:bCs/>
                <w:sz w:val="18"/>
                <w:szCs w:val="18"/>
              </w:rPr>
            </w:pPr>
            <w:r w:rsidRPr="004B2724">
              <w:rPr>
                <w:rFonts w:ascii="Arial" w:hAnsi="Arial" w:cs="Arial"/>
                <w:b/>
                <w:bCs/>
                <w:sz w:val="18"/>
                <w:szCs w:val="18"/>
              </w:rPr>
              <w:t>18 636</w:t>
            </w:r>
          </w:p>
        </w:tc>
      </w:tr>
      <w:tr w:rsidR="00C12B4B" w:rsidRPr="00F8414E" w14:paraId="4F04CF06" w14:textId="77777777" w:rsidTr="00712184">
        <w:trPr>
          <w:trHeight w:val="240"/>
        </w:trPr>
        <w:tc>
          <w:tcPr>
            <w:tcW w:w="6340" w:type="dxa"/>
            <w:tcBorders>
              <w:top w:val="nil"/>
              <w:left w:val="nil"/>
              <w:bottom w:val="nil"/>
              <w:right w:val="nil"/>
            </w:tcBorders>
            <w:shd w:val="clear" w:color="auto" w:fill="auto"/>
            <w:vAlign w:val="bottom"/>
            <w:hideMark/>
          </w:tcPr>
          <w:p w14:paraId="2B41C343" w14:textId="77777777" w:rsidR="00C12B4B" w:rsidRPr="004B2724" w:rsidRDefault="00C12B4B" w:rsidP="008336B8">
            <w:pPr>
              <w:ind w:left="-62"/>
              <w:rPr>
                <w:rFonts w:ascii="Arial" w:hAnsi="Arial" w:cs="Arial"/>
                <w:sz w:val="18"/>
                <w:szCs w:val="18"/>
              </w:rPr>
            </w:pPr>
          </w:p>
        </w:tc>
        <w:tc>
          <w:tcPr>
            <w:tcW w:w="1764" w:type="dxa"/>
            <w:tcBorders>
              <w:top w:val="nil"/>
              <w:left w:val="nil"/>
              <w:bottom w:val="nil"/>
              <w:right w:val="nil"/>
            </w:tcBorders>
            <w:shd w:val="clear" w:color="auto" w:fill="auto"/>
            <w:vAlign w:val="bottom"/>
          </w:tcPr>
          <w:p w14:paraId="14ECA06F" w14:textId="77777777" w:rsidR="00C12B4B" w:rsidRPr="004B2724" w:rsidRDefault="00C12B4B" w:rsidP="008336B8">
            <w:pPr>
              <w:jc w:val="right"/>
              <w:rPr>
                <w:rFonts w:ascii="Arial" w:hAnsi="Arial" w:cs="Arial"/>
                <w:sz w:val="18"/>
                <w:szCs w:val="18"/>
              </w:rPr>
            </w:pPr>
          </w:p>
        </w:tc>
        <w:tc>
          <w:tcPr>
            <w:tcW w:w="1116" w:type="dxa"/>
            <w:tcBorders>
              <w:top w:val="nil"/>
              <w:left w:val="nil"/>
              <w:bottom w:val="nil"/>
              <w:right w:val="nil"/>
            </w:tcBorders>
            <w:shd w:val="clear" w:color="auto" w:fill="auto"/>
            <w:vAlign w:val="bottom"/>
            <w:hideMark/>
          </w:tcPr>
          <w:p w14:paraId="54D3738D" w14:textId="77777777" w:rsidR="00C12B4B" w:rsidRPr="004B2724" w:rsidRDefault="00C12B4B" w:rsidP="008336B8">
            <w:pPr>
              <w:jc w:val="right"/>
              <w:rPr>
                <w:rFonts w:ascii="Arial" w:hAnsi="Arial" w:cs="Arial"/>
                <w:sz w:val="18"/>
                <w:szCs w:val="18"/>
              </w:rPr>
            </w:pPr>
          </w:p>
        </w:tc>
      </w:tr>
      <w:tr w:rsidR="00C12B4B" w:rsidRPr="00F8414E" w14:paraId="51FCB899" w14:textId="77777777" w:rsidTr="00712184">
        <w:trPr>
          <w:trHeight w:val="240"/>
        </w:trPr>
        <w:tc>
          <w:tcPr>
            <w:tcW w:w="6340" w:type="dxa"/>
            <w:tcBorders>
              <w:top w:val="nil"/>
              <w:left w:val="nil"/>
              <w:bottom w:val="nil"/>
              <w:right w:val="nil"/>
            </w:tcBorders>
            <w:shd w:val="clear" w:color="auto" w:fill="auto"/>
            <w:vAlign w:val="bottom"/>
            <w:hideMark/>
          </w:tcPr>
          <w:p w14:paraId="0686FB1D" w14:textId="77777777" w:rsidR="00C12B4B" w:rsidRPr="004B2724" w:rsidRDefault="00C12B4B" w:rsidP="008336B8">
            <w:pPr>
              <w:ind w:left="-62"/>
              <w:rPr>
                <w:rFonts w:ascii="Arial" w:hAnsi="Arial" w:cs="Arial"/>
                <w:sz w:val="18"/>
                <w:szCs w:val="18"/>
              </w:rPr>
            </w:pPr>
            <w:r w:rsidRPr="004B2724">
              <w:rPr>
                <w:rFonts w:ascii="Arial" w:hAnsi="Arial" w:cs="Arial"/>
                <w:sz w:val="18"/>
                <w:szCs w:val="18"/>
              </w:rPr>
              <w:t>Peňažné prostriedky a peňažné ekvivalenty na začiatku roka</w:t>
            </w:r>
          </w:p>
        </w:tc>
        <w:tc>
          <w:tcPr>
            <w:tcW w:w="1764" w:type="dxa"/>
            <w:tcBorders>
              <w:top w:val="nil"/>
              <w:left w:val="nil"/>
              <w:bottom w:val="nil"/>
              <w:right w:val="nil"/>
            </w:tcBorders>
            <w:shd w:val="clear" w:color="auto" w:fill="auto"/>
            <w:vAlign w:val="bottom"/>
          </w:tcPr>
          <w:p w14:paraId="035C4A86" w14:textId="4EAE1722" w:rsidR="00C12B4B" w:rsidRPr="004B2724" w:rsidRDefault="004B1037" w:rsidP="008336B8">
            <w:pPr>
              <w:jc w:val="right"/>
              <w:rPr>
                <w:rFonts w:ascii="Arial" w:hAnsi="Arial" w:cs="Arial"/>
                <w:sz w:val="18"/>
                <w:szCs w:val="18"/>
              </w:rPr>
            </w:pPr>
            <w:r w:rsidRPr="004B2724">
              <w:rPr>
                <w:rFonts w:ascii="Arial" w:hAnsi="Arial" w:cs="Arial"/>
                <w:sz w:val="18"/>
                <w:szCs w:val="18"/>
              </w:rPr>
              <w:t>24 633</w:t>
            </w:r>
          </w:p>
        </w:tc>
        <w:tc>
          <w:tcPr>
            <w:tcW w:w="1116" w:type="dxa"/>
            <w:tcBorders>
              <w:top w:val="nil"/>
              <w:left w:val="nil"/>
              <w:bottom w:val="nil"/>
              <w:right w:val="nil"/>
            </w:tcBorders>
            <w:shd w:val="clear" w:color="auto" w:fill="auto"/>
            <w:vAlign w:val="bottom"/>
            <w:hideMark/>
          </w:tcPr>
          <w:p w14:paraId="06A3B8FF" w14:textId="5779F454" w:rsidR="00C12B4B" w:rsidRPr="004B2724" w:rsidRDefault="00C12B4B" w:rsidP="008336B8">
            <w:pPr>
              <w:jc w:val="right"/>
              <w:rPr>
                <w:rFonts w:ascii="Arial" w:hAnsi="Arial" w:cs="Arial"/>
                <w:sz w:val="18"/>
                <w:szCs w:val="18"/>
              </w:rPr>
            </w:pPr>
            <w:r w:rsidRPr="004B2724">
              <w:rPr>
                <w:rFonts w:ascii="Arial" w:hAnsi="Arial" w:cs="Arial"/>
                <w:sz w:val="18"/>
                <w:szCs w:val="18"/>
              </w:rPr>
              <w:t>5 997</w:t>
            </w:r>
          </w:p>
        </w:tc>
      </w:tr>
      <w:tr w:rsidR="00C12B4B" w:rsidRPr="0068561D" w14:paraId="021D9B84" w14:textId="77777777" w:rsidTr="00712184">
        <w:trPr>
          <w:trHeight w:val="240"/>
        </w:trPr>
        <w:tc>
          <w:tcPr>
            <w:tcW w:w="6340" w:type="dxa"/>
            <w:tcBorders>
              <w:top w:val="nil"/>
              <w:left w:val="nil"/>
              <w:bottom w:val="nil"/>
              <w:right w:val="nil"/>
            </w:tcBorders>
            <w:shd w:val="clear" w:color="auto" w:fill="auto"/>
            <w:vAlign w:val="bottom"/>
            <w:hideMark/>
          </w:tcPr>
          <w:p w14:paraId="674294A1" w14:textId="77777777" w:rsidR="00C12B4B" w:rsidRPr="004B2724" w:rsidRDefault="00C12B4B" w:rsidP="008336B8">
            <w:pPr>
              <w:ind w:left="-62"/>
              <w:rPr>
                <w:rFonts w:ascii="Arial" w:hAnsi="Arial" w:cs="Arial"/>
                <w:b/>
                <w:bCs/>
                <w:sz w:val="18"/>
                <w:szCs w:val="18"/>
              </w:rPr>
            </w:pPr>
            <w:r w:rsidRPr="004B2724">
              <w:rPr>
                <w:rFonts w:ascii="Arial" w:hAnsi="Arial" w:cs="Arial"/>
                <w:b/>
                <w:bCs/>
                <w:sz w:val="18"/>
                <w:szCs w:val="18"/>
              </w:rPr>
              <w:t>Peňažné prostriedky a peňažné ekvivalenty na konci roka</w:t>
            </w:r>
          </w:p>
        </w:tc>
        <w:tc>
          <w:tcPr>
            <w:tcW w:w="1764" w:type="dxa"/>
            <w:tcBorders>
              <w:top w:val="single" w:sz="4" w:space="0" w:color="auto"/>
              <w:left w:val="nil"/>
              <w:bottom w:val="double" w:sz="6" w:space="0" w:color="auto"/>
              <w:right w:val="nil"/>
            </w:tcBorders>
            <w:shd w:val="clear" w:color="auto" w:fill="auto"/>
            <w:vAlign w:val="bottom"/>
          </w:tcPr>
          <w:p w14:paraId="004CD689" w14:textId="3669C7C6" w:rsidR="00C12B4B" w:rsidRPr="004B2724" w:rsidRDefault="004B1037" w:rsidP="008336B8">
            <w:pPr>
              <w:jc w:val="right"/>
              <w:rPr>
                <w:rFonts w:ascii="Arial" w:hAnsi="Arial" w:cs="Arial"/>
                <w:b/>
                <w:bCs/>
                <w:sz w:val="18"/>
                <w:szCs w:val="18"/>
              </w:rPr>
            </w:pPr>
            <w:r w:rsidRPr="004B2724">
              <w:rPr>
                <w:rFonts w:ascii="Arial" w:hAnsi="Arial" w:cs="Arial"/>
                <w:b/>
                <w:bCs/>
                <w:sz w:val="18"/>
                <w:szCs w:val="18"/>
              </w:rPr>
              <w:t>984 515</w:t>
            </w:r>
          </w:p>
        </w:tc>
        <w:tc>
          <w:tcPr>
            <w:tcW w:w="1116" w:type="dxa"/>
            <w:tcBorders>
              <w:top w:val="single" w:sz="4" w:space="0" w:color="auto"/>
              <w:left w:val="nil"/>
              <w:bottom w:val="double" w:sz="6" w:space="0" w:color="auto"/>
              <w:right w:val="nil"/>
            </w:tcBorders>
            <w:shd w:val="clear" w:color="auto" w:fill="auto"/>
            <w:vAlign w:val="bottom"/>
            <w:hideMark/>
          </w:tcPr>
          <w:p w14:paraId="1ECEE46B" w14:textId="01970DCC" w:rsidR="00C12B4B" w:rsidRPr="0068561D" w:rsidRDefault="00C12B4B" w:rsidP="008336B8">
            <w:pPr>
              <w:jc w:val="right"/>
              <w:rPr>
                <w:rFonts w:ascii="Arial" w:hAnsi="Arial" w:cs="Arial"/>
                <w:b/>
                <w:bCs/>
                <w:sz w:val="18"/>
                <w:szCs w:val="18"/>
              </w:rPr>
            </w:pPr>
            <w:r w:rsidRPr="004B2724">
              <w:rPr>
                <w:rFonts w:ascii="Arial" w:hAnsi="Arial" w:cs="Arial"/>
                <w:b/>
                <w:bCs/>
                <w:sz w:val="18"/>
                <w:szCs w:val="18"/>
              </w:rPr>
              <w:t>24 633</w:t>
            </w:r>
            <w:r w:rsidRPr="0068561D">
              <w:rPr>
                <w:rFonts w:ascii="Arial" w:hAnsi="Arial" w:cs="Arial"/>
                <w:b/>
                <w:bCs/>
                <w:sz w:val="18"/>
                <w:szCs w:val="18"/>
              </w:rPr>
              <w:t> </w:t>
            </w:r>
          </w:p>
        </w:tc>
      </w:tr>
    </w:tbl>
    <w:p w14:paraId="44E3D31F" w14:textId="77777777" w:rsidR="008D22D6" w:rsidRPr="0068561D" w:rsidRDefault="008D22D6" w:rsidP="008D22D6">
      <w:pPr>
        <w:pStyle w:val="odstavec"/>
      </w:pPr>
    </w:p>
    <w:bookmarkEnd w:id="79"/>
    <w:p w14:paraId="732720A1" w14:textId="77777777" w:rsidR="008D22D6" w:rsidRPr="0068561D" w:rsidRDefault="008D22D6" w:rsidP="008D22D6">
      <w:pPr>
        <w:pStyle w:val="odstavec"/>
      </w:pPr>
    </w:p>
    <w:p w14:paraId="3F1BC590" w14:textId="77777777" w:rsidR="008D22D6" w:rsidRPr="0068561D" w:rsidRDefault="008D22D6" w:rsidP="008D22D6">
      <w:pPr>
        <w:rPr>
          <w:rFonts w:ascii="Helv" w:hAnsi="Helv" w:cs="Helv"/>
          <w:bCs/>
          <w:iCs/>
          <w:sz w:val="20"/>
          <w:szCs w:val="20"/>
        </w:rPr>
      </w:pPr>
      <w:r w:rsidRPr="0068561D">
        <w:br w:type="page"/>
      </w:r>
    </w:p>
    <w:p w14:paraId="2776EF91" w14:textId="77777777" w:rsidR="008D22D6" w:rsidRPr="0068561D" w:rsidRDefault="008D22D6" w:rsidP="008D22D6">
      <w:pPr>
        <w:pStyle w:val="odstavec"/>
      </w:pPr>
      <w:r w:rsidRPr="0068561D">
        <w:lastRenderedPageBreak/>
        <w:t>Peňažné prostriedky</w:t>
      </w:r>
    </w:p>
    <w:p w14:paraId="18D167BE" w14:textId="77777777" w:rsidR="008D22D6" w:rsidRPr="0068561D" w:rsidRDefault="008D22D6" w:rsidP="008D22D6">
      <w:pPr>
        <w:pStyle w:val="odstavec"/>
      </w:pPr>
    </w:p>
    <w:p w14:paraId="3485A43D" w14:textId="77777777" w:rsidR="008D22D6" w:rsidRPr="0068561D" w:rsidRDefault="008D22D6" w:rsidP="008D22D6">
      <w:pPr>
        <w:pStyle w:val="odstavec"/>
      </w:pPr>
      <w:r w:rsidRPr="0068561D">
        <w:t xml:space="preserve">Peňažnými prostriedkami (angl. </w:t>
      </w:r>
      <w:proofErr w:type="spellStart"/>
      <w:r w:rsidRPr="0068561D">
        <w:t>cash</w:t>
      </w:r>
      <w:proofErr w:type="spellEnd"/>
      <w:r w:rsidRPr="0068561D">
        <w:t>) sa rozumejú peňažné hotovosti, ekvivalenty peňažných hotovostí, peňažné prostriedky na bežných účtoch v bankách a peniaze na ceste.</w:t>
      </w:r>
    </w:p>
    <w:p w14:paraId="05FA8531" w14:textId="77777777" w:rsidR="008D22D6" w:rsidRPr="0068561D" w:rsidRDefault="008D22D6" w:rsidP="008D22D6">
      <w:pPr>
        <w:pStyle w:val="odstavec"/>
      </w:pPr>
    </w:p>
    <w:p w14:paraId="76D451C9" w14:textId="77777777" w:rsidR="008D22D6" w:rsidRPr="0068561D" w:rsidRDefault="008D22D6" w:rsidP="008D22D6">
      <w:pPr>
        <w:pStyle w:val="odstavec"/>
      </w:pPr>
      <w:r w:rsidRPr="0068561D">
        <w:t>Peňažné ekvivalenty</w:t>
      </w:r>
    </w:p>
    <w:p w14:paraId="4A527392" w14:textId="77777777" w:rsidR="008D22D6" w:rsidRPr="0068561D" w:rsidRDefault="008D22D6" w:rsidP="008D22D6">
      <w:pPr>
        <w:pStyle w:val="odstavec"/>
      </w:pPr>
    </w:p>
    <w:p w14:paraId="58288313" w14:textId="77777777" w:rsidR="008D22D6" w:rsidRPr="0068561D" w:rsidRDefault="008D22D6" w:rsidP="008D22D6">
      <w:pPr>
        <w:pStyle w:val="odstavec"/>
      </w:pPr>
      <w:r w:rsidRPr="0068561D">
        <w:t xml:space="preserve">Peňažnými ekvivalentmi (angl. </w:t>
      </w:r>
      <w:proofErr w:type="spellStart"/>
      <w:r w:rsidRPr="0068561D">
        <w:t>cash</w:t>
      </w:r>
      <w:proofErr w:type="spellEnd"/>
      <w:r w:rsidRPr="0068561D">
        <w:t xml:space="preserve"> </w:t>
      </w:r>
      <w:proofErr w:type="spellStart"/>
      <w:r w:rsidRPr="0068561D">
        <w:t>equivalents</w:t>
      </w:r>
      <w:proofErr w:type="spellEnd"/>
      <w:r w:rsidRPr="0068561D">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25396458" w14:textId="77777777" w:rsidR="008D22D6" w:rsidRPr="006A44E3" w:rsidRDefault="008D22D6" w:rsidP="008D22D6">
      <w:pPr>
        <w:pStyle w:val="odstavec"/>
        <w:rPr>
          <w:color w:val="FF0000"/>
        </w:rPr>
      </w:pPr>
    </w:p>
    <w:p w14:paraId="024ED35C" w14:textId="77777777" w:rsidR="00A3677A" w:rsidRPr="00B92552" w:rsidRDefault="00A3677A" w:rsidP="008D22D6"/>
    <w:sectPr w:rsidR="00A3677A" w:rsidRPr="00B92552" w:rsidSect="00FB6913">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CFD95D" w14:textId="77777777" w:rsidR="00C10918" w:rsidRDefault="00C10918">
      <w:r>
        <w:separator/>
      </w:r>
    </w:p>
  </w:endnote>
  <w:endnote w:type="continuationSeparator" w:id="0">
    <w:p w14:paraId="08507201" w14:textId="77777777" w:rsidR="00C10918" w:rsidRDefault="00C109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AE9742" w14:textId="77777777" w:rsidR="00C10918" w:rsidRDefault="00C10918">
      <w:r>
        <w:separator/>
      </w:r>
    </w:p>
  </w:footnote>
  <w:footnote w:type="continuationSeparator" w:id="0">
    <w:p w14:paraId="734480BB" w14:textId="77777777" w:rsidR="00C10918" w:rsidRDefault="00C109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C479CD" w:rsidRPr="00CE19D0" w14:paraId="288F9CD0" w14:textId="77777777" w:rsidTr="00715AFE">
      <w:tc>
        <w:tcPr>
          <w:tcW w:w="3259" w:type="dxa"/>
        </w:tcPr>
        <w:p w14:paraId="25CB41C9" w14:textId="77777777" w:rsidR="00C479CD" w:rsidRPr="00CE19D0" w:rsidRDefault="00C479CD" w:rsidP="007F4B1B">
          <w:pPr>
            <w:pStyle w:val="Hlavika"/>
            <w:tabs>
              <w:tab w:val="clear" w:pos="4536"/>
              <w:tab w:val="clear" w:pos="9072"/>
              <w:tab w:val="right" w:pos="9639"/>
            </w:tabs>
            <w:ind w:right="-82"/>
            <w:rPr>
              <w:rFonts w:ascii="Arial" w:hAnsi="Arial" w:cs="Arial"/>
              <w:sz w:val="20"/>
              <w:szCs w:val="20"/>
            </w:rPr>
          </w:pPr>
          <w:bookmarkStart w:id="11"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PODV 3-01</w:t>
          </w:r>
          <w:bookmarkEnd w:id="11"/>
        </w:p>
      </w:tc>
      <w:tc>
        <w:tcPr>
          <w:tcW w:w="3259" w:type="dxa"/>
        </w:tcPr>
        <w:p w14:paraId="01A7903E" w14:textId="77777777" w:rsidR="00C479CD" w:rsidRPr="00CE19D0" w:rsidRDefault="00C479CD" w:rsidP="007F4B1B">
          <w:pPr>
            <w:pStyle w:val="Hlavika"/>
            <w:tabs>
              <w:tab w:val="clear" w:pos="4536"/>
              <w:tab w:val="clear" w:pos="9072"/>
              <w:tab w:val="right" w:pos="9639"/>
            </w:tabs>
            <w:ind w:right="-82"/>
            <w:rPr>
              <w:rFonts w:ascii="Arial" w:hAnsi="Arial" w:cs="Arial"/>
              <w:sz w:val="20"/>
              <w:szCs w:val="20"/>
            </w:rPr>
          </w:pPr>
        </w:p>
      </w:tc>
      <w:tc>
        <w:tcPr>
          <w:tcW w:w="3260" w:type="dxa"/>
        </w:tcPr>
        <w:p w14:paraId="1455544C" w14:textId="77777777" w:rsidR="00C479CD" w:rsidRPr="00CE19D0" w:rsidRDefault="00C479CD" w:rsidP="00FE7783">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bookmarkStart w:id="12" w:name="EntityICO"/>
          <w:r>
            <w:rPr>
              <w:rFonts w:ascii="Arial" w:hAnsi="Arial" w:cs="Arial"/>
              <w:sz w:val="20"/>
              <w:szCs w:val="20"/>
            </w:rPr>
            <w:t>31560784</w:t>
          </w:r>
          <w:bookmarkEnd w:id="12"/>
        </w:p>
      </w:tc>
    </w:tr>
    <w:tr w:rsidR="00C479CD" w14:paraId="556D364F" w14:textId="77777777" w:rsidTr="00715AFE">
      <w:tc>
        <w:tcPr>
          <w:tcW w:w="3259" w:type="dxa"/>
        </w:tcPr>
        <w:p w14:paraId="287F9531" w14:textId="77777777" w:rsidR="00C479CD" w:rsidRPr="00CE19D0" w:rsidRDefault="00C479CD" w:rsidP="00CE19D0">
          <w:pPr>
            <w:pStyle w:val="Hlavika"/>
            <w:tabs>
              <w:tab w:val="clear" w:pos="4536"/>
              <w:tab w:val="clear" w:pos="9072"/>
              <w:tab w:val="center" w:pos="1562"/>
            </w:tabs>
            <w:ind w:right="-82"/>
            <w:rPr>
              <w:rFonts w:ascii="Arial" w:hAnsi="Arial" w:cs="Arial"/>
              <w:sz w:val="20"/>
              <w:szCs w:val="20"/>
            </w:rPr>
          </w:pPr>
          <w:bookmarkStart w:id="13" w:name="EntityName"/>
          <w:r>
            <w:rPr>
              <w:rFonts w:ascii="Arial" w:hAnsi="Arial" w:cs="Arial"/>
              <w:sz w:val="20"/>
              <w:szCs w:val="20"/>
            </w:rPr>
            <w:t xml:space="preserve">HBM </w:t>
          </w:r>
          <w:proofErr w:type="spellStart"/>
          <w:r>
            <w:rPr>
              <w:rFonts w:ascii="Arial" w:hAnsi="Arial" w:cs="Arial"/>
              <w:sz w:val="20"/>
              <w:szCs w:val="20"/>
            </w:rPr>
            <w:t>Pharma</w:t>
          </w:r>
          <w:proofErr w:type="spellEnd"/>
          <w:r>
            <w:rPr>
              <w:rFonts w:ascii="Arial" w:hAnsi="Arial" w:cs="Arial"/>
              <w:sz w:val="20"/>
              <w:szCs w:val="20"/>
            </w:rPr>
            <w:t xml:space="preserve"> s.r.o.</w:t>
          </w:r>
          <w:bookmarkEnd w:id="13"/>
          <w:r w:rsidRPr="00CE19D0">
            <w:rPr>
              <w:rFonts w:ascii="Arial" w:hAnsi="Arial" w:cs="Arial"/>
              <w:sz w:val="20"/>
              <w:szCs w:val="20"/>
            </w:rPr>
            <w:tab/>
          </w:r>
        </w:p>
      </w:tc>
      <w:tc>
        <w:tcPr>
          <w:tcW w:w="3259" w:type="dxa"/>
        </w:tcPr>
        <w:p w14:paraId="418B4EC8" w14:textId="58929632" w:rsidR="00C479CD" w:rsidRPr="00CE19D0" w:rsidRDefault="00C479CD" w:rsidP="00650EBC">
          <w:pPr>
            <w:pStyle w:val="Hlavika"/>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977B30">
            <w:rPr>
              <w:rFonts w:ascii="Arial" w:hAnsi="Arial" w:cs="Arial"/>
              <w:noProof/>
              <w:sz w:val="20"/>
              <w:szCs w:val="20"/>
            </w:rPr>
            <w:t>7</w:t>
          </w:r>
          <w:r w:rsidRPr="00CE19D0">
            <w:rPr>
              <w:rFonts w:ascii="Arial" w:hAnsi="Arial" w:cs="Arial"/>
              <w:sz w:val="20"/>
              <w:szCs w:val="20"/>
            </w:rPr>
            <w:fldChar w:fldCharType="end"/>
          </w:r>
        </w:p>
      </w:tc>
      <w:tc>
        <w:tcPr>
          <w:tcW w:w="3260" w:type="dxa"/>
        </w:tcPr>
        <w:p w14:paraId="185A25EA" w14:textId="77777777" w:rsidR="00C479CD" w:rsidRPr="00CE19D0" w:rsidRDefault="00C479CD" w:rsidP="00FE7783">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bookmarkStart w:id="14" w:name="EntityDIC"/>
          <w:r>
            <w:rPr>
              <w:rFonts w:ascii="Arial" w:hAnsi="Arial" w:cs="Arial"/>
              <w:sz w:val="20"/>
              <w:szCs w:val="20"/>
            </w:rPr>
            <w:t>2020431710</w:t>
          </w:r>
          <w:bookmarkEnd w:id="14"/>
        </w:p>
      </w:tc>
    </w:tr>
  </w:tbl>
  <w:p w14:paraId="59C9464B" w14:textId="77777777" w:rsidR="00C479CD" w:rsidRPr="004D5ED9" w:rsidRDefault="00C479CD" w:rsidP="00650EBC">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C479CD" w14:paraId="2242430E" w14:textId="77777777" w:rsidTr="005F347F">
      <w:tc>
        <w:tcPr>
          <w:tcW w:w="4903" w:type="dxa"/>
        </w:tcPr>
        <w:p w14:paraId="5C939940" w14:textId="77777777" w:rsidR="00C479CD" w:rsidRDefault="00C479CD">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PODV 3-01</w:t>
          </w:r>
          <w:r>
            <w:rPr>
              <w:rFonts w:ascii="Arial" w:hAnsi="Arial" w:cs="Arial"/>
              <w:sz w:val="20"/>
              <w:szCs w:val="20"/>
            </w:rPr>
            <w:fldChar w:fldCharType="end"/>
          </w:r>
        </w:p>
      </w:tc>
      <w:tc>
        <w:tcPr>
          <w:tcW w:w="4903" w:type="dxa"/>
        </w:tcPr>
        <w:p w14:paraId="256B1DFE" w14:textId="77777777" w:rsidR="00C479CD" w:rsidRDefault="00C479CD">
          <w:pPr>
            <w:pStyle w:val="Hlavika"/>
            <w:rPr>
              <w:rFonts w:ascii="Arial" w:hAnsi="Arial" w:cs="Arial"/>
              <w:sz w:val="20"/>
              <w:szCs w:val="20"/>
            </w:rPr>
          </w:pPr>
        </w:p>
      </w:tc>
      <w:tc>
        <w:tcPr>
          <w:tcW w:w="4904" w:type="dxa"/>
        </w:tcPr>
        <w:p w14:paraId="196A68C6" w14:textId="77777777" w:rsidR="00C479CD" w:rsidRDefault="00C479CD" w:rsidP="00307B6F">
          <w:pPr>
            <w:pStyle w:val="Hlavika"/>
            <w:jc w:val="right"/>
            <w:rPr>
              <w:rFonts w:ascii="Arial" w:hAnsi="Arial" w:cs="Arial"/>
              <w:sz w:val="20"/>
              <w:szCs w:val="20"/>
            </w:rPr>
          </w:pPr>
          <w:r>
            <w:rPr>
              <w:rFonts w:ascii="Arial" w:hAnsi="Arial" w:cs="Arial"/>
              <w:sz w:val="20"/>
              <w:szCs w:val="20"/>
            </w:rPr>
            <w:t xml:space="preserve">IČO: </w:t>
          </w:r>
          <w:r>
            <w:rPr>
              <w:rFonts w:ascii="Arial" w:hAnsi="Arial" w:cs="Arial"/>
              <w:sz w:val="20"/>
              <w:szCs w:val="20"/>
            </w:rPr>
            <w:fldChar w:fldCharType="begin"/>
          </w:r>
          <w:r>
            <w:rPr>
              <w:rFonts w:ascii="Arial" w:hAnsi="Arial" w:cs="Arial"/>
              <w:sz w:val="20"/>
              <w:szCs w:val="20"/>
            </w:rPr>
            <w:instrText xml:space="preserve"> REF EntityICO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31560784</w:t>
          </w:r>
          <w:r>
            <w:rPr>
              <w:rFonts w:ascii="Arial" w:hAnsi="Arial" w:cs="Arial"/>
              <w:sz w:val="20"/>
              <w:szCs w:val="20"/>
            </w:rPr>
            <w:fldChar w:fldCharType="end"/>
          </w:r>
        </w:p>
      </w:tc>
    </w:tr>
    <w:tr w:rsidR="00C479CD" w14:paraId="2507C1D7" w14:textId="77777777" w:rsidTr="005F347F">
      <w:tc>
        <w:tcPr>
          <w:tcW w:w="4903" w:type="dxa"/>
        </w:tcPr>
        <w:p w14:paraId="631342BB" w14:textId="77777777" w:rsidR="00C479CD" w:rsidRDefault="00C479CD">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HBM </w:t>
          </w:r>
          <w:proofErr w:type="spellStart"/>
          <w:r>
            <w:rPr>
              <w:rFonts w:ascii="Arial" w:hAnsi="Arial" w:cs="Arial"/>
              <w:sz w:val="20"/>
              <w:szCs w:val="20"/>
            </w:rPr>
            <w:t>Pharma</w:t>
          </w:r>
          <w:proofErr w:type="spellEnd"/>
          <w:r>
            <w:rPr>
              <w:rFonts w:ascii="Arial" w:hAnsi="Arial" w:cs="Arial"/>
              <w:sz w:val="20"/>
              <w:szCs w:val="20"/>
            </w:rPr>
            <w:t xml:space="preserve"> s.r.o.</w:t>
          </w:r>
          <w:r>
            <w:rPr>
              <w:rFonts w:ascii="Arial" w:hAnsi="Arial" w:cs="Arial"/>
              <w:sz w:val="20"/>
              <w:szCs w:val="20"/>
            </w:rPr>
            <w:fldChar w:fldCharType="end"/>
          </w:r>
        </w:p>
      </w:tc>
      <w:tc>
        <w:tcPr>
          <w:tcW w:w="4903" w:type="dxa"/>
        </w:tcPr>
        <w:p w14:paraId="74F3E72F" w14:textId="2CC34111" w:rsidR="00C479CD" w:rsidRDefault="00C479CD"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977B30">
            <w:rPr>
              <w:rFonts w:ascii="Arial" w:hAnsi="Arial" w:cs="Arial"/>
              <w:noProof/>
              <w:sz w:val="20"/>
              <w:szCs w:val="20"/>
            </w:rPr>
            <w:t>11</w:t>
          </w:r>
          <w:r w:rsidRPr="00307B6F">
            <w:rPr>
              <w:rFonts w:ascii="Arial" w:hAnsi="Arial" w:cs="Arial"/>
              <w:sz w:val="20"/>
              <w:szCs w:val="20"/>
            </w:rPr>
            <w:fldChar w:fldCharType="end"/>
          </w:r>
        </w:p>
      </w:tc>
      <w:tc>
        <w:tcPr>
          <w:tcW w:w="4904" w:type="dxa"/>
        </w:tcPr>
        <w:p w14:paraId="4BF8DB74" w14:textId="77777777" w:rsidR="00C479CD" w:rsidRPr="00307B6F" w:rsidRDefault="00C479CD" w:rsidP="00307B6F">
          <w:pPr>
            <w:pStyle w:val="Hlavika"/>
            <w:jc w:val="right"/>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Pr>
              <w:rFonts w:ascii="Arial" w:hAnsi="Arial" w:cs="Arial"/>
              <w:sz w:val="20"/>
              <w:szCs w:val="20"/>
            </w:rPr>
            <w:t>2020431710</w:t>
          </w:r>
          <w:r>
            <w:rPr>
              <w:rFonts w:ascii="Arial" w:hAnsi="Arial" w:cs="Arial"/>
              <w:sz w:val="20"/>
              <w:szCs w:val="20"/>
              <w:lang w:val="en-US"/>
            </w:rPr>
            <w:fldChar w:fldCharType="end"/>
          </w:r>
        </w:p>
      </w:tc>
    </w:tr>
  </w:tbl>
  <w:p w14:paraId="35A420A2" w14:textId="77777777" w:rsidR="00C479CD" w:rsidRPr="004D5ED9" w:rsidRDefault="00C479CD"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C479CD" w14:paraId="564B6FF6" w14:textId="77777777" w:rsidTr="00715AFE">
      <w:tc>
        <w:tcPr>
          <w:tcW w:w="3259" w:type="dxa"/>
        </w:tcPr>
        <w:p w14:paraId="327945FF" w14:textId="71B3C826" w:rsidR="00C479CD" w:rsidRDefault="00C479CD">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PODV 3-01</w:t>
          </w:r>
          <w:r>
            <w:rPr>
              <w:rFonts w:ascii="Arial" w:hAnsi="Arial" w:cs="Arial"/>
              <w:sz w:val="20"/>
              <w:szCs w:val="20"/>
            </w:rPr>
            <w:fldChar w:fldCharType="end"/>
          </w:r>
        </w:p>
      </w:tc>
      <w:tc>
        <w:tcPr>
          <w:tcW w:w="3259" w:type="dxa"/>
        </w:tcPr>
        <w:p w14:paraId="717F0A05" w14:textId="77777777" w:rsidR="00C479CD" w:rsidRDefault="00C479CD">
          <w:pPr>
            <w:pStyle w:val="Hlavika"/>
            <w:rPr>
              <w:rFonts w:ascii="Arial" w:hAnsi="Arial" w:cs="Arial"/>
              <w:sz w:val="20"/>
              <w:szCs w:val="20"/>
            </w:rPr>
          </w:pPr>
        </w:p>
      </w:tc>
      <w:tc>
        <w:tcPr>
          <w:tcW w:w="3260" w:type="dxa"/>
        </w:tcPr>
        <w:p w14:paraId="31B05F79" w14:textId="77777777" w:rsidR="00C479CD" w:rsidRPr="00307B6F" w:rsidRDefault="00C479CD" w:rsidP="00307B6F">
          <w:pPr>
            <w:pStyle w:val="Hlavika"/>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EntityICO \h  \* MERGEFORMAT </w:instrText>
          </w:r>
          <w:r>
            <w:rPr>
              <w:rFonts w:ascii="Arial" w:hAnsi="Arial" w:cs="Arial"/>
              <w:sz w:val="20"/>
              <w:szCs w:val="20"/>
              <w:lang w:val="en-US"/>
            </w:rPr>
          </w:r>
          <w:r>
            <w:rPr>
              <w:rFonts w:ascii="Arial" w:hAnsi="Arial" w:cs="Arial"/>
              <w:sz w:val="20"/>
              <w:szCs w:val="20"/>
              <w:lang w:val="en-US"/>
            </w:rPr>
            <w:fldChar w:fldCharType="separate"/>
          </w:r>
          <w:r>
            <w:rPr>
              <w:rFonts w:ascii="Arial" w:hAnsi="Arial" w:cs="Arial"/>
              <w:sz w:val="20"/>
              <w:szCs w:val="20"/>
            </w:rPr>
            <w:t>31560784</w:t>
          </w:r>
          <w:r>
            <w:rPr>
              <w:rFonts w:ascii="Arial" w:hAnsi="Arial" w:cs="Arial"/>
              <w:sz w:val="20"/>
              <w:szCs w:val="20"/>
              <w:lang w:val="en-US"/>
            </w:rPr>
            <w:fldChar w:fldCharType="end"/>
          </w:r>
        </w:p>
      </w:tc>
    </w:tr>
    <w:tr w:rsidR="00C479CD" w14:paraId="3314542F" w14:textId="77777777" w:rsidTr="00715AFE">
      <w:tc>
        <w:tcPr>
          <w:tcW w:w="3259" w:type="dxa"/>
        </w:tcPr>
        <w:p w14:paraId="27130364" w14:textId="77777777" w:rsidR="00C479CD" w:rsidRDefault="00C479CD">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HBM </w:t>
          </w:r>
          <w:proofErr w:type="spellStart"/>
          <w:r>
            <w:rPr>
              <w:rFonts w:ascii="Arial" w:hAnsi="Arial" w:cs="Arial"/>
              <w:sz w:val="20"/>
              <w:szCs w:val="20"/>
            </w:rPr>
            <w:t>Pharma</w:t>
          </w:r>
          <w:proofErr w:type="spellEnd"/>
          <w:r>
            <w:rPr>
              <w:rFonts w:ascii="Arial" w:hAnsi="Arial" w:cs="Arial"/>
              <w:sz w:val="20"/>
              <w:szCs w:val="20"/>
            </w:rPr>
            <w:t xml:space="preserve"> s.r.o.</w:t>
          </w:r>
          <w:r>
            <w:rPr>
              <w:rFonts w:ascii="Arial" w:hAnsi="Arial" w:cs="Arial"/>
              <w:sz w:val="20"/>
              <w:szCs w:val="20"/>
            </w:rPr>
            <w:fldChar w:fldCharType="end"/>
          </w:r>
        </w:p>
      </w:tc>
      <w:tc>
        <w:tcPr>
          <w:tcW w:w="3259" w:type="dxa"/>
        </w:tcPr>
        <w:p w14:paraId="1F75D0B2" w14:textId="70AD7287" w:rsidR="00C479CD" w:rsidRDefault="00C479CD"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977B30">
            <w:rPr>
              <w:rFonts w:ascii="Arial" w:hAnsi="Arial" w:cs="Arial"/>
              <w:noProof/>
              <w:sz w:val="20"/>
              <w:szCs w:val="20"/>
            </w:rPr>
            <w:t>28</w:t>
          </w:r>
          <w:r w:rsidRPr="00307B6F">
            <w:rPr>
              <w:rFonts w:ascii="Arial" w:hAnsi="Arial" w:cs="Arial"/>
              <w:sz w:val="20"/>
              <w:szCs w:val="20"/>
            </w:rPr>
            <w:fldChar w:fldCharType="end"/>
          </w:r>
        </w:p>
      </w:tc>
      <w:tc>
        <w:tcPr>
          <w:tcW w:w="3260" w:type="dxa"/>
        </w:tcPr>
        <w:p w14:paraId="05D40D71" w14:textId="77777777" w:rsidR="00C479CD" w:rsidRPr="00307B6F" w:rsidRDefault="00C479CD" w:rsidP="00307B6F">
          <w:pPr>
            <w:pStyle w:val="Hlavika"/>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Pr>
              <w:rFonts w:ascii="Arial" w:hAnsi="Arial" w:cs="Arial"/>
              <w:sz w:val="20"/>
              <w:szCs w:val="20"/>
            </w:rPr>
            <w:t>2020431710</w:t>
          </w:r>
          <w:r>
            <w:rPr>
              <w:rFonts w:ascii="Arial" w:hAnsi="Arial" w:cs="Arial"/>
              <w:sz w:val="20"/>
              <w:szCs w:val="20"/>
              <w:lang w:val="en-US"/>
            </w:rPr>
            <w:fldChar w:fldCharType="end"/>
          </w:r>
        </w:p>
      </w:tc>
    </w:tr>
  </w:tbl>
  <w:p w14:paraId="2DEE6864" w14:textId="77777777" w:rsidR="00C479CD" w:rsidRPr="004D5ED9" w:rsidRDefault="00C479CD">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E954D3"/>
    <w:multiLevelType w:val="multilevel"/>
    <w:tmpl w:val="0BE6B3CA"/>
    <w:lvl w:ilvl="0">
      <w:start w:val="1"/>
      <w:numFmt w:val="upperLetter"/>
      <w:pStyle w:val="Nadpis1"/>
      <w:lvlText w:val="%1."/>
      <w:lvlJc w:val="left"/>
      <w:pPr>
        <w:tabs>
          <w:tab w:val="num" w:pos="425"/>
        </w:tabs>
        <w:ind w:left="425"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nsid w:val="3AB567E1"/>
    <w:multiLevelType w:val="hybridMultilevel"/>
    <w:tmpl w:val="8028DB9E"/>
    <w:lvl w:ilvl="0" w:tplc="D48826D0">
      <w:start w:val="1"/>
      <w:numFmt w:val="lowerLetter"/>
      <w:pStyle w:val="abc"/>
      <w:lvlText w:val="%1)"/>
      <w:lvlJc w:val="left"/>
      <w:pPr>
        <w:tabs>
          <w:tab w:val="num" w:pos="709"/>
        </w:tabs>
        <w:ind w:left="709"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2">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5F910EA2"/>
    <w:multiLevelType w:val="hybridMultilevel"/>
    <w:tmpl w:val="76F2C12C"/>
    <w:lvl w:ilvl="0" w:tplc="98C2CB58">
      <w:start w:val="33"/>
      <w:numFmt w:val="bullet"/>
      <w:lvlText w:val="-"/>
      <w:lvlJc w:val="left"/>
      <w:pPr>
        <w:ind w:left="779" w:hanging="360"/>
      </w:pPr>
      <w:rPr>
        <w:rFonts w:ascii="Arial" w:eastAsia="Times New Roman" w:hAnsi="Arial" w:cs="Arial" w:hint="default"/>
      </w:rPr>
    </w:lvl>
    <w:lvl w:ilvl="1" w:tplc="041B0003">
      <w:start w:val="1"/>
      <w:numFmt w:val="bullet"/>
      <w:lvlText w:val="o"/>
      <w:lvlJc w:val="left"/>
      <w:pPr>
        <w:ind w:left="1499" w:hanging="360"/>
      </w:pPr>
      <w:rPr>
        <w:rFonts w:ascii="Courier New" w:hAnsi="Courier New" w:cs="Courier New" w:hint="default"/>
      </w:rPr>
    </w:lvl>
    <w:lvl w:ilvl="2" w:tplc="041B0005">
      <w:start w:val="1"/>
      <w:numFmt w:val="bullet"/>
      <w:lvlText w:val=""/>
      <w:lvlJc w:val="left"/>
      <w:pPr>
        <w:ind w:left="2219" w:hanging="360"/>
      </w:pPr>
      <w:rPr>
        <w:rFonts w:ascii="Wingdings" w:hAnsi="Wingdings" w:hint="default"/>
      </w:rPr>
    </w:lvl>
    <w:lvl w:ilvl="3" w:tplc="041B0001">
      <w:start w:val="1"/>
      <w:numFmt w:val="bullet"/>
      <w:lvlText w:val=""/>
      <w:lvlJc w:val="left"/>
      <w:pPr>
        <w:ind w:left="2939" w:hanging="360"/>
      </w:pPr>
      <w:rPr>
        <w:rFonts w:ascii="Symbol" w:hAnsi="Symbol" w:hint="default"/>
      </w:rPr>
    </w:lvl>
    <w:lvl w:ilvl="4" w:tplc="041B0003">
      <w:start w:val="1"/>
      <w:numFmt w:val="bullet"/>
      <w:lvlText w:val="o"/>
      <w:lvlJc w:val="left"/>
      <w:pPr>
        <w:ind w:left="3659" w:hanging="360"/>
      </w:pPr>
      <w:rPr>
        <w:rFonts w:ascii="Courier New" w:hAnsi="Courier New" w:cs="Courier New" w:hint="default"/>
      </w:rPr>
    </w:lvl>
    <w:lvl w:ilvl="5" w:tplc="041B0005">
      <w:start w:val="1"/>
      <w:numFmt w:val="bullet"/>
      <w:lvlText w:val=""/>
      <w:lvlJc w:val="left"/>
      <w:pPr>
        <w:ind w:left="4379" w:hanging="360"/>
      </w:pPr>
      <w:rPr>
        <w:rFonts w:ascii="Wingdings" w:hAnsi="Wingdings" w:hint="default"/>
      </w:rPr>
    </w:lvl>
    <w:lvl w:ilvl="6" w:tplc="041B0001">
      <w:start w:val="1"/>
      <w:numFmt w:val="bullet"/>
      <w:lvlText w:val=""/>
      <w:lvlJc w:val="left"/>
      <w:pPr>
        <w:ind w:left="5099" w:hanging="360"/>
      </w:pPr>
      <w:rPr>
        <w:rFonts w:ascii="Symbol" w:hAnsi="Symbol" w:hint="default"/>
      </w:rPr>
    </w:lvl>
    <w:lvl w:ilvl="7" w:tplc="041B0003">
      <w:start w:val="1"/>
      <w:numFmt w:val="bullet"/>
      <w:lvlText w:val="o"/>
      <w:lvlJc w:val="left"/>
      <w:pPr>
        <w:ind w:left="5819" w:hanging="360"/>
      </w:pPr>
      <w:rPr>
        <w:rFonts w:ascii="Courier New" w:hAnsi="Courier New" w:cs="Courier New" w:hint="default"/>
      </w:rPr>
    </w:lvl>
    <w:lvl w:ilvl="8" w:tplc="041B0005">
      <w:start w:val="1"/>
      <w:numFmt w:val="bullet"/>
      <w:lvlText w:val=""/>
      <w:lvlJc w:val="left"/>
      <w:pPr>
        <w:ind w:left="6539" w:hanging="360"/>
      </w:pPr>
      <w:rPr>
        <w:rFonts w:ascii="Wingdings" w:hAnsi="Wingdings" w:hint="default"/>
      </w:rPr>
    </w:lvl>
  </w:abstractNum>
  <w:abstractNum w:abstractNumId="4">
    <w:nsid w:val="6429584A"/>
    <w:multiLevelType w:val="hybridMultilevel"/>
    <w:tmpl w:val="ED906288"/>
    <w:lvl w:ilvl="0" w:tplc="15F8301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43F1987"/>
    <w:multiLevelType w:val="hybridMultilevel"/>
    <w:tmpl w:val="ED906288"/>
    <w:lvl w:ilvl="0" w:tplc="15F8301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0"/>
  </w:num>
  <w:num w:numId="2">
    <w:abstractNumId w:val="6"/>
  </w:num>
  <w:num w:numId="3">
    <w:abstractNumId w:val="1"/>
  </w:num>
  <w:num w:numId="4">
    <w:abstractNumId w:val="2"/>
  </w:num>
  <w:num w:numId="5">
    <w:abstractNumId w:val="3"/>
  </w:num>
  <w:num w:numId="6">
    <w:abstractNumId w:val="4"/>
  </w:num>
  <w:num w:numId="7">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trackRevisions/>
  <w:defaultTabStop w:val="708"/>
  <w:autoHyphenation/>
  <w:hyphenationZone w:val="425"/>
  <w:drawingGridHorizontalSpacing w:val="12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0E73"/>
    <w:rsid w:val="0000153A"/>
    <w:rsid w:val="000021E0"/>
    <w:rsid w:val="000023E6"/>
    <w:rsid w:val="00002853"/>
    <w:rsid w:val="000031B2"/>
    <w:rsid w:val="00003962"/>
    <w:rsid w:val="00003CB8"/>
    <w:rsid w:val="00003D81"/>
    <w:rsid w:val="000060F2"/>
    <w:rsid w:val="00006CBE"/>
    <w:rsid w:val="00007A32"/>
    <w:rsid w:val="00007B33"/>
    <w:rsid w:val="00010006"/>
    <w:rsid w:val="00013994"/>
    <w:rsid w:val="00013B01"/>
    <w:rsid w:val="00015744"/>
    <w:rsid w:val="00015C2A"/>
    <w:rsid w:val="00016A6D"/>
    <w:rsid w:val="000228C8"/>
    <w:rsid w:val="00022E12"/>
    <w:rsid w:val="00023519"/>
    <w:rsid w:val="0002427F"/>
    <w:rsid w:val="00024966"/>
    <w:rsid w:val="000257D8"/>
    <w:rsid w:val="00027503"/>
    <w:rsid w:val="000317FE"/>
    <w:rsid w:val="00032370"/>
    <w:rsid w:val="00032A7A"/>
    <w:rsid w:val="00032E34"/>
    <w:rsid w:val="00034B92"/>
    <w:rsid w:val="00035552"/>
    <w:rsid w:val="000356DB"/>
    <w:rsid w:val="00036E89"/>
    <w:rsid w:val="00041B91"/>
    <w:rsid w:val="00041C17"/>
    <w:rsid w:val="000422B1"/>
    <w:rsid w:val="00043655"/>
    <w:rsid w:val="000437A2"/>
    <w:rsid w:val="000448C5"/>
    <w:rsid w:val="00051B9D"/>
    <w:rsid w:val="00051ED6"/>
    <w:rsid w:val="00052D5F"/>
    <w:rsid w:val="00053103"/>
    <w:rsid w:val="00053F5B"/>
    <w:rsid w:val="00053FDE"/>
    <w:rsid w:val="00054B51"/>
    <w:rsid w:val="0005509D"/>
    <w:rsid w:val="00056331"/>
    <w:rsid w:val="00057B2A"/>
    <w:rsid w:val="000636E9"/>
    <w:rsid w:val="00065002"/>
    <w:rsid w:val="000651F1"/>
    <w:rsid w:val="0006540C"/>
    <w:rsid w:val="000659CA"/>
    <w:rsid w:val="00066B8F"/>
    <w:rsid w:val="00066BEF"/>
    <w:rsid w:val="000734C8"/>
    <w:rsid w:val="00073672"/>
    <w:rsid w:val="000739B4"/>
    <w:rsid w:val="000739E2"/>
    <w:rsid w:val="00074520"/>
    <w:rsid w:val="00075155"/>
    <w:rsid w:val="00075966"/>
    <w:rsid w:val="0007646D"/>
    <w:rsid w:val="00077B78"/>
    <w:rsid w:val="00077BA2"/>
    <w:rsid w:val="00077CAF"/>
    <w:rsid w:val="00080547"/>
    <w:rsid w:val="000817FE"/>
    <w:rsid w:val="00081D5A"/>
    <w:rsid w:val="000827FC"/>
    <w:rsid w:val="00083F27"/>
    <w:rsid w:val="00084743"/>
    <w:rsid w:val="00084FF2"/>
    <w:rsid w:val="000854CE"/>
    <w:rsid w:val="00085C9A"/>
    <w:rsid w:val="00086129"/>
    <w:rsid w:val="00090F1B"/>
    <w:rsid w:val="000917B6"/>
    <w:rsid w:val="00091898"/>
    <w:rsid w:val="0009244C"/>
    <w:rsid w:val="000934F5"/>
    <w:rsid w:val="00095551"/>
    <w:rsid w:val="00095958"/>
    <w:rsid w:val="00096576"/>
    <w:rsid w:val="0009686E"/>
    <w:rsid w:val="000974A4"/>
    <w:rsid w:val="0009775C"/>
    <w:rsid w:val="00097A0A"/>
    <w:rsid w:val="000A1B71"/>
    <w:rsid w:val="000A1F0B"/>
    <w:rsid w:val="000A2EA7"/>
    <w:rsid w:val="000B00B0"/>
    <w:rsid w:val="000B15F2"/>
    <w:rsid w:val="000B283C"/>
    <w:rsid w:val="000B2ED1"/>
    <w:rsid w:val="000B338E"/>
    <w:rsid w:val="000B5187"/>
    <w:rsid w:val="000B5CEF"/>
    <w:rsid w:val="000B5DEA"/>
    <w:rsid w:val="000C0E75"/>
    <w:rsid w:val="000C1658"/>
    <w:rsid w:val="000C2464"/>
    <w:rsid w:val="000C429D"/>
    <w:rsid w:val="000C4682"/>
    <w:rsid w:val="000C4A89"/>
    <w:rsid w:val="000C4DE4"/>
    <w:rsid w:val="000C5551"/>
    <w:rsid w:val="000C59E8"/>
    <w:rsid w:val="000C771F"/>
    <w:rsid w:val="000D0514"/>
    <w:rsid w:val="000D1289"/>
    <w:rsid w:val="000D1806"/>
    <w:rsid w:val="000D267B"/>
    <w:rsid w:val="000D330C"/>
    <w:rsid w:val="000D4C6F"/>
    <w:rsid w:val="000D6EC1"/>
    <w:rsid w:val="000E0774"/>
    <w:rsid w:val="000E1F25"/>
    <w:rsid w:val="000E1F98"/>
    <w:rsid w:val="000E34F6"/>
    <w:rsid w:val="000E5187"/>
    <w:rsid w:val="000E6895"/>
    <w:rsid w:val="000E6B8A"/>
    <w:rsid w:val="000E7BAE"/>
    <w:rsid w:val="000F0B77"/>
    <w:rsid w:val="000F1323"/>
    <w:rsid w:val="000F1AFD"/>
    <w:rsid w:val="000F2C12"/>
    <w:rsid w:val="000F32B8"/>
    <w:rsid w:val="000F450C"/>
    <w:rsid w:val="000F5571"/>
    <w:rsid w:val="000F5A6B"/>
    <w:rsid w:val="000F7504"/>
    <w:rsid w:val="000F7A57"/>
    <w:rsid w:val="000F7D2D"/>
    <w:rsid w:val="00101862"/>
    <w:rsid w:val="0010223C"/>
    <w:rsid w:val="001033BE"/>
    <w:rsid w:val="001039A5"/>
    <w:rsid w:val="001043DA"/>
    <w:rsid w:val="00106608"/>
    <w:rsid w:val="00106901"/>
    <w:rsid w:val="00107D13"/>
    <w:rsid w:val="00110F3A"/>
    <w:rsid w:val="00111C0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0B3"/>
    <w:rsid w:val="00130C0B"/>
    <w:rsid w:val="00130E35"/>
    <w:rsid w:val="00131666"/>
    <w:rsid w:val="001324FA"/>
    <w:rsid w:val="00132996"/>
    <w:rsid w:val="00136CF8"/>
    <w:rsid w:val="00136EEB"/>
    <w:rsid w:val="00137585"/>
    <w:rsid w:val="00140A2B"/>
    <w:rsid w:val="00141457"/>
    <w:rsid w:val="00142A8C"/>
    <w:rsid w:val="0014348E"/>
    <w:rsid w:val="00144AF6"/>
    <w:rsid w:val="001453EC"/>
    <w:rsid w:val="001461E4"/>
    <w:rsid w:val="001466E4"/>
    <w:rsid w:val="001507AA"/>
    <w:rsid w:val="00151DFD"/>
    <w:rsid w:val="001539BF"/>
    <w:rsid w:val="00155E90"/>
    <w:rsid w:val="00156FBE"/>
    <w:rsid w:val="001572D2"/>
    <w:rsid w:val="001573C1"/>
    <w:rsid w:val="00157427"/>
    <w:rsid w:val="001574DF"/>
    <w:rsid w:val="0016015D"/>
    <w:rsid w:val="0016039B"/>
    <w:rsid w:val="00160910"/>
    <w:rsid w:val="00162183"/>
    <w:rsid w:val="00164712"/>
    <w:rsid w:val="001657DB"/>
    <w:rsid w:val="00165970"/>
    <w:rsid w:val="001661EA"/>
    <w:rsid w:val="00166ACB"/>
    <w:rsid w:val="0016741B"/>
    <w:rsid w:val="0017050C"/>
    <w:rsid w:val="001712B1"/>
    <w:rsid w:val="00174ACF"/>
    <w:rsid w:val="00176AC0"/>
    <w:rsid w:val="00176BAF"/>
    <w:rsid w:val="00177C21"/>
    <w:rsid w:val="0018037C"/>
    <w:rsid w:val="00180B2A"/>
    <w:rsid w:val="0018128C"/>
    <w:rsid w:val="001826CC"/>
    <w:rsid w:val="0018299E"/>
    <w:rsid w:val="00185FDB"/>
    <w:rsid w:val="001878DA"/>
    <w:rsid w:val="001879D7"/>
    <w:rsid w:val="00187CEA"/>
    <w:rsid w:val="001918EF"/>
    <w:rsid w:val="00191AAD"/>
    <w:rsid w:val="001955E5"/>
    <w:rsid w:val="001969D5"/>
    <w:rsid w:val="0019782E"/>
    <w:rsid w:val="001A02BF"/>
    <w:rsid w:val="001A08A7"/>
    <w:rsid w:val="001A0E9D"/>
    <w:rsid w:val="001A10CF"/>
    <w:rsid w:val="001A1457"/>
    <w:rsid w:val="001A1E7F"/>
    <w:rsid w:val="001A3540"/>
    <w:rsid w:val="001A3A60"/>
    <w:rsid w:val="001A4557"/>
    <w:rsid w:val="001A5A3A"/>
    <w:rsid w:val="001A6228"/>
    <w:rsid w:val="001A6279"/>
    <w:rsid w:val="001A6ADE"/>
    <w:rsid w:val="001A6D28"/>
    <w:rsid w:val="001A7936"/>
    <w:rsid w:val="001B09C8"/>
    <w:rsid w:val="001B39D0"/>
    <w:rsid w:val="001B3CB6"/>
    <w:rsid w:val="001B61A7"/>
    <w:rsid w:val="001B62AB"/>
    <w:rsid w:val="001B66A5"/>
    <w:rsid w:val="001B6B85"/>
    <w:rsid w:val="001B71A2"/>
    <w:rsid w:val="001B747C"/>
    <w:rsid w:val="001B75A1"/>
    <w:rsid w:val="001C1818"/>
    <w:rsid w:val="001C27E4"/>
    <w:rsid w:val="001C29BF"/>
    <w:rsid w:val="001C3B24"/>
    <w:rsid w:val="001C45C6"/>
    <w:rsid w:val="001C4DBB"/>
    <w:rsid w:val="001C510B"/>
    <w:rsid w:val="001C5368"/>
    <w:rsid w:val="001C5D8B"/>
    <w:rsid w:val="001C63C9"/>
    <w:rsid w:val="001C63EA"/>
    <w:rsid w:val="001C682A"/>
    <w:rsid w:val="001C6DD9"/>
    <w:rsid w:val="001D0E02"/>
    <w:rsid w:val="001D21E6"/>
    <w:rsid w:val="001D5032"/>
    <w:rsid w:val="001D7AA1"/>
    <w:rsid w:val="001E1C38"/>
    <w:rsid w:val="001E4DDB"/>
    <w:rsid w:val="001E552C"/>
    <w:rsid w:val="001E5F88"/>
    <w:rsid w:val="001E6101"/>
    <w:rsid w:val="001E63E9"/>
    <w:rsid w:val="001E706F"/>
    <w:rsid w:val="001E7223"/>
    <w:rsid w:val="001E7A77"/>
    <w:rsid w:val="001F1131"/>
    <w:rsid w:val="001F17BA"/>
    <w:rsid w:val="001F2618"/>
    <w:rsid w:val="001F3C7E"/>
    <w:rsid w:val="001F4130"/>
    <w:rsid w:val="001F41B7"/>
    <w:rsid w:val="001F45A4"/>
    <w:rsid w:val="001F4A24"/>
    <w:rsid w:val="001F4BC5"/>
    <w:rsid w:val="001F536A"/>
    <w:rsid w:val="001F74C9"/>
    <w:rsid w:val="001F78C0"/>
    <w:rsid w:val="002002E4"/>
    <w:rsid w:val="002009D5"/>
    <w:rsid w:val="00200CD6"/>
    <w:rsid w:val="00202330"/>
    <w:rsid w:val="00202611"/>
    <w:rsid w:val="002038C4"/>
    <w:rsid w:val="00203C87"/>
    <w:rsid w:val="00204154"/>
    <w:rsid w:val="0020476C"/>
    <w:rsid w:val="00204C00"/>
    <w:rsid w:val="0020507D"/>
    <w:rsid w:val="0020573C"/>
    <w:rsid w:val="00206B9A"/>
    <w:rsid w:val="0021065A"/>
    <w:rsid w:val="00210C19"/>
    <w:rsid w:val="00211503"/>
    <w:rsid w:val="00211BAA"/>
    <w:rsid w:val="0021202F"/>
    <w:rsid w:val="00212D38"/>
    <w:rsid w:val="002146E1"/>
    <w:rsid w:val="0021501F"/>
    <w:rsid w:val="00215626"/>
    <w:rsid w:val="0021706B"/>
    <w:rsid w:val="00217E39"/>
    <w:rsid w:val="00220A20"/>
    <w:rsid w:val="00220AAE"/>
    <w:rsid w:val="00220B20"/>
    <w:rsid w:val="0022143D"/>
    <w:rsid w:val="00221877"/>
    <w:rsid w:val="00221F82"/>
    <w:rsid w:val="002220A8"/>
    <w:rsid w:val="00224244"/>
    <w:rsid w:val="00225DD4"/>
    <w:rsid w:val="00225E4A"/>
    <w:rsid w:val="002276AF"/>
    <w:rsid w:val="0023008C"/>
    <w:rsid w:val="0023074B"/>
    <w:rsid w:val="002320F4"/>
    <w:rsid w:val="002336C6"/>
    <w:rsid w:val="00233E4C"/>
    <w:rsid w:val="0023587A"/>
    <w:rsid w:val="002365E3"/>
    <w:rsid w:val="002375B8"/>
    <w:rsid w:val="00241AF0"/>
    <w:rsid w:val="00242854"/>
    <w:rsid w:val="00242B02"/>
    <w:rsid w:val="002433FE"/>
    <w:rsid w:val="0024408C"/>
    <w:rsid w:val="00244751"/>
    <w:rsid w:val="00244D3D"/>
    <w:rsid w:val="00245BB4"/>
    <w:rsid w:val="0024699B"/>
    <w:rsid w:val="00247936"/>
    <w:rsid w:val="0025243A"/>
    <w:rsid w:val="00252593"/>
    <w:rsid w:val="00253588"/>
    <w:rsid w:val="00253812"/>
    <w:rsid w:val="00254998"/>
    <w:rsid w:val="00257AFF"/>
    <w:rsid w:val="00260054"/>
    <w:rsid w:val="002627E6"/>
    <w:rsid w:val="00263B75"/>
    <w:rsid w:val="0026401A"/>
    <w:rsid w:val="0026444F"/>
    <w:rsid w:val="00264A5C"/>
    <w:rsid w:val="002654CE"/>
    <w:rsid w:val="00266434"/>
    <w:rsid w:val="002664FB"/>
    <w:rsid w:val="00266E05"/>
    <w:rsid w:val="002709B1"/>
    <w:rsid w:val="002719D1"/>
    <w:rsid w:val="00272274"/>
    <w:rsid w:val="00273207"/>
    <w:rsid w:val="002736C2"/>
    <w:rsid w:val="0027459D"/>
    <w:rsid w:val="002765EE"/>
    <w:rsid w:val="00276B10"/>
    <w:rsid w:val="00281355"/>
    <w:rsid w:val="002814BC"/>
    <w:rsid w:val="002816DF"/>
    <w:rsid w:val="00281EAF"/>
    <w:rsid w:val="00283310"/>
    <w:rsid w:val="00283CD0"/>
    <w:rsid w:val="00283F02"/>
    <w:rsid w:val="00284BBB"/>
    <w:rsid w:val="00285153"/>
    <w:rsid w:val="00286E5C"/>
    <w:rsid w:val="00290018"/>
    <w:rsid w:val="00291F97"/>
    <w:rsid w:val="002933AC"/>
    <w:rsid w:val="002958BA"/>
    <w:rsid w:val="00295A1C"/>
    <w:rsid w:val="002973A5"/>
    <w:rsid w:val="0029783C"/>
    <w:rsid w:val="00297DB7"/>
    <w:rsid w:val="00297F73"/>
    <w:rsid w:val="002A046F"/>
    <w:rsid w:val="002A08DF"/>
    <w:rsid w:val="002A1ABE"/>
    <w:rsid w:val="002A2803"/>
    <w:rsid w:val="002A4231"/>
    <w:rsid w:val="002A436B"/>
    <w:rsid w:val="002A4CE6"/>
    <w:rsid w:val="002A5627"/>
    <w:rsid w:val="002A57F3"/>
    <w:rsid w:val="002A585B"/>
    <w:rsid w:val="002A6B50"/>
    <w:rsid w:val="002B1504"/>
    <w:rsid w:val="002B1989"/>
    <w:rsid w:val="002B1CCA"/>
    <w:rsid w:val="002B23F1"/>
    <w:rsid w:val="002B277F"/>
    <w:rsid w:val="002B676B"/>
    <w:rsid w:val="002B6BFA"/>
    <w:rsid w:val="002B75A2"/>
    <w:rsid w:val="002C06E6"/>
    <w:rsid w:val="002C0E26"/>
    <w:rsid w:val="002C2A11"/>
    <w:rsid w:val="002C31A8"/>
    <w:rsid w:val="002C44E0"/>
    <w:rsid w:val="002C604E"/>
    <w:rsid w:val="002C6DFE"/>
    <w:rsid w:val="002C7C3C"/>
    <w:rsid w:val="002D123E"/>
    <w:rsid w:val="002D3A12"/>
    <w:rsid w:val="002D4FF1"/>
    <w:rsid w:val="002D5E54"/>
    <w:rsid w:val="002D63BF"/>
    <w:rsid w:val="002E09E6"/>
    <w:rsid w:val="002E13A2"/>
    <w:rsid w:val="002E1AFD"/>
    <w:rsid w:val="002E1DFB"/>
    <w:rsid w:val="002E22A7"/>
    <w:rsid w:val="002E437F"/>
    <w:rsid w:val="002E444B"/>
    <w:rsid w:val="002E4EC4"/>
    <w:rsid w:val="002E5313"/>
    <w:rsid w:val="002E6102"/>
    <w:rsid w:val="002E6266"/>
    <w:rsid w:val="002E6698"/>
    <w:rsid w:val="002E6712"/>
    <w:rsid w:val="002E7FD8"/>
    <w:rsid w:val="002F081F"/>
    <w:rsid w:val="002F08CD"/>
    <w:rsid w:val="002F0F92"/>
    <w:rsid w:val="002F1A85"/>
    <w:rsid w:val="002F1B81"/>
    <w:rsid w:val="002F339D"/>
    <w:rsid w:val="002F3681"/>
    <w:rsid w:val="002F3F3C"/>
    <w:rsid w:val="002F50AE"/>
    <w:rsid w:val="002F5205"/>
    <w:rsid w:val="002F5809"/>
    <w:rsid w:val="002F75EC"/>
    <w:rsid w:val="002F7E57"/>
    <w:rsid w:val="00300469"/>
    <w:rsid w:val="00302196"/>
    <w:rsid w:val="00303172"/>
    <w:rsid w:val="00303BE3"/>
    <w:rsid w:val="00304476"/>
    <w:rsid w:val="00304575"/>
    <w:rsid w:val="00305113"/>
    <w:rsid w:val="00305C51"/>
    <w:rsid w:val="00306A60"/>
    <w:rsid w:val="00306FFD"/>
    <w:rsid w:val="00307B6F"/>
    <w:rsid w:val="00307C7B"/>
    <w:rsid w:val="003101B0"/>
    <w:rsid w:val="003104E8"/>
    <w:rsid w:val="00311023"/>
    <w:rsid w:val="0031177A"/>
    <w:rsid w:val="0031204B"/>
    <w:rsid w:val="00312289"/>
    <w:rsid w:val="00312613"/>
    <w:rsid w:val="00312D59"/>
    <w:rsid w:val="003139A1"/>
    <w:rsid w:val="00314485"/>
    <w:rsid w:val="00314E35"/>
    <w:rsid w:val="00316173"/>
    <w:rsid w:val="003164EF"/>
    <w:rsid w:val="00316602"/>
    <w:rsid w:val="003176A4"/>
    <w:rsid w:val="0031788B"/>
    <w:rsid w:val="00320153"/>
    <w:rsid w:val="0032016B"/>
    <w:rsid w:val="0032106C"/>
    <w:rsid w:val="00321CFC"/>
    <w:rsid w:val="003221CC"/>
    <w:rsid w:val="003229CD"/>
    <w:rsid w:val="003233F7"/>
    <w:rsid w:val="003235AF"/>
    <w:rsid w:val="00324136"/>
    <w:rsid w:val="003248BB"/>
    <w:rsid w:val="00325682"/>
    <w:rsid w:val="00325BD6"/>
    <w:rsid w:val="00325FC5"/>
    <w:rsid w:val="0032614F"/>
    <w:rsid w:val="003271F1"/>
    <w:rsid w:val="00327818"/>
    <w:rsid w:val="00327A5B"/>
    <w:rsid w:val="00327B46"/>
    <w:rsid w:val="00327DE9"/>
    <w:rsid w:val="00327E2D"/>
    <w:rsid w:val="003305A1"/>
    <w:rsid w:val="003314F9"/>
    <w:rsid w:val="0033190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4159"/>
    <w:rsid w:val="00344606"/>
    <w:rsid w:val="00345A48"/>
    <w:rsid w:val="00345EFE"/>
    <w:rsid w:val="00346D2C"/>
    <w:rsid w:val="00347C36"/>
    <w:rsid w:val="0035158B"/>
    <w:rsid w:val="00352AA2"/>
    <w:rsid w:val="0035311D"/>
    <w:rsid w:val="00353B4B"/>
    <w:rsid w:val="0035558D"/>
    <w:rsid w:val="00360016"/>
    <w:rsid w:val="00360383"/>
    <w:rsid w:val="00362528"/>
    <w:rsid w:val="003637D4"/>
    <w:rsid w:val="00363947"/>
    <w:rsid w:val="003648E0"/>
    <w:rsid w:val="00365E8E"/>
    <w:rsid w:val="00367AE6"/>
    <w:rsid w:val="00367F4B"/>
    <w:rsid w:val="00370769"/>
    <w:rsid w:val="0037086B"/>
    <w:rsid w:val="003717C9"/>
    <w:rsid w:val="003717FB"/>
    <w:rsid w:val="0037203C"/>
    <w:rsid w:val="003742DA"/>
    <w:rsid w:val="00374D21"/>
    <w:rsid w:val="003753C5"/>
    <w:rsid w:val="00376DDB"/>
    <w:rsid w:val="0037705C"/>
    <w:rsid w:val="00377369"/>
    <w:rsid w:val="00377640"/>
    <w:rsid w:val="00377E25"/>
    <w:rsid w:val="00377E97"/>
    <w:rsid w:val="00381E9F"/>
    <w:rsid w:val="00382241"/>
    <w:rsid w:val="00382935"/>
    <w:rsid w:val="00383F5B"/>
    <w:rsid w:val="0038430D"/>
    <w:rsid w:val="00386BF9"/>
    <w:rsid w:val="00390587"/>
    <w:rsid w:val="00391AB4"/>
    <w:rsid w:val="003929A2"/>
    <w:rsid w:val="00394F2A"/>
    <w:rsid w:val="00394F82"/>
    <w:rsid w:val="003959D1"/>
    <w:rsid w:val="003960BA"/>
    <w:rsid w:val="003975B2"/>
    <w:rsid w:val="003A0210"/>
    <w:rsid w:val="003A17CF"/>
    <w:rsid w:val="003A1CA5"/>
    <w:rsid w:val="003A215C"/>
    <w:rsid w:val="003A26B3"/>
    <w:rsid w:val="003A2CF2"/>
    <w:rsid w:val="003A359E"/>
    <w:rsid w:val="003A3E68"/>
    <w:rsid w:val="003A3EDF"/>
    <w:rsid w:val="003A6746"/>
    <w:rsid w:val="003A6E8D"/>
    <w:rsid w:val="003A6F23"/>
    <w:rsid w:val="003A738E"/>
    <w:rsid w:val="003A7D29"/>
    <w:rsid w:val="003B0DC1"/>
    <w:rsid w:val="003B1308"/>
    <w:rsid w:val="003B1326"/>
    <w:rsid w:val="003B1FD3"/>
    <w:rsid w:val="003B30FA"/>
    <w:rsid w:val="003B3343"/>
    <w:rsid w:val="003B44C8"/>
    <w:rsid w:val="003B4D78"/>
    <w:rsid w:val="003B62EB"/>
    <w:rsid w:val="003C2332"/>
    <w:rsid w:val="003C2627"/>
    <w:rsid w:val="003C492A"/>
    <w:rsid w:val="003C4A82"/>
    <w:rsid w:val="003C5660"/>
    <w:rsid w:val="003C593B"/>
    <w:rsid w:val="003C7AA4"/>
    <w:rsid w:val="003C7D3C"/>
    <w:rsid w:val="003D073B"/>
    <w:rsid w:val="003D08C3"/>
    <w:rsid w:val="003D2EFD"/>
    <w:rsid w:val="003D3F39"/>
    <w:rsid w:val="003D519C"/>
    <w:rsid w:val="003D776E"/>
    <w:rsid w:val="003D796D"/>
    <w:rsid w:val="003E11CD"/>
    <w:rsid w:val="003E18F2"/>
    <w:rsid w:val="003E2868"/>
    <w:rsid w:val="003E2B56"/>
    <w:rsid w:val="003E3177"/>
    <w:rsid w:val="003E6401"/>
    <w:rsid w:val="003E76F2"/>
    <w:rsid w:val="003E7BB3"/>
    <w:rsid w:val="003F08A8"/>
    <w:rsid w:val="003F0A52"/>
    <w:rsid w:val="003F13A7"/>
    <w:rsid w:val="003F162E"/>
    <w:rsid w:val="003F1CC9"/>
    <w:rsid w:val="003F31B8"/>
    <w:rsid w:val="003F75E5"/>
    <w:rsid w:val="003F7F4F"/>
    <w:rsid w:val="00400CB3"/>
    <w:rsid w:val="00400CEA"/>
    <w:rsid w:val="0040286B"/>
    <w:rsid w:val="004035AB"/>
    <w:rsid w:val="00404818"/>
    <w:rsid w:val="00406024"/>
    <w:rsid w:val="00406BAB"/>
    <w:rsid w:val="00406E94"/>
    <w:rsid w:val="00406F94"/>
    <w:rsid w:val="004074E7"/>
    <w:rsid w:val="00410537"/>
    <w:rsid w:val="00413A4B"/>
    <w:rsid w:val="00414A2C"/>
    <w:rsid w:val="0041609A"/>
    <w:rsid w:val="00416BD7"/>
    <w:rsid w:val="00416BF3"/>
    <w:rsid w:val="00420AC7"/>
    <w:rsid w:val="00420C91"/>
    <w:rsid w:val="00420F03"/>
    <w:rsid w:val="00421E76"/>
    <w:rsid w:val="004235C7"/>
    <w:rsid w:val="00423C5C"/>
    <w:rsid w:val="00424780"/>
    <w:rsid w:val="00424EF2"/>
    <w:rsid w:val="00426E35"/>
    <w:rsid w:val="0042707B"/>
    <w:rsid w:val="004305B8"/>
    <w:rsid w:val="004312D3"/>
    <w:rsid w:val="00431641"/>
    <w:rsid w:val="004319E8"/>
    <w:rsid w:val="00432D54"/>
    <w:rsid w:val="0043369D"/>
    <w:rsid w:val="00434D96"/>
    <w:rsid w:val="00435073"/>
    <w:rsid w:val="004367C4"/>
    <w:rsid w:val="00436A6D"/>
    <w:rsid w:val="00437841"/>
    <w:rsid w:val="00437C1F"/>
    <w:rsid w:val="004408AC"/>
    <w:rsid w:val="00440D65"/>
    <w:rsid w:val="004414C9"/>
    <w:rsid w:val="0044171C"/>
    <w:rsid w:val="004420AF"/>
    <w:rsid w:val="00442C38"/>
    <w:rsid w:val="004439AF"/>
    <w:rsid w:val="00444280"/>
    <w:rsid w:val="00444896"/>
    <w:rsid w:val="00445B81"/>
    <w:rsid w:val="0044716E"/>
    <w:rsid w:val="00447F20"/>
    <w:rsid w:val="004504CB"/>
    <w:rsid w:val="00450D90"/>
    <w:rsid w:val="00451119"/>
    <w:rsid w:val="00451680"/>
    <w:rsid w:val="004524BF"/>
    <w:rsid w:val="004531B0"/>
    <w:rsid w:val="00455E07"/>
    <w:rsid w:val="00456302"/>
    <w:rsid w:val="004608DA"/>
    <w:rsid w:val="0046202B"/>
    <w:rsid w:val="0046215D"/>
    <w:rsid w:val="00462C24"/>
    <w:rsid w:val="0046459F"/>
    <w:rsid w:val="004646A3"/>
    <w:rsid w:val="00464E48"/>
    <w:rsid w:val="00465521"/>
    <w:rsid w:val="00465769"/>
    <w:rsid w:val="00465A26"/>
    <w:rsid w:val="00465AD3"/>
    <w:rsid w:val="0046601D"/>
    <w:rsid w:val="00466F90"/>
    <w:rsid w:val="004670A1"/>
    <w:rsid w:val="00470AF0"/>
    <w:rsid w:val="00470C28"/>
    <w:rsid w:val="00471341"/>
    <w:rsid w:val="00471A84"/>
    <w:rsid w:val="00472F70"/>
    <w:rsid w:val="004732C3"/>
    <w:rsid w:val="004736AF"/>
    <w:rsid w:val="00473930"/>
    <w:rsid w:val="004744B0"/>
    <w:rsid w:val="004746D8"/>
    <w:rsid w:val="004756F8"/>
    <w:rsid w:val="00475AF9"/>
    <w:rsid w:val="004810BB"/>
    <w:rsid w:val="00481984"/>
    <w:rsid w:val="00482C1D"/>
    <w:rsid w:val="00482D34"/>
    <w:rsid w:val="00482E14"/>
    <w:rsid w:val="00483BB8"/>
    <w:rsid w:val="00484770"/>
    <w:rsid w:val="00484C11"/>
    <w:rsid w:val="00484DA9"/>
    <w:rsid w:val="00486BA0"/>
    <w:rsid w:val="00487CA6"/>
    <w:rsid w:val="00487E9B"/>
    <w:rsid w:val="00490383"/>
    <w:rsid w:val="00490BDB"/>
    <w:rsid w:val="00491E55"/>
    <w:rsid w:val="00492967"/>
    <w:rsid w:val="00492979"/>
    <w:rsid w:val="00495730"/>
    <w:rsid w:val="00496401"/>
    <w:rsid w:val="00496CFD"/>
    <w:rsid w:val="004A0291"/>
    <w:rsid w:val="004A05EE"/>
    <w:rsid w:val="004A071A"/>
    <w:rsid w:val="004A079E"/>
    <w:rsid w:val="004A0DA3"/>
    <w:rsid w:val="004A0F66"/>
    <w:rsid w:val="004A2E08"/>
    <w:rsid w:val="004A303C"/>
    <w:rsid w:val="004A3FCB"/>
    <w:rsid w:val="004A4EB4"/>
    <w:rsid w:val="004A71BD"/>
    <w:rsid w:val="004A783B"/>
    <w:rsid w:val="004B1023"/>
    <w:rsid w:val="004B1037"/>
    <w:rsid w:val="004B12E6"/>
    <w:rsid w:val="004B1DDA"/>
    <w:rsid w:val="004B2724"/>
    <w:rsid w:val="004B3136"/>
    <w:rsid w:val="004B35C9"/>
    <w:rsid w:val="004B4023"/>
    <w:rsid w:val="004B5445"/>
    <w:rsid w:val="004B61C3"/>
    <w:rsid w:val="004B62B3"/>
    <w:rsid w:val="004B6916"/>
    <w:rsid w:val="004B6E87"/>
    <w:rsid w:val="004B7766"/>
    <w:rsid w:val="004C2EC5"/>
    <w:rsid w:val="004C5BA7"/>
    <w:rsid w:val="004C65A2"/>
    <w:rsid w:val="004C71AC"/>
    <w:rsid w:val="004C7B84"/>
    <w:rsid w:val="004D0F15"/>
    <w:rsid w:val="004D1F7F"/>
    <w:rsid w:val="004D283E"/>
    <w:rsid w:val="004D29EB"/>
    <w:rsid w:val="004D2DEC"/>
    <w:rsid w:val="004D3A3C"/>
    <w:rsid w:val="004D3DFA"/>
    <w:rsid w:val="004D50F4"/>
    <w:rsid w:val="004D534A"/>
    <w:rsid w:val="004D5ED9"/>
    <w:rsid w:val="004D6120"/>
    <w:rsid w:val="004D7702"/>
    <w:rsid w:val="004D77EC"/>
    <w:rsid w:val="004D7881"/>
    <w:rsid w:val="004D7F78"/>
    <w:rsid w:val="004E185B"/>
    <w:rsid w:val="004E1D8C"/>
    <w:rsid w:val="004E2188"/>
    <w:rsid w:val="004E372D"/>
    <w:rsid w:val="004E3857"/>
    <w:rsid w:val="004E53EC"/>
    <w:rsid w:val="004E55AC"/>
    <w:rsid w:val="004E5707"/>
    <w:rsid w:val="004E5AE0"/>
    <w:rsid w:val="004E5B52"/>
    <w:rsid w:val="004E628A"/>
    <w:rsid w:val="004E7349"/>
    <w:rsid w:val="004F0A18"/>
    <w:rsid w:val="004F1373"/>
    <w:rsid w:val="004F1405"/>
    <w:rsid w:val="004F28AE"/>
    <w:rsid w:val="004F2E77"/>
    <w:rsid w:val="004F4C8C"/>
    <w:rsid w:val="004F5299"/>
    <w:rsid w:val="004F5A38"/>
    <w:rsid w:val="004F664C"/>
    <w:rsid w:val="004F6BF9"/>
    <w:rsid w:val="004F7044"/>
    <w:rsid w:val="004F722B"/>
    <w:rsid w:val="004F7948"/>
    <w:rsid w:val="004F7CA1"/>
    <w:rsid w:val="00501D03"/>
    <w:rsid w:val="0050244F"/>
    <w:rsid w:val="00504C69"/>
    <w:rsid w:val="005056F5"/>
    <w:rsid w:val="00505E44"/>
    <w:rsid w:val="0050691D"/>
    <w:rsid w:val="005104A3"/>
    <w:rsid w:val="00511450"/>
    <w:rsid w:val="00511BC1"/>
    <w:rsid w:val="00511C00"/>
    <w:rsid w:val="005125E4"/>
    <w:rsid w:val="00513D16"/>
    <w:rsid w:val="00515B24"/>
    <w:rsid w:val="00516162"/>
    <w:rsid w:val="00516213"/>
    <w:rsid w:val="005168AA"/>
    <w:rsid w:val="0051721F"/>
    <w:rsid w:val="00517626"/>
    <w:rsid w:val="00517A17"/>
    <w:rsid w:val="00517D70"/>
    <w:rsid w:val="00521733"/>
    <w:rsid w:val="005225D1"/>
    <w:rsid w:val="0052274F"/>
    <w:rsid w:val="005228FC"/>
    <w:rsid w:val="00523395"/>
    <w:rsid w:val="00523A46"/>
    <w:rsid w:val="0052492D"/>
    <w:rsid w:val="005250B9"/>
    <w:rsid w:val="005257CA"/>
    <w:rsid w:val="00526326"/>
    <w:rsid w:val="00526AB6"/>
    <w:rsid w:val="00530942"/>
    <w:rsid w:val="005310A4"/>
    <w:rsid w:val="00531116"/>
    <w:rsid w:val="00531EFF"/>
    <w:rsid w:val="00533416"/>
    <w:rsid w:val="00537113"/>
    <w:rsid w:val="00537173"/>
    <w:rsid w:val="00540956"/>
    <w:rsid w:val="00541011"/>
    <w:rsid w:val="005436C9"/>
    <w:rsid w:val="005441F4"/>
    <w:rsid w:val="00545715"/>
    <w:rsid w:val="005462EA"/>
    <w:rsid w:val="005464E8"/>
    <w:rsid w:val="00550E18"/>
    <w:rsid w:val="005511CB"/>
    <w:rsid w:val="005515CE"/>
    <w:rsid w:val="00551A57"/>
    <w:rsid w:val="00552656"/>
    <w:rsid w:val="005551C2"/>
    <w:rsid w:val="00556518"/>
    <w:rsid w:val="005572EA"/>
    <w:rsid w:val="00557C11"/>
    <w:rsid w:val="005602CF"/>
    <w:rsid w:val="00560661"/>
    <w:rsid w:val="005610DA"/>
    <w:rsid w:val="00561457"/>
    <w:rsid w:val="005634D7"/>
    <w:rsid w:val="0056428F"/>
    <w:rsid w:val="00565D34"/>
    <w:rsid w:val="005661D1"/>
    <w:rsid w:val="00566C02"/>
    <w:rsid w:val="005703E7"/>
    <w:rsid w:val="00571894"/>
    <w:rsid w:val="005725BE"/>
    <w:rsid w:val="00573033"/>
    <w:rsid w:val="005739D4"/>
    <w:rsid w:val="00574A94"/>
    <w:rsid w:val="00575DBA"/>
    <w:rsid w:val="00575F0D"/>
    <w:rsid w:val="00576258"/>
    <w:rsid w:val="005764E4"/>
    <w:rsid w:val="005779E3"/>
    <w:rsid w:val="00581CB7"/>
    <w:rsid w:val="00581D09"/>
    <w:rsid w:val="00582019"/>
    <w:rsid w:val="00582640"/>
    <w:rsid w:val="00583369"/>
    <w:rsid w:val="00583D17"/>
    <w:rsid w:val="00583DE1"/>
    <w:rsid w:val="00584620"/>
    <w:rsid w:val="00584BDD"/>
    <w:rsid w:val="00585366"/>
    <w:rsid w:val="0058595C"/>
    <w:rsid w:val="0058663C"/>
    <w:rsid w:val="00586C3F"/>
    <w:rsid w:val="00587AE8"/>
    <w:rsid w:val="00590746"/>
    <w:rsid w:val="00590E4D"/>
    <w:rsid w:val="00591EB5"/>
    <w:rsid w:val="00592595"/>
    <w:rsid w:val="005937CE"/>
    <w:rsid w:val="00593835"/>
    <w:rsid w:val="00594074"/>
    <w:rsid w:val="00594ADE"/>
    <w:rsid w:val="005952C2"/>
    <w:rsid w:val="0059538F"/>
    <w:rsid w:val="00597540"/>
    <w:rsid w:val="00597C78"/>
    <w:rsid w:val="005A05B3"/>
    <w:rsid w:val="005A38C3"/>
    <w:rsid w:val="005A5638"/>
    <w:rsid w:val="005A5C0C"/>
    <w:rsid w:val="005A67C7"/>
    <w:rsid w:val="005A6F52"/>
    <w:rsid w:val="005B0A65"/>
    <w:rsid w:val="005B21EC"/>
    <w:rsid w:val="005B225C"/>
    <w:rsid w:val="005B4058"/>
    <w:rsid w:val="005B44B9"/>
    <w:rsid w:val="005B4CC2"/>
    <w:rsid w:val="005B5FE8"/>
    <w:rsid w:val="005B6107"/>
    <w:rsid w:val="005B6424"/>
    <w:rsid w:val="005B6492"/>
    <w:rsid w:val="005B7DD7"/>
    <w:rsid w:val="005C029A"/>
    <w:rsid w:val="005C0423"/>
    <w:rsid w:val="005C2240"/>
    <w:rsid w:val="005C3337"/>
    <w:rsid w:val="005C39C1"/>
    <w:rsid w:val="005C4410"/>
    <w:rsid w:val="005C44A6"/>
    <w:rsid w:val="005C5078"/>
    <w:rsid w:val="005C535F"/>
    <w:rsid w:val="005C5A4C"/>
    <w:rsid w:val="005C65D1"/>
    <w:rsid w:val="005C671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552C"/>
    <w:rsid w:val="005E7B4F"/>
    <w:rsid w:val="005F058C"/>
    <w:rsid w:val="005F1676"/>
    <w:rsid w:val="005F1689"/>
    <w:rsid w:val="005F16FF"/>
    <w:rsid w:val="005F1FA0"/>
    <w:rsid w:val="005F2075"/>
    <w:rsid w:val="005F347F"/>
    <w:rsid w:val="005F377D"/>
    <w:rsid w:val="005F46DF"/>
    <w:rsid w:val="005F4912"/>
    <w:rsid w:val="005F56A9"/>
    <w:rsid w:val="005F5F13"/>
    <w:rsid w:val="005F7266"/>
    <w:rsid w:val="00600239"/>
    <w:rsid w:val="006004D4"/>
    <w:rsid w:val="00600E6F"/>
    <w:rsid w:val="0060102F"/>
    <w:rsid w:val="00601777"/>
    <w:rsid w:val="006027C4"/>
    <w:rsid w:val="006037E9"/>
    <w:rsid w:val="00604F01"/>
    <w:rsid w:val="00611071"/>
    <w:rsid w:val="00611B7B"/>
    <w:rsid w:val="006122FC"/>
    <w:rsid w:val="00612B71"/>
    <w:rsid w:val="00612B72"/>
    <w:rsid w:val="00613097"/>
    <w:rsid w:val="006135EA"/>
    <w:rsid w:val="00613F54"/>
    <w:rsid w:val="00615452"/>
    <w:rsid w:val="00615674"/>
    <w:rsid w:val="006160BC"/>
    <w:rsid w:val="00616D19"/>
    <w:rsid w:val="0062149C"/>
    <w:rsid w:val="0062158C"/>
    <w:rsid w:val="00621619"/>
    <w:rsid w:val="00627EB1"/>
    <w:rsid w:val="00627FDC"/>
    <w:rsid w:val="00627FE5"/>
    <w:rsid w:val="0063151D"/>
    <w:rsid w:val="006338EA"/>
    <w:rsid w:val="00633A1E"/>
    <w:rsid w:val="00633C64"/>
    <w:rsid w:val="00635C99"/>
    <w:rsid w:val="00636056"/>
    <w:rsid w:val="00636A8E"/>
    <w:rsid w:val="006403BD"/>
    <w:rsid w:val="006406B6"/>
    <w:rsid w:val="00641690"/>
    <w:rsid w:val="00641761"/>
    <w:rsid w:val="0064290B"/>
    <w:rsid w:val="00642BEF"/>
    <w:rsid w:val="00643818"/>
    <w:rsid w:val="00644005"/>
    <w:rsid w:val="00644019"/>
    <w:rsid w:val="006450CD"/>
    <w:rsid w:val="00647209"/>
    <w:rsid w:val="006477D3"/>
    <w:rsid w:val="0064781A"/>
    <w:rsid w:val="00650EBC"/>
    <w:rsid w:val="00651A36"/>
    <w:rsid w:val="00654E0F"/>
    <w:rsid w:val="006564A1"/>
    <w:rsid w:val="00657419"/>
    <w:rsid w:val="00657797"/>
    <w:rsid w:val="006578CB"/>
    <w:rsid w:val="0065790C"/>
    <w:rsid w:val="0066208D"/>
    <w:rsid w:val="00662718"/>
    <w:rsid w:val="0066324E"/>
    <w:rsid w:val="006655F6"/>
    <w:rsid w:val="006657D1"/>
    <w:rsid w:val="00665AA5"/>
    <w:rsid w:val="00670F22"/>
    <w:rsid w:val="0067177B"/>
    <w:rsid w:val="00671D46"/>
    <w:rsid w:val="0067315B"/>
    <w:rsid w:val="00674818"/>
    <w:rsid w:val="006774DA"/>
    <w:rsid w:val="00677EDD"/>
    <w:rsid w:val="00680005"/>
    <w:rsid w:val="00683A77"/>
    <w:rsid w:val="00684052"/>
    <w:rsid w:val="0068561D"/>
    <w:rsid w:val="00685746"/>
    <w:rsid w:val="0069232C"/>
    <w:rsid w:val="00692687"/>
    <w:rsid w:val="00693428"/>
    <w:rsid w:val="00693B3C"/>
    <w:rsid w:val="00694D06"/>
    <w:rsid w:val="00695E2F"/>
    <w:rsid w:val="006977E6"/>
    <w:rsid w:val="006A0B90"/>
    <w:rsid w:val="006A0E8D"/>
    <w:rsid w:val="006A14AA"/>
    <w:rsid w:val="006A18C8"/>
    <w:rsid w:val="006A30D7"/>
    <w:rsid w:val="006A3A0C"/>
    <w:rsid w:val="006A44E3"/>
    <w:rsid w:val="006A5FF5"/>
    <w:rsid w:val="006A6DA3"/>
    <w:rsid w:val="006A7AC4"/>
    <w:rsid w:val="006B157C"/>
    <w:rsid w:val="006B1842"/>
    <w:rsid w:val="006B39E4"/>
    <w:rsid w:val="006B41E1"/>
    <w:rsid w:val="006B43D2"/>
    <w:rsid w:val="006B4B66"/>
    <w:rsid w:val="006B6FAC"/>
    <w:rsid w:val="006C0E83"/>
    <w:rsid w:val="006C27AA"/>
    <w:rsid w:val="006C2D04"/>
    <w:rsid w:val="006C3A49"/>
    <w:rsid w:val="006C576B"/>
    <w:rsid w:val="006C70D6"/>
    <w:rsid w:val="006D0690"/>
    <w:rsid w:val="006D100A"/>
    <w:rsid w:val="006D2614"/>
    <w:rsid w:val="006D3E93"/>
    <w:rsid w:val="006D406E"/>
    <w:rsid w:val="006D426C"/>
    <w:rsid w:val="006D44BC"/>
    <w:rsid w:val="006D5184"/>
    <w:rsid w:val="006D567C"/>
    <w:rsid w:val="006D5B2B"/>
    <w:rsid w:val="006D71B8"/>
    <w:rsid w:val="006E0148"/>
    <w:rsid w:val="006E1337"/>
    <w:rsid w:val="006E13BA"/>
    <w:rsid w:val="006E17E2"/>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6BDF"/>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184"/>
    <w:rsid w:val="00712779"/>
    <w:rsid w:val="0071287D"/>
    <w:rsid w:val="007128FF"/>
    <w:rsid w:val="00712AA8"/>
    <w:rsid w:val="00712DF3"/>
    <w:rsid w:val="00715040"/>
    <w:rsid w:val="007158AE"/>
    <w:rsid w:val="00715AFE"/>
    <w:rsid w:val="00716667"/>
    <w:rsid w:val="00717419"/>
    <w:rsid w:val="00717AC3"/>
    <w:rsid w:val="00721003"/>
    <w:rsid w:val="00721232"/>
    <w:rsid w:val="00721FF2"/>
    <w:rsid w:val="00722313"/>
    <w:rsid w:val="00722A17"/>
    <w:rsid w:val="00722AAF"/>
    <w:rsid w:val="00722D52"/>
    <w:rsid w:val="00723E73"/>
    <w:rsid w:val="00724F1F"/>
    <w:rsid w:val="00726CE7"/>
    <w:rsid w:val="007270D7"/>
    <w:rsid w:val="0072767D"/>
    <w:rsid w:val="00727B6D"/>
    <w:rsid w:val="007303FA"/>
    <w:rsid w:val="00731D97"/>
    <w:rsid w:val="00732D89"/>
    <w:rsid w:val="007345D9"/>
    <w:rsid w:val="007371D1"/>
    <w:rsid w:val="00737E7A"/>
    <w:rsid w:val="0074135C"/>
    <w:rsid w:val="00741459"/>
    <w:rsid w:val="007420DF"/>
    <w:rsid w:val="00742ED2"/>
    <w:rsid w:val="0074378A"/>
    <w:rsid w:val="007439C1"/>
    <w:rsid w:val="0074457B"/>
    <w:rsid w:val="00747744"/>
    <w:rsid w:val="00747F9A"/>
    <w:rsid w:val="0075089F"/>
    <w:rsid w:val="007509F6"/>
    <w:rsid w:val="00750DCF"/>
    <w:rsid w:val="00751237"/>
    <w:rsid w:val="007528C6"/>
    <w:rsid w:val="007539A5"/>
    <w:rsid w:val="007554E2"/>
    <w:rsid w:val="007561BE"/>
    <w:rsid w:val="007564DD"/>
    <w:rsid w:val="00757795"/>
    <w:rsid w:val="00757BFF"/>
    <w:rsid w:val="0076028E"/>
    <w:rsid w:val="00760810"/>
    <w:rsid w:val="00760CB5"/>
    <w:rsid w:val="00760F82"/>
    <w:rsid w:val="00760F8D"/>
    <w:rsid w:val="007615B3"/>
    <w:rsid w:val="00763C71"/>
    <w:rsid w:val="00763EB7"/>
    <w:rsid w:val="00764326"/>
    <w:rsid w:val="00764E55"/>
    <w:rsid w:val="00765D96"/>
    <w:rsid w:val="007660FC"/>
    <w:rsid w:val="00767EF2"/>
    <w:rsid w:val="0077303C"/>
    <w:rsid w:val="007745AE"/>
    <w:rsid w:val="00774C1A"/>
    <w:rsid w:val="00774E94"/>
    <w:rsid w:val="007750C5"/>
    <w:rsid w:val="0077550D"/>
    <w:rsid w:val="00776359"/>
    <w:rsid w:val="00776B03"/>
    <w:rsid w:val="00776BDD"/>
    <w:rsid w:val="0078023F"/>
    <w:rsid w:val="007802EF"/>
    <w:rsid w:val="00780E3D"/>
    <w:rsid w:val="00780F5F"/>
    <w:rsid w:val="00781890"/>
    <w:rsid w:val="007821B5"/>
    <w:rsid w:val="00785779"/>
    <w:rsid w:val="00786A8C"/>
    <w:rsid w:val="007873D0"/>
    <w:rsid w:val="007875F0"/>
    <w:rsid w:val="007877A6"/>
    <w:rsid w:val="00790655"/>
    <w:rsid w:val="007906FF"/>
    <w:rsid w:val="00790CC1"/>
    <w:rsid w:val="007921FE"/>
    <w:rsid w:val="00792594"/>
    <w:rsid w:val="00792BE8"/>
    <w:rsid w:val="00793C97"/>
    <w:rsid w:val="00793E82"/>
    <w:rsid w:val="00794601"/>
    <w:rsid w:val="00797143"/>
    <w:rsid w:val="007977EA"/>
    <w:rsid w:val="007A115E"/>
    <w:rsid w:val="007A1958"/>
    <w:rsid w:val="007A21DB"/>
    <w:rsid w:val="007A2BEE"/>
    <w:rsid w:val="007A3072"/>
    <w:rsid w:val="007A36DD"/>
    <w:rsid w:val="007A39FC"/>
    <w:rsid w:val="007A549A"/>
    <w:rsid w:val="007A5C93"/>
    <w:rsid w:val="007B0777"/>
    <w:rsid w:val="007B1EDF"/>
    <w:rsid w:val="007B2E59"/>
    <w:rsid w:val="007B4897"/>
    <w:rsid w:val="007B49BC"/>
    <w:rsid w:val="007B6723"/>
    <w:rsid w:val="007B7FCD"/>
    <w:rsid w:val="007C01CE"/>
    <w:rsid w:val="007C0407"/>
    <w:rsid w:val="007C12BD"/>
    <w:rsid w:val="007C1F44"/>
    <w:rsid w:val="007C2FE9"/>
    <w:rsid w:val="007C32FD"/>
    <w:rsid w:val="007C557D"/>
    <w:rsid w:val="007C61B0"/>
    <w:rsid w:val="007C6250"/>
    <w:rsid w:val="007C67C5"/>
    <w:rsid w:val="007D1793"/>
    <w:rsid w:val="007D2960"/>
    <w:rsid w:val="007D33C7"/>
    <w:rsid w:val="007D3673"/>
    <w:rsid w:val="007D3951"/>
    <w:rsid w:val="007D5FFE"/>
    <w:rsid w:val="007D6174"/>
    <w:rsid w:val="007D7587"/>
    <w:rsid w:val="007D766E"/>
    <w:rsid w:val="007E1944"/>
    <w:rsid w:val="007E1F29"/>
    <w:rsid w:val="007E2132"/>
    <w:rsid w:val="007E2786"/>
    <w:rsid w:val="007E421F"/>
    <w:rsid w:val="007E5C88"/>
    <w:rsid w:val="007E60E8"/>
    <w:rsid w:val="007E669F"/>
    <w:rsid w:val="007E6806"/>
    <w:rsid w:val="007F3ABD"/>
    <w:rsid w:val="007F4B1B"/>
    <w:rsid w:val="007F63EB"/>
    <w:rsid w:val="007F6DBC"/>
    <w:rsid w:val="007F70C6"/>
    <w:rsid w:val="007F79CC"/>
    <w:rsid w:val="00800682"/>
    <w:rsid w:val="00800F74"/>
    <w:rsid w:val="00801480"/>
    <w:rsid w:val="0080334D"/>
    <w:rsid w:val="00803848"/>
    <w:rsid w:val="008039EC"/>
    <w:rsid w:val="00803AA4"/>
    <w:rsid w:val="008041E3"/>
    <w:rsid w:val="00806179"/>
    <w:rsid w:val="00806AF4"/>
    <w:rsid w:val="00806B40"/>
    <w:rsid w:val="00806CB0"/>
    <w:rsid w:val="00810C39"/>
    <w:rsid w:val="00810C7B"/>
    <w:rsid w:val="00811468"/>
    <w:rsid w:val="008128D2"/>
    <w:rsid w:val="00813123"/>
    <w:rsid w:val="0081325C"/>
    <w:rsid w:val="008145BC"/>
    <w:rsid w:val="00814787"/>
    <w:rsid w:val="008167DE"/>
    <w:rsid w:val="008171D3"/>
    <w:rsid w:val="00817F92"/>
    <w:rsid w:val="008207B5"/>
    <w:rsid w:val="00821F6A"/>
    <w:rsid w:val="00822D7E"/>
    <w:rsid w:val="008232BF"/>
    <w:rsid w:val="0082365D"/>
    <w:rsid w:val="00823F01"/>
    <w:rsid w:val="00824EAF"/>
    <w:rsid w:val="00825010"/>
    <w:rsid w:val="00825209"/>
    <w:rsid w:val="0082610F"/>
    <w:rsid w:val="00830EE6"/>
    <w:rsid w:val="00831752"/>
    <w:rsid w:val="008336B8"/>
    <w:rsid w:val="00834FB3"/>
    <w:rsid w:val="008362A9"/>
    <w:rsid w:val="00836B38"/>
    <w:rsid w:val="00837F65"/>
    <w:rsid w:val="00840231"/>
    <w:rsid w:val="00840310"/>
    <w:rsid w:val="0084171A"/>
    <w:rsid w:val="00843833"/>
    <w:rsid w:val="0084399B"/>
    <w:rsid w:val="008449FD"/>
    <w:rsid w:val="00845C5C"/>
    <w:rsid w:val="00845D87"/>
    <w:rsid w:val="008460A7"/>
    <w:rsid w:val="00851002"/>
    <w:rsid w:val="008511A8"/>
    <w:rsid w:val="00851430"/>
    <w:rsid w:val="00852214"/>
    <w:rsid w:val="00852564"/>
    <w:rsid w:val="0085371C"/>
    <w:rsid w:val="00853E2D"/>
    <w:rsid w:val="00853E4F"/>
    <w:rsid w:val="00856D78"/>
    <w:rsid w:val="0086003C"/>
    <w:rsid w:val="00860198"/>
    <w:rsid w:val="00860913"/>
    <w:rsid w:val="0086166E"/>
    <w:rsid w:val="0086239F"/>
    <w:rsid w:val="00863926"/>
    <w:rsid w:val="00863FE1"/>
    <w:rsid w:val="00864DEE"/>
    <w:rsid w:val="008669AC"/>
    <w:rsid w:val="00873784"/>
    <w:rsid w:val="00874AAC"/>
    <w:rsid w:val="00874FBA"/>
    <w:rsid w:val="008806D9"/>
    <w:rsid w:val="00880B53"/>
    <w:rsid w:val="00883E7C"/>
    <w:rsid w:val="00883EFA"/>
    <w:rsid w:val="00886C7C"/>
    <w:rsid w:val="008875DB"/>
    <w:rsid w:val="00890B76"/>
    <w:rsid w:val="008912AE"/>
    <w:rsid w:val="00891B2B"/>
    <w:rsid w:val="00893E5B"/>
    <w:rsid w:val="008953E7"/>
    <w:rsid w:val="00895875"/>
    <w:rsid w:val="008969D8"/>
    <w:rsid w:val="00896B84"/>
    <w:rsid w:val="00896D8E"/>
    <w:rsid w:val="00897478"/>
    <w:rsid w:val="00897A48"/>
    <w:rsid w:val="008A03AF"/>
    <w:rsid w:val="008A0B38"/>
    <w:rsid w:val="008A17B2"/>
    <w:rsid w:val="008A202D"/>
    <w:rsid w:val="008A2207"/>
    <w:rsid w:val="008A2610"/>
    <w:rsid w:val="008A2EF4"/>
    <w:rsid w:val="008A3240"/>
    <w:rsid w:val="008A4293"/>
    <w:rsid w:val="008A4CE8"/>
    <w:rsid w:val="008A4F15"/>
    <w:rsid w:val="008A5263"/>
    <w:rsid w:val="008A6099"/>
    <w:rsid w:val="008A7696"/>
    <w:rsid w:val="008A7959"/>
    <w:rsid w:val="008B0CE0"/>
    <w:rsid w:val="008B12BA"/>
    <w:rsid w:val="008B16D7"/>
    <w:rsid w:val="008B1B05"/>
    <w:rsid w:val="008B27BA"/>
    <w:rsid w:val="008B28CA"/>
    <w:rsid w:val="008B5585"/>
    <w:rsid w:val="008B5ABA"/>
    <w:rsid w:val="008B68F4"/>
    <w:rsid w:val="008B6F81"/>
    <w:rsid w:val="008B7099"/>
    <w:rsid w:val="008C2944"/>
    <w:rsid w:val="008C3192"/>
    <w:rsid w:val="008C34E7"/>
    <w:rsid w:val="008C6D8F"/>
    <w:rsid w:val="008C7E86"/>
    <w:rsid w:val="008D0FE1"/>
    <w:rsid w:val="008D22D6"/>
    <w:rsid w:val="008D3B5D"/>
    <w:rsid w:val="008D43F3"/>
    <w:rsid w:val="008D49C5"/>
    <w:rsid w:val="008D4A8F"/>
    <w:rsid w:val="008D4D4F"/>
    <w:rsid w:val="008D541A"/>
    <w:rsid w:val="008D55E2"/>
    <w:rsid w:val="008D6399"/>
    <w:rsid w:val="008D6608"/>
    <w:rsid w:val="008D72E6"/>
    <w:rsid w:val="008D7778"/>
    <w:rsid w:val="008D79A4"/>
    <w:rsid w:val="008D7A91"/>
    <w:rsid w:val="008E1479"/>
    <w:rsid w:val="008E19A5"/>
    <w:rsid w:val="008E1DD2"/>
    <w:rsid w:val="008E334F"/>
    <w:rsid w:val="008E4E06"/>
    <w:rsid w:val="008E538E"/>
    <w:rsid w:val="008E59E0"/>
    <w:rsid w:val="008E5A1A"/>
    <w:rsid w:val="008E6DF2"/>
    <w:rsid w:val="008F0EF9"/>
    <w:rsid w:val="008F1F7A"/>
    <w:rsid w:val="008F2E0F"/>
    <w:rsid w:val="008F52F6"/>
    <w:rsid w:val="00900CB6"/>
    <w:rsid w:val="00901313"/>
    <w:rsid w:val="00905869"/>
    <w:rsid w:val="00905906"/>
    <w:rsid w:val="0090780E"/>
    <w:rsid w:val="00907BF8"/>
    <w:rsid w:val="0091109A"/>
    <w:rsid w:val="00914C98"/>
    <w:rsid w:val="00915D06"/>
    <w:rsid w:val="00916179"/>
    <w:rsid w:val="009179AD"/>
    <w:rsid w:val="00917EA2"/>
    <w:rsid w:val="00920445"/>
    <w:rsid w:val="00920FB2"/>
    <w:rsid w:val="0092242C"/>
    <w:rsid w:val="00923D9F"/>
    <w:rsid w:val="00923E9C"/>
    <w:rsid w:val="00924407"/>
    <w:rsid w:val="00924DB3"/>
    <w:rsid w:val="00927360"/>
    <w:rsid w:val="00927D23"/>
    <w:rsid w:val="00930056"/>
    <w:rsid w:val="00931EFC"/>
    <w:rsid w:val="00932D85"/>
    <w:rsid w:val="009353D5"/>
    <w:rsid w:val="009357B4"/>
    <w:rsid w:val="009360CD"/>
    <w:rsid w:val="009361F0"/>
    <w:rsid w:val="00936B65"/>
    <w:rsid w:val="00936E9F"/>
    <w:rsid w:val="0093705A"/>
    <w:rsid w:val="00940198"/>
    <w:rsid w:val="009405CE"/>
    <w:rsid w:val="00940BE7"/>
    <w:rsid w:val="00940F4C"/>
    <w:rsid w:val="00942759"/>
    <w:rsid w:val="00942F58"/>
    <w:rsid w:val="00944CE4"/>
    <w:rsid w:val="00945628"/>
    <w:rsid w:val="00946EC7"/>
    <w:rsid w:val="009520D4"/>
    <w:rsid w:val="0095230C"/>
    <w:rsid w:val="009527BC"/>
    <w:rsid w:val="009561F2"/>
    <w:rsid w:val="009563A1"/>
    <w:rsid w:val="00956C06"/>
    <w:rsid w:val="0096200E"/>
    <w:rsid w:val="00962EBC"/>
    <w:rsid w:val="00963C9C"/>
    <w:rsid w:val="00965B1D"/>
    <w:rsid w:val="00966BD0"/>
    <w:rsid w:val="00967689"/>
    <w:rsid w:val="00970E69"/>
    <w:rsid w:val="00972176"/>
    <w:rsid w:val="00972898"/>
    <w:rsid w:val="00972E06"/>
    <w:rsid w:val="0097440B"/>
    <w:rsid w:val="009769DE"/>
    <w:rsid w:val="00976A45"/>
    <w:rsid w:val="009770F2"/>
    <w:rsid w:val="00977773"/>
    <w:rsid w:val="00977973"/>
    <w:rsid w:val="00977B30"/>
    <w:rsid w:val="00980076"/>
    <w:rsid w:val="009802DF"/>
    <w:rsid w:val="009810DA"/>
    <w:rsid w:val="0098110F"/>
    <w:rsid w:val="009817C9"/>
    <w:rsid w:val="009819C0"/>
    <w:rsid w:val="00982194"/>
    <w:rsid w:val="0098264E"/>
    <w:rsid w:val="009835FB"/>
    <w:rsid w:val="00983B9F"/>
    <w:rsid w:val="00984946"/>
    <w:rsid w:val="00984AC1"/>
    <w:rsid w:val="009853A2"/>
    <w:rsid w:val="00985E44"/>
    <w:rsid w:val="00985F8E"/>
    <w:rsid w:val="0098603C"/>
    <w:rsid w:val="00986119"/>
    <w:rsid w:val="00987B59"/>
    <w:rsid w:val="00990C60"/>
    <w:rsid w:val="0099169C"/>
    <w:rsid w:val="0099227F"/>
    <w:rsid w:val="009934B4"/>
    <w:rsid w:val="0099544C"/>
    <w:rsid w:val="0099710E"/>
    <w:rsid w:val="00997688"/>
    <w:rsid w:val="00997881"/>
    <w:rsid w:val="00997D81"/>
    <w:rsid w:val="009A1E25"/>
    <w:rsid w:val="009A2F1D"/>
    <w:rsid w:val="009A4989"/>
    <w:rsid w:val="009A6008"/>
    <w:rsid w:val="009A62AA"/>
    <w:rsid w:val="009A65F8"/>
    <w:rsid w:val="009B0634"/>
    <w:rsid w:val="009B20AA"/>
    <w:rsid w:val="009B288D"/>
    <w:rsid w:val="009B3423"/>
    <w:rsid w:val="009B4309"/>
    <w:rsid w:val="009B6B03"/>
    <w:rsid w:val="009B6E23"/>
    <w:rsid w:val="009B6E73"/>
    <w:rsid w:val="009B7336"/>
    <w:rsid w:val="009B7615"/>
    <w:rsid w:val="009C08AC"/>
    <w:rsid w:val="009C1865"/>
    <w:rsid w:val="009C2672"/>
    <w:rsid w:val="009C2D77"/>
    <w:rsid w:val="009C501F"/>
    <w:rsid w:val="009C5C94"/>
    <w:rsid w:val="009C5C9E"/>
    <w:rsid w:val="009C66BF"/>
    <w:rsid w:val="009C7145"/>
    <w:rsid w:val="009C7717"/>
    <w:rsid w:val="009C793F"/>
    <w:rsid w:val="009D012E"/>
    <w:rsid w:val="009D1713"/>
    <w:rsid w:val="009D29A5"/>
    <w:rsid w:val="009D2F06"/>
    <w:rsid w:val="009D321D"/>
    <w:rsid w:val="009D4B62"/>
    <w:rsid w:val="009D541A"/>
    <w:rsid w:val="009D5835"/>
    <w:rsid w:val="009D70B5"/>
    <w:rsid w:val="009E0BF8"/>
    <w:rsid w:val="009E0FD9"/>
    <w:rsid w:val="009E11E0"/>
    <w:rsid w:val="009E1ECD"/>
    <w:rsid w:val="009E23F8"/>
    <w:rsid w:val="009E2CEB"/>
    <w:rsid w:val="009E2EA3"/>
    <w:rsid w:val="009E36C5"/>
    <w:rsid w:val="009E532B"/>
    <w:rsid w:val="009E5D7F"/>
    <w:rsid w:val="009E5EDD"/>
    <w:rsid w:val="009E68C9"/>
    <w:rsid w:val="009F1F47"/>
    <w:rsid w:val="009F271E"/>
    <w:rsid w:val="009F3200"/>
    <w:rsid w:val="009F40C0"/>
    <w:rsid w:val="009F4158"/>
    <w:rsid w:val="009F49FD"/>
    <w:rsid w:val="009F5231"/>
    <w:rsid w:val="009F7212"/>
    <w:rsid w:val="009F7964"/>
    <w:rsid w:val="009F7E76"/>
    <w:rsid w:val="00A018E8"/>
    <w:rsid w:val="00A02131"/>
    <w:rsid w:val="00A02B4E"/>
    <w:rsid w:val="00A035E6"/>
    <w:rsid w:val="00A036F0"/>
    <w:rsid w:val="00A037CE"/>
    <w:rsid w:val="00A041B3"/>
    <w:rsid w:val="00A04A42"/>
    <w:rsid w:val="00A052B8"/>
    <w:rsid w:val="00A05E67"/>
    <w:rsid w:val="00A10A4C"/>
    <w:rsid w:val="00A10AF9"/>
    <w:rsid w:val="00A11CE5"/>
    <w:rsid w:val="00A11D0A"/>
    <w:rsid w:val="00A11F4B"/>
    <w:rsid w:val="00A123CF"/>
    <w:rsid w:val="00A125A5"/>
    <w:rsid w:val="00A12912"/>
    <w:rsid w:val="00A13369"/>
    <w:rsid w:val="00A13472"/>
    <w:rsid w:val="00A13DE6"/>
    <w:rsid w:val="00A13FEF"/>
    <w:rsid w:val="00A14B53"/>
    <w:rsid w:val="00A154F1"/>
    <w:rsid w:val="00A15B78"/>
    <w:rsid w:val="00A206ED"/>
    <w:rsid w:val="00A21F39"/>
    <w:rsid w:val="00A226D3"/>
    <w:rsid w:val="00A23836"/>
    <w:rsid w:val="00A23D7B"/>
    <w:rsid w:val="00A25C03"/>
    <w:rsid w:val="00A26E99"/>
    <w:rsid w:val="00A27531"/>
    <w:rsid w:val="00A27988"/>
    <w:rsid w:val="00A30149"/>
    <w:rsid w:val="00A314C9"/>
    <w:rsid w:val="00A34D05"/>
    <w:rsid w:val="00A353F0"/>
    <w:rsid w:val="00A355C2"/>
    <w:rsid w:val="00A358C7"/>
    <w:rsid w:val="00A3677A"/>
    <w:rsid w:val="00A36889"/>
    <w:rsid w:val="00A37D91"/>
    <w:rsid w:val="00A40EF5"/>
    <w:rsid w:val="00A436CE"/>
    <w:rsid w:val="00A439C6"/>
    <w:rsid w:val="00A459A2"/>
    <w:rsid w:val="00A46964"/>
    <w:rsid w:val="00A46B6F"/>
    <w:rsid w:val="00A47575"/>
    <w:rsid w:val="00A4781B"/>
    <w:rsid w:val="00A47D7E"/>
    <w:rsid w:val="00A506D4"/>
    <w:rsid w:val="00A51333"/>
    <w:rsid w:val="00A51897"/>
    <w:rsid w:val="00A52851"/>
    <w:rsid w:val="00A52CF0"/>
    <w:rsid w:val="00A53D3D"/>
    <w:rsid w:val="00A54604"/>
    <w:rsid w:val="00A54965"/>
    <w:rsid w:val="00A54AF7"/>
    <w:rsid w:val="00A573A3"/>
    <w:rsid w:val="00A576DE"/>
    <w:rsid w:val="00A57B08"/>
    <w:rsid w:val="00A57B1F"/>
    <w:rsid w:val="00A60236"/>
    <w:rsid w:val="00A6047B"/>
    <w:rsid w:val="00A6145A"/>
    <w:rsid w:val="00A625F3"/>
    <w:rsid w:val="00A62CA6"/>
    <w:rsid w:val="00A631E7"/>
    <w:rsid w:val="00A63516"/>
    <w:rsid w:val="00A64948"/>
    <w:rsid w:val="00A64CE3"/>
    <w:rsid w:val="00A650EB"/>
    <w:rsid w:val="00A65842"/>
    <w:rsid w:val="00A66DA8"/>
    <w:rsid w:val="00A66DF3"/>
    <w:rsid w:val="00A67D4D"/>
    <w:rsid w:val="00A67EA3"/>
    <w:rsid w:val="00A703B4"/>
    <w:rsid w:val="00A7089D"/>
    <w:rsid w:val="00A70D4B"/>
    <w:rsid w:val="00A717E9"/>
    <w:rsid w:val="00A71A9F"/>
    <w:rsid w:val="00A7798E"/>
    <w:rsid w:val="00A8019C"/>
    <w:rsid w:val="00A82042"/>
    <w:rsid w:val="00A82487"/>
    <w:rsid w:val="00A831EF"/>
    <w:rsid w:val="00A8479D"/>
    <w:rsid w:val="00A877D3"/>
    <w:rsid w:val="00A907A8"/>
    <w:rsid w:val="00A90F78"/>
    <w:rsid w:val="00A91D2E"/>
    <w:rsid w:val="00A91EE8"/>
    <w:rsid w:val="00A94507"/>
    <w:rsid w:val="00A949AC"/>
    <w:rsid w:val="00A95022"/>
    <w:rsid w:val="00A969D5"/>
    <w:rsid w:val="00A96BB7"/>
    <w:rsid w:val="00A97BAB"/>
    <w:rsid w:val="00AA183F"/>
    <w:rsid w:val="00AA1847"/>
    <w:rsid w:val="00AA19D1"/>
    <w:rsid w:val="00AA1DDC"/>
    <w:rsid w:val="00AA2224"/>
    <w:rsid w:val="00AA237E"/>
    <w:rsid w:val="00AA2BE0"/>
    <w:rsid w:val="00AA3182"/>
    <w:rsid w:val="00AA3FB9"/>
    <w:rsid w:val="00AA46C8"/>
    <w:rsid w:val="00AA65A7"/>
    <w:rsid w:val="00AA6861"/>
    <w:rsid w:val="00AA7D77"/>
    <w:rsid w:val="00AB1D4C"/>
    <w:rsid w:val="00AB44B3"/>
    <w:rsid w:val="00AB4928"/>
    <w:rsid w:val="00AB598A"/>
    <w:rsid w:val="00AB5CD1"/>
    <w:rsid w:val="00AB60C9"/>
    <w:rsid w:val="00AC08F6"/>
    <w:rsid w:val="00AC117B"/>
    <w:rsid w:val="00AC2CFD"/>
    <w:rsid w:val="00AC4255"/>
    <w:rsid w:val="00AC427D"/>
    <w:rsid w:val="00AC4675"/>
    <w:rsid w:val="00AC5605"/>
    <w:rsid w:val="00AC660C"/>
    <w:rsid w:val="00AC7372"/>
    <w:rsid w:val="00AC7A4F"/>
    <w:rsid w:val="00AC7D6D"/>
    <w:rsid w:val="00AD2322"/>
    <w:rsid w:val="00AD3FAF"/>
    <w:rsid w:val="00AD63DB"/>
    <w:rsid w:val="00AD6968"/>
    <w:rsid w:val="00AD735D"/>
    <w:rsid w:val="00AD7BEC"/>
    <w:rsid w:val="00AE037B"/>
    <w:rsid w:val="00AE14E4"/>
    <w:rsid w:val="00AE170F"/>
    <w:rsid w:val="00AE2BA4"/>
    <w:rsid w:val="00AE36C2"/>
    <w:rsid w:val="00AE424F"/>
    <w:rsid w:val="00AE4340"/>
    <w:rsid w:val="00AE4416"/>
    <w:rsid w:val="00AE55F9"/>
    <w:rsid w:val="00AE5677"/>
    <w:rsid w:val="00AE5AAB"/>
    <w:rsid w:val="00AE602F"/>
    <w:rsid w:val="00AE6435"/>
    <w:rsid w:val="00AE7806"/>
    <w:rsid w:val="00AE7DFF"/>
    <w:rsid w:val="00AF258E"/>
    <w:rsid w:val="00AF2D05"/>
    <w:rsid w:val="00AF3BDC"/>
    <w:rsid w:val="00AF457C"/>
    <w:rsid w:val="00AF4BBC"/>
    <w:rsid w:val="00AF569F"/>
    <w:rsid w:val="00AF58B7"/>
    <w:rsid w:val="00AF5FFE"/>
    <w:rsid w:val="00AF70A7"/>
    <w:rsid w:val="00B01156"/>
    <w:rsid w:val="00B0184F"/>
    <w:rsid w:val="00B02D24"/>
    <w:rsid w:val="00B05E9A"/>
    <w:rsid w:val="00B06B26"/>
    <w:rsid w:val="00B07055"/>
    <w:rsid w:val="00B0729F"/>
    <w:rsid w:val="00B10981"/>
    <w:rsid w:val="00B10EC1"/>
    <w:rsid w:val="00B121EB"/>
    <w:rsid w:val="00B139D0"/>
    <w:rsid w:val="00B13E6D"/>
    <w:rsid w:val="00B159F3"/>
    <w:rsid w:val="00B15F9D"/>
    <w:rsid w:val="00B16227"/>
    <w:rsid w:val="00B206B0"/>
    <w:rsid w:val="00B217B7"/>
    <w:rsid w:val="00B21CC2"/>
    <w:rsid w:val="00B22897"/>
    <w:rsid w:val="00B22E05"/>
    <w:rsid w:val="00B23C66"/>
    <w:rsid w:val="00B23CBD"/>
    <w:rsid w:val="00B256EE"/>
    <w:rsid w:val="00B26043"/>
    <w:rsid w:val="00B26F84"/>
    <w:rsid w:val="00B31E01"/>
    <w:rsid w:val="00B3232A"/>
    <w:rsid w:val="00B3290B"/>
    <w:rsid w:val="00B335FE"/>
    <w:rsid w:val="00B34012"/>
    <w:rsid w:val="00B340EE"/>
    <w:rsid w:val="00B34AFD"/>
    <w:rsid w:val="00B3520C"/>
    <w:rsid w:val="00B35DE5"/>
    <w:rsid w:val="00B363A8"/>
    <w:rsid w:val="00B36B5D"/>
    <w:rsid w:val="00B379EE"/>
    <w:rsid w:val="00B37A57"/>
    <w:rsid w:val="00B4047A"/>
    <w:rsid w:val="00B41A23"/>
    <w:rsid w:val="00B41F75"/>
    <w:rsid w:val="00B42DC6"/>
    <w:rsid w:val="00B43593"/>
    <w:rsid w:val="00B438F3"/>
    <w:rsid w:val="00B43A82"/>
    <w:rsid w:val="00B45E9B"/>
    <w:rsid w:val="00B46F88"/>
    <w:rsid w:val="00B47271"/>
    <w:rsid w:val="00B478E3"/>
    <w:rsid w:val="00B5219D"/>
    <w:rsid w:val="00B52EBC"/>
    <w:rsid w:val="00B533C9"/>
    <w:rsid w:val="00B54C86"/>
    <w:rsid w:val="00B551A4"/>
    <w:rsid w:val="00B55CEF"/>
    <w:rsid w:val="00B56723"/>
    <w:rsid w:val="00B56A37"/>
    <w:rsid w:val="00B578B9"/>
    <w:rsid w:val="00B609A3"/>
    <w:rsid w:val="00B61AE6"/>
    <w:rsid w:val="00B623CA"/>
    <w:rsid w:val="00B62D31"/>
    <w:rsid w:val="00B62EEC"/>
    <w:rsid w:val="00B648A4"/>
    <w:rsid w:val="00B6510C"/>
    <w:rsid w:val="00B67535"/>
    <w:rsid w:val="00B702E1"/>
    <w:rsid w:val="00B72ECA"/>
    <w:rsid w:val="00B74298"/>
    <w:rsid w:val="00B7509C"/>
    <w:rsid w:val="00B7624B"/>
    <w:rsid w:val="00B76296"/>
    <w:rsid w:val="00B77BA9"/>
    <w:rsid w:val="00B80044"/>
    <w:rsid w:val="00B80661"/>
    <w:rsid w:val="00B80B80"/>
    <w:rsid w:val="00B82851"/>
    <w:rsid w:val="00B82C55"/>
    <w:rsid w:val="00B8344A"/>
    <w:rsid w:val="00B83FA1"/>
    <w:rsid w:val="00B8505B"/>
    <w:rsid w:val="00B8631F"/>
    <w:rsid w:val="00B871AE"/>
    <w:rsid w:val="00B87C9F"/>
    <w:rsid w:val="00B9085B"/>
    <w:rsid w:val="00B90E35"/>
    <w:rsid w:val="00B920D8"/>
    <w:rsid w:val="00B923CB"/>
    <w:rsid w:val="00B924FF"/>
    <w:rsid w:val="00B92552"/>
    <w:rsid w:val="00B92637"/>
    <w:rsid w:val="00B927DA"/>
    <w:rsid w:val="00B956DE"/>
    <w:rsid w:val="00B97401"/>
    <w:rsid w:val="00B976B5"/>
    <w:rsid w:val="00BA0317"/>
    <w:rsid w:val="00BA22DE"/>
    <w:rsid w:val="00BA239E"/>
    <w:rsid w:val="00BA2DF1"/>
    <w:rsid w:val="00BA375B"/>
    <w:rsid w:val="00BA5351"/>
    <w:rsid w:val="00BA6699"/>
    <w:rsid w:val="00BB0195"/>
    <w:rsid w:val="00BB31D9"/>
    <w:rsid w:val="00BB50E1"/>
    <w:rsid w:val="00BB5AEE"/>
    <w:rsid w:val="00BB6A46"/>
    <w:rsid w:val="00BB6EC2"/>
    <w:rsid w:val="00BB75A4"/>
    <w:rsid w:val="00BB76BC"/>
    <w:rsid w:val="00BB76F7"/>
    <w:rsid w:val="00BB7CDE"/>
    <w:rsid w:val="00BC06C0"/>
    <w:rsid w:val="00BC0C32"/>
    <w:rsid w:val="00BC10C7"/>
    <w:rsid w:val="00BC1544"/>
    <w:rsid w:val="00BC2567"/>
    <w:rsid w:val="00BC2A3B"/>
    <w:rsid w:val="00BC2A59"/>
    <w:rsid w:val="00BC353C"/>
    <w:rsid w:val="00BC4E11"/>
    <w:rsid w:val="00BC6EC1"/>
    <w:rsid w:val="00BC7BE5"/>
    <w:rsid w:val="00BD003E"/>
    <w:rsid w:val="00BD0B69"/>
    <w:rsid w:val="00BD2656"/>
    <w:rsid w:val="00BD3484"/>
    <w:rsid w:val="00BD417A"/>
    <w:rsid w:val="00BD44E5"/>
    <w:rsid w:val="00BD70A9"/>
    <w:rsid w:val="00BE106D"/>
    <w:rsid w:val="00BE1FA0"/>
    <w:rsid w:val="00BE30BF"/>
    <w:rsid w:val="00BE34A3"/>
    <w:rsid w:val="00BE3A53"/>
    <w:rsid w:val="00BE3FF2"/>
    <w:rsid w:val="00BE41C4"/>
    <w:rsid w:val="00BE5B05"/>
    <w:rsid w:val="00BE5E86"/>
    <w:rsid w:val="00BE6233"/>
    <w:rsid w:val="00BE6F35"/>
    <w:rsid w:val="00BF042D"/>
    <w:rsid w:val="00BF0CAD"/>
    <w:rsid w:val="00BF1DF3"/>
    <w:rsid w:val="00BF76FC"/>
    <w:rsid w:val="00C002EA"/>
    <w:rsid w:val="00C00565"/>
    <w:rsid w:val="00C00D9B"/>
    <w:rsid w:val="00C01130"/>
    <w:rsid w:val="00C01CF3"/>
    <w:rsid w:val="00C020F2"/>
    <w:rsid w:val="00C02BF2"/>
    <w:rsid w:val="00C040A2"/>
    <w:rsid w:val="00C041F3"/>
    <w:rsid w:val="00C0428E"/>
    <w:rsid w:val="00C04947"/>
    <w:rsid w:val="00C062D6"/>
    <w:rsid w:val="00C0646D"/>
    <w:rsid w:val="00C10140"/>
    <w:rsid w:val="00C10476"/>
    <w:rsid w:val="00C10512"/>
    <w:rsid w:val="00C1053F"/>
    <w:rsid w:val="00C10918"/>
    <w:rsid w:val="00C10FFE"/>
    <w:rsid w:val="00C11172"/>
    <w:rsid w:val="00C1141E"/>
    <w:rsid w:val="00C11BDB"/>
    <w:rsid w:val="00C12B4B"/>
    <w:rsid w:val="00C12F12"/>
    <w:rsid w:val="00C13E56"/>
    <w:rsid w:val="00C14955"/>
    <w:rsid w:val="00C158F0"/>
    <w:rsid w:val="00C15F26"/>
    <w:rsid w:val="00C1647A"/>
    <w:rsid w:val="00C16B18"/>
    <w:rsid w:val="00C1733D"/>
    <w:rsid w:val="00C20622"/>
    <w:rsid w:val="00C20EDD"/>
    <w:rsid w:val="00C210B8"/>
    <w:rsid w:val="00C2186A"/>
    <w:rsid w:val="00C2304A"/>
    <w:rsid w:val="00C2324E"/>
    <w:rsid w:val="00C244D9"/>
    <w:rsid w:val="00C26F18"/>
    <w:rsid w:val="00C27B91"/>
    <w:rsid w:val="00C30C6F"/>
    <w:rsid w:val="00C32ADE"/>
    <w:rsid w:val="00C33454"/>
    <w:rsid w:val="00C33D3F"/>
    <w:rsid w:val="00C342F9"/>
    <w:rsid w:val="00C361ED"/>
    <w:rsid w:val="00C3650D"/>
    <w:rsid w:val="00C36F79"/>
    <w:rsid w:val="00C3763D"/>
    <w:rsid w:val="00C37EA7"/>
    <w:rsid w:val="00C419E3"/>
    <w:rsid w:val="00C42031"/>
    <w:rsid w:val="00C4260D"/>
    <w:rsid w:val="00C42D18"/>
    <w:rsid w:val="00C433A2"/>
    <w:rsid w:val="00C43D19"/>
    <w:rsid w:val="00C4400B"/>
    <w:rsid w:val="00C45CE0"/>
    <w:rsid w:val="00C45F4E"/>
    <w:rsid w:val="00C468F8"/>
    <w:rsid w:val="00C47204"/>
    <w:rsid w:val="00C479CD"/>
    <w:rsid w:val="00C5156F"/>
    <w:rsid w:val="00C51B78"/>
    <w:rsid w:val="00C523B4"/>
    <w:rsid w:val="00C52F6E"/>
    <w:rsid w:val="00C5400B"/>
    <w:rsid w:val="00C565A9"/>
    <w:rsid w:val="00C56C7A"/>
    <w:rsid w:val="00C57142"/>
    <w:rsid w:val="00C572DA"/>
    <w:rsid w:val="00C57DBE"/>
    <w:rsid w:val="00C6056E"/>
    <w:rsid w:val="00C61312"/>
    <w:rsid w:val="00C6175B"/>
    <w:rsid w:val="00C63EA3"/>
    <w:rsid w:val="00C6568E"/>
    <w:rsid w:val="00C65FFC"/>
    <w:rsid w:val="00C662BA"/>
    <w:rsid w:val="00C66534"/>
    <w:rsid w:val="00C665D5"/>
    <w:rsid w:val="00C666D4"/>
    <w:rsid w:val="00C66B8D"/>
    <w:rsid w:val="00C66D03"/>
    <w:rsid w:val="00C70BC0"/>
    <w:rsid w:val="00C71170"/>
    <w:rsid w:val="00C723D4"/>
    <w:rsid w:val="00C72479"/>
    <w:rsid w:val="00C742A0"/>
    <w:rsid w:val="00C748FE"/>
    <w:rsid w:val="00C75416"/>
    <w:rsid w:val="00C75A36"/>
    <w:rsid w:val="00C75D6C"/>
    <w:rsid w:val="00C77F66"/>
    <w:rsid w:val="00C802DE"/>
    <w:rsid w:val="00C80F51"/>
    <w:rsid w:val="00C81530"/>
    <w:rsid w:val="00C8198C"/>
    <w:rsid w:val="00C85467"/>
    <w:rsid w:val="00C86178"/>
    <w:rsid w:val="00C87967"/>
    <w:rsid w:val="00C915D8"/>
    <w:rsid w:val="00C91F45"/>
    <w:rsid w:val="00C92B23"/>
    <w:rsid w:val="00C9320A"/>
    <w:rsid w:val="00C93611"/>
    <w:rsid w:val="00C9441A"/>
    <w:rsid w:val="00C945F8"/>
    <w:rsid w:val="00C94FBF"/>
    <w:rsid w:val="00C959B8"/>
    <w:rsid w:val="00C9655D"/>
    <w:rsid w:val="00CA0673"/>
    <w:rsid w:val="00CA1321"/>
    <w:rsid w:val="00CA1460"/>
    <w:rsid w:val="00CA33D3"/>
    <w:rsid w:val="00CA3614"/>
    <w:rsid w:val="00CA3C31"/>
    <w:rsid w:val="00CA417F"/>
    <w:rsid w:val="00CA5269"/>
    <w:rsid w:val="00CA54F7"/>
    <w:rsid w:val="00CA58BD"/>
    <w:rsid w:val="00CA5983"/>
    <w:rsid w:val="00CA7090"/>
    <w:rsid w:val="00CB0709"/>
    <w:rsid w:val="00CB3143"/>
    <w:rsid w:val="00CB31B4"/>
    <w:rsid w:val="00CB4BFD"/>
    <w:rsid w:val="00CB653D"/>
    <w:rsid w:val="00CB663D"/>
    <w:rsid w:val="00CB7741"/>
    <w:rsid w:val="00CC177D"/>
    <w:rsid w:val="00CC3F15"/>
    <w:rsid w:val="00CC45DB"/>
    <w:rsid w:val="00CC5588"/>
    <w:rsid w:val="00CC566E"/>
    <w:rsid w:val="00CC5C23"/>
    <w:rsid w:val="00CC633C"/>
    <w:rsid w:val="00CC7257"/>
    <w:rsid w:val="00CD11E9"/>
    <w:rsid w:val="00CD121A"/>
    <w:rsid w:val="00CD2AD0"/>
    <w:rsid w:val="00CD34A9"/>
    <w:rsid w:val="00CD3511"/>
    <w:rsid w:val="00CD374D"/>
    <w:rsid w:val="00CD4100"/>
    <w:rsid w:val="00CD449F"/>
    <w:rsid w:val="00CD4BA1"/>
    <w:rsid w:val="00CD50C2"/>
    <w:rsid w:val="00CD5EAE"/>
    <w:rsid w:val="00CD79DA"/>
    <w:rsid w:val="00CE19D0"/>
    <w:rsid w:val="00CE24A5"/>
    <w:rsid w:val="00CE3345"/>
    <w:rsid w:val="00CE3DF5"/>
    <w:rsid w:val="00CE4324"/>
    <w:rsid w:val="00CE4A5A"/>
    <w:rsid w:val="00CE4E95"/>
    <w:rsid w:val="00CE591C"/>
    <w:rsid w:val="00CE62F8"/>
    <w:rsid w:val="00CF25AC"/>
    <w:rsid w:val="00CF2E8E"/>
    <w:rsid w:val="00CF2ED3"/>
    <w:rsid w:val="00CF3F2C"/>
    <w:rsid w:val="00CF5534"/>
    <w:rsid w:val="00CF6213"/>
    <w:rsid w:val="00CF632A"/>
    <w:rsid w:val="00CF69E1"/>
    <w:rsid w:val="00CF7510"/>
    <w:rsid w:val="00CF7828"/>
    <w:rsid w:val="00D01FC5"/>
    <w:rsid w:val="00D02488"/>
    <w:rsid w:val="00D02CAB"/>
    <w:rsid w:val="00D02D50"/>
    <w:rsid w:val="00D03202"/>
    <w:rsid w:val="00D0396E"/>
    <w:rsid w:val="00D0405D"/>
    <w:rsid w:val="00D04B9B"/>
    <w:rsid w:val="00D05204"/>
    <w:rsid w:val="00D064A5"/>
    <w:rsid w:val="00D06794"/>
    <w:rsid w:val="00D1046D"/>
    <w:rsid w:val="00D10912"/>
    <w:rsid w:val="00D10D13"/>
    <w:rsid w:val="00D13054"/>
    <w:rsid w:val="00D13228"/>
    <w:rsid w:val="00D13913"/>
    <w:rsid w:val="00D14B83"/>
    <w:rsid w:val="00D15956"/>
    <w:rsid w:val="00D16851"/>
    <w:rsid w:val="00D171A4"/>
    <w:rsid w:val="00D17F35"/>
    <w:rsid w:val="00D215F7"/>
    <w:rsid w:val="00D25B4F"/>
    <w:rsid w:val="00D25C63"/>
    <w:rsid w:val="00D26589"/>
    <w:rsid w:val="00D30278"/>
    <w:rsid w:val="00D32DDB"/>
    <w:rsid w:val="00D33F7E"/>
    <w:rsid w:val="00D34F84"/>
    <w:rsid w:val="00D35B04"/>
    <w:rsid w:val="00D36192"/>
    <w:rsid w:val="00D372D7"/>
    <w:rsid w:val="00D40441"/>
    <w:rsid w:val="00D40912"/>
    <w:rsid w:val="00D41045"/>
    <w:rsid w:val="00D45564"/>
    <w:rsid w:val="00D4564F"/>
    <w:rsid w:val="00D46618"/>
    <w:rsid w:val="00D51856"/>
    <w:rsid w:val="00D51ADC"/>
    <w:rsid w:val="00D546B4"/>
    <w:rsid w:val="00D554C3"/>
    <w:rsid w:val="00D56A3A"/>
    <w:rsid w:val="00D57671"/>
    <w:rsid w:val="00D604C5"/>
    <w:rsid w:val="00D64BC4"/>
    <w:rsid w:val="00D6541C"/>
    <w:rsid w:val="00D6636D"/>
    <w:rsid w:val="00D67D6D"/>
    <w:rsid w:val="00D67DDC"/>
    <w:rsid w:val="00D70791"/>
    <w:rsid w:val="00D72BB0"/>
    <w:rsid w:val="00D73F57"/>
    <w:rsid w:val="00D74584"/>
    <w:rsid w:val="00D749F0"/>
    <w:rsid w:val="00D754D8"/>
    <w:rsid w:val="00D75506"/>
    <w:rsid w:val="00D758DB"/>
    <w:rsid w:val="00D75BA3"/>
    <w:rsid w:val="00D76F42"/>
    <w:rsid w:val="00D77202"/>
    <w:rsid w:val="00D77C51"/>
    <w:rsid w:val="00D81FBA"/>
    <w:rsid w:val="00D8240A"/>
    <w:rsid w:val="00D83BE0"/>
    <w:rsid w:val="00D841B6"/>
    <w:rsid w:val="00D8452C"/>
    <w:rsid w:val="00D84F5D"/>
    <w:rsid w:val="00D8555A"/>
    <w:rsid w:val="00D857F3"/>
    <w:rsid w:val="00D86F99"/>
    <w:rsid w:val="00D87B74"/>
    <w:rsid w:val="00D92765"/>
    <w:rsid w:val="00D92929"/>
    <w:rsid w:val="00D92B8C"/>
    <w:rsid w:val="00D93B9A"/>
    <w:rsid w:val="00D94092"/>
    <w:rsid w:val="00D951B7"/>
    <w:rsid w:val="00D96639"/>
    <w:rsid w:val="00D96E5A"/>
    <w:rsid w:val="00D977B8"/>
    <w:rsid w:val="00D97BF6"/>
    <w:rsid w:val="00DA0C62"/>
    <w:rsid w:val="00DA2643"/>
    <w:rsid w:val="00DA2A98"/>
    <w:rsid w:val="00DA2EAC"/>
    <w:rsid w:val="00DA40DD"/>
    <w:rsid w:val="00DA452B"/>
    <w:rsid w:val="00DA46F9"/>
    <w:rsid w:val="00DA50B4"/>
    <w:rsid w:val="00DA53F2"/>
    <w:rsid w:val="00DA5FE5"/>
    <w:rsid w:val="00DB1157"/>
    <w:rsid w:val="00DB1816"/>
    <w:rsid w:val="00DB1D8E"/>
    <w:rsid w:val="00DB314A"/>
    <w:rsid w:val="00DB39FD"/>
    <w:rsid w:val="00DB3BC5"/>
    <w:rsid w:val="00DB3CA5"/>
    <w:rsid w:val="00DB5F26"/>
    <w:rsid w:val="00DB78B1"/>
    <w:rsid w:val="00DB7AE5"/>
    <w:rsid w:val="00DB7BD7"/>
    <w:rsid w:val="00DC07F7"/>
    <w:rsid w:val="00DC0BF9"/>
    <w:rsid w:val="00DC0D91"/>
    <w:rsid w:val="00DC0F78"/>
    <w:rsid w:val="00DC172E"/>
    <w:rsid w:val="00DC2492"/>
    <w:rsid w:val="00DC2D78"/>
    <w:rsid w:val="00DC3DB4"/>
    <w:rsid w:val="00DC4F06"/>
    <w:rsid w:val="00DC7671"/>
    <w:rsid w:val="00DC7CA7"/>
    <w:rsid w:val="00DC7CF3"/>
    <w:rsid w:val="00DD064D"/>
    <w:rsid w:val="00DD0855"/>
    <w:rsid w:val="00DD0A9F"/>
    <w:rsid w:val="00DD1079"/>
    <w:rsid w:val="00DD3944"/>
    <w:rsid w:val="00DD4344"/>
    <w:rsid w:val="00DD5C2C"/>
    <w:rsid w:val="00DD5F18"/>
    <w:rsid w:val="00DE00C3"/>
    <w:rsid w:val="00DE0742"/>
    <w:rsid w:val="00DE1A9B"/>
    <w:rsid w:val="00DE23C2"/>
    <w:rsid w:val="00DE2AF3"/>
    <w:rsid w:val="00DE449C"/>
    <w:rsid w:val="00DE44E5"/>
    <w:rsid w:val="00DE4864"/>
    <w:rsid w:val="00DE4BB7"/>
    <w:rsid w:val="00DF31FE"/>
    <w:rsid w:val="00DF3244"/>
    <w:rsid w:val="00DF3E66"/>
    <w:rsid w:val="00DF3F86"/>
    <w:rsid w:val="00DF433B"/>
    <w:rsid w:val="00DF4729"/>
    <w:rsid w:val="00DF5AD5"/>
    <w:rsid w:val="00DF62C7"/>
    <w:rsid w:val="00DF72B3"/>
    <w:rsid w:val="00DF765D"/>
    <w:rsid w:val="00DF7F50"/>
    <w:rsid w:val="00E011E9"/>
    <w:rsid w:val="00E01580"/>
    <w:rsid w:val="00E01ABD"/>
    <w:rsid w:val="00E023EB"/>
    <w:rsid w:val="00E0245F"/>
    <w:rsid w:val="00E03BB4"/>
    <w:rsid w:val="00E05006"/>
    <w:rsid w:val="00E05D16"/>
    <w:rsid w:val="00E06895"/>
    <w:rsid w:val="00E068E0"/>
    <w:rsid w:val="00E06D43"/>
    <w:rsid w:val="00E07B05"/>
    <w:rsid w:val="00E10097"/>
    <w:rsid w:val="00E12751"/>
    <w:rsid w:val="00E12969"/>
    <w:rsid w:val="00E12D4D"/>
    <w:rsid w:val="00E13ED8"/>
    <w:rsid w:val="00E145DD"/>
    <w:rsid w:val="00E14E81"/>
    <w:rsid w:val="00E1522B"/>
    <w:rsid w:val="00E16251"/>
    <w:rsid w:val="00E16E62"/>
    <w:rsid w:val="00E17F96"/>
    <w:rsid w:val="00E20118"/>
    <w:rsid w:val="00E20E32"/>
    <w:rsid w:val="00E220A9"/>
    <w:rsid w:val="00E22A6B"/>
    <w:rsid w:val="00E247EF"/>
    <w:rsid w:val="00E24C41"/>
    <w:rsid w:val="00E251C0"/>
    <w:rsid w:val="00E25646"/>
    <w:rsid w:val="00E26296"/>
    <w:rsid w:val="00E264F4"/>
    <w:rsid w:val="00E27543"/>
    <w:rsid w:val="00E27AA9"/>
    <w:rsid w:val="00E27C27"/>
    <w:rsid w:val="00E27EDE"/>
    <w:rsid w:val="00E3150C"/>
    <w:rsid w:val="00E318DE"/>
    <w:rsid w:val="00E31DE4"/>
    <w:rsid w:val="00E32C3E"/>
    <w:rsid w:val="00E32C78"/>
    <w:rsid w:val="00E34FE6"/>
    <w:rsid w:val="00E3591E"/>
    <w:rsid w:val="00E363B8"/>
    <w:rsid w:val="00E36744"/>
    <w:rsid w:val="00E40BDC"/>
    <w:rsid w:val="00E40C48"/>
    <w:rsid w:val="00E4155E"/>
    <w:rsid w:val="00E41ED7"/>
    <w:rsid w:val="00E42482"/>
    <w:rsid w:val="00E43ED4"/>
    <w:rsid w:val="00E453B0"/>
    <w:rsid w:val="00E45A12"/>
    <w:rsid w:val="00E45EE1"/>
    <w:rsid w:val="00E4697B"/>
    <w:rsid w:val="00E47AA7"/>
    <w:rsid w:val="00E47C10"/>
    <w:rsid w:val="00E515F2"/>
    <w:rsid w:val="00E52740"/>
    <w:rsid w:val="00E52CB7"/>
    <w:rsid w:val="00E5317A"/>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40E8"/>
    <w:rsid w:val="00E653D6"/>
    <w:rsid w:val="00E654C4"/>
    <w:rsid w:val="00E659BC"/>
    <w:rsid w:val="00E65C6D"/>
    <w:rsid w:val="00E728A8"/>
    <w:rsid w:val="00E72B5C"/>
    <w:rsid w:val="00E72C0C"/>
    <w:rsid w:val="00E72DDF"/>
    <w:rsid w:val="00E7364C"/>
    <w:rsid w:val="00E753B5"/>
    <w:rsid w:val="00E75C85"/>
    <w:rsid w:val="00E76358"/>
    <w:rsid w:val="00E766CF"/>
    <w:rsid w:val="00E77CA1"/>
    <w:rsid w:val="00E82459"/>
    <w:rsid w:val="00E825EB"/>
    <w:rsid w:val="00E83AFC"/>
    <w:rsid w:val="00E83B9C"/>
    <w:rsid w:val="00E83CEF"/>
    <w:rsid w:val="00E8441D"/>
    <w:rsid w:val="00E84BD8"/>
    <w:rsid w:val="00E87A76"/>
    <w:rsid w:val="00E9012D"/>
    <w:rsid w:val="00E90DB9"/>
    <w:rsid w:val="00E92838"/>
    <w:rsid w:val="00E92E97"/>
    <w:rsid w:val="00E94650"/>
    <w:rsid w:val="00E94C05"/>
    <w:rsid w:val="00E94DDD"/>
    <w:rsid w:val="00EA05DA"/>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31A"/>
    <w:rsid w:val="00EB55EE"/>
    <w:rsid w:val="00EB5CAF"/>
    <w:rsid w:val="00EB6325"/>
    <w:rsid w:val="00EB6D4E"/>
    <w:rsid w:val="00EB76CF"/>
    <w:rsid w:val="00EC250D"/>
    <w:rsid w:val="00EC2C2C"/>
    <w:rsid w:val="00EC3C1E"/>
    <w:rsid w:val="00EC4596"/>
    <w:rsid w:val="00EC47D7"/>
    <w:rsid w:val="00EC5101"/>
    <w:rsid w:val="00EC5762"/>
    <w:rsid w:val="00EC5CF1"/>
    <w:rsid w:val="00EC5EE3"/>
    <w:rsid w:val="00ED2F54"/>
    <w:rsid w:val="00ED3109"/>
    <w:rsid w:val="00ED3AC4"/>
    <w:rsid w:val="00ED3BE2"/>
    <w:rsid w:val="00ED4895"/>
    <w:rsid w:val="00ED4967"/>
    <w:rsid w:val="00ED649E"/>
    <w:rsid w:val="00ED669C"/>
    <w:rsid w:val="00ED7008"/>
    <w:rsid w:val="00ED700B"/>
    <w:rsid w:val="00ED7A58"/>
    <w:rsid w:val="00EE0523"/>
    <w:rsid w:val="00EE077C"/>
    <w:rsid w:val="00EE1883"/>
    <w:rsid w:val="00EE2254"/>
    <w:rsid w:val="00EE2B3A"/>
    <w:rsid w:val="00EE2BCF"/>
    <w:rsid w:val="00EE3B47"/>
    <w:rsid w:val="00EE40F8"/>
    <w:rsid w:val="00EE4FA1"/>
    <w:rsid w:val="00EE64B3"/>
    <w:rsid w:val="00EF04E2"/>
    <w:rsid w:val="00EF1AC6"/>
    <w:rsid w:val="00EF32BD"/>
    <w:rsid w:val="00EF36E6"/>
    <w:rsid w:val="00EF3E19"/>
    <w:rsid w:val="00EF4F0D"/>
    <w:rsid w:val="00EF5330"/>
    <w:rsid w:val="00EF5906"/>
    <w:rsid w:val="00EF5985"/>
    <w:rsid w:val="00EF5BEF"/>
    <w:rsid w:val="00EF5D57"/>
    <w:rsid w:val="00EF5E7F"/>
    <w:rsid w:val="00EF68DC"/>
    <w:rsid w:val="00EF7521"/>
    <w:rsid w:val="00EF77E5"/>
    <w:rsid w:val="00EF7FC9"/>
    <w:rsid w:val="00F003CE"/>
    <w:rsid w:val="00F00AB5"/>
    <w:rsid w:val="00F03C25"/>
    <w:rsid w:val="00F03FDD"/>
    <w:rsid w:val="00F04573"/>
    <w:rsid w:val="00F04F99"/>
    <w:rsid w:val="00F05E1D"/>
    <w:rsid w:val="00F06555"/>
    <w:rsid w:val="00F06851"/>
    <w:rsid w:val="00F10031"/>
    <w:rsid w:val="00F13336"/>
    <w:rsid w:val="00F161EE"/>
    <w:rsid w:val="00F16DA9"/>
    <w:rsid w:val="00F173A1"/>
    <w:rsid w:val="00F17D7E"/>
    <w:rsid w:val="00F20593"/>
    <w:rsid w:val="00F21941"/>
    <w:rsid w:val="00F24572"/>
    <w:rsid w:val="00F25634"/>
    <w:rsid w:val="00F260C6"/>
    <w:rsid w:val="00F2629C"/>
    <w:rsid w:val="00F26434"/>
    <w:rsid w:val="00F26CED"/>
    <w:rsid w:val="00F2768E"/>
    <w:rsid w:val="00F30375"/>
    <w:rsid w:val="00F30F14"/>
    <w:rsid w:val="00F31613"/>
    <w:rsid w:val="00F316C5"/>
    <w:rsid w:val="00F31ED6"/>
    <w:rsid w:val="00F3251A"/>
    <w:rsid w:val="00F333DE"/>
    <w:rsid w:val="00F33BA1"/>
    <w:rsid w:val="00F33D4A"/>
    <w:rsid w:val="00F36918"/>
    <w:rsid w:val="00F424B2"/>
    <w:rsid w:val="00F42601"/>
    <w:rsid w:val="00F44C1F"/>
    <w:rsid w:val="00F44C69"/>
    <w:rsid w:val="00F45A68"/>
    <w:rsid w:val="00F45FB4"/>
    <w:rsid w:val="00F46BFC"/>
    <w:rsid w:val="00F50F15"/>
    <w:rsid w:val="00F5157F"/>
    <w:rsid w:val="00F51D86"/>
    <w:rsid w:val="00F5315E"/>
    <w:rsid w:val="00F53674"/>
    <w:rsid w:val="00F53EC5"/>
    <w:rsid w:val="00F55250"/>
    <w:rsid w:val="00F552AD"/>
    <w:rsid w:val="00F56001"/>
    <w:rsid w:val="00F562C4"/>
    <w:rsid w:val="00F562DC"/>
    <w:rsid w:val="00F56921"/>
    <w:rsid w:val="00F56E19"/>
    <w:rsid w:val="00F56E7D"/>
    <w:rsid w:val="00F60779"/>
    <w:rsid w:val="00F618CD"/>
    <w:rsid w:val="00F62FB2"/>
    <w:rsid w:val="00F64630"/>
    <w:rsid w:val="00F648AF"/>
    <w:rsid w:val="00F66198"/>
    <w:rsid w:val="00F67489"/>
    <w:rsid w:val="00F70006"/>
    <w:rsid w:val="00F7094A"/>
    <w:rsid w:val="00F714E3"/>
    <w:rsid w:val="00F716FD"/>
    <w:rsid w:val="00F7183E"/>
    <w:rsid w:val="00F73736"/>
    <w:rsid w:val="00F73B36"/>
    <w:rsid w:val="00F74F83"/>
    <w:rsid w:val="00F766C2"/>
    <w:rsid w:val="00F77460"/>
    <w:rsid w:val="00F80624"/>
    <w:rsid w:val="00F820C6"/>
    <w:rsid w:val="00F83F84"/>
    <w:rsid w:val="00F8414E"/>
    <w:rsid w:val="00F84F3D"/>
    <w:rsid w:val="00F85729"/>
    <w:rsid w:val="00F85ABF"/>
    <w:rsid w:val="00F85DA1"/>
    <w:rsid w:val="00F86851"/>
    <w:rsid w:val="00F86D51"/>
    <w:rsid w:val="00F87EB5"/>
    <w:rsid w:val="00F91BAD"/>
    <w:rsid w:val="00F938D3"/>
    <w:rsid w:val="00F93A1E"/>
    <w:rsid w:val="00F9547B"/>
    <w:rsid w:val="00F96109"/>
    <w:rsid w:val="00F9639B"/>
    <w:rsid w:val="00FA031D"/>
    <w:rsid w:val="00FA12B8"/>
    <w:rsid w:val="00FA2042"/>
    <w:rsid w:val="00FA21FB"/>
    <w:rsid w:val="00FA27AF"/>
    <w:rsid w:val="00FA28EE"/>
    <w:rsid w:val="00FA2A2D"/>
    <w:rsid w:val="00FA2B78"/>
    <w:rsid w:val="00FA3D91"/>
    <w:rsid w:val="00FA4885"/>
    <w:rsid w:val="00FA54F9"/>
    <w:rsid w:val="00FA55BC"/>
    <w:rsid w:val="00FA5662"/>
    <w:rsid w:val="00FA6086"/>
    <w:rsid w:val="00FA6918"/>
    <w:rsid w:val="00FA73B8"/>
    <w:rsid w:val="00FB1239"/>
    <w:rsid w:val="00FB2BCE"/>
    <w:rsid w:val="00FB2BD3"/>
    <w:rsid w:val="00FB4A28"/>
    <w:rsid w:val="00FB6913"/>
    <w:rsid w:val="00FB6E9B"/>
    <w:rsid w:val="00FB6F88"/>
    <w:rsid w:val="00FC1F16"/>
    <w:rsid w:val="00FC2C7F"/>
    <w:rsid w:val="00FC3626"/>
    <w:rsid w:val="00FC3871"/>
    <w:rsid w:val="00FC41F7"/>
    <w:rsid w:val="00FC4C96"/>
    <w:rsid w:val="00FC4DA5"/>
    <w:rsid w:val="00FC6820"/>
    <w:rsid w:val="00FD0C4A"/>
    <w:rsid w:val="00FD16EE"/>
    <w:rsid w:val="00FD22CE"/>
    <w:rsid w:val="00FD36D8"/>
    <w:rsid w:val="00FD3A28"/>
    <w:rsid w:val="00FD4DA4"/>
    <w:rsid w:val="00FD5999"/>
    <w:rsid w:val="00FD5A52"/>
    <w:rsid w:val="00FD62B7"/>
    <w:rsid w:val="00FD6B02"/>
    <w:rsid w:val="00FD701B"/>
    <w:rsid w:val="00FD7FF5"/>
    <w:rsid w:val="00FE06E2"/>
    <w:rsid w:val="00FE07CC"/>
    <w:rsid w:val="00FE219A"/>
    <w:rsid w:val="00FE23D8"/>
    <w:rsid w:val="00FE31A2"/>
    <w:rsid w:val="00FE3D19"/>
    <w:rsid w:val="00FE4BC4"/>
    <w:rsid w:val="00FE5986"/>
    <w:rsid w:val="00FE7783"/>
    <w:rsid w:val="00FF028F"/>
    <w:rsid w:val="00FF1879"/>
    <w:rsid w:val="00FF2077"/>
    <w:rsid w:val="00FF47BA"/>
    <w:rsid w:val="00FF49CA"/>
    <w:rsid w:val="00FF5869"/>
    <w:rsid w:val="00FF5970"/>
    <w:rsid w:val="00FF5B00"/>
    <w:rsid w:val="00FF5CAC"/>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5D0666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A47D7E"/>
    <w:pPr>
      <w:numPr>
        <w:numId w:val="1"/>
      </w:numPr>
      <w:suppressAutoHyphens/>
      <w:spacing w:before="60" w:after="240"/>
      <w:ind w:left="419"/>
      <w:jc w:val="both"/>
      <w:outlineLvl w:val="0"/>
    </w:pPr>
    <w:rPr>
      <w:rFonts w:ascii="Arial" w:hAnsi="Arial" w:cs="Arial"/>
      <w:b/>
      <w:bCs/>
      <w:kern w:val="32"/>
      <w:sz w:val="20"/>
      <w:szCs w:val="20"/>
    </w:rPr>
  </w:style>
  <w:style w:type="paragraph" w:styleId="Nadpis2">
    <w:name w:val="heading 2"/>
    <w:basedOn w:val="Normlny"/>
    <w:next w:val="Normlny"/>
    <w:autoRedefine/>
    <w:qFormat/>
    <w:rsid w:val="00C12B4B"/>
    <w:pPr>
      <w:numPr>
        <w:ilvl w:val="1"/>
        <w:numId w:val="1"/>
      </w:numPr>
      <w:suppressAutoHyphens/>
      <w:spacing w:before="60" w:after="16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3A738E"/>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3B30FA"/>
    <w:pPr>
      <w:numPr>
        <w:numId w:val="3"/>
      </w:numPr>
      <w:suppressAutoHyphens/>
      <w:spacing w:before="60" w:after="120"/>
      <w:jc w:val="both"/>
    </w:pPr>
    <w:rPr>
      <w:rFonts w:ascii="Arial" w:hAnsi="Arial" w:cs="Arial"/>
      <w:b/>
      <w:color w:val="FF0000"/>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3A738E"/>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color w:val="548DD4" w:themeColor="text2" w:themeTint="99"/>
    </w:rPr>
  </w:style>
  <w:style w:type="paragraph" w:styleId="Revzia">
    <w:name w:val="Revision"/>
    <w:hidden/>
    <w:uiPriority w:val="99"/>
    <w:semiHidden/>
    <w:rsid w:val="00FA28EE"/>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A47D7E"/>
    <w:pPr>
      <w:numPr>
        <w:numId w:val="1"/>
      </w:numPr>
      <w:suppressAutoHyphens/>
      <w:spacing w:before="60" w:after="240"/>
      <w:ind w:left="419"/>
      <w:jc w:val="both"/>
      <w:outlineLvl w:val="0"/>
    </w:pPr>
    <w:rPr>
      <w:rFonts w:ascii="Arial" w:hAnsi="Arial" w:cs="Arial"/>
      <w:b/>
      <w:bCs/>
      <w:kern w:val="32"/>
      <w:sz w:val="20"/>
      <w:szCs w:val="20"/>
    </w:rPr>
  </w:style>
  <w:style w:type="paragraph" w:styleId="Nadpis2">
    <w:name w:val="heading 2"/>
    <w:basedOn w:val="Normlny"/>
    <w:next w:val="Normlny"/>
    <w:autoRedefine/>
    <w:qFormat/>
    <w:rsid w:val="00C12B4B"/>
    <w:pPr>
      <w:numPr>
        <w:ilvl w:val="1"/>
        <w:numId w:val="1"/>
      </w:numPr>
      <w:suppressAutoHyphens/>
      <w:spacing w:before="60" w:after="16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3A738E"/>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3B30FA"/>
    <w:pPr>
      <w:numPr>
        <w:numId w:val="3"/>
      </w:numPr>
      <w:suppressAutoHyphens/>
      <w:spacing w:before="60" w:after="120"/>
      <w:jc w:val="both"/>
    </w:pPr>
    <w:rPr>
      <w:rFonts w:ascii="Arial" w:hAnsi="Arial" w:cs="Arial"/>
      <w:b/>
      <w:color w:val="FF0000"/>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3A738E"/>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color w:val="548DD4" w:themeColor="text2" w:themeTint="99"/>
    </w:rPr>
  </w:style>
  <w:style w:type="paragraph" w:styleId="Revzia">
    <w:name w:val="Revision"/>
    <w:hidden/>
    <w:uiPriority w:val="99"/>
    <w:semiHidden/>
    <w:rsid w:val="00FA28E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452177">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2793912">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6290026">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2913680">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428429">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591924">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2783083">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478">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5714946">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3138145">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249495">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6785465">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098299">
      <w:bodyDiv w:val="1"/>
      <w:marLeft w:val="0"/>
      <w:marRight w:val="0"/>
      <w:marTop w:val="0"/>
      <w:marBottom w:val="0"/>
      <w:divBdr>
        <w:top w:val="none" w:sz="0" w:space="0" w:color="auto"/>
        <w:left w:val="none" w:sz="0" w:space="0" w:color="auto"/>
        <w:bottom w:val="none" w:sz="0" w:space="0" w:color="auto"/>
        <w:right w:val="none" w:sz="0" w:space="0" w:color="auto"/>
      </w:divBdr>
    </w:div>
    <w:div w:id="398556621">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35804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225555">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39323885">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3954694">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295653">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66027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014808">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6910898">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20377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0529602">
      <w:bodyDiv w:val="1"/>
      <w:marLeft w:val="0"/>
      <w:marRight w:val="0"/>
      <w:marTop w:val="0"/>
      <w:marBottom w:val="0"/>
      <w:divBdr>
        <w:top w:val="none" w:sz="0" w:space="0" w:color="auto"/>
        <w:left w:val="none" w:sz="0" w:space="0" w:color="auto"/>
        <w:bottom w:val="none" w:sz="0" w:space="0" w:color="auto"/>
        <w:right w:val="none" w:sz="0" w:space="0" w:color="auto"/>
      </w:divBdr>
    </w:div>
    <w:div w:id="67164420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428759">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398056">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4816493">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6996274">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614388">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041914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0116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4494481">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116220">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159457">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398897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2407024">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2822572">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791072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050439">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59664442">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251905">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3317017">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488540">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476940">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7175498">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39945411">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7182798">
      <w:bodyDiv w:val="1"/>
      <w:marLeft w:val="0"/>
      <w:marRight w:val="0"/>
      <w:marTop w:val="0"/>
      <w:marBottom w:val="0"/>
      <w:divBdr>
        <w:top w:val="none" w:sz="0" w:space="0" w:color="auto"/>
        <w:left w:val="none" w:sz="0" w:space="0" w:color="auto"/>
        <w:bottom w:val="none" w:sz="0" w:space="0" w:color="auto"/>
        <w:right w:val="none" w:sz="0" w:space="0" w:color="auto"/>
      </w:divBdr>
    </w:div>
    <w:div w:id="95722176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6643513">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052446">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7240611">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732576">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1480871">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6312951">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5770204">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595743">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0892579">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080326">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6670122">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3142">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29753974">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7921579">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7635908">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200860">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3189690">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928495">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69975733">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156054">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6822546">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300867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367042">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336192">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010449">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176204">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011367">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3023037">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09011">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2992913">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4958586">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7531316">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5533759">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3451685">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7689060">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29074809">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31502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137534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125044">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64364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3601000">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35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287583">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641009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5000070426</EngagementID>
  <LogicalEMSServerID>839239884721417863</LogicalEMSServerID>
  <WorkingPaperID>2696585613500001318</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77A67F-AFF8-4FF7-8F0A-4BFF922A2CD7}">
  <ds:schemaRefs>
    <ds:schemaRef ds:uri="http://schemas.microsoft.com/DAEMSEngagementItemInfoXML"/>
  </ds:schemaRefs>
</ds:datastoreItem>
</file>

<file path=customXml/itemProps2.xml><?xml version="1.0" encoding="utf-8"?>
<ds:datastoreItem xmlns:ds="http://schemas.openxmlformats.org/officeDocument/2006/customXml" ds:itemID="{AD0761BE-45E4-49A7-A7D4-08DF6C0A7D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28</Pages>
  <Words>8619</Words>
  <Characters>43227</Characters>
  <Application>Microsoft Office Word</Application>
  <DocSecurity>0</DocSecurity>
  <Lines>360</Lines>
  <Paragraphs>103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51743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Kričková Miroslava</cp:lastModifiedBy>
  <cp:revision>6</cp:revision>
  <cp:lastPrinted>2018-04-25T12:50:00Z</cp:lastPrinted>
  <dcterms:created xsi:type="dcterms:W3CDTF">2019-03-25T10:00:00Z</dcterms:created>
  <dcterms:modified xsi:type="dcterms:W3CDTF">2019-03-26T12:23:00Z</dcterms:modified>
</cp:coreProperties>
</file>