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36661C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6661C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CyWo Tech, a.s.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6661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Rácova 3, 841 03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6661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865B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36661C">
              <w:rPr>
                <w:rFonts w:ascii="Arial Narrow" w:hAnsi="Arial Narrow" w:cs="Arial Narrow"/>
                <w:sz w:val="22"/>
                <w:szCs w:val="22"/>
              </w:rPr>
              <w:t>21.03.2018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36661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Počítačové služby a služby súvisiace s počítačovým spracovaním údajov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36661C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36661C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26852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CE691B" w:rsidRPr="00755848" w:rsidRDefault="0036661C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36661C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36661C">
        <w:rPr>
          <w:rFonts w:ascii="Arial Narrow" w:hAnsi="Arial Narrow" w:cs="Arial Narrow"/>
          <w:sz w:val="22"/>
          <w:szCs w:val="22"/>
        </w:rPr>
        <w:t>– spoločnosť vznikla v roku 2018</w:t>
      </w:r>
      <w:r w:rsidR="00CC4BD2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6661C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83ADB">
        <w:rPr>
          <w:rFonts w:ascii="Arial Narrow" w:hAnsi="Arial Narrow" w:cs="Arial Narrow"/>
          <w:sz w:val="22"/>
          <w:szCs w:val="22"/>
        </w:rPr>
        <w:t>v roku 201</w:t>
      </w:r>
      <w:r w:rsidR="0036661C">
        <w:rPr>
          <w:rFonts w:ascii="Arial Narrow" w:hAnsi="Arial Narrow" w:cs="Arial Narrow"/>
          <w:sz w:val="22"/>
          <w:szCs w:val="22"/>
        </w:rPr>
        <w:t>8</w:t>
      </w:r>
      <w:r w:rsidR="00E83ADB">
        <w:rPr>
          <w:rFonts w:ascii="Arial Narrow" w:hAnsi="Arial Narrow" w:cs="Arial Narrow"/>
          <w:sz w:val="22"/>
          <w:szCs w:val="22"/>
        </w:rPr>
        <w:t xml:space="preserve"> tvorila</w:t>
      </w:r>
      <w:r w:rsidR="00E725C9">
        <w:rPr>
          <w:rFonts w:ascii="Arial Narrow" w:hAnsi="Arial Narrow" w:cs="Arial Narrow"/>
          <w:sz w:val="22"/>
          <w:szCs w:val="22"/>
        </w:rPr>
        <w:t xml:space="preserve"> na spracovanie účtovníctva a účtovnú závierku za daný rok.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36661C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hmotný majetok – počítačová technika</w:t>
            </w:r>
          </w:p>
        </w:tc>
        <w:tc>
          <w:tcPr>
            <w:tcW w:w="1006" w:type="dxa"/>
          </w:tcPr>
          <w:p w:rsidR="00126DE3" w:rsidRPr="00755848" w:rsidRDefault="0036661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089" w:type="dxa"/>
          </w:tcPr>
          <w:p w:rsidR="00126DE3" w:rsidRPr="00755848" w:rsidRDefault="0036661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36661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 xml:space="preserve">záväzkov so zostatkovou dobou splatnosti </w:t>
      </w:r>
      <w:r w:rsidR="004F25AA">
        <w:rPr>
          <w:rFonts w:ascii="Arial Narrow" w:hAnsi="Arial Narrow" w:cs="Arial Narrow"/>
          <w:sz w:val="22"/>
          <w:szCs w:val="22"/>
          <w:u w:val="single"/>
        </w:rPr>
        <w:t>do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 xml:space="preserve">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4F25AA" w:rsidP="0062089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Pôžička – Ing. Vereský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4F25AA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13 851,63</w:t>
            </w: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F25AA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4F25AA" w:rsidRDefault="004F25AA" w:rsidP="00620893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Pôžička – p. Olivier Gomez</w:t>
            </w:r>
          </w:p>
        </w:tc>
        <w:tc>
          <w:tcPr>
            <w:tcW w:w="1314" w:type="pct"/>
            <w:noWrap/>
            <w:vAlign w:val="center"/>
          </w:tcPr>
          <w:p w:rsidR="004F25AA" w:rsidRDefault="004F25AA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13 968,49</w:t>
            </w:r>
          </w:p>
        </w:tc>
        <w:tc>
          <w:tcPr>
            <w:tcW w:w="1223" w:type="pct"/>
            <w:vAlign w:val="center"/>
          </w:tcPr>
          <w:p w:rsidR="004F25AA" w:rsidRPr="00755848" w:rsidRDefault="004F25AA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725C9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725C9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725C9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725C9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725C9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725C9" w:rsidRPr="00755848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9432E" w:rsidRDefault="0079432E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do roka od založenia boli splatené všetky pohľadávky za upísané vlastné imanie.</w:t>
      </w: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závierkovom dni do času zostavenia účtovnej závierky nastali </w:t>
      </w:r>
      <w:r w:rsidR="0079432E">
        <w:rPr>
          <w:rFonts w:ascii="Arial Narrow" w:hAnsi="Arial Narrow" w:cs="Arial Narrow"/>
          <w:sz w:val="22"/>
          <w:szCs w:val="22"/>
        </w:rPr>
        <w:t xml:space="preserve">iné </w:t>
      </w:r>
      <w:r>
        <w:rPr>
          <w:rFonts w:ascii="Arial Narrow" w:hAnsi="Arial Narrow" w:cs="Arial Narrow"/>
          <w:sz w:val="22"/>
          <w:szCs w:val="22"/>
        </w:rPr>
        <w:t>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557E" w:rsidRDefault="00B8557E">
      <w:r>
        <w:separator/>
      </w:r>
    </w:p>
  </w:endnote>
  <w:endnote w:type="continuationSeparator" w:id="0">
    <w:p w:rsidR="00B8557E" w:rsidRDefault="00B855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17041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557E" w:rsidRDefault="00B8557E">
      <w:r>
        <w:separator/>
      </w:r>
    </w:p>
  </w:footnote>
  <w:footnote w:type="continuationSeparator" w:id="0">
    <w:p w:rsidR="00B8557E" w:rsidRDefault="00B855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6661C">
      <w:rPr>
        <w:rFonts w:ascii="Arial" w:hAnsi="Arial" w:cs="Arial"/>
        <w:sz w:val="22"/>
        <w:szCs w:val="22"/>
        <w:bdr w:val="single" w:sz="4" w:space="0" w:color="auto" w:frame="1"/>
      </w:rPr>
      <w:t>51462699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36661C">
      <w:rPr>
        <w:rFonts w:ascii="Arial" w:hAnsi="Arial" w:cs="Arial"/>
        <w:sz w:val="22"/>
        <w:szCs w:val="22"/>
        <w:bdr w:val="single" w:sz="4" w:space="0" w:color="auto" w:frame="1"/>
      </w:rPr>
      <w:t>120734825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661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5AA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9432E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557E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5C9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17041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F6CB9B-DCAD-4519-B0C6-C4FD1598AA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1552</Words>
  <Characters>8851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2</cp:revision>
  <cp:lastPrinted>2019-02-15T15:40:00Z</cp:lastPrinted>
  <dcterms:created xsi:type="dcterms:W3CDTF">2019-03-22T17:37:00Z</dcterms:created>
  <dcterms:modified xsi:type="dcterms:W3CDTF">2019-03-22T17:37:00Z</dcterms:modified>
</cp:coreProperties>
</file>