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5214B">
        <w:rPr>
          <w:rFonts w:ascii="Helvetica" w:hAnsi="Helvetica" w:cs="Helvetica"/>
          <w:sz w:val="19"/>
          <w:szCs w:val="19"/>
        </w:rPr>
        <w:t>46092391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5214B">
        <w:rPr>
          <w:rFonts w:ascii="ArialNarrow,Bold" w:hAnsi="ArialNarrow,Bold" w:cs="ArialNarrow,Bold"/>
          <w:b/>
          <w:bCs/>
          <w:sz w:val="21"/>
          <w:szCs w:val="21"/>
        </w:rPr>
        <w:t>FORTIUS Fit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5214B">
        <w:rPr>
          <w:rFonts w:ascii="ArialNarrow" w:hAnsi="ArialNarrow" w:cs="ArialNarrow"/>
          <w:sz w:val="21"/>
          <w:szCs w:val="21"/>
        </w:rPr>
        <w:t>Záhradná 5351,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5214B">
        <w:rPr>
          <w:rFonts w:ascii="ArialNarrow" w:hAnsi="ArialNarrow" w:cs="ArialNarrow"/>
          <w:sz w:val="21"/>
          <w:szCs w:val="21"/>
        </w:rPr>
        <w:t>46092391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5214B">
        <w:rPr>
          <w:rFonts w:ascii="ArialNarrow" w:hAnsi="ArialNarrow" w:cs="ArialNarrow"/>
          <w:sz w:val="21"/>
          <w:szCs w:val="21"/>
        </w:rPr>
        <w:t>02.03.2011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5214B">
        <w:rPr>
          <w:rFonts w:ascii="ArialNarrow" w:hAnsi="ArialNarrow" w:cs="ArialNarrow"/>
          <w:sz w:val="21"/>
          <w:szCs w:val="21"/>
        </w:rPr>
        <w:t>18.03.2011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04DC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04DC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04DC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04DC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E04DC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05214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05214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E04DC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E04DC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E04DC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E04DC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E04DCD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E04DC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E04DC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E04DC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E04DC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E04DC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E04DC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E04DC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E04DC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E04DC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E04DC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E04DC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2EBE"/>
    <w:rsid w:val="0005214B"/>
    <w:rsid w:val="001421EB"/>
    <w:rsid w:val="00363E43"/>
    <w:rsid w:val="00534456"/>
    <w:rsid w:val="005F3CD6"/>
    <w:rsid w:val="006A19EE"/>
    <w:rsid w:val="00784095"/>
    <w:rsid w:val="007E4669"/>
    <w:rsid w:val="00876616"/>
    <w:rsid w:val="0095255E"/>
    <w:rsid w:val="00A86704"/>
    <w:rsid w:val="00E04DCD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2019-03-31T13:25:00Z</dcterms:created>
  <dcterms:modified xsi:type="dcterms:W3CDTF">2019-03-31T13:25:00Z</dcterms:modified>
</cp:coreProperties>
</file>