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6A0307" w:rsidRPr="006A0307" w14:paraId="157A9035" w14:textId="77777777" w:rsidTr="006A0307">
        <w:trPr>
          <w:tblCellSpacing w:w="0" w:type="dxa"/>
          <w:jc w:val="center"/>
        </w:trPr>
        <w:tc>
          <w:tcPr>
            <w:tcW w:w="0" w:type="auto"/>
            <w:vAlign w:val="center"/>
            <w:hideMark/>
          </w:tcPr>
          <w:p w14:paraId="57E563F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Oddiel</w:t>
            </w:r>
            <w:proofErr w:type="spellEnd"/>
            <w:r w:rsidRPr="006A0307">
              <w:rPr>
                <w:rFonts w:ascii="Arial CE" w:eastAsia="Times New Roman" w:hAnsi="Arial CE" w:cs="Arial CE"/>
                <w:b/>
                <w:bCs/>
                <w:color w:val="000000"/>
                <w:sz w:val="20"/>
                <w:szCs w:val="20"/>
                <w:lang w:val="en-GB" w:eastAsia="en-GB"/>
              </w:rPr>
              <w:t>: </w:t>
            </w:r>
            <w:r w:rsidRPr="006A0307">
              <w:rPr>
                <w:rFonts w:ascii="Times New Roman" w:eastAsia="Times New Roman" w:hAnsi="Times New Roman" w:cs="Times New Roman"/>
                <w:sz w:val="24"/>
                <w:szCs w:val="24"/>
                <w:lang w:val="en-GB" w:eastAsia="en-GB"/>
              </w:rPr>
              <w:t> </w:t>
            </w:r>
            <w:proofErr w:type="spellStart"/>
            <w:r w:rsidRPr="006A0307">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1638A0B9" w14:textId="77777777" w:rsidR="006A0307" w:rsidRPr="006A0307" w:rsidRDefault="006A0307" w:rsidP="006A0307">
            <w:pPr>
              <w:spacing w:after="0" w:line="240" w:lineRule="auto"/>
              <w:jc w:val="right"/>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Vložka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číslo</w:t>
            </w:r>
            <w:proofErr w:type="spellEnd"/>
            <w:r w:rsidRPr="006A0307">
              <w:rPr>
                <w:rFonts w:ascii="Arial CE" w:eastAsia="Times New Roman" w:hAnsi="Arial CE" w:cs="Arial CE"/>
                <w:b/>
                <w:bCs/>
                <w:color w:val="000000"/>
                <w:sz w:val="20"/>
                <w:szCs w:val="20"/>
                <w:lang w:val="en-GB" w:eastAsia="en-GB"/>
              </w:rPr>
              <w:t>: </w:t>
            </w: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99481/B</w:t>
            </w:r>
          </w:p>
        </w:tc>
      </w:tr>
    </w:tbl>
    <w:p w14:paraId="19FB012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14C87826" w14:textId="77777777" w:rsidTr="006A0307">
        <w:trPr>
          <w:tblCellSpacing w:w="22" w:type="dxa"/>
          <w:jc w:val="center"/>
        </w:trPr>
        <w:tc>
          <w:tcPr>
            <w:tcW w:w="1000" w:type="pct"/>
            <w:shd w:val="clear" w:color="auto" w:fill="FFFFFF"/>
            <w:hideMark/>
          </w:tcPr>
          <w:p w14:paraId="4D68A62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Obchodné</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meno</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17D8FF9F" w14:textId="77777777">
              <w:trPr>
                <w:tblCellSpacing w:w="15" w:type="dxa"/>
              </w:trPr>
              <w:tc>
                <w:tcPr>
                  <w:tcW w:w="3350" w:type="pct"/>
                  <w:vAlign w:val="center"/>
                  <w:hideMark/>
                </w:tcPr>
                <w:p w14:paraId="42BA6C8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 xml:space="preserve">PRIMA FINANCIAL SERVICES, </w:t>
                  </w:r>
                  <w:proofErr w:type="spellStart"/>
                  <w:r w:rsidRPr="006A0307">
                    <w:rPr>
                      <w:rFonts w:ascii="Arial CE" w:eastAsia="Times New Roman" w:hAnsi="Arial CE" w:cs="Arial CE"/>
                      <w:b/>
                      <w:bCs/>
                      <w:color w:val="000000"/>
                      <w:sz w:val="20"/>
                      <w:szCs w:val="20"/>
                      <w:lang w:val="en-GB" w:eastAsia="en-GB"/>
                    </w:rPr>
                    <w:t>s.r.o</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04E31CE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18.01.2018)</w:t>
                  </w:r>
                </w:p>
              </w:tc>
            </w:tr>
          </w:tbl>
          <w:p w14:paraId="7AD33C9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69B6170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36AD7969" w14:textId="77777777" w:rsidTr="006A0307">
        <w:trPr>
          <w:tblCellSpacing w:w="22" w:type="dxa"/>
          <w:jc w:val="center"/>
        </w:trPr>
        <w:tc>
          <w:tcPr>
            <w:tcW w:w="1000" w:type="pct"/>
            <w:shd w:val="clear" w:color="auto" w:fill="FFFFFF"/>
            <w:hideMark/>
          </w:tcPr>
          <w:p w14:paraId="099F585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Sídlo</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1BF1756B" w14:textId="77777777">
              <w:trPr>
                <w:tblCellSpacing w:w="15" w:type="dxa"/>
              </w:trPr>
              <w:tc>
                <w:tcPr>
                  <w:tcW w:w="3350" w:type="pct"/>
                  <w:vAlign w:val="center"/>
                  <w:hideMark/>
                </w:tcPr>
                <w:p w14:paraId="410CDCC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Landererova</w:t>
                  </w:r>
                  <w:proofErr w:type="spellEnd"/>
                  <w:r w:rsidRPr="006A0307">
                    <w:rPr>
                      <w:rFonts w:ascii="Arial CE" w:eastAsia="Times New Roman" w:hAnsi="Arial CE" w:cs="Arial CE"/>
                      <w:b/>
                      <w:bCs/>
                      <w:color w:val="000000"/>
                      <w:sz w:val="20"/>
                      <w:szCs w:val="20"/>
                      <w:lang w:val="en-GB" w:eastAsia="en-GB"/>
                    </w:rPr>
                    <w:t> 6 </w:t>
                  </w:r>
                  <w:r w:rsidRPr="006A0307">
                    <w:rPr>
                      <w:rFonts w:ascii="Times New Roman" w:eastAsia="Times New Roman" w:hAnsi="Times New Roman" w:cs="Times New Roman"/>
                      <w:sz w:val="24"/>
                      <w:szCs w:val="24"/>
                      <w:lang w:val="en-GB" w:eastAsia="en-GB"/>
                    </w:rPr>
                    <w:br/>
                  </w:r>
                  <w:r w:rsidRPr="006A0307">
                    <w:rPr>
                      <w:rFonts w:ascii="Arial CE" w:eastAsia="Times New Roman" w:hAnsi="Arial CE" w:cs="Arial CE"/>
                      <w:b/>
                      <w:bCs/>
                      <w:color w:val="000000"/>
                      <w:sz w:val="20"/>
                      <w:szCs w:val="20"/>
                      <w:lang w:val="en-GB" w:eastAsia="en-GB"/>
                    </w:rPr>
                    <w:t xml:space="preserve">Bratislava - </w:t>
                  </w:r>
                  <w:proofErr w:type="spellStart"/>
                  <w:r w:rsidRPr="006A0307">
                    <w:rPr>
                      <w:rFonts w:ascii="Arial CE" w:eastAsia="Times New Roman" w:hAnsi="Arial CE" w:cs="Arial CE"/>
                      <w:b/>
                      <w:bCs/>
                      <w:color w:val="000000"/>
                      <w:sz w:val="20"/>
                      <w:szCs w:val="20"/>
                      <w:lang w:val="en-GB" w:eastAsia="en-GB"/>
                    </w:rPr>
                    <w:t>mestská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časť</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Staré</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Mesto</w:t>
                  </w:r>
                  <w:proofErr w:type="spellEnd"/>
                  <w:r w:rsidRPr="006A0307">
                    <w:rPr>
                      <w:rFonts w:ascii="Arial CE" w:eastAsia="Times New Roman" w:hAnsi="Arial CE" w:cs="Arial CE"/>
                      <w:b/>
                      <w:bCs/>
                      <w:color w:val="000000"/>
                      <w:sz w:val="20"/>
                      <w:szCs w:val="20"/>
                      <w:lang w:val="en-GB" w:eastAsia="en-GB"/>
                    </w:rPr>
                    <w:t> 811 09 </w:t>
                  </w:r>
                </w:p>
              </w:tc>
              <w:tc>
                <w:tcPr>
                  <w:tcW w:w="1650" w:type="pct"/>
                  <w:hideMark/>
                </w:tcPr>
                <w:p w14:paraId="257F33C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13.05.2016)</w:t>
                  </w:r>
                </w:p>
              </w:tc>
            </w:tr>
          </w:tbl>
          <w:p w14:paraId="1932387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381789DC"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1C5F78C3" w14:textId="77777777" w:rsidTr="006A0307">
        <w:trPr>
          <w:tblCellSpacing w:w="22" w:type="dxa"/>
          <w:jc w:val="center"/>
        </w:trPr>
        <w:tc>
          <w:tcPr>
            <w:tcW w:w="1000" w:type="pct"/>
            <w:shd w:val="clear" w:color="auto" w:fill="FFFFFF"/>
            <w:hideMark/>
          </w:tcPr>
          <w:p w14:paraId="7A10992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E914BA3" w14:textId="77777777">
              <w:trPr>
                <w:tblCellSpacing w:w="15" w:type="dxa"/>
              </w:trPr>
              <w:tc>
                <w:tcPr>
                  <w:tcW w:w="3350" w:type="pct"/>
                  <w:vAlign w:val="center"/>
                  <w:hideMark/>
                </w:tcPr>
                <w:p w14:paraId="69D0845F"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47 820 918 </w:t>
                  </w:r>
                </w:p>
              </w:tc>
              <w:tc>
                <w:tcPr>
                  <w:tcW w:w="1650" w:type="pct"/>
                  <w:hideMark/>
                </w:tcPr>
                <w:p w14:paraId="7F731FA0"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270F98A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15A898A0"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49D62E17" w14:textId="77777777" w:rsidTr="006A0307">
        <w:trPr>
          <w:tblCellSpacing w:w="22" w:type="dxa"/>
          <w:jc w:val="center"/>
        </w:trPr>
        <w:tc>
          <w:tcPr>
            <w:tcW w:w="1000" w:type="pct"/>
            <w:shd w:val="clear" w:color="auto" w:fill="FFFFFF"/>
            <w:hideMark/>
          </w:tcPr>
          <w:p w14:paraId="7FF3E60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Deň</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zápisu</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6B08E8D2" w14:textId="77777777">
              <w:trPr>
                <w:tblCellSpacing w:w="15" w:type="dxa"/>
              </w:trPr>
              <w:tc>
                <w:tcPr>
                  <w:tcW w:w="3350" w:type="pct"/>
                  <w:vAlign w:val="center"/>
                  <w:hideMark/>
                </w:tcPr>
                <w:p w14:paraId="4ACD55D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28.06.2014 </w:t>
                  </w:r>
                </w:p>
              </w:tc>
              <w:tc>
                <w:tcPr>
                  <w:tcW w:w="1650" w:type="pct"/>
                  <w:hideMark/>
                </w:tcPr>
                <w:p w14:paraId="42630022"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4FD8C3A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38B2F515"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7FE1842B" w14:textId="77777777" w:rsidTr="006A0307">
        <w:trPr>
          <w:tblCellSpacing w:w="22" w:type="dxa"/>
          <w:jc w:val="center"/>
        </w:trPr>
        <w:tc>
          <w:tcPr>
            <w:tcW w:w="1000" w:type="pct"/>
            <w:shd w:val="clear" w:color="auto" w:fill="FFFFFF"/>
            <w:hideMark/>
          </w:tcPr>
          <w:p w14:paraId="4471007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Právna</w:t>
            </w:r>
            <w:proofErr w:type="spellEnd"/>
            <w:r w:rsidRPr="006A0307">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7A7FDF1" w14:textId="77777777">
              <w:trPr>
                <w:tblCellSpacing w:w="15" w:type="dxa"/>
              </w:trPr>
              <w:tc>
                <w:tcPr>
                  <w:tcW w:w="3350" w:type="pct"/>
                  <w:vAlign w:val="center"/>
                  <w:hideMark/>
                </w:tcPr>
                <w:p w14:paraId="3E2BCD4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Spoločnosť</w:t>
                  </w:r>
                  <w:proofErr w:type="spellEnd"/>
                  <w:r w:rsidRPr="006A0307">
                    <w:rPr>
                      <w:rFonts w:ascii="Arial CE" w:eastAsia="Times New Roman" w:hAnsi="Arial CE" w:cs="Arial CE"/>
                      <w:b/>
                      <w:bCs/>
                      <w:color w:val="000000"/>
                      <w:sz w:val="20"/>
                      <w:szCs w:val="20"/>
                      <w:lang w:val="en-GB" w:eastAsia="en-GB"/>
                    </w:rPr>
                    <w:t xml:space="preserve"> s </w:t>
                  </w:r>
                  <w:proofErr w:type="spellStart"/>
                  <w:r w:rsidRPr="006A0307">
                    <w:rPr>
                      <w:rFonts w:ascii="Arial CE" w:eastAsia="Times New Roman" w:hAnsi="Arial CE" w:cs="Arial CE"/>
                      <w:b/>
                      <w:bCs/>
                      <w:color w:val="000000"/>
                      <w:sz w:val="20"/>
                      <w:szCs w:val="20"/>
                      <w:lang w:val="en-GB" w:eastAsia="en-GB"/>
                    </w:rPr>
                    <w:t>ručením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obmedzeným</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316E831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02C5F8A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099873D7"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492D4A97" w14:textId="77777777" w:rsidTr="006A0307">
        <w:trPr>
          <w:tblCellSpacing w:w="22" w:type="dxa"/>
          <w:jc w:val="center"/>
        </w:trPr>
        <w:tc>
          <w:tcPr>
            <w:tcW w:w="1000" w:type="pct"/>
            <w:shd w:val="clear" w:color="auto" w:fill="FFFFFF"/>
            <w:hideMark/>
          </w:tcPr>
          <w:p w14:paraId="38A0C03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Predmet</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činnosti</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1E5256B" w14:textId="77777777">
              <w:trPr>
                <w:tblCellSpacing w:w="15" w:type="dxa"/>
              </w:trPr>
              <w:tc>
                <w:tcPr>
                  <w:tcW w:w="3350" w:type="pct"/>
                  <w:vAlign w:val="center"/>
                  <w:hideMark/>
                </w:tcPr>
                <w:p w14:paraId="09FAF84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Kúpa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tovaru</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na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účely</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jeho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predaja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konečnému</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spotrebiteľovi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maloobchod</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alebo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iným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prevádzkovateľom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živnosti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veľkoobchod</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7C130CF6"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4ED92AA6"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24EAD756" w14:textId="77777777">
              <w:trPr>
                <w:tblCellSpacing w:w="15" w:type="dxa"/>
              </w:trPr>
              <w:tc>
                <w:tcPr>
                  <w:tcW w:w="3350" w:type="pct"/>
                  <w:vAlign w:val="center"/>
                  <w:hideMark/>
                </w:tcPr>
                <w:p w14:paraId="7C4605A9"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Sprostredkovateľská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činnosť</w:t>
                  </w:r>
                  <w:proofErr w:type="spellEnd"/>
                  <w:r w:rsidRPr="006A0307">
                    <w:rPr>
                      <w:rFonts w:ascii="Arial CE" w:eastAsia="Times New Roman" w:hAnsi="Arial CE" w:cs="Arial CE"/>
                      <w:b/>
                      <w:bCs/>
                      <w:color w:val="000000"/>
                      <w:sz w:val="20"/>
                      <w:szCs w:val="20"/>
                      <w:lang w:val="en-GB" w:eastAsia="en-GB"/>
                    </w:rPr>
                    <w:t xml:space="preserve"> v </w:t>
                  </w:r>
                  <w:proofErr w:type="spellStart"/>
                  <w:r w:rsidRPr="006A0307">
                    <w:rPr>
                      <w:rFonts w:ascii="Arial CE" w:eastAsia="Times New Roman" w:hAnsi="Arial CE" w:cs="Arial CE"/>
                      <w:b/>
                      <w:bCs/>
                      <w:color w:val="000000"/>
                      <w:sz w:val="20"/>
                      <w:szCs w:val="20"/>
                      <w:lang w:val="en-GB" w:eastAsia="en-GB"/>
                    </w:rPr>
                    <w:t>oblasti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obchodu</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25540FB2"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6053D682"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8AD47C2" w14:textId="77777777">
              <w:trPr>
                <w:tblCellSpacing w:w="15" w:type="dxa"/>
              </w:trPr>
              <w:tc>
                <w:tcPr>
                  <w:tcW w:w="3350" w:type="pct"/>
                  <w:vAlign w:val="center"/>
                  <w:hideMark/>
                </w:tcPr>
                <w:p w14:paraId="0B59120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Sprostredkovateľská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činnosť</w:t>
                  </w:r>
                  <w:proofErr w:type="spellEnd"/>
                  <w:r w:rsidRPr="006A0307">
                    <w:rPr>
                      <w:rFonts w:ascii="Arial CE" w:eastAsia="Times New Roman" w:hAnsi="Arial CE" w:cs="Arial CE"/>
                      <w:b/>
                      <w:bCs/>
                      <w:color w:val="000000"/>
                      <w:sz w:val="20"/>
                      <w:szCs w:val="20"/>
                      <w:lang w:val="en-GB" w:eastAsia="en-GB"/>
                    </w:rPr>
                    <w:t xml:space="preserve"> v </w:t>
                  </w:r>
                  <w:proofErr w:type="spellStart"/>
                  <w:r w:rsidRPr="006A0307">
                    <w:rPr>
                      <w:rFonts w:ascii="Arial CE" w:eastAsia="Times New Roman" w:hAnsi="Arial CE" w:cs="Arial CE"/>
                      <w:b/>
                      <w:bCs/>
                      <w:color w:val="000000"/>
                      <w:sz w:val="20"/>
                      <w:szCs w:val="20"/>
                      <w:lang w:val="en-GB" w:eastAsia="en-GB"/>
                    </w:rPr>
                    <w:t>oblasti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služieb</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731506A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7AA6802A"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630842B0" w14:textId="77777777">
              <w:trPr>
                <w:tblCellSpacing w:w="15" w:type="dxa"/>
              </w:trPr>
              <w:tc>
                <w:tcPr>
                  <w:tcW w:w="3350" w:type="pct"/>
                  <w:vAlign w:val="center"/>
                  <w:hideMark/>
                </w:tcPr>
                <w:p w14:paraId="608FCF4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Služby</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súvisiace</w:t>
                  </w:r>
                  <w:proofErr w:type="spellEnd"/>
                  <w:r w:rsidRPr="006A0307">
                    <w:rPr>
                      <w:rFonts w:ascii="Arial CE" w:eastAsia="Times New Roman" w:hAnsi="Arial CE" w:cs="Arial CE"/>
                      <w:b/>
                      <w:bCs/>
                      <w:color w:val="000000"/>
                      <w:sz w:val="20"/>
                      <w:szCs w:val="20"/>
                      <w:lang w:val="en-GB" w:eastAsia="en-GB"/>
                    </w:rPr>
                    <w:t xml:space="preserve"> s </w:t>
                  </w:r>
                  <w:proofErr w:type="spellStart"/>
                  <w:r w:rsidRPr="006A0307">
                    <w:rPr>
                      <w:rFonts w:ascii="Arial CE" w:eastAsia="Times New Roman" w:hAnsi="Arial CE" w:cs="Arial CE"/>
                      <w:b/>
                      <w:bCs/>
                      <w:color w:val="000000"/>
                      <w:sz w:val="20"/>
                      <w:szCs w:val="20"/>
                      <w:lang w:val="en-GB" w:eastAsia="en-GB"/>
                    </w:rPr>
                    <w:t>počítačovým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spracovaním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údajov</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080FD919"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4EF33307"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416A9476" w14:textId="77777777">
              <w:trPr>
                <w:tblCellSpacing w:w="15" w:type="dxa"/>
              </w:trPr>
              <w:tc>
                <w:tcPr>
                  <w:tcW w:w="3350" w:type="pct"/>
                  <w:vAlign w:val="center"/>
                  <w:hideMark/>
                </w:tcPr>
                <w:p w14:paraId="62F96C42"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Finančný</w:t>
                  </w:r>
                  <w:proofErr w:type="spellEnd"/>
                  <w:r w:rsidRPr="006A0307">
                    <w:rPr>
                      <w:rFonts w:ascii="Arial CE" w:eastAsia="Times New Roman" w:hAnsi="Arial CE" w:cs="Arial CE"/>
                      <w:b/>
                      <w:bCs/>
                      <w:color w:val="000000"/>
                      <w:sz w:val="20"/>
                      <w:szCs w:val="20"/>
                      <w:lang w:val="en-GB" w:eastAsia="en-GB"/>
                    </w:rPr>
                    <w:t xml:space="preserve"> leasing </w:t>
                  </w:r>
                </w:p>
              </w:tc>
              <w:tc>
                <w:tcPr>
                  <w:tcW w:w="1650" w:type="pct"/>
                  <w:hideMark/>
                </w:tcPr>
                <w:p w14:paraId="15BAFC3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30CE3B79"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34C11493" w14:textId="77777777">
              <w:trPr>
                <w:tblCellSpacing w:w="15" w:type="dxa"/>
              </w:trPr>
              <w:tc>
                <w:tcPr>
                  <w:tcW w:w="3350" w:type="pct"/>
                  <w:vAlign w:val="center"/>
                  <w:hideMark/>
                </w:tcPr>
                <w:p w14:paraId="72CC6B2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Poskytovanie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úverov</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alebo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pôžičiek</w:t>
                  </w:r>
                  <w:proofErr w:type="spellEnd"/>
                  <w:r w:rsidRPr="006A0307">
                    <w:rPr>
                      <w:rFonts w:ascii="Arial CE" w:eastAsia="Times New Roman" w:hAnsi="Arial CE" w:cs="Arial CE"/>
                      <w:b/>
                      <w:bCs/>
                      <w:color w:val="000000"/>
                      <w:sz w:val="20"/>
                      <w:szCs w:val="20"/>
                      <w:lang w:val="en-GB" w:eastAsia="en-GB"/>
                    </w:rPr>
                    <w:t xml:space="preserve"> z </w:t>
                  </w:r>
                  <w:proofErr w:type="spellStart"/>
                  <w:r w:rsidRPr="006A0307">
                    <w:rPr>
                      <w:rFonts w:ascii="Arial CE" w:eastAsia="Times New Roman" w:hAnsi="Arial CE" w:cs="Arial CE"/>
                      <w:b/>
                      <w:bCs/>
                      <w:color w:val="000000"/>
                      <w:sz w:val="20"/>
                      <w:szCs w:val="20"/>
                      <w:lang w:val="en-GB" w:eastAsia="en-GB"/>
                    </w:rPr>
                    <w:t>peňažných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zdrojov</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získaných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výlučne</w:t>
                  </w:r>
                  <w:proofErr w:type="spellEnd"/>
                  <w:r w:rsidRPr="006A0307">
                    <w:rPr>
                      <w:rFonts w:ascii="Arial CE" w:eastAsia="Times New Roman" w:hAnsi="Arial CE" w:cs="Arial CE"/>
                      <w:b/>
                      <w:bCs/>
                      <w:color w:val="000000"/>
                      <w:sz w:val="20"/>
                      <w:szCs w:val="20"/>
                      <w:lang w:val="en-GB" w:eastAsia="en-GB"/>
                    </w:rPr>
                    <w:t xml:space="preserve"> bez </w:t>
                  </w:r>
                  <w:proofErr w:type="spellStart"/>
                  <w:r w:rsidRPr="006A0307">
                    <w:rPr>
                      <w:rFonts w:ascii="Arial CE" w:eastAsia="Times New Roman" w:hAnsi="Arial CE" w:cs="Arial CE"/>
                      <w:b/>
                      <w:bCs/>
                      <w:color w:val="000000"/>
                      <w:sz w:val="20"/>
                      <w:szCs w:val="20"/>
                      <w:lang w:val="en-GB" w:eastAsia="en-GB"/>
                    </w:rPr>
                    <w:t>verejnej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výzvy</w:t>
                  </w:r>
                  <w:proofErr w:type="spellEnd"/>
                  <w:r w:rsidRPr="006A0307">
                    <w:rPr>
                      <w:rFonts w:ascii="Arial CE" w:eastAsia="Times New Roman" w:hAnsi="Arial CE" w:cs="Arial CE"/>
                      <w:b/>
                      <w:bCs/>
                      <w:color w:val="000000"/>
                      <w:sz w:val="20"/>
                      <w:szCs w:val="20"/>
                      <w:lang w:val="en-GB" w:eastAsia="en-GB"/>
                    </w:rPr>
                    <w:t xml:space="preserve"> a bez </w:t>
                  </w:r>
                  <w:proofErr w:type="spellStart"/>
                  <w:r w:rsidRPr="006A0307">
                    <w:rPr>
                      <w:rFonts w:ascii="Arial CE" w:eastAsia="Times New Roman" w:hAnsi="Arial CE" w:cs="Arial CE"/>
                      <w:b/>
                      <w:bCs/>
                      <w:color w:val="000000"/>
                      <w:sz w:val="20"/>
                      <w:szCs w:val="20"/>
                      <w:lang w:val="en-GB" w:eastAsia="en-GB"/>
                    </w:rPr>
                    <w:t>verejnej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ponuky</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majetkových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hodnôt</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2738452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6E3F2277"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296AE2D" w14:textId="77777777">
              <w:trPr>
                <w:tblCellSpacing w:w="15" w:type="dxa"/>
              </w:trPr>
              <w:tc>
                <w:tcPr>
                  <w:tcW w:w="3350" w:type="pct"/>
                  <w:vAlign w:val="center"/>
                  <w:hideMark/>
                </w:tcPr>
                <w:p w14:paraId="071A31F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Sprostredkovanie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poskytovania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úverov</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alebo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pôžičiek</w:t>
                  </w:r>
                  <w:proofErr w:type="spellEnd"/>
                  <w:r w:rsidRPr="006A0307">
                    <w:rPr>
                      <w:rFonts w:ascii="Arial CE" w:eastAsia="Times New Roman" w:hAnsi="Arial CE" w:cs="Arial CE"/>
                      <w:b/>
                      <w:bCs/>
                      <w:color w:val="000000"/>
                      <w:sz w:val="20"/>
                      <w:szCs w:val="20"/>
                      <w:lang w:val="en-GB" w:eastAsia="en-GB"/>
                    </w:rPr>
                    <w:t xml:space="preserve"> z </w:t>
                  </w:r>
                  <w:proofErr w:type="spellStart"/>
                  <w:r w:rsidRPr="006A0307">
                    <w:rPr>
                      <w:rFonts w:ascii="Arial CE" w:eastAsia="Times New Roman" w:hAnsi="Arial CE" w:cs="Arial CE"/>
                      <w:b/>
                      <w:bCs/>
                      <w:color w:val="000000"/>
                      <w:sz w:val="20"/>
                      <w:szCs w:val="20"/>
                      <w:lang w:val="en-GB" w:eastAsia="en-GB"/>
                    </w:rPr>
                    <w:t>peňažných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zdrojov</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získaných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výlučne</w:t>
                  </w:r>
                  <w:proofErr w:type="spellEnd"/>
                  <w:r w:rsidRPr="006A0307">
                    <w:rPr>
                      <w:rFonts w:ascii="Arial CE" w:eastAsia="Times New Roman" w:hAnsi="Arial CE" w:cs="Arial CE"/>
                      <w:b/>
                      <w:bCs/>
                      <w:color w:val="000000"/>
                      <w:sz w:val="20"/>
                      <w:szCs w:val="20"/>
                      <w:lang w:val="en-GB" w:eastAsia="en-GB"/>
                    </w:rPr>
                    <w:t xml:space="preserve"> bez </w:t>
                  </w:r>
                  <w:proofErr w:type="spellStart"/>
                  <w:r w:rsidRPr="006A0307">
                    <w:rPr>
                      <w:rFonts w:ascii="Arial CE" w:eastAsia="Times New Roman" w:hAnsi="Arial CE" w:cs="Arial CE"/>
                      <w:b/>
                      <w:bCs/>
                      <w:color w:val="000000"/>
                      <w:sz w:val="20"/>
                      <w:szCs w:val="20"/>
                      <w:lang w:val="en-GB" w:eastAsia="en-GB"/>
                    </w:rPr>
                    <w:t>verejnej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výzvy</w:t>
                  </w:r>
                  <w:proofErr w:type="spellEnd"/>
                  <w:r w:rsidRPr="006A0307">
                    <w:rPr>
                      <w:rFonts w:ascii="Arial CE" w:eastAsia="Times New Roman" w:hAnsi="Arial CE" w:cs="Arial CE"/>
                      <w:b/>
                      <w:bCs/>
                      <w:color w:val="000000"/>
                      <w:sz w:val="20"/>
                      <w:szCs w:val="20"/>
                      <w:lang w:val="en-GB" w:eastAsia="en-GB"/>
                    </w:rPr>
                    <w:t xml:space="preserve"> a bez </w:t>
                  </w:r>
                  <w:proofErr w:type="spellStart"/>
                  <w:r w:rsidRPr="006A0307">
                    <w:rPr>
                      <w:rFonts w:ascii="Arial CE" w:eastAsia="Times New Roman" w:hAnsi="Arial CE" w:cs="Arial CE"/>
                      <w:b/>
                      <w:bCs/>
                      <w:color w:val="000000"/>
                      <w:sz w:val="20"/>
                      <w:szCs w:val="20"/>
                      <w:lang w:val="en-GB" w:eastAsia="en-GB"/>
                    </w:rPr>
                    <w:t>verejnej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ponuky</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majetkových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hodnôt</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12FC42AD"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19A4F18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4C050C22" w14:textId="77777777">
              <w:trPr>
                <w:tblCellSpacing w:w="15" w:type="dxa"/>
              </w:trPr>
              <w:tc>
                <w:tcPr>
                  <w:tcW w:w="3350" w:type="pct"/>
                  <w:vAlign w:val="center"/>
                  <w:hideMark/>
                </w:tcPr>
                <w:p w14:paraId="67D39C2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Faktoring</w:t>
                  </w:r>
                  <w:proofErr w:type="spellEnd"/>
                  <w:r w:rsidRPr="006A0307">
                    <w:rPr>
                      <w:rFonts w:ascii="Arial CE" w:eastAsia="Times New Roman" w:hAnsi="Arial CE" w:cs="Arial CE"/>
                      <w:b/>
                      <w:bCs/>
                      <w:color w:val="000000"/>
                      <w:sz w:val="20"/>
                      <w:szCs w:val="20"/>
                      <w:lang w:val="en-GB" w:eastAsia="en-GB"/>
                    </w:rPr>
                    <w:t xml:space="preserve"> a forfaiting </w:t>
                  </w:r>
                </w:p>
              </w:tc>
              <w:tc>
                <w:tcPr>
                  <w:tcW w:w="1650" w:type="pct"/>
                  <w:hideMark/>
                </w:tcPr>
                <w:p w14:paraId="3C19FCD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78AF5A40"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8145B25" w14:textId="77777777">
              <w:trPr>
                <w:tblCellSpacing w:w="15" w:type="dxa"/>
              </w:trPr>
              <w:tc>
                <w:tcPr>
                  <w:tcW w:w="3350" w:type="pct"/>
                  <w:vAlign w:val="center"/>
                  <w:hideMark/>
                </w:tcPr>
                <w:p w14:paraId="7A264AA6"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Prenájom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hnuteľných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vecí</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2A0AB6D2"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3FF997DF"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2B62651A" w14:textId="77777777">
              <w:trPr>
                <w:tblCellSpacing w:w="15" w:type="dxa"/>
              </w:trPr>
              <w:tc>
                <w:tcPr>
                  <w:tcW w:w="3350" w:type="pct"/>
                  <w:vAlign w:val="center"/>
                  <w:hideMark/>
                </w:tcPr>
                <w:p w14:paraId="6544228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Administratívne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služby</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01EE3B3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78CD7228"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3AFF0658" w14:textId="77777777">
              <w:trPr>
                <w:tblCellSpacing w:w="15" w:type="dxa"/>
              </w:trPr>
              <w:tc>
                <w:tcPr>
                  <w:tcW w:w="3350" w:type="pct"/>
                  <w:vAlign w:val="center"/>
                  <w:hideMark/>
                </w:tcPr>
                <w:p w14:paraId="7CA165F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Činnosť</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podnikateľských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organizačných</w:t>
                  </w:r>
                  <w:proofErr w:type="spellEnd"/>
                  <w:r w:rsidRPr="006A0307">
                    <w:rPr>
                      <w:rFonts w:ascii="Arial CE" w:eastAsia="Times New Roman" w:hAnsi="Arial CE" w:cs="Arial CE"/>
                      <w:b/>
                      <w:bCs/>
                      <w:color w:val="000000"/>
                      <w:sz w:val="20"/>
                      <w:szCs w:val="20"/>
                      <w:lang w:val="en-GB" w:eastAsia="en-GB"/>
                    </w:rPr>
                    <w:t xml:space="preserve"> a </w:t>
                  </w:r>
                  <w:proofErr w:type="spellStart"/>
                  <w:r w:rsidRPr="006A0307">
                    <w:rPr>
                      <w:rFonts w:ascii="Arial CE" w:eastAsia="Times New Roman" w:hAnsi="Arial CE" w:cs="Arial CE"/>
                      <w:b/>
                      <w:bCs/>
                      <w:color w:val="000000"/>
                      <w:sz w:val="20"/>
                      <w:szCs w:val="20"/>
                      <w:lang w:val="en-GB" w:eastAsia="en-GB"/>
                    </w:rPr>
                    <w:t>ekonomických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poradcov</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56D16AE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64A3436B"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3C89A13" w14:textId="77777777">
              <w:trPr>
                <w:tblCellSpacing w:w="15" w:type="dxa"/>
              </w:trPr>
              <w:tc>
                <w:tcPr>
                  <w:tcW w:w="3350" w:type="pct"/>
                  <w:vAlign w:val="center"/>
                  <w:hideMark/>
                </w:tcPr>
                <w:p w14:paraId="665E5DD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Vedenie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účtovníctva</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4D424E7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41CB8DE3"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A8A5577" w14:textId="77777777">
              <w:trPr>
                <w:tblCellSpacing w:w="15" w:type="dxa"/>
              </w:trPr>
              <w:tc>
                <w:tcPr>
                  <w:tcW w:w="3350" w:type="pct"/>
                  <w:vAlign w:val="center"/>
                  <w:hideMark/>
                </w:tcPr>
                <w:p w14:paraId="390F262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Reklamné</w:t>
                  </w:r>
                  <w:proofErr w:type="spellEnd"/>
                  <w:r w:rsidRPr="006A0307">
                    <w:rPr>
                      <w:rFonts w:ascii="Arial CE" w:eastAsia="Times New Roman" w:hAnsi="Arial CE" w:cs="Arial CE"/>
                      <w:b/>
                      <w:bCs/>
                      <w:color w:val="000000"/>
                      <w:sz w:val="20"/>
                      <w:szCs w:val="20"/>
                      <w:lang w:val="en-GB" w:eastAsia="en-GB"/>
                    </w:rPr>
                    <w:t xml:space="preserve"> a </w:t>
                  </w:r>
                  <w:proofErr w:type="spellStart"/>
                  <w:r w:rsidRPr="006A0307">
                    <w:rPr>
                      <w:rFonts w:ascii="Arial CE" w:eastAsia="Times New Roman" w:hAnsi="Arial CE" w:cs="Arial CE"/>
                      <w:b/>
                      <w:bCs/>
                      <w:color w:val="000000"/>
                      <w:sz w:val="20"/>
                      <w:szCs w:val="20"/>
                      <w:lang w:val="en-GB" w:eastAsia="en-GB"/>
                    </w:rPr>
                    <w:t>marketingové</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služby</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1537036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27FDA846"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69934F6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1DAE9A09" w14:textId="77777777" w:rsidTr="006A0307">
        <w:trPr>
          <w:tblCellSpacing w:w="22" w:type="dxa"/>
          <w:jc w:val="center"/>
        </w:trPr>
        <w:tc>
          <w:tcPr>
            <w:tcW w:w="1000" w:type="pct"/>
            <w:shd w:val="clear" w:color="auto" w:fill="FFFFFF"/>
            <w:hideMark/>
          </w:tcPr>
          <w:p w14:paraId="535B213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Spoločníci</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25F9B1B5" w14:textId="77777777">
              <w:trPr>
                <w:tblCellSpacing w:w="15" w:type="dxa"/>
              </w:trPr>
              <w:tc>
                <w:tcPr>
                  <w:tcW w:w="3350" w:type="pct"/>
                  <w:vAlign w:val="center"/>
                  <w:hideMark/>
                </w:tcPr>
                <w:p w14:paraId="6A1687F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PRIMA ULAGANJA d.o.o.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Tratinska</w:t>
                  </w:r>
                  <w:proofErr w:type="spellEnd"/>
                  <w:r w:rsidRPr="006A0307">
                    <w:rPr>
                      <w:rFonts w:ascii="Arial CE" w:eastAsia="Times New Roman" w:hAnsi="Arial CE" w:cs="Arial CE"/>
                      <w:b/>
                      <w:bCs/>
                      <w:color w:val="000000"/>
                      <w:sz w:val="20"/>
                      <w:szCs w:val="20"/>
                      <w:lang w:val="en-GB" w:eastAsia="en-GB"/>
                    </w:rPr>
                    <w:t> 22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Záhreb</w:t>
                  </w:r>
                  <w:proofErr w:type="spellEnd"/>
                  <w:r w:rsidRPr="006A0307">
                    <w:rPr>
                      <w:rFonts w:ascii="Arial CE" w:eastAsia="Times New Roman" w:hAnsi="Arial CE" w:cs="Arial CE"/>
                      <w:b/>
                      <w:bCs/>
                      <w:color w:val="000000"/>
                      <w:sz w:val="20"/>
                      <w:szCs w:val="20"/>
                      <w:lang w:val="en-GB" w:eastAsia="en-GB"/>
                    </w:rPr>
                    <w:t> 100 00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Chorvátska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republika</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7D6BA72F"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18.01.2018)</w:t>
                  </w:r>
                </w:p>
              </w:tc>
            </w:tr>
          </w:tbl>
          <w:p w14:paraId="77233B80"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4E57FA8C"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7217103F" w14:textId="77777777" w:rsidTr="006A0307">
        <w:trPr>
          <w:tblCellSpacing w:w="22" w:type="dxa"/>
          <w:jc w:val="center"/>
        </w:trPr>
        <w:tc>
          <w:tcPr>
            <w:tcW w:w="1000" w:type="pct"/>
            <w:shd w:val="clear" w:color="auto" w:fill="FFFFFF"/>
            <w:hideMark/>
          </w:tcPr>
          <w:p w14:paraId="2033BE4E"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Výška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vkladu</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každého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spoločníka</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29DB04F8" w14:textId="77777777">
              <w:trPr>
                <w:tblCellSpacing w:w="15" w:type="dxa"/>
              </w:trPr>
              <w:tc>
                <w:tcPr>
                  <w:tcW w:w="3350" w:type="pct"/>
                  <w:vAlign w:val="center"/>
                  <w:hideMark/>
                </w:tcPr>
                <w:p w14:paraId="7C1869F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PRIMA ULAGANJA d.o.o.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Vklad</w:t>
                  </w:r>
                  <w:proofErr w:type="spellEnd"/>
                  <w:r w:rsidRPr="006A0307">
                    <w:rPr>
                      <w:rFonts w:ascii="Arial CE" w:eastAsia="Times New Roman" w:hAnsi="Arial CE" w:cs="Arial CE"/>
                      <w:b/>
                      <w:bCs/>
                      <w:color w:val="000000"/>
                      <w:sz w:val="20"/>
                      <w:szCs w:val="20"/>
                      <w:lang w:val="en-GB" w:eastAsia="en-GB"/>
                    </w:rPr>
                    <w:t>: 2 000 000 EUR </w:t>
                  </w:r>
                  <w:proofErr w:type="spellStart"/>
                  <w:r w:rsidRPr="006A0307">
                    <w:rPr>
                      <w:rFonts w:ascii="Arial CE" w:eastAsia="Times New Roman" w:hAnsi="Arial CE" w:cs="Arial CE"/>
                      <w:b/>
                      <w:bCs/>
                      <w:color w:val="000000"/>
                      <w:sz w:val="20"/>
                      <w:szCs w:val="20"/>
                      <w:lang w:val="en-GB" w:eastAsia="en-GB"/>
                    </w:rPr>
                    <w:t>Splatené</w:t>
                  </w:r>
                  <w:proofErr w:type="spellEnd"/>
                  <w:r w:rsidRPr="006A0307">
                    <w:rPr>
                      <w:rFonts w:ascii="Arial CE" w:eastAsia="Times New Roman" w:hAnsi="Arial CE" w:cs="Arial CE"/>
                      <w:b/>
                      <w:bCs/>
                      <w:color w:val="000000"/>
                      <w:sz w:val="20"/>
                      <w:szCs w:val="20"/>
                      <w:lang w:val="en-GB" w:eastAsia="en-GB"/>
                    </w:rPr>
                    <w:t>: 2 000 000 EUR </w:t>
                  </w:r>
                </w:p>
              </w:tc>
              <w:tc>
                <w:tcPr>
                  <w:tcW w:w="1650" w:type="pct"/>
                  <w:hideMark/>
                </w:tcPr>
                <w:p w14:paraId="4FA5E1F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18.01.2018)</w:t>
                  </w:r>
                </w:p>
              </w:tc>
            </w:tr>
          </w:tbl>
          <w:p w14:paraId="525A6D11"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79D73060"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0E8D037C" w14:textId="77777777" w:rsidTr="006A0307">
        <w:trPr>
          <w:tblCellSpacing w:w="22" w:type="dxa"/>
          <w:jc w:val="center"/>
        </w:trPr>
        <w:tc>
          <w:tcPr>
            <w:tcW w:w="1000" w:type="pct"/>
            <w:shd w:val="clear" w:color="auto" w:fill="FFFFFF"/>
            <w:hideMark/>
          </w:tcPr>
          <w:p w14:paraId="4F67DDDE"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Štatutárny</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orgán</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32CB8215" w14:textId="77777777">
              <w:trPr>
                <w:tblCellSpacing w:w="15" w:type="dxa"/>
              </w:trPr>
              <w:tc>
                <w:tcPr>
                  <w:tcW w:w="3350" w:type="pct"/>
                  <w:vAlign w:val="center"/>
                  <w:hideMark/>
                </w:tcPr>
                <w:p w14:paraId="5EB7656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konateľ</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3CB97BB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444A235D"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597DAF47" w14:textId="77777777">
              <w:trPr>
                <w:tblCellSpacing w:w="15" w:type="dxa"/>
              </w:trPr>
              <w:tc>
                <w:tcPr>
                  <w:tcW w:w="3350" w:type="pct"/>
                  <w:vAlign w:val="center"/>
                  <w:hideMark/>
                </w:tcPr>
                <w:p w14:paraId="6B3B886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Ing</w:t>
                  </w:r>
                  <w:proofErr w:type="spellEnd"/>
                  <w:r w:rsidRPr="006A0307">
                    <w:rPr>
                      <w:rFonts w:ascii="Arial CE" w:eastAsia="Times New Roman" w:hAnsi="Arial CE" w:cs="Arial CE"/>
                      <w:b/>
                      <w:bCs/>
                      <w:color w:val="000000"/>
                      <w:sz w:val="20"/>
                      <w:szCs w:val="20"/>
                      <w:lang w:val="en-GB" w:eastAsia="en-GB"/>
                    </w:rPr>
                    <w:t>. </w:t>
                  </w:r>
                  <w:hyperlink r:id="rId7" w:history="1">
                    <w:r w:rsidRPr="006A0307">
                      <w:rPr>
                        <w:rFonts w:ascii="Arial CE" w:eastAsia="Times New Roman" w:hAnsi="Arial CE" w:cs="Arial CE"/>
                        <w:b/>
                        <w:bCs/>
                        <w:color w:val="000000"/>
                        <w:sz w:val="20"/>
                        <w:szCs w:val="20"/>
                        <w:lang w:val="en-GB" w:eastAsia="en-GB"/>
                      </w:rPr>
                      <w:t>Adriana Ružičková </w:t>
                    </w:r>
                  </w:hyperlink>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pobyt</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na</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území</w:t>
                  </w:r>
                  <w:proofErr w:type="spellEnd"/>
                  <w:r w:rsidRPr="006A0307">
                    <w:rPr>
                      <w:rFonts w:ascii="Arial CE" w:eastAsia="Times New Roman" w:hAnsi="Arial CE" w:cs="Arial CE"/>
                      <w:b/>
                      <w:bCs/>
                      <w:color w:val="000000"/>
                      <w:sz w:val="20"/>
                      <w:szCs w:val="20"/>
                      <w:lang w:val="en-GB" w:eastAsia="en-GB"/>
                    </w:rPr>
                    <w:t xml:space="preserve"> SR :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Vrakunská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cesta</w:t>
                  </w:r>
                  <w:proofErr w:type="spellEnd"/>
                  <w:r w:rsidRPr="006A0307">
                    <w:rPr>
                      <w:rFonts w:ascii="Arial CE" w:eastAsia="Times New Roman" w:hAnsi="Arial CE" w:cs="Arial CE"/>
                      <w:b/>
                      <w:bCs/>
                      <w:color w:val="000000"/>
                      <w:sz w:val="20"/>
                      <w:szCs w:val="20"/>
                      <w:lang w:val="en-GB" w:eastAsia="en-GB"/>
                    </w:rPr>
                    <w:t> 5916/2 </w:t>
                  </w:r>
                  <w:r w:rsidRPr="006A0307">
                    <w:rPr>
                      <w:rFonts w:ascii="Times New Roman" w:eastAsia="Times New Roman" w:hAnsi="Times New Roman" w:cs="Times New Roman"/>
                      <w:sz w:val="24"/>
                      <w:szCs w:val="24"/>
                      <w:lang w:val="en-GB" w:eastAsia="en-GB"/>
                    </w:rPr>
                    <w:br/>
                  </w:r>
                  <w:r w:rsidRPr="006A0307">
                    <w:rPr>
                      <w:rFonts w:ascii="Arial CE" w:eastAsia="Times New Roman" w:hAnsi="Arial CE" w:cs="Arial CE"/>
                      <w:b/>
                      <w:bCs/>
                      <w:color w:val="000000"/>
                      <w:sz w:val="20"/>
                      <w:szCs w:val="20"/>
                      <w:lang w:val="en-GB" w:eastAsia="en-GB"/>
                    </w:rPr>
                    <w:lastRenderedPageBreak/>
                    <w:t xml:space="preserve">Bratislava - </w:t>
                  </w:r>
                  <w:proofErr w:type="spellStart"/>
                  <w:r w:rsidRPr="006A0307">
                    <w:rPr>
                      <w:rFonts w:ascii="Arial CE" w:eastAsia="Times New Roman" w:hAnsi="Arial CE" w:cs="Arial CE"/>
                      <w:b/>
                      <w:bCs/>
                      <w:color w:val="000000"/>
                      <w:sz w:val="20"/>
                      <w:szCs w:val="20"/>
                      <w:lang w:val="en-GB" w:eastAsia="en-GB"/>
                    </w:rPr>
                    <w:t>mestská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časť</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Vrakuňa</w:t>
                  </w:r>
                  <w:proofErr w:type="spellEnd"/>
                  <w:r w:rsidRPr="006A0307">
                    <w:rPr>
                      <w:rFonts w:ascii="Arial CE" w:eastAsia="Times New Roman" w:hAnsi="Arial CE" w:cs="Arial CE"/>
                      <w:b/>
                      <w:bCs/>
                      <w:color w:val="000000"/>
                      <w:sz w:val="20"/>
                      <w:szCs w:val="20"/>
                      <w:lang w:val="en-GB" w:eastAsia="en-GB"/>
                    </w:rPr>
                    <w:t> 821 04 </w:t>
                  </w:r>
                  <w:r w:rsidRPr="006A0307">
                    <w:rPr>
                      <w:rFonts w:ascii="Times New Roman" w:eastAsia="Times New Roman" w:hAnsi="Times New Roman" w:cs="Times New Roman"/>
                      <w:sz w:val="24"/>
                      <w:szCs w:val="24"/>
                      <w:lang w:val="en-GB" w:eastAsia="en-GB"/>
                    </w:rPr>
                    <w:br/>
                  </w:r>
                  <w:proofErr w:type="spellStart"/>
                  <w:r w:rsidRPr="006A0307">
                    <w:rPr>
                      <w:rFonts w:ascii="Arial CE" w:eastAsia="Times New Roman" w:hAnsi="Arial CE" w:cs="Arial CE"/>
                      <w:b/>
                      <w:bCs/>
                      <w:color w:val="000000"/>
                      <w:sz w:val="20"/>
                      <w:szCs w:val="20"/>
                      <w:lang w:val="en-GB" w:eastAsia="en-GB"/>
                    </w:rPr>
                    <w:t>Vznik</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funkcie</w:t>
                  </w:r>
                  <w:proofErr w:type="spellEnd"/>
                  <w:r w:rsidRPr="006A0307">
                    <w:rPr>
                      <w:rFonts w:ascii="Arial CE" w:eastAsia="Times New Roman" w:hAnsi="Arial CE" w:cs="Arial CE"/>
                      <w:b/>
                      <w:bCs/>
                      <w:color w:val="000000"/>
                      <w:sz w:val="20"/>
                      <w:szCs w:val="20"/>
                      <w:lang w:val="en-GB" w:eastAsia="en-GB"/>
                    </w:rPr>
                    <w:t>: 02.08.2017 </w:t>
                  </w:r>
                </w:p>
              </w:tc>
              <w:tc>
                <w:tcPr>
                  <w:tcW w:w="1650" w:type="pct"/>
                  <w:hideMark/>
                </w:tcPr>
                <w:p w14:paraId="65ED3E58"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lastRenderedPageBreak/>
                    <w:t>  </w:t>
                  </w:r>
                  <w:r w:rsidRPr="006A0307">
                    <w:rPr>
                      <w:rFonts w:ascii="Arial CE" w:eastAsia="Times New Roman" w:hAnsi="Arial CE" w:cs="Arial CE"/>
                      <w:b/>
                      <w:bCs/>
                      <w:color w:val="000000"/>
                      <w:sz w:val="20"/>
                      <w:szCs w:val="20"/>
                      <w:lang w:val="en-GB" w:eastAsia="en-GB"/>
                    </w:rPr>
                    <w:t>(od: 05.10.2017)</w:t>
                  </w:r>
                </w:p>
              </w:tc>
            </w:tr>
          </w:tbl>
          <w:p w14:paraId="45BA138E"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52CB57C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660308BE" w14:textId="77777777" w:rsidTr="006A0307">
        <w:trPr>
          <w:tblCellSpacing w:w="22" w:type="dxa"/>
          <w:jc w:val="center"/>
        </w:trPr>
        <w:tc>
          <w:tcPr>
            <w:tcW w:w="1000" w:type="pct"/>
            <w:shd w:val="clear" w:color="auto" w:fill="FFFFFF"/>
            <w:hideMark/>
          </w:tcPr>
          <w:p w14:paraId="5DF456A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Konanie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menom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spoločnosti</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24D58E18" w14:textId="77777777">
              <w:trPr>
                <w:tblCellSpacing w:w="15" w:type="dxa"/>
              </w:trPr>
              <w:tc>
                <w:tcPr>
                  <w:tcW w:w="3350" w:type="pct"/>
                  <w:vAlign w:val="center"/>
                  <w:hideMark/>
                </w:tcPr>
                <w:p w14:paraId="01ADE05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 xml:space="preserve">V </w:t>
                  </w:r>
                  <w:proofErr w:type="spellStart"/>
                  <w:r w:rsidRPr="006A0307">
                    <w:rPr>
                      <w:rFonts w:ascii="Arial CE" w:eastAsia="Times New Roman" w:hAnsi="Arial CE" w:cs="Arial CE"/>
                      <w:b/>
                      <w:bCs/>
                      <w:color w:val="000000"/>
                      <w:sz w:val="20"/>
                      <w:szCs w:val="20"/>
                      <w:lang w:val="en-GB" w:eastAsia="en-GB"/>
                    </w:rPr>
                    <w:t>mene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spoločnosti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koná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každý</w:t>
                  </w:r>
                  <w:proofErr w:type="spellEnd"/>
                  <w:r w:rsidRPr="006A0307">
                    <w:rPr>
                      <w:rFonts w:ascii="Arial CE" w:eastAsia="Times New Roman" w:hAnsi="Arial CE" w:cs="Arial CE"/>
                      <w:b/>
                      <w:bCs/>
                      <w:color w:val="000000"/>
                      <w:sz w:val="20"/>
                      <w:szCs w:val="20"/>
                      <w:lang w:val="en-GB" w:eastAsia="en-GB"/>
                    </w:rPr>
                    <w:t xml:space="preserve"> z </w:t>
                  </w:r>
                  <w:proofErr w:type="spellStart"/>
                  <w:r w:rsidRPr="006A0307">
                    <w:rPr>
                      <w:rFonts w:ascii="Arial CE" w:eastAsia="Times New Roman" w:hAnsi="Arial CE" w:cs="Arial CE"/>
                      <w:b/>
                      <w:bCs/>
                      <w:color w:val="000000"/>
                      <w:sz w:val="20"/>
                      <w:szCs w:val="20"/>
                      <w:lang w:val="en-GB" w:eastAsia="en-GB"/>
                    </w:rPr>
                    <w:t>konateľov</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samostatne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tak</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že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právnych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úkonoch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vykonaných</w:t>
                  </w:r>
                  <w:proofErr w:type="spellEnd"/>
                  <w:r w:rsidRPr="006A0307">
                    <w:rPr>
                      <w:rFonts w:ascii="Arial CE" w:eastAsia="Times New Roman" w:hAnsi="Arial CE" w:cs="Arial CE"/>
                      <w:b/>
                      <w:bCs/>
                      <w:color w:val="000000"/>
                      <w:sz w:val="20"/>
                      <w:szCs w:val="20"/>
                      <w:lang w:val="en-GB" w:eastAsia="en-GB"/>
                    </w:rPr>
                    <w:t xml:space="preserve"> v </w:t>
                  </w:r>
                  <w:proofErr w:type="spellStart"/>
                  <w:r w:rsidRPr="006A0307">
                    <w:rPr>
                      <w:rFonts w:ascii="Arial CE" w:eastAsia="Times New Roman" w:hAnsi="Arial CE" w:cs="Arial CE"/>
                      <w:b/>
                      <w:bCs/>
                      <w:color w:val="000000"/>
                      <w:sz w:val="20"/>
                      <w:szCs w:val="20"/>
                      <w:lang w:val="en-GB" w:eastAsia="en-GB"/>
                    </w:rPr>
                    <w:t>písomnej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forme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pripojí</w:t>
                  </w:r>
                  <w:proofErr w:type="spellEnd"/>
                  <w:r w:rsidRPr="006A0307">
                    <w:rPr>
                      <w:rFonts w:ascii="Arial CE" w:eastAsia="Times New Roman" w:hAnsi="Arial CE" w:cs="Arial CE"/>
                      <w:b/>
                      <w:bCs/>
                      <w:color w:val="000000"/>
                      <w:sz w:val="20"/>
                      <w:szCs w:val="20"/>
                      <w:lang w:val="en-GB" w:eastAsia="en-GB"/>
                    </w:rPr>
                    <w:t xml:space="preserve"> k </w:t>
                  </w:r>
                  <w:proofErr w:type="spellStart"/>
                  <w:r w:rsidRPr="006A0307">
                    <w:rPr>
                      <w:rFonts w:ascii="Arial CE" w:eastAsia="Times New Roman" w:hAnsi="Arial CE" w:cs="Arial CE"/>
                      <w:b/>
                      <w:bCs/>
                      <w:color w:val="000000"/>
                      <w:sz w:val="20"/>
                      <w:szCs w:val="20"/>
                      <w:lang w:val="en-GB" w:eastAsia="en-GB"/>
                    </w:rPr>
                    <w:t>obchodnému</w:t>
                  </w:r>
                  <w:proofErr w:type="spellEnd"/>
                  <w:r w:rsidRPr="006A0307">
                    <w:rPr>
                      <w:rFonts w:ascii="Arial CE" w:eastAsia="Times New Roman" w:hAnsi="Arial CE" w:cs="Arial CE"/>
                      <w:b/>
                      <w:bCs/>
                      <w:color w:val="000000"/>
                      <w:sz w:val="20"/>
                      <w:szCs w:val="20"/>
                      <w:lang w:val="en-GB" w:eastAsia="en-GB"/>
                    </w:rPr>
                    <w:t xml:space="preserve"> menu </w:t>
                  </w:r>
                  <w:proofErr w:type="spellStart"/>
                  <w:r w:rsidRPr="006A0307">
                    <w:rPr>
                      <w:rFonts w:ascii="Arial CE" w:eastAsia="Times New Roman" w:hAnsi="Arial CE" w:cs="Arial CE"/>
                      <w:b/>
                      <w:bCs/>
                      <w:color w:val="000000"/>
                      <w:sz w:val="20"/>
                      <w:szCs w:val="20"/>
                      <w:lang w:val="en-GB" w:eastAsia="en-GB"/>
                    </w:rPr>
                    <w:t>spoločnosti</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svoj</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podpis</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06848456"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2FB8F7B1"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1D735580"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6F88A064" w14:textId="77777777" w:rsidTr="006A0307">
        <w:trPr>
          <w:tblCellSpacing w:w="22" w:type="dxa"/>
          <w:jc w:val="center"/>
        </w:trPr>
        <w:tc>
          <w:tcPr>
            <w:tcW w:w="1000" w:type="pct"/>
            <w:shd w:val="clear" w:color="auto" w:fill="FFFFFF"/>
            <w:hideMark/>
          </w:tcPr>
          <w:p w14:paraId="6CA3E404"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Základné</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imanie</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03A63C7" w14:textId="77777777">
              <w:trPr>
                <w:tblCellSpacing w:w="15" w:type="dxa"/>
              </w:trPr>
              <w:tc>
                <w:tcPr>
                  <w:tcW w:w="3350" w:type="pct"/>
                  <w:vAlign w:val="center"/>
                  <w:hideMark/>
                </w:tcPr>
                <w:p w14:paraId="666F697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Arial CE" w:eastAsia="Times New Roman" w:hAnsi="Arial CE" w:cs="Arial CE"/>
                      <w:b/>
                      <w:bCs/>
                      <w:color w:val="000000"/>
                      <w:sz w:val="20"/>
                      <w:szCs w:val="20"/>
                      <w:lang w:val="en-GB" w:eastAsia="en-GB"/>
                    </w:rPr>
                    <w:t>2 000 000 EUR </w:t>
                  </w:r>
                  <w:proofErr w:type="spellStart"/>
                  <w:r w:rsidRPr="006A0307">
                    <w:rPr>
                      <w:rFonts w:ascii="Arial CE" w:eastAsia="Times New Roman" w:hAnsi="Arial CE" w:cs="Arial CE"/>
                      <w:b/>
                      <w:bCs/>
                      <w:color w:val="000000"/>
                      <w:sz w:val="20"/>
                      <w:szCs w:val="20"/>
                      <w:lang w:val="en-GB" w:eastAsia="en-GB"/>
                    </w:rPr>
                    <w:t>Rozsah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splatenia</w:t>
                  </w:r>
                  <w:proofErr w:type="spellEnd"/>
                  <w:r w:rsidRPr="006A0307">
                    <w:rPr>
                      <w:rFonts w:ascii="Arial CE" w:eastAsia="Times New Roman" w:hAnsi="Arial CE" w:cs="Arial CE"/>
                      <w:b/>
                      <w:bCs/>
                      <w:color w:val="000000"/>
                      <w:sz w:val="20"/>
                      <w:szCs w:val="20"/>
                      <w:lang w:val="en-GB" w:eastAsia="en-GB"/>
                    </w:rPr>
                    <w:t>: 2 000 000 EUR </w:t>
                  </w:r>
                </w:p>
              </w:tc>
              <w:tc>
                <w:tcPr>
                  <w:tcW w:w="1650" w:type="pct"/>
                  <w:hideMark/>
                </w:tcPr>
                <w:p w14:paraId="5B2D9F0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25.11.2016)</w:t>
                  </w:r>
                </w:p>
              </w:tc>
            </w:tr>
          </w:tbl>
          <w:p w14:paraId="5B127E6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677E1C87"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A0307" w:rsidRPr="006A0307" w14:paraId="1C5D5C69" w14:textId="77777777" w:rsidTr="006A0307">
        <w:trPr>
          <w:tblCellSpacing w:w="22" w:type="dxa"/>
          <w:jc w:val="center"/>
        </w:trPr>
        <w:tc>
          <w:tcPr>
            <w:tcW w:w="1000" w:type="pct"/>
            <w:shd w:val="clear" w:color="auto" w:fill="FFFFFF"/>
            <w:hideMark/>
          </w:tcPr>
          <w:p w14:paraId="6C195F2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Ďalšie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právne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skutočnosti</w:t>
            </w:r>
            <w:proofErr w:type="spellEnd"/>
            <w:r w:rsidRPr="006A0307">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741661AC" w14:textId="77777777">
              <w:trPr>
                <w:tblCellSpacing w:w="15" w:type="dxa"/>
              </w:trPr>
              <w:tc>
                <w:tcPr>
                  <w:tcW w:w="3350" w:type="pct"/>
                  <w:vAlign w:val="center"/>
                  <w:hideMark/>
                </w:tcPr>
                <w:p w14:paraId="24643B87"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Spoločnosť</w:t>
                  </w:r>
                  <w:proofErr w:type="spellEnd"/>
                  <w:r w:rsidRPr="006A0307">
                    <w:rPr>
                      <w:rFonts w:ascii="Arial CE" w:eastAsia="Times New Roman" w:hAnsi="Arial CE" w:cs="Arial CE"/>
                      <w:b/>
                      <w:bCs/>
                      <w:color w:val="000000"/>
                      <w:sz w:val="20"/>
                      <w:szCs w:val="20"/>
                      <w:lang w:val="en-GB" w:eastAsia="en-GB"/>
                    </w:rPr>
                    <w:t xml:space="preserve"> bola </w:t>
                  </w:r>
                  <w:proofErr w:type="spellStart"/>
                  <w:r w:rsidRPr="006A0307">
                    <w:rPr>
                      <w:rFonts w:ascii="Arial CE" w:eastAsia="Times New Roman" w:hAnsi="Arial CE" w:cs="Arial CE"/>
                      <w:b/>
                      <w:bCs/>
                      <w:color w:val="000000"/>
                      <w:sz w:val="20"/>
                      <w:szCs w:val="20"/>
                      <w:lang w:val="en-GB" w:eastAsia="en-GB"/>
                    </w:rPr>
                    <w:t>založená</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zakladateľskou</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listinou</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30.05.2014 v </w:t>
                  </w:r>
                  <w:proofErr w:type="spellStart"/>
                  <w:r w:rsidRPr="006A0307">
                    <w:rPr>
                      <w:rFonts w:ascii="Arial CE" w:eastAsia="Times New Roman" w:hAnsi="Arial CE" w:cs="Arial CE"/>
                      <w:b/>
                      <w:bCs/>
                      <w:color w:val="000000"/>
                      <w:sz w:val="20"/>
                      <w:szCs w:val="20"/>
                      <w:lang w:val="en-GB" w:eastAsia="en-GB"/>
                    </w:rPr>
                    <w:t>zmysle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príslušných</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ustanovení</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z.č</w:t>
                  </w:r>
                  <w:proofErr w:type="spellEnd"/>
                  <w:r w:rsidRPr="006A0307">
                    <w:rPr>
                      <w:rFonts w:ascii="Arial CE" w:eastAsia="Times New Roman" w:hAnsi="Arial CE" w:cs="Arial CE"/>
                      <w:b/>
                      <w:bCs/>
                      <w:color w:val="000000"/>
                      <w:sz w:val="20"/>
                      <w:szCs w:val="20"/>
                      <w:lang w:val="en-GB" w:eastAsia="en-GB"/>
                    </w:rPr>
                    <w:t xml:space="preserve">. 513/1991 </w:t>
                  </w:r>
                  <w:proofErr w:type="spellStart"/>
                  <w:r w:rsidRPr="006A0307">
                    <w:rPr>
                      <w:rFonts w:ascii="Arial CE" w:eastAsia="Times New Roman" w:hAnsi="Arial CE" w:cs="Arial CE"/>
                      <w:b/>
                      <w:bCs/>
                      <w:color w:val="000000"/>
                      <w:sz w:val="20"/>
                      <w:szCs w:val="20"/>
                      <w:lang w:val="en-GB" w:eastAsia="en-GB"/>
                    </w:rPr>
                    <w:t>Zb</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Obchodný</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zákonník</w:t>
                  </w:r>
                  <w:proofErr w:type="spellEnd"/>
                  <w:r w:rsidRPr="006A0307">
                    <w:rPr>
                      <w:rFonts w:ascii="Arial CE" w:eastAsia="Times New Roman" w:hAnsi="Arial CE" w:cs="Arial CE"/>
                      <w:b/>
                      <w:bCs/>
                      <w:color w:val="000000"/>
                      <w:sz w:val="20"/>
                      <w:szCs w:val="20"/>
                      <w:lang w:val="en-GB" w:eastAsia="en-GB"/>
                    </w:rPr>
                    <w:t>. </w:t>
                  </w:r>
                </w:p>
              </w:tc>
              <w:tc>
                <w:tcPr>
                  <w:tcW w:w="1650" w:type="pct"/>
                  <w:hideMark/>
                </w:tcPr>
                <w:p w14:paraId="344C744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28.06.2014)</w:t>
                  </w:r>
                </w:p>
              </w:tc>
            </w:tr>
          </w:tbl>
          <w:p w14:paraId="19ADEA10"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19D81296" w14:textId="77777777">
              <w:trPr>
                <w:tblCellSpacing w:w="15" w:type="dxa"/>
              </w:trPr>
              <w:tc>
                <w:tcPr>
                  <w:tcW w:w="3350" w:type="pct"/>
                  <w:vAlign w:val="center"/>
                  <w:hideMark/>
                </w:tcPr>
                <w:p w14:paraId="3FF934EA"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Rozhodnutie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jediného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spoločníka</w:t>
                  </w:r>
                  <w:proofErr w:type="spellEnd"/>
                  <w:r w:rsidRPr="006A0307">
                    <w:rPr>
                      <w:rFonts w:ascii="Arial CE" w:eastAsia="Times New Roman" w:hAnsi="Arial CE" w:cs="Arial CE"/>
                      <w:b/>
                      <w:bCs/>
                      <w:color w:val="000000"/>
                      <w:sz w:val="20"/>
                      <w:szCs w:val="20"/>
                      <w:lang w:val="en-GB" w:eastAsia="en-GB"/>
                    </w:rPr>
                    <w:t xml:space="preserve"> zo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24.07.2014. </w:t>
                  </w:r>
                </w:p>
              </w:tc>
              <w:tc>
                <w:tcPr>
                  <w:tcW w:w="1650" w:type="pct"/>
                  <w:hideMark/>
                </w:tcPr>
                <w:p w14:paraId="566FCB53"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12.09.2014)</w:t>
                  </w:r>
                </w:p>
              </w:tc>
            </w:tr>
          </w:tbl>
          <w:p w14:paraId="114DB965"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647D874B" w14:textId="77777777">
              <w:trPr>
                <w:tblCellSpacing w:w="15" w:type="dxa"/>
              </w:trPr>
              <w:tc>
                <w:tcPr>
                  <w:tcW w:w="3350" w:type="pct"/>
                  <w:vAlign w:val="center"/>
                  <w:hideMark/>
                </w:tcPr>
                <w:p w14:paraId="6DCE144E"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Rozhodnutie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jediného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spoločníka</w:t>
                  </w:r>
                  <w:proofErr w:type="spellEnd"/>
                  <w:r w:rsidRPr="006A0307">
                    <w:rPr>
                      <w:rFonts w:ascii="Arial CE" w:eastAsia="Times New Roman" w:hAnsi="Arial CE" w:cs="Arial CE"/>
                      <w:b/>
                      <w:bCs/>
                      <w:color w:val="000000"/>
                      <w:sz w:val="20"/>
                      <w:szCs w:val="20"/>
                      <w:lang w:val="en-GB" w:eastAsia="en-GB"/>
                    </w:rPr>
                    <w:t xml:space="preserve"> zo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19.02.2015. </w:t>
                  </w:r>
                </w:p>
              </w:tc>
              <w:tc>
                <w:tcPr>
                  <w:tcW w:w="1650" w:type="pct"/>
                  <w:hideMark/>
                </w:tcPr>
                <w:p w14:paraId="15EDF285"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19.03.2015)</w:t>
                  </w:r>
                </w:p>
              </w:tc>
            </w:tr>
          </w:tbl>
          <w:p w14:paraId="3EBC442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73FA24B" w14:textId="77777777">
              <w:trPr>
                <w:tblCellSpacing w:w="15" w:type="dxa"/>
              </w:trPr>
              <w:tc>
                <w:tcPr>
                  <w:tcW w:w="3350" w:type="pct"/>
                  <w:vAlign w:val="center"/>
                  <w:hideMark/>
                </w:tcPr>
                <w:p w14:paraId="57905CD2"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Rozhodnutie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jediného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spoločníka</w:t>
                  </w:r>
                  <w:proofErr w:type="spellEnd"/>
                  <w:r w:rsidRPr="006A0307">
                    <w:rPr>
                      <w:rFonts w:ascii="Arial CE" w:eastAsia="Times New Roman" w:hAnsi="Arial CE" w:cs="Arial CE"/>
                      <w:b/>
                      <w:bCs/>
                      <w:color w:val="000000"/>
                      <w:sz w:val="20"/>
                      <w:szCs w:val="20"/>
                      <w:lang w:val="en-GB" w:eastAsia="en-GB"/>
                    </w:rPr>
                    <w:t xml:space="preserve"> zo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20.11.2015. </w:t>
                  </w:r>
                </w:p>
              </w:tc>
              <w:tc>
                <w:tcPr>
                  <w:tcW w:w="1650" w:type="pct"/>
                  <w:hideMark/>
                </w:tcPr>
                <w:p w14:paraId="5845C266"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28.11.2015)</w:t>
                  </w:r>
                </w:p>
              </w:tc>
            </w:tr>
          </w:tbl>
          <w:p w14:paraId="2F41C58E"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07C01B3A" w14:textId="77777777">
              <w:trPr>
                <w:tblCellSpacing w:w="15" w:type="dxa"/>
              </w:trPr>
              <w:tc>
                <w:tcPr>
                  <w:tcW w:w="3350" w:type="pct"/>
                  <w:vAlign w:val="center"/>
                  <w:hideMark/>
                </w:tcPr>
                <w:p w14:paraId="094495CE"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Rozhodnutie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jediného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spoločníka</w:t>
                  </w:r>
                  <w:proofErr w:type="spellEnd"/>
                  <w:r w:rsidRPr="006A0307">
                    <w:rPr>
                      <w:rFonts w:ascii="Arial CE" w:eastAsia="Times New Roman" w:hAnsi="Arial CE" w:cs="Arial CE"/>
                      <w:b/>
                      <w:bCs/>
                      <w:color w:val="000000"/>
                      <w:sz w:val="20"/>
                      <w:szCs w:val="20"/>
                      <w:lang w:val="en-GB" w:eastAsia="en-GB"/>
                    </w:rPr>
                    <w:t xml:space="preserve"> zo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06.04.2016 </w:t>
                  </w:r>
                </w:p>
              </w:tc>
              <w:tc>
                <w:tcPr>
                  <w:tcW w:w="1650" w:type="pct"/>
                  <w:hideMark/>
                </w:tcPr>
                <w:p w14:paraId="2733C2A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13.05.2016)</w:t>
                  </w:r>
                </w:p>
              </w:tc>
            </w:tr>
          </w:tbl>
          <w:p w14:paraId="6FE13245"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A0307" w:rsidRPr="006A0307" w14:paraId="4A2E29C2" w14:textId="77777777">
              <w:trPr>
                <w:tblCellSpacing w:w="15" w:type="dxa"/>
              </w:trPr>
              <w:tc>
                <w:tcPr>
                  <w:tcW w:w="3350" w:type="pct"/>
                  <w:vAlign w:val="center"/>
                  <w:hideMark/>
                </w:tcPr>
                <w:p w14:paraId="2D5275B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roofErr w:type="spellStart"/>
                  <w:r w:rsidRPr="006A0307">
                    <w:rPr>
                      <w:rFonts w:ascii="Arial CE" w:eastAsia="Times New Roman" w:hAnsi="Arial CE" w:cs="Arial CE"/>
                      <w:b/>
                      <w:bCs/>
                      <w:color w:val="000000"/>
                      <w:sz w:val="20"/>
                      <w:szCs w:val="20"/>
                      <w:lang w:val="en-GB" w:eastAsia="en-GB"/>
                    </w:rPr>
                    <w:t>Zápisnica</w:t>
                  </w:r>
                  <w:proofErr w:type="spellEnd"/>
                  <w:r w:rsidRPr="006A0307">
                    <w:rPr>
                      <w:rFonts w:ascii="Arial CE" w:eastAsia="Times New Roman" w:hAnsi="Arial CE" w:cs="Arial CE"/>
                      <w:b/>
                      <w:bCs/>
                      <w:color w:val="000000"/>
                      <w:sz w:val="20"/>
                      <w:szCs w:val="20"/>
                      <w:lang w:val="en-GB" w:eastAsia="en-GB"/>
                    </w:rPr>
                    <w:t xml:space="preserve"> z </w:t>
                  </w:r>
                  <w:proofErr w:type="spellStart"/>
                  <w:r w:rsidRPr="006A0307">
                    <w:rPr>
                      <w:rFonts w:ascii="Arial CE" w:eastAsia="Times New Roman" w:hAnsi="Arial CE" w:cs="Arial CE"/>
                      <w:b/>
                      <w:bCs/>
                      <w:color w:val="000000"/>
                      <w:sz w:val="20"/>
                      <w:szCs w:val="20"/>
                      <w:lang w:val="en-GB" w:eastAsia="en-GB"/>
                    </w:rPr>
                    <w:t>mimoriadneho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valného</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zhromaždenia</w:t>
                  </w:r>
                  <w:proofErr w:type="spellEnd"/>
                  <w:r w:rsidRPr="006A0307">
                    <w:rPr>
                      <w:rFonts w:ascii="Arial CE" w:eastAsia="Times New Roman" w:hAnsi="Arial CE" w:cs="Arial CE"/>
                      <w:b/>
                      <w:bCs/>
                      <w:color w:val="000000"/>
                      <w:sz w:val="20"/>
                      <w:szCs w:val="20"/>
                      <w:lang w:val="en-GB" w:eastAsia="en-GB"/>
                    </w:rPr>
                    <w:t xml:space="preserve"> zo </w:t>
                  </w:r>
                  <w:proofErr w:type="spellStart"/>
                  <w:r w:rsidRPr="006A0307">
                    <w:rPr>
                      <w:rFonts w:ascii="Arial CE" w:eastAsia="Times New Roman" w:hAnsi="Arial CE" w:cs="Arial CE"/>
                      <w:b/>
                      <w:bCs/>
                      <w:color w:val="000000"/>
                      <w:sz w:val="20"/>
                      <w:szCs w:val="20"/>
                      <w:lang w:val="en-GB" w:eastAsia="en-GB"/>
                    </w:rPr>
                    <w:t>dňa</w:t>
                  </w:r>
                  <w:proofErr w:type="spellEnd"/>
                  <w:r w:rsidRPr="006A0307">
                    <w:rPr>
                      <w:rFonts w:ascii="Arial CE" w:eastAsia="Times New Roman" w:hAnsi="Arial CE" w:cs="Arial CE"/>
                      <w:b/>
                      <w:bCs/>
                      <w:color w:val="000000"/>
                      <w:sz w:val="20"/>
                      <w:szCs w:val="20"/>
                      <w:lang w:val="en-GB" w:eastAsia="en-GB"/>
                    </w:rPr>
                    <w:t xml:space="preserve"> 02.08.2017. </w:t>
                  </w:r>
                </w:p>
              </w:tc>
              <w:tc>
                <w:tcPr>
                  <w:tcW w:w="1650" w:type="pct"/>
                  <w:hideMark/>
                </w:tcPr>
                <w:p w14:paraId="4F7B59BB"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r w:rsidRPr="006A0307">
                    <w:rPr>
                      <w:rFonts w:ascii="Times New Roman" w:eastAsia="Times New Roman" w:hAnsi="Times New Roman" w:cs="Times New Roman"/>
                      <w:sz w:val="24"/>
                      <w:szCs w:val="24"/>
                      <w:lang w:val="en-GB" w:eastAsia="en-GB"/>
                    </w:rPr>
                    <w:t>  </w:t>
                  </w:r>
                  <w:r w:rsidRPr="006A0307">
                    <w:rPr>
                      <w:rFonts w:ascii="Arial CE" w:eastAsia="Times New Roman" w:hAnsi="Arial CE" w:cs="Arial CE"/>
                      <w:b/>
                      <w:bCs/>
                      <w:color w:val="000000"/>
                      <w:sz w:val="20"/>
                      <w:szCs w:val="20"/>
                      <w:lang w:val="en-GB" w:eastAsia="en-GB"/>
                    </w:rPr>
                    <w:t>(od: 05.10.2017)</w:t>
                  </w:r>
                </w:p>
              </w:tc>
            </w:tr>
          </w:tbl>
          <w:p w14:paraId="6804D49C" w14:textId="77777777" w:rsidR="006A0307" w:rsidRPr="006A0307" w:rsidRDefault="006A0307" w:rsidP="006A0307">
            <w:pPr>
              <w:spacing w:after="0" w:line="240" w:lineRule="auto"/>
              <w:rPr>
                <w:rFonts w:ascii="Times New Roman" w:eastAsia="Times New Roman" w:hAnsi="Times New Roman" w:cs="Times New Roman"/>
                <w:sz w:val="24"/>
                <w:szCs w:val="24"/>
                <w:lang w:val="en-GB" w:eastAsia="en-GB"/>
              </w:rPr>
            </w:pPr>
          </w:p>
        </w:tc>
      </w:tr>
    </w:tbl>
    <w:p w14:paraId="44AEE5A9" w14:textId="77777777" w:rsidR="006A0307" w:rsidRPr="006A0307" w:rsidRDefault="006A0307" w:rsidP="006A030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6A0307" w:rsidRPr="006A0307" w14:paraId="7B2AB8DF" w14:textId="77777777" w:rsidTr="006A0307">
        <w:trPr>
          <w:tblCellSpacing w:w="15" w:type="dxa"/>
        </w:trPr>
        <w:tc>
          <w:tcPr>
            <w:tcW w:w="1000" w:type="pct"/>
            <w:vAlign w:val="center"/>
            <w:hideMark/>
          </w:tcPr>
          <w:p w14:paraId="04AD631C" w14:textId="77777777" w:rsidR="006A0307" w:rsidRPr="006A0307" w:rsidRDefault="006A0307" w:rsidP="006A0307">
            <w:pPr>
              <w:spacing w:after="0" w:line="240" w:lineRule="auto"/>
              <w:rPr>
                <w:rFonts w:ascii="Arial CE" w:eastAsia="Times New Roman" w:hAnsi="Arial CE" w:cs="Arial CE"/>
                <w:b/>
                <w:bCs/>
                <w:color w:val="000000"/>
                <w:sz w:val="20"/>
                <w:szCs w:val="20"/>
                <w:lang w:val="en-GB" w:eastAsia="en-GB"/>
              </w:rPr>
            </w:pPr>
            <w:proofErr w:type="spellStart"/>
            <w:r w:rsidRPr="006A0307">
              <w:rPr>
                <w:rFonts w:ascii="Arial CE" w:eastAsia="Times New Roman" w:hAnsi="Arial CE" w:cs="Arial CE"/>
                <w:b/>
                <w:bCs/>
                <w:color w:val="000000"/>
                <w:sz w:val="20"/>
                <w:szCs w:val="20"/>
                <w:lang w:val="en-GB" w:eastAsia="en-GB"/>
              </w:rPr>
              <w:t>Dátum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aktualizácie</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údajov</w:t>
            </w:r>
            <w:proofErr w:type="spellEnd"/>
            <w:r w:rsidRPr="006A0307">
              <w:rPr>
                <w:rFonts w:ascii="Arial CE" w:eastAsia="Times New Roman" w:hAnsi="Arial CE" w:cs="Arial CE"/>
                <w:b/>
                <w:bCs/>
                <w:color w:val="000000"/>
                <w:sz w:val="20"/>
                <w:szCs w:val="20"/>
                <w:lang w:val="en-GB" w:eastAsia="en-GB"/>
              </w:rPr>
              <w:t>:</w:t>
            </w:r>
          </w:p>
        </w:tc>
        <w:tc>
          <w:tcPr>
            <w:tcW w:w="4000" w:type="pct"/>
            <w:vAlign w:val="center"/>
            <w:hideMark/>
          </w:tcPr>
          <w:p w14:paraId="0ABFCD11" w14:textId="77777777" w:rsidR="006A0307" w:rsidRPr="006A0307" w:rsidRDefault="006A0307" w:rsidP="006A0307">
            <w:pPr>
              <w:spacing w:after="0" w:line="240" w:lineRule="auto"/>
              <w:rPr>
                <w:rFonts w:ascii="Arial CE" w:eastAsia="Times New Roman" w:hAnsi="Arial CE" w:cs="Arial CE"/>
                <w:b/>
                <w:bCs/>
                <w:color w:val="000000"/>
                <w:sz w:val="20"/>
                <w:szCs w:val="20"/>
                <w:lang w:val="en-GB" w:eastAsia="en-GB"/>
              </w:rPr>
            </w:pPr>
            <w:r w:rsidRPr="006A0307">
              <w:rPr>
                <w:rFonts w:ascii="Arial CE" w:eastAsia="Times New Roman" w:hAnsi="Arial CE" w:cs="Arial CE"/>
                <w:b/>
                <w:bCs/>
                <w:color w:val="000000"/>
                <w:sz w:val="20"/>
                <w:szCs w:val="20"/>
                <w:lang w:val="en-GB" w:eastAsia="en-GB"/>
              </w:rPr>
              <w:t> 27.03.2019</w:t>
            </w:r>
          </w:p>
        </w:tc>
      </w:tr>
      <w:tr w:rsidR="006A0307" w:rsidRPr="006A0307" w14:paraId="2DD21F58" w14:textId="77777777" w:rsidTr="006A0307">
        <w:trPr>
          <w:tblCellSpacing w:w="15" w:type="dxa"/>
        </w:trPr>
        <w:tc>
          <w:tcPr>
            <w:tcW w:w="1000" w:type="pct"/>
            <w:vAlign w:val="center"/>
            <w:hideMark/>
          </w:tcPr>
          <w:p w14:paraId="31034FF4" w14:textId="77777777" w:rsidR="006A0307" w:rsidRPr="006A0307" w:rsidRDefault="006A0307" w:rsidP="006A0307">
            <w:pPr>
              <w:spacing w:after="0" w:line="240" w:lineRule="auto"/>
              <w:rPr>
                <w:rFonts w:ascii="Arial CE" w:eastAsia="Times New Roman" w:hAnsi="Arial CE" w:cs="Arial CE"/>
                <w:b/>
                <w:bCs/>
                <w:color w:val="000000"/>
                <w:sz w:val="20"/>
                <w:szCs w:val="20"/>
                <w:lang w:val="en-GB" w:eastAsia="en-GB"/>
              </w:rPr>
            </w:pPr>
            <w:proofErr w:type="spellStart"/>
            <w:r w:rsidRPr="006A0307">
              <w:rPr>
                <w:rFonts w:ascii="Arial CE" w:eastAsia="Times New Roman" w:hAnsi="Arial CE" w:cs="Arial CE"/>
                <w:b/>
                <w:bCs/>
                <w:color w:val="000000"/>
                <w:sz w:val="20"/>
                <w:szCs w:val="20"/>
                <w:lang w:val="en-GB" w:eastAsia="en-GB"/>
              </w:rPr>
              <w:t>Dátum</w:t>
            </w:r>
            <w:proofErr w:type="spellEnd"/>
            <w:r w:rsidRPr="006A0307">
              <w:rPr>
                <w:rFonts w:ascii="Arial CE" w:eastAsia="Times New Roman" w:hAnsi="Arial CE" w:cs="Arial CE"/>
                <w:b/>
                <w:bCs/>
                <w:color w:val="000000"/>
                <w:sz w:val="20"/>
                <w:szCs w:val="20"/>
                <w:lang w:val="en-GB" w:eastAsia="en-GB"/>
              </w:rPr>
              <w:t xml:space="preserve"> </w:t>
            </w:r>
            <w:proofErr w:type="spellStart"/>
            <w:r w:rsidRPr="006A0307">
              <w:rPr>
                <w:rFonts w:ascii="Arial CE" w:eastAsia="Times New Roman" w:hAnsi="Arial CE" w:cs="Arial CE"/>
                <w:b/>
                <w:bCs/>
                <w:color w:val="000000"/>
                <w:sz w:val="20"/>
                <w:szCs w:val="20"/>
                <w:lang w:val="en-GB" w:eastAsia="en-GB"/>
              </w:rPr>
              <w:t>výpisu</w:t>
            </w:r>
            <w:proofErr w:type="spellEnd"/>
            <w:r w:rsidRPr="006A0307">
              <w:rPr>
                <w:rFonts w:ascii="Arial CE" w:eastAsia="Times New Roman" w:hAnsi="Arial CE" w:cs="Arial CE"/>
                <w:b/>
                <w:bCs/>
                <w:color w:val="000000"/>
                <w:sz w:val="20"/>
                <w:szCs w:val="20"/>
                <w:lang w:val="en-GB" w:eastAsia="en-GB"/>
              </w:rPr>
              <w:t>:</w:t>
            </w:r>
          </w:p>
        </w:tc>
        <w:tc>
          <w:tcPr>
            <w:tcW w:w="4000" w:type="pct"/>
            <w:vAlign w:val="center"/>
            <w:hideMark/>
          </w:tcPr>
          <w:p w14:paraId="671F10BD" w14:textId="77777777" w:rsidR="006A0307" w:rsidRPr="006A0307" w:rsidRDefault="006A0307" w:rsidP="006A0307">
            <w:pPr>
              <w:spacing w:after="0" w:line="240" w:lineRule="auto"/>
              <w:rPr>
                <w:rFonts w:ascii="Arial CE" w:eastAsia="Times New Roman" w:hAnsi="Arial CE" w:cs="Arial CE"/>
                <w:b/>
                <w:bCs/>
                <w:color w:val="000000"/>
                <w:sz w:val="20"/>
                <w:szCs w:val="20"/>
                <w:lang w:val="en-GB" w:eastAsia="en-GB"/>
              </w:rPr>
            </w:pPr>
            <w:r w:rsidRPr="006A0307">
              <w:rPr>
                <w:rFonts w:ascii="Arial CE" w:eastAsia="Times New Roman" w:hAnsi="Arial CE" w:cs="Arial CE"/>
                <w:b/>
                <w:bCs/>
                <w:color w:val="000000"/>
                <w:sz w:val="20"/>
                <w:szCs w:val="20"/>
                <w:lang w:val="en-GB" w:eastAsia="en-GB"/>
              </w:rPr>
              <w:t> 30.03.2019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 xml:space="preserve">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BDCE8C" w14:textId="77777777" w:rsidR="00A5364E" w:rsidRDefault="00A5364E" w:rsidP="00A54777">
      <w:pPr>
        <w:spacing w:after="0" w:line="240" w:lineRule="auto"/>
      </w:pPr>
      <w:r>
        <w:separator/>
      </w:r>
    </w:p>
  </w:endnote>
  <w:endnote w:type="continuationSeparator" w:id="0">
    <w:p w14:paraId="5A6E3910" w14:textId="77777777" w:rsidR="00A5364E" w:rsidRDefault="00A5364E"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6A0307">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C5E8DB" w14:textId="77777777" w:rsidR="00A5364E" w:rsidRDefault="00A5364E" w:rsidP="00A54777">
      <w:pPr>
        <w:spacing w:after="0" w:line="240" w:lineRule="auto"/>
      </w:pPr>
      <w:r>
        <w:separator/>
      </w:r>
    </w:p>
  </w:footnote>
  <w:footnote w:type="continuationSeparator" w:id="0">
    <w:p w14:paraId="6550C94C" w14:textId="77777777" w:rsidR="00A5364E" w:rsidRDefault="00A5364E"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74EEF"/>
    <w:rsid w:val="00590569"/>
    <w:rsid w:val="005A3F43"/>
    <w:rsid w:val="006A0307"/>
    <w:rsid w:val="00715F9C"/>
    <w:rsid w:val="00783233"/>
    <w:rsid w:val="00793E2A"/>
    <w:rsid w:val="007D67F9"/>
    <w:rsid w:val="0080341C"/>
    <w:rsid w:val="00856960"/>
    <w:rsid w:val="0087354A"/>
    <w:rsid w:val="008B0E70"/>
    <w:rsid w:val="0094166F"/>
    <w:rsid w:val="00A14360"/>
    <w:rsid w:val="00A5364E"/>
    <w:rsid w:val="00A54777"/>
    <w:rsid w:val="00AB0E37"/>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orsr.sk/hladaj_osoba.asp?PR=Ru%9Ei%E8kov%E1&amp;MENO=Adriana&amp;SID=0&amp;T=f0&amp;R=0"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2790</Words>
  <Characters>15909</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2019-01-29T14:24:00Z</dcterms:created>
  <dcterms:modified xsi:type="dcterms:W3CDTF">2019-03-30T13:33:00Z</dcterms:modified>
</cp:coreProperties>
</file>