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1A07E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1</w:t>
      </w:r>
      <w:r w:rsidRPr="001A07E9">
        <w:rPr>
          <w:rFonts w:ascii="Arial" w:hAnsi="Arial" w:cs="Arial"/>
          <w:sz w:val="22"/>
          <w:szCs w:val="22"/>
        </w:rPr>
        <w:t xml:space="preserve">. </w:t>
      </w:r>
      <w:r w:rsidR="002401F1" w:rsidRPr="001A07E9">
        <w:rPr>
          <w:rFonts w:ascii="Arial" w:hAnsi="Arial" w:cs="Arial"/>
          <w:sz w:val="22"/>
          <w:szCs w:val="22"/>
        </w:rPr>
        <w:t xml:space="preserve">Identifikácia </w:t>
      </w:r>
      <w:r w:rsidR="009D5C84" w:rsidRPr="001A07E9">
        <w:rPr>
          <w:rFonts w:ascii="Arial" w:hAnsi="Arial" w:cs="Arial"/>
          <w:sz w:val="22"/>
          <w:szCs w:val="22"/>
        </w:rPr>
        <w:t>účtovnej jednotky</w:t>
      </w:r>
      <w:r w:rsidR="002401F1" w:rsidRPr="001A07E9">
        <w:rPr>
          <w:rFonts w:ascii="Arial" w:hAnsi="Arial" w:cs="Arial"/>
          <w:sz w:val="22"/>
          <w:szCs w:val="22"/>
        </w:rPr>
        <w:t xml:space="preserve"> </w:t>
      </w:r>
      <w:r w:rsidR="001A07E9" w:rsidRPr="001A07E9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4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SIDAT </w:t>
            </w:r>
            <w:proofErr w:type="spellStart"/>
            <w:r>
              <w:rPr>
                <w:rFonts w:ascii="Arial" w:hAnsi="Arial" w:cs="Arial"/>
              </w:rPr>
              <w:t>Digital,s.r.o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4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51474654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47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Bojnická 3 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1A07E9">
        <w:rPr>
          <w:rFonts w:ascii="Arial" w:hAnsi="Arial" w:cs="Arial"/>
          <w:sz w:val="22"/>
          <w:szCs w:val="22"/>
        </w:rPr>
        <w:t>Úd</w:t>
      </w:r>
      <w:r w:rsidR="002C12B4" w:rsidRPr="001A07E9">
        <w:rPr>
          <w:rFonts w:ascii="Arial" w:hAnsi="Arial" w:cs="Arial"/>
          <w:spacing w:val="-2"/>
          <w:sz w:val="22"/>
          <w:szCs w:val="22"/>
        </w:rPr>
        <w:t>a</w:t>
      </w:r>
      <w:r w:rsidR="002C12B4" w:rsidRPr="001A07E9">
        <w:rPr>
          <w:rFonts w:ascii="Arial" w:hAnsi="Arial" w:cs="Arial"/>
          <w:sz w:val="22"/>
          <w:szCs w:val="22"/>
        </w:rPr>
        <w:t>je o</w:t>
      </w:r>
      <w:r w:rsidR="002C12B4"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 xml:space="preserve">konsolidovanom 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ce</w:t>
      </w:r>
      <w:r w:rsidR="002C12B4" w:rsidRPr="001A07E9">
        <w:rPr>
          <w:rFonts w:ascii="Arial" w:hAnsi="Arial" w:cs="Arial"/>
          <w:sz w:val="22"/>
          <w:szCs w:val="22"/>
        </w:rPr>
        <w:t>lk</w:t>
      </w:r>
      <w:r w:rsidR="002C12B4" w:rsidRPr="001A07E9">
        <w:rPr>
          <w:rFonts w:ascii="Arial" w:hAnsi="Arial" w:cs="Arial"/>
          <w:spacing w:val="1"/>
          <w:sz w:val="22"/>
          <w:szCs w:val="22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A07E9" w:rsidRDefault="001A07E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A07E9" w:rsidRPr="00A55E63" w:rsidRDefault="001A07E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nieje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konsolidovaná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1A07E9">
        <w:rPr>
          <w:rFonts w:ascii="Arial" w:hAnsi="Arial" w:cs="Arial"/>
        </w:rPr>
        <w:t>Pri</w:t>
      </w:r>
      <w:r w:rsidR="002C12B4" w:rsidRPr="001A07E9">
        <w:rPr>
          <w:rFonts w:ascii="Arial" w:hAnsi="Arial" w:cs="Arial"/>
          <w:spacing w:val="-2"/>
        </w:rPr>
        <w:t>e</w:t>
      </w:r>
      <w:r w:rsidR="002C12B4" w:rsidRPr="001A07E9">
        <w:rPr>
          <w:rFonts w:ascii="Arial" w:hAnsi="Arial" w:cs="Arial"/>
        </w:rPr>
        <w:t>me</w:t>
      </w:r>
      <w:r w:rsidR="002C12B4" w:rsidRPr="001A07E9">
        <w:rPr>
          <w:rFonts w:ascii="Arial" w:hAnsi="Arial" w:cs="Arial"/>
          <w:spacing w:val="-2"/>
        </w:rPr>
        <w:t>r</w:t>
      </w:r>
      <w:r w:rsidR="002C12B4" w:rsidRPr="001A07E9">
        <w:rPr>
          <w:rFonts w:ascii="Arial" w:hAnsi="Arial" w:cs="Arial"/>
          <w:spacing w:val="4"/>
        </w:rPr>
        <w:t>n</w:t>
      </w:r>
      <w:r w:rsidR="002C12B4" w:rsidRPr="001A07E9">
        <w:rPr>
          <w:rFonts w:ascii="Arial" w:hAnsi="Arial" w:cs="Arial"/>
        </w:rPr>
        <w:t>ý</w:t>
      </w:r>
      <w:r w:rsidR="002C12B4" w:rsidRPr="001A07E9">
        <w:rPr>
          <w:rFonts w:ascii="Arial" w:hAnsi="Arial" w:cs="Arial"/>
          <w:spacing w:val="-5"/>
        </w:rPr>
        <w:t xml:space="preserve"> </w:t>
      </w:r>
      <w:r w:rsidR="002C12B4" w:rsidRPr="001A07E9">
        <w:rPr>
          <w:rFonts w:ascii="Arial" w:hAnsi="Arial" w:cs="Arial"/>
        </w:rPr>
        <w:t>pr</w:t>
      </w:r>
      <w:r w:rsidR="002C12B4" w:rsidRPr="001A07E9">
        <w:rPr>
          <w:rFonts w:ascii="Arial" w:hAnsi="Arial" w:cs="Arial"/>
          <w:spacing w:val="-2"/>
        </w:rPr>
        <w:t>e</w:t>
      </w:r>
      <w:r w:rsidR="002C12B4" w:rsidRPr="001A07E9">
        <w:rPr>
          <w:rFonts w:ascii="Arial" w:hAnsi="Arial" w:cs="Arial"/>
        </w:rPr>
        <w:t>p</w:t>
      </w:r>
      <w:r w:rsidR="002C12B4" w:rsidRPr="001A07E9">
        <w:rPr>
          <w:rFonts w:ascii="Arial" w:hAnsi="Arial" w:cs="Arial"/>
          <w:spacing w:val="2"/>
        </w:rPr>
        <w:t>o</w:t>
      </w:r>
      <w:r w:rsidR="002C12B4" w:rsidRPr="001A07E9">
        <w:rPr>
          <w:rFonts w:ascii="Arial" w:hAnsi="Arial" w:cs="Arial"/>
          <w:spacing w:val="-1"/>
        </w:rPr>
        <w:t>č</w:t>
      </w:r>
      <w:r w:rsidR="002C12B4" w:rsidRPr="001A07E9">
        <w:rPr>
          <w:rFonts w:ascii="Arial" w:hAnsi="Arial" w:cs="Arial"/>
        </w:rPr>
        <w:t>ít</w:t>
      </w:r>
      <w:r w:rsidR="002C12B4" w:rsidRPr="001A07E9">
        <w:rPr>
          <w:rFonts w:ascii="Arial" w:hAnsi="Arial" w:cs="Arial"/>
          <w:spacing w:val="-1"/>
        </w:rPr>
        <w:t>a</w:t>
      </w:r>
      <w:r w:rsidR="002C12B4" w:rsidRPr="001A07E9">
        <w:rPr>
          <w:rFonts w:ascii="Arial" w:hAnsi="Arial" w:cs="Arial"/>
          <w:spacing w:val="4"/>
        </w:rPr>
        <w:t>n</w:t>
      </w:r>
      <w:r w:rsidR="002C12B4" w:rsidRPr="001A07E9">
        <w:rPr>
          <w:rFonts w:ascii="Arial" w:hAnsi="Arial" w:cs="Arial"/>
        </w:rPr>
        <w:t>ý</w:t>
      </w:r>
      <w:r w:rsidR="002C12B4" w:rsidRPr="001A07E9">
        <w:rPr>
          <w:rFonts w:ascii="Arial" w:hAnsi="Arial" w:cs="Arial"/>
          <w:spacing w:val="-5"/>
        </w:rPr>
        <w:t xml:space="preserve"> </w:t>
      </w:r>
      <w:r w:rsidR="002C12B4" w:rsidRPr="001A07E9">
        <w:rPr>
          <w:rFonts w:ascii="Arial" w:hAnsi="Arial" w:cs="Arial"/>
          <w:spacing w:val="2"/>
        </w:rPr>
        <w:t>p</w:t>
      </w:r>
      <w:r w:rsidR="002C12B4" w:rsidRPr="001A07E9">
        <w:rPr>
          <w:rFonts w:ascii="Arial" w:hAnsi="Arial" w:cs="Arial"/>
        </w:rPr>
        <w:t>o</w:t>
      </w:r>
      <w:r w:rsidR="002C12B4" w:rsidRPr="001A07E9">
        <w:rPr>
          <w:rFonts w:ascii="Arial" w:hAnsi="Arial" w:cs="Arial"/>
          <w:spacing w:val="-1"/>
        </w:rPr>
        <w:t>če</w:t>
      </w:r>
      <w:r w:rsidR="002C12B4" w:rsidRPr="001A07E9">
        <w:rPr>
          <w:rFonts w:ascii="Arial" w:hAnsi="Arial" w:cs="Arial"/>
        </w:rPr>
        <w:t xml:space="preserve">t </w:t>
      </w:r>
      <w:r w:rsidR="002C12B4" w:rsidRPr="001A07E9">
        <w:rPr>
          <w:rFonts w:ascii="Arial" w:hAnsi="Arial" w:cs="Arial"/>
          <w:spacing w:val="1"/>
        </w:rPr>
        <w:t>z</w:t>
      </w:r>
      <w:r w:rsidR="002C12B4" w:rsidRPr="001A07E9">
        <w:rPr>
          <w:rFonts w:ascii="Arial" w:hAnsi="Arial" w:cs="Arial"/>
          <w:spacing w:val="-1"/>
        </w:rPr>
        <w:t>a</w:t>
      </w:r>
      <w:r w:rsidR="002C12B4" w:rsidRPr="001A07E9">
        <w:rPr>
          <w:rFonts w:ascii="Arial" w:hAnsi="Arial" w:cs="Arial"/>
        </w:rPr>
        <w:t>mestn</w:t>
      </w:r>
      <w:r w:rsidR="002C12B4" w:rsidRPr="001A07E9">
        <w:rPr>
          <w:rFonts w:ascii="Arial" w:hAnsi="Arial" w:cs="Arial"/>
          <w:spacing w:val="-1"/>
        </w:rPr>
        <w:t>a</w:t>
      </w:r>
      <w:r w:rsidR="002C12B4" w:rsidRPr="001A07E9">
        <w:rPr>
          <w:rFonts w:ascii="Arial" w:hAnsi="Arial" w:cs="Arial"/>
        </w:rPr>
        <w:t>n</w:t>
      </w:r>
      <w:r w:rsidR="002C12B4" w:rsidRPr="001A07E9">
        <w:rPr>
          <w:rFonts w:ascii="Arial" w:hAnsi="Arial" w:cs="Arial"/>
          <w:spacing w:val="-1"/>
        </w:rPr>
        <w:t>c</w:t>
      </w:r>
      <w:r w:rsidR="002C12B4" w:rsidRPr="001A07E9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847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6847E7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6847E7">
        <w:rPr>
          <w:rFonts w:ascii="Arial" w:hAnsi="Arial" w:cs="Arial"/>
          <w:sz w:val="22"/>
          <w:szCs w:val="22"/>
        </w:rPr>
        <w:t>n</w:t>
      </w:r>
      <w:r w:rsidR="002C12B4" w:rsidRPr="006847E7">
        <w:rPr>
          <w:rFonts w:ascii="Arial" w:hAnsi="Arial" w:cs="Arial"/>
          <w:spacing w:val="-1"/>
          <w:sz w:val="22"/>
          <w:szCs w:val="22"/>
        </w:rPr>
        <w:t>e</w:t>
      </w:r>
      <w:r w:rsidR="002C12B4" w:rsidRPr="006847E7">
        <w:rPr>
          <w:rFonts w:ascii="Arial" w:hAnsi="Arial" w:cs="Arial"/>
          <w:sz w:val="22"/>
          <w:szCs w:val="22"/>
        </w:rPr>
        <w:t>p</w:t>
      </w:r>
      <w:r w:rsidR="002C12B4" w:rsidRPr="006847E7">
        <w:rPr>
          <w:rFonts w:ascii="Arial" w:hAnsi="Arial" w:cs="Arial"/>
          <w:spacing w:val="-1"/>
          <w:sz w:val="22"/>
          <w:szCs w:val="22"/>
        </w:rPr>
        <w:t>re</w:t>
      </w:r>
      <w:r w:rsidR="002C12B4" w:rsidRPr="006847E7">
        <w:rPr>
          <w:rFonts w:ascii="Arial" w:hAnsi="Arial" w:cs="Arial"/>
          <w:spacing w:val="2"/>
          <w:sz w:val="22"/>
          <w:szCs w:val="22"/>
        </w:rPr>
        <w:t>t</w:t>
      </w:r>
      <w:r w:rsidR="002C12B4" w:rsidRPr="006847E7">
        <w:rPr>
          <w:rFonts w:ascii="Arial" w:hAnsi="Arial" w:cs="Arial"/>
          <w:sz w:val="22"/>
          <w:szCs w:val="22"/>
        </w:rPr>
        <w:t>ržite</w:t>
      </w:r>
      <w:r w:rsidR="002C12B4" w:rsidRPr="006847E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6847E7">
        <w:rPr>
          <w:rFonts w:ascii="Arial" w:hAnsi="Arial" w:cs="Arial"/>
          <w:sz w:val="22"/>
          <w:szCs w:val="22"/>
        </w:rPr>
        <w:t>pokr</w:t>
      </w:r>
      <w:r w:rsidR="002C12B4" w:rsidRPr="006847E7">
        <w:rPr>
          <w:rFonts w:ascii="Arial" w:hAnsi="Arial" w:cs="Arial"/>
          <w:spacing w:val="-2"/>
          <w:sz w:val="22"/>
          <w:szCs w:val="22"/>
        </w:rPr>
        <w:t>a</w:t>
      </w:r>
      <w:r w:rsidR="002C12B4" w:rsidRPr="006847E7">
        <w:rPr>
          <w:rFonts w:ascii="Arial" w:hAnsi="Arial" w:cs="Arial"/>
          <w:spacing w:val="-1"/>
          <w:sz w:val="22"/>
          <w:szCs w:val="22"/>
        </w:rPr>
        <w:t>č</w:t>
      </w:r>
      <w:r w:rsidR="002C12B4" w:rsidRPr="006847E7">
        <w:rPr>
          <w:rFonts w:ascii="Arial" w:hAnsi="Arial" w:cs="Arial"/>
          <w:spacing w:val="2"/>
          <w:sz w:val="22"/>
          <w:szCs w:val="22"/>
        </w:rPr>
        <w:t>o</w:t>
      </w:r>
      <w:r w:rsidR="002C12B4" w:rsidRPr="006847E7">
        <w:rPr>
          <w:rFonts w:ascii="Arial" w:hAnsi="Arial" w:cs="Arial"/>
          <w:sz w:val="22"/>
          <w:szCs w:val="22"/>
        </w:rPr>
        <w:t>v</w:t>
      </w:r>
      <w:r w:rsidR="002C12B4" w:rsidRPr="006847E7">
        <w:rPr>
          <w:rFonts w:ascii="Arial" w:hAnsi="Arial" w:cs="Arial"/>
          <w:spacing w:val="-1"/>
          <w:sz w:val="22"/>
          <w:szCs w:val="22"/>
        </w:rPr>
        <w:t>a</w:t>
      </w:r>
      <w:r w:rsidR="002C12B4" w:rsidRPr="006847E7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847E7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1A07E9">
        <w:rPr>
          <w:rFonts w:ascii="Arial" w:hAnsi="Arial" w:cs="Arial"/>
          <w:sz w:val="22"/>
          <w:szCs w:val="22"/>
        </w:rPr>
        <w:t>Spôsob o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ce</w:t>
      </w:r>
      <w:r w:rsidR="002C12B4" w:rsidRPr="001A07E9">
        <w:rPr>
          <w:rFonts w:ascii="Arial" w:hAnsi="Arial" w:cs="Arial"/>
          <w:sz w:val="22"/>
          <w:szCs w:val="22"/>
        </w:rPr>
        <w:t>ňov</w:t>
      </w:r>
      <w:r w:rsidR="002C12B4" w:rsidRPr="001A07E9">
        <w:rPr>
          <w:rFonts w:ascii="Arial" w:hAnsi="Arial" w:cs="Arial"/>
          <w:spacing w:val="-1"/>
          <w:sz w:val="22"/>
          <w:szCs w:val="22"/>
        </w:rPr>
        <w:t>a</w:t>
      </w:r>
      <w:r w:rsidR="002C12B4" w:rsidRPr="001A07E9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odpisov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é</w:t>
      </w:r>
      <w:r w:rsidR="002C12B4" w:rsidRPr="001A07E9">
        <w:rPr>
          <w:rFonts w:ascii="Arial" w:hAnsi="Arial" w:cs="Arial"/>
          <w:sz w:val="22"/>
          <w:szCs w:val="22"/>
        </w:rPr>
        <w:t>ho</w:t>
      </w:r>
      <w:r w:rsidR="002C12B4" w:rsidRPr="001A07E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odpisuje hnuteľný majetok rovnomerne, daňové aj účtovné odpisy sa rovnajú, 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Zatiaľ odpisuje v 1.odpisovej skupine, v zmysle zákona o dani z príjmov 4 roky.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47E7" w:rsidRPr="00A55E63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Nehnuteľný odpisovaný majetok spoločnosť zatiaľ nevlastní.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1A07E9">
        <w:rPr>
          <w:rFonts w:ascii="Arial" w:hAnsi="Arial" w:cs="Arial"/>
          <w:spacing w:val="-3"/>
          <w:sz w:val="22"/>
          <w:szCs w:val="22"/>
        </w:rPr>
        <w:t>Z</w:t>
      </w:r>
      <w:r w:rsidR="002C12B4" w:rsidRPr="001A07E9">
        <w:rPr>
          <w:rFonts w:ascii="Arial" w:hAnsi="Arial" w:cs="Arial"/>
          <w:sz w:val="22"/>
          <w:szCs w:val="22"/>
        </w:rPr>
        <w:t>me</w:t>
      </w:r>
      <w:r w:rsidR="002C12B4" w:rsidRPr="001A07E9">
        <w:rPr>
          <w:rFonts w:ascii="Arial" w:hAnsi="Arial" w:cs="Arial"/>
          <w:spacing w:val="4"/>
          <w:sz w:val="22"/>
          <w:szCs w:val="22"/>
        </w:rPr>
        <w:t>n</w:t>
      </w:r>
      <w:r w:rsidR="002C12B4" w:rsidRPr="001A07E9">
        <w:rPr>
          <w:rFonts w:ascii="Arial" w:hAnsi="Arial" w:cs="Arial"/>
          <w:sz w:val="22"/>
          <w:szCs w:val="22"/>
        </w:rPr>
        <w:t>y</w:t>
      </w:r>
      <w:r w:rsidR="002C12B4" w:rsidRPr="001A07E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ú</w:t>
      </w:r>
      <w:r w:rsidR="002C12B4" w:rsidRPr="001A07E9">
        <w:rPr>
          <w:rFonts w:ascii="Arial" w:hAnsi="Arial" w:cs="Arial"/>
          <w:spacing w:val="-1"/>
          <w:sz w:val="22"/>
          <w:szCs w:val="22"/>
        </w:rPr>
        <w:t>č</w:t>
      </w:r>
      <w:r w:rsidR="002C12B4" w:rsidRPr="001A07E9">
        <w:rPr>
          <w:rFonts w:ascii="Arial" w:hAnsi="Arial" w:cs="Arial"/>
          <w:sz w:val="22"/>
          <w:szCs w:val="22"/>
        </w:rPr>
        <w:t>tov</w:t>
      </w:r>
      <w:r w:rsidR="002C12B4" w:rsidRPr="001A07E9">
        <w:rPr>
          <w:rFonts w:ascii="Arial" w:hAnsi="Arial" w:cs="Arial"/>
          <w:spacing w:val="5"/>
          <w:sz w:val="22"/>
          <w:szCs w:val="22"/>
        </w:rPr>
        <w:t>n</w:t>
      </w:r>
      <w:r w:rsidR="002C12B4" w:rsidRPr="001A07E9">
        <w:rPr>
          <w:rFonts w:ascii="Arial" w:hAnsi="Arial" w:cs="Arial"/>
          <w:spacing w:val="-5"/>
          <w:sz w:val="22"/>
          <w:szCs w:val="22"/>
        </w:rPr>
        <w:t>ý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 xml:space="preserve">h </w:t>
      </w:r>
      <w:r w:rsidR="002C12B4" w:rsidRPr="001A07E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pacing w:val="1"/>
          <w:sz w:val="22"/>
          <w:szCs w:val="22"/>
        </w:rPr>
        <w:t>z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á</w:t>
      </w:r>
      <w:r w:rsidR="002C12B4" w:rsidRPr="001A07E9">
        <w:rPr>
          <w:rFonts w:ascii="Arial" w:hAnsi="Arial" w:cs="Arial"/>
          <w:sz w:val="22"/>
          <w:szCs w:val="22"/>
        </w:rPr>
        <w:t>s</w:t>
      </w:r>
      <w:r w:rsidR="002C12B4" w:rsidRPr="001A07E9">
        <w:rPr>
          <w:rFonts w:ascii="Arial" w:hAnsi="Arial" w:cs="Arial"/>
          <w:spacing w:val="1"/>
          <w:sz w:val="22"/>
          <w:szCs w:val="22"/>
        </w:rPr>
        <w:t>a</w:t>
      </w:r>
      <w:r w:rsidR="002C12B4" w:rsidRPr="001A07E9">
        <w:rPr>
          <w:rFonts w:ascii="Arial" w:hAnsi="Arial" w:cs="Arial"/>
          <w:sz w:val="22"/>
          <w:szCs w:val="22"/>
        </w:rPr>
        <w:t xml:space="preserve">d </w:t>
      </w:r>
      <w:r w:rsidR="002C12B4" w:rsidRPr="001A07E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a</w:t>
      </w:r>
      <w:r w:rsidR="002C12B4" w:rsidRPr="001A07E9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1A07E9">
        <w:rPr>
          <w:rFonts w:ascii="Arial" w:hAnsi="Arial" w:cs="Arial"/>
          <w:sz w:val="22"/>
          <w:szCs w:val="22"/>
        </w:rPr>
        <w:t>me</w:t>
      </w:r>
      <w:r w:rsidR="002C12B4" w:rsidRPr="001A07E9">
        <w:rPr>
          <w:rFonts w:ascii="Arial" w:hAnsi="Arial" w:cs="Arial"/>
          <w:spacing w:val="1"/>
          <w:sz w:val="22"/>
          <w:szCs w:val="22"/>
        </w:rPr>
        <w:t>n</w:t>
      </w:r>
      <w:r w:rsidR="002C12B4" w:rsidRPr="001A07E9">
        <w:rPr>
          <w:rFonts w:ascii="Arial" w:hAnsi="Arial" w:cs="Arial"/>
          <w:sz w:val="22"/>
          <w:szCs w:val="22"/>
        </w:rPr>
        <w:t>y</w:t>
      </w:r>
      <w:r w:rsidR="002C12B4" w:rsidRPr="001A07E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ú</w:t>
      </w:r>
      <w:r w:rsidR="002C12B4" w:rsidRPr="001A07E9">
        <w:rPr>
          <w:rFonts w:ascii="Arial" w:hAnsi="Arial" w:cs="Arial"/>
          <w:spacing w:val="-1"/>
          <w:sz w:val="22"/>
          <w:szCs w:val="22"/>
        </w:rPr>
        <w:t>č</w:t>
      </w:r>
      <w:r w:rsidR="002C12B4" w:rsidRPr="001A07E9">
        <w:rPr>
          <w:rFonts w:ascii="Arial" w:hAnsi="Arial" w:cs="Arial"/>
          <w:sz w:val="22"/>
          <w:szCs w:val="22"/>
        </w:rPr>
        <w:t>tov</w:t>
      </w:r>
      <w:r w:rsidR="002C12B4" w:rsidRPr="001A07E9">
        <w:rPr>
          <w:rFonts w:ascii="Arial" w:hAnsi="Arial" w:cs="Arial"/>
          <w:spacing w:val="5"/>
          <w:sz w:val="22"/>
          <w:szCs w:val="22"/>
        </w:rPr>
        <w:t>n</w:t>
      </w:r>
      <w:r w:rsidR="002C12B4" w:rsidRPr="001A07E9">
        <w:rPr>
          <w:rFonts w:ascii="Arial" w:hAnsi="Arial" w:cs="Arial"/>
          <w:spacing w:val="-5"/>
          <w:sz w:val="22"/>
          <w:szCs w:val="22"/>
        </w:rPr>
        <w:t>ý</w:t>
      </w:r>
      <w:r w:rsidR="002C12B4" w:rsidRPr="001A07E9">
        <w:rPr>
          <w:rFonts w:ascii="Arial" w:hAnsi="Arial" w:cs="Arial"/>
          <w:spacing w:val="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 xml:space="preserve">h </w:t>
      </w:r>
      <w:r w:rsidR="002C12B4" w:rsidRPr="001A07E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847E7" w:rsidRPr="00A55E63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1A07E9">
        <w:rPr>
          <w:rFonts w:ascii="Arial" w:hAnsi="Arial" w:cs="Arial"/>
          <w:spacing w:val="-4"/>
          <w:sz w:val="22"/>
          <w:szCs w:val="22"/>
        </w:rPr>
        <w:t>I</w:t>
      </w:r>
      <w:r w:rsidR="002C12B4" w:rsidRPr="001A07E9">
        <w:rPr>
          <w:rFonts w:ascii="Arial" w:hAnsi="Arial" w:cs="Arial"/>
          <w:spacing w:val="2"/>
          <w:sz w:val="22"/>
          <w:szCs w:val="22"/>
        </w:rPr>
        <w:t>n</w:t>
      </w:r>
      <w:r w:rsidR="002C12B4" w:rsidRPr="001A07E9">
        <w:rPr>
          <w:rFonts w:ascii="Arial" w:hAnsi="Arial" w:cs="Arial"/>
          <w:sz w:val="22"/>
          <w:szCs w:val="22"/>
        </w:rPr>
        <w:t>fo</w:t>
      </w:r>
      <w:r w:rsidR="002C12B4" w:rsidRPr="001A07E9">
        <w:rPr>
          <w:rFonts w:ascii="Arial" w:hAnsi="Arial" w:cs="Arial"/>
          <w:spacing w:val="-2"/>
          <w:sz w:val="22"/>
          <w:szCs w:val="22"/>
        </w:rPr>
        <w:t>r</w:t>
      </w:r>
      <w:r w:rsidR="002C12B4" w:rsidRPr="001A07E9">
        <w:rPr>
          <w:rFonts w:ascii="Arial" w:hAnsi="Arial" w:cs="Arial"/>
          <w:sz w:val="22"/>
          <w:szCs w:val="22"/>
        </w:rPr>
        <w:t>má</w:t>
      </w:r>
      <w:r w:rsidR="002C12B4" w:rsidRPr="001A07E9">
        <w:rPr>
          <w:rFonts w:ascii="Arial" w:hAnsi="Arial" w:cs="Arial"/>
          <w:spacing w:val="-2"/>
          <w:sz w:val="22"/>
          <w:szCs w:val="22"/>
        </w:rPr>
        <w:t>c</w:t>
      </w:r>
      <w:r w:rsidR="002C12B4" w:rsidRPr="001A07E9">
        <w:rPr>
          <w:rFonts w:ascii="Arial" w:hAnsi="Arial" w:cs="Arial"/>
          <w:spacing w:val="2"/>
          <w:sz w:val="22"/>
          <w:szCs w:val="22"/>
        </w:rPr>
        <w:t>i</w:t>
      </w:r>
      <w:r w:rsidR="002C12B4" w:rsidRPr="001A07E9">
        <w:rPr>
          <w:rFonts w:ascii="Arial" w:hAnsi="Arial" w:cs="Arial"/>
          <w:sz w:val="22"/>
          <w:szCs w:val="22"/>
        </w:rPr>
        <w:t>e</w:t>
      </w:r>
      <w:r w:rsidR="002C12B4"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o dotá</w:t>
      </w:r>
      <w:r w:rsidR="002C12B4" w:rsidRPr="001A07E9">
        <w:rPr>
          <w:rFonts w:ascii="Arial" w:hAnsi="Arial" w:cs="Arial"/>
          <w:spacing w:val="-2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>i</w:t>
      </w:r>
      <w:r w:rsidR="002C12B4" w:rsidRPr="001A07E9">
        <w:rPr>
          <w:rFonts w:ascii="Arial" w:hAnsi="Arial" w:cs="Arial"/>
          <w:spacing w:val="1"/>
          <w:sz w:val="22"/>
          <w:szCs w:val="22"/>
        </w:rPr>
        <w:t>á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47E7" w:rsidRPr="00A55E63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nemala v roku 2018 žiadne dotácie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6847E7">
        <w:rPr>
          <w:rFonts w:ascii="Arial" w:hAnsi="Arial" w:cs="Arial"/>
          <w:sz w:val="22"/>
          <w:szCs w:val="22"/>
        </w:rPr>
        <w:t>v</w:t>
      </w:r>
      <w:r w:rsidR="002C12B4" w:rsidRPr="006847E7">
        <w:rPr>
          <w:rFonts w:ascii="Arial" w:hAnsi="Arial" w:cs="Arial"/>
          <w:spacing w:val="-5"/>
          <w:sz w:val="22"/>
          <w:szCs w:val="22"/>
        </w:rPr>
        <w:t>ý</w:t>
      </w:r>
      <w:r w:rsidR="002C12B4" w:rsidRPr="006847E7">
        <w:rPr>
          <w:rFonts w:ascii="Arial" w:hAnsi="Arial" w:cs="Arial"/>
          <w:spacing w:val="1"/>
          <w:sz w:val="22"/>
          <w:szCs w:val="22"/>
        </w:rPr>
        <w:t>z</w:t>
      </w:r>
      <w:r w:rsidR="002C12B4" w:rsidRPr="006847E7">
        <w:rPr>
          <w:rFonts w:ascii="Arial" w:hAnsi="Arial" w:cs="Arial"/>
          <w:spacing w:val="2"/>
          <w:sz w:val="22"/>
          <w:szCs w:val="22"/>
        </w:rPr>
        <w:t>n</w:t>
      </w:r>
      <w:r w:rsidR="002C12B4" w:rsidRPr="006847E7">
        <w:rPr>
          <w:rFonts w:ascii="Arial" w:hAnsi="Arial" w:cs="Arial"/>
          <w:spacing w:val="-1"/>
          <w:sz w:val="22"/>
          <w:szCs w:val="22"/>
        </w:rPr>
        <w:t>a</w:t>
      </w:r>
      <w:r w:rsidR="002C12B4" w:rsidRPr="006847E7">
        <w:rPr>
          <w:rFonts w:ascii="Arial" w:hAnsi="Arial" w:cs="Arial"/>
          <w:sz w:val="22"/>
          <w:szCs w:val="22"/>
        </w:rPr>
        <w:t>m</w:t>
      </w:r>
      <w:r w:rsidR="002C12B4" w:rsidRPr="006847E7">
        <w:rPr>
          <w:rFonts w:ascii="Arial" w:hAnsi="Arial" w:cs="Arial"/>
          <w:spacing w:val="5"/>
          <w:sz w:val="22"/>
          <w:szCs w:val="22"/>
        </w:rPr>
        <w:t>n</w:t>
      </w:r>
      <w:r w:rsidR="002C12B4" w:rsidRPr="006847E7">
        <w:rPr>
          <w:rFonts w:ascii="Arial" w:hAnsi="Arial" w:cs="Arial"/>
          <w:spacing w:val="-5"/>
          <w:sz w:val="22"/>
          <w:szCs w:val="22"/>
        </w:rPr>
        <w:t>ý</w:t>
      </w:r>
      <w:r w:rsidR="002C12B4" w:rsidRPr="006847E7">
        <w:rPr>
          <w:rFonts w:ascii="Arial" w:hAnsi="Arial" w:cs="Arial"/>
          <w:spacing w:val="-1"/>
          <w:sz w:val="22"/>
          <w:szCs w:val="22"/>
        </w:rPr>
        <w:t>c</w:t>
      </w:r>
      <w:r w:rsidR="002C12B4" w:rsidRPr="006847E7">
        <w:rPr>
          <w:rFonts w:ascii="Arial" w:hAnsi="Arial" w:cs="Arial"/>
          <w:sz w:val="22"/>
          <w:szCs w:val="22"/>
        </w:rPr>
        <w:t>h</w:t>
      </w:r>
      <w:r w:rsidR="002C12B4" w:rsidRPr="006847E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6847E7">
        <w:rPr>
          <w:rFonts w:ascii="Arial" w:hAnsi="Arial" w:cs="Arial"/>
          <w:sz w:val="22"/>
          <w:szCs w:val="22"/>
        </w:rPr>
        <w:t>opr</w:t>
      </w:r>
      <w:r w:rsidR="002C12B4" w:rsidRPr="006847E7">
        <w:rPr>
          <w:rFonts w:ascii="Arial" w:hAnsi="Arial" w:cs="Arial"/>
          <w:spacing w:val="-2"/>
          <w:sz w:val="22"/>
          <w:szCs w:val="22"/>
        </w:rPr>
        <w:t>á</w:t>
      </w:r>
      <w:r w:rsidR="002C12B4" w:rsidRPr="006847E7">
        <w:rPr>
          <w:rFonts w:ascii="Arial" w:hAnsi="Arial" w:cs="Arial"/>
          <w:sz w:val="22"/>
          <w:szCs w:val="22"/>
        </w:rPr>
        <w:t>v</w:t>
      </w:r>
      <w:r w:rsidR="002C12B4" w:rsidRPr="006847E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6847E7">
        <w:rPr>
          <w:rFonts w:ascii="Arial" w:hAnsi="Arial" w:cs="Arial"/>
          <w:spacing w:val="-1"/>
          <w:sz w:val="22"/>
          <w:szCs w:val="22"/>
        </w:rPr>
        <w:t>c</w:t>
      </w:r>
      <w:r w:rsidR="002C12B4" w:rsidRPr="006847E7">
        <w:rPr>
          <w:rFonts w:ascii="Arial" w:hAnsi="Arial" w:cs="Arial"/>
          <w:spacing w:val="4"/>
          <w:sz w:val="22"/>
          <w:szCs w:val="22"/>
        </w:rPr>
        <w:t>h</w:t>
      </w:r>
      <w:r w:rsidR="002C12B4" w:rsidRPr="006847E7">
        <w:rPr>
          <w:rFonts w:ascii="Arial" w:hAnsi="Arial" w:cs="Arial"/>
          <w:spacing w:val="-5"/>
          <w:sz w:val="22"/>
          <w:szCs w:val="22"/>
        </w:rPr>
        <w:t>ý</w:t>
      </w:r>
      <w:r w:rsidR="002C12B4" w:rsidRPr="006847E7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847E7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47E7" w:rsidRPr="00A55E63" w:rsidRDefault="006847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6847E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1A07E9">
        <w:rPr>
          <w:rFonts w:ascii="Arial" w:hAnsi="Arial" w:cs="Arial"/>
          <w:spacing w:val="4"/>
          <w:sz w:val="22"/>
          <w:szCs w:val="22"/>
        </w:rPr>
        <w:t>v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z w:val="22"/>
          <w:szCs w:val="22"/>
        </w:rPr>
        <w:t>nimo</w:t>
      </w:r>
      <w:r w:rsidRPr="001A07E9">
        <w:rPr>
          <w:rFonts w:ascii="Arial" w:hAnsi="Arial" w:cs="Arial"/>
          <w:spacing w:val="-1"/>
          <w:sz w:val="22"/>
          <w:szCs w:val="22"/>
        </w:rPr>
        <w:t>č</w:t>
      </w:r>
      <w:r w:rsidRPr="001A07E9">
        <w:rPr>
          <w:rFonts w:ascii="Arial" w:hAnsi="Arial" w:cs="Arial"/>
          <w:spacing w:val="4"/>
          <w:sz w:val="22"/>
          <w:szCs w:val="22"/>
        </w:rPr>
        <w:t>n</w:t>
      </w:r>
      <w:r w:rsidRPr="001A07E9">
        <w:rPr>
          <w:rFonts w:ascii="Arial" w:hAnsi="Arial" w:cs="Arial"/>
          <w:sz w:val="22"/>
          <w:szCs w:val="22"/>
        </w:rPr>
        <w:t>ý</w:t>
      </w:r>
      <w:r w:rsidRPr="001A07E9">
        <w:rPr>
          <w:rFonts w:ascii="Arial" w:hAnsi="Arial" w:cs="Arial"/>
          <w:spacing w:val="45"/>
          <w:sz w:val="22"/>
          <w:szCs w:val="22"/>
        </w:rPr>
        <w:t xml:space="preserve"> </w:t>
      </w:r>
      <w:r w:rsidRPr="001A07E9">
        <w:rPr>
          <w:rFonts w:ascii="Arial" w:hAnsi="Arial" w:cs="Arial"/>
          <w:sz w:val="22"/>
          <w:szCs w:val="22"/>
        </w:rPr>
        <w:t>rozs</w:t>
      </w:r>
      <w:r w:rsidRPr="001A07E9">
        <w:rPr>
          <w:rFonts w:ascii="Arial" w:hAnsi="Arial" w:cs="Arial"/>
          <w:spacing w:val="-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h</w:t>
      </w:r>
      <w:r w:rsidRPr="001A07E9">
        <w:rPr>
          <w:rFonts w:ascii="Arial" w:hAnsi="Arial" w:cs="Arial"/>
          <w:spacing w:val="47"/>
          <w:sz w:val="22"/>
          <w:szCs w:val="22"/>
        </w:rPr>
        <w:t xml:space="preserve"> </w:t>
      </w:r>
      <w:r w:rsidRPr="001A07E9">
        <w:rPr>
          <w:rFonts w:ascii="Arial" w:hAnsi="Arial" w:cs="Arial"/>
          <w:spacing w:val="-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lebo</w:t>
      </w:r>
      <w:r w:rsidRPr="001A07E9">
        <w:rPr>
          <w:rFonts w:ascii="Arial" w:hAnsi="Arial" w:cs="Arial"/>
          <w:spacing w:val="47"/>
          <w:sz w:val="22"/>
          <w:szCs w:val="22"/>
        </w:rPr>
        <w:t xml:space="preserve"> </w:t>
      </w:r>
      <w:r w:rsidRPr="001A07E9">
        <w:rPr>
          <w:rFonts w:ascii="Arial" w:hAnsi="Arial" w:cs="Arial"/>
          <w:spacing w:val="4"/>
          <w:sz w:val="22"/>
          <w:szCs w:val="22"/>
        </w:rPr>
        <w:t>v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z w:val="22"/>
          <w:szCs w:val="22"/>
        </w:rPr>
        <w:t>s</w:t>
      </w:r>
      <w:r w:rsidRPr="001A07E9">
        <w:rPr>
          <w:rFonts w:ascii="Arial" w:hAnsi="Arial" w:cs="Arial"/>
          <w:spacing w:val="4"/>
          <w:sz w:val="22"/>
          <w:szCs w:val="22"/>
        </w:rPr>
        <w:t>k</w:t>
      </w:r>
      <w:r w:rsidRPr="001A07E9">
        <w:rPr>
          <w:rFonts w:ascii="Arial" w:hAnsi="Arial" w:cs="Arial"/>
          <w:spacing w:val="-8"/>
          <w:sz w:val="22"/>
          <w:szCs w:val="22"/>
        </w:rPr>
        <w:t>y</w:t>
      </w:r>
      <w:r w:rsidRPr="001A07E9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847E7" w:rsidRDefault="006847E7" w:rsidP="006847E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847E7" w:rsidRPr="00A55E63" w:rsidRDefault="006847E7" w:rsidP="006847E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žiadne </w:t>
      </w:r>
      <w:r w:rsidR="001A07E9">
        <w:rPr>
          <w:rFonts w:ascii="Arial" w:hAnsi="Arial" w:cs="Arial"/>
          <w:sz w:val="22"/>
          <w:szCs w:val="22"/>
        </w:rPr>
        <w:t>dôležité informácie o výnimočnýc</w:t>
      </w:r>
      <w:r>
        <w:rPr>
          <w:rFonts w:ascii="Arial" w:hAnsi="Arial" w:cs="Arial"/>
          <w:sz w:val="22"/>
          <w:szCs w:val="22"/>
        </w:rPr>
        <w:t>h výdavkoch a výnosoch.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1A07E9">
        <w:rPr>
          <w:rFonts w:ascii="Arial" w:hAnsi="Arial" w:cs="Arial"/>
          <w:spacing w:val="-4"/>
          <w:sz w:val="22"/>
          <w:szCs w:val="22"/>
        </w:rPr>
        <w:t>I</w:t>
      </w:r>
      <w:r w:rsidR="002C12B4" w:rsidRPr="001A07E9">
        <w:rPr>
          <w:rFonts w:ascii="Arial" w:hAnsi="Arial" w:cs="Arial"/>
          <w:spacing w:val="2"/>
          <w:sz w:val="22"/>
          <w:szCs w:val="22"/>
        </w:rPr>
        <w:t>n</w:t>
      </w:r>
      <w:r w:rsidR="002C12B4" w:rsidRPr="001A07E9">
        <w:rPr>
          <w:rFonts w:ascii="Arial" w:hAnsi="Arial" w:cs="Arial"/>
          <w:sz w:val="22"/>
          <w:szCs w:val="22"/>
        </w:rPr>
        <w:t>fo</w:t>
      </w:r>
      <w:r w:rsidR="002C12B4" w:rsidRPr="001A07E9">
        <w:rPr>
          <w:rFonts w:ascii="Arial" w:hAnsi="Arial" w:cs="Arial"/>
          <w:spacing w:val="-2"/>
          <w:sz w:val="22"/>
          <w:szCs w:val="22"/>
        </w:rPr>
        <w:t>r</w:t>
      </w:r>
      <w:r w:rsidR="002C12B4" w:rsidRPr="001A07E9">
        <w:rPr>
          <w:rFonts w:ascii="Arial" w:hAnsi="Arial" w:cs="Arial"/>
          <w:sz w:val="22"/>
          <w:szCs w:val="22"/>
        </w:rPr>
        <w:t>má</w:t>
      </w:r>
      <w:r w:rsidR="002C12B4" w:rsidRPr="001A07E9">
        <w:rPr>
          <w:rFonts w:ascii="Arial" w:hAnsi="Arial" w:cs="Arial"/>
          <w:spacing w:val="-2"/>
          <w:sz w:val="22"/>
          <w:szCs w:val="22"/>
        </w:rPr>
        <w:t>c</w:t>
      </w:r>
      <w:r w:rsidR="002C12B4" w:rsidRPr="001A07E9">
        <w:rPr>
          <w:rFonts w:ascii="Arial" w:hAnsi="Arial" w:cs="Arial"/>
          <w:spacing w:val="2"/>
          <w:sz w:val="22"/>
          <w:szCs w:val="22"/>
        </w:rPr>
        <w:t>i</w:t>
      </w:r>
      <w:r w:rsidR="002C12B4" w:rsidRPr="001A07E9">
        <w:rPr>
          <w:rFonts w:ascii="Arial" w:hAnsi="Arial" w:cs="Arial"/>
          <w:sz w:val="22"/>
          <w:szCs w:val="22"/>
        </w:rPr>
        <w:t>e</w:t>
      </w:r>
      <w:r w:rsidR="002C12B4"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 xml:space="preserve">o </w:t>
      </w:r>
      <w:r w:rsidR="002C12B4" w:rsidRPr="001A07E9">
        <w:rPr>
          <w:rFonts w:ascii="Arial" w:hAnsi="Arial" w:cs="Arial"/>
          <w:spacing w:val="1"/>
          <w:sz w:val="22"/>
          <w:szCs w:val="22"/>
        </w:rPr>
        <w:t>z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á</w:t>
      </w:r>
      <w:r w:rsidR="002C12B4" w:rsidRPr="001A07E9">
        <w:rPr>
          <w:rFonts w:ascii="Arial" w:hAnsi="Arial" w:cs="Arial"/>
          <w:sz w:val="22"/>
          <w:szCs w:val="22"/>
        </w:rPr>
        <w:t>v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ä</w:t>
      </w:r>
      <w:r w:rsidR="002C12B4" w:rsidRPr="001A07E9">
        <w:rPr>
          <w:rFonts w:ascii="Arial" w:hAnsi="Arial" w:cs="Arial"/>
          <w:spacing w:val="1"/>
          <w:sz w:val="22"/>
          <w:szCs w:val="22"/>
        </w:rPr>
        <w:t>z</w:t>
      </w:r>
      <w:r w:rsidR="002C12B4" w:rsidRPr="001A07E9">
        <w:rPr>
          <w:rFonts w:ascii="Arial" w:hAnsi="Arial" w:cs="Arial"/>
          <w:sz w:val="22"/>
          <w:szCs w:val="22"/>
        </w:rPr>
        <w:t>ko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847E7" w:rsidRDefault="006847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47E7" w:rsidRPr="00A55E63" w:rsidRDefault="006847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vznikla v roku 2018, preto sa tento bod na ňu nevzťahuje.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C556F0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1A07E9">
        <w:rPr>
          <w:rFonts w:ascii="Arial" w:hAnsi="Arial" w:cs="Arial"/>
          <w:spacing w:val="-4"/>
          <w:sz w:val="22"/>
          <w:szCs w:val="22"/>
        </w:rPr>
        <w:t>I</w:t>
      </w:r>
      <w:r w:rsidRPr="001A07E9">
        <w:rPr>
          <w:rFonts w:ascii="Arial" w:hAnsi="Arial" w:cs="Arial"/>
          <w:spacing w:val="2"/>
          <w:sz w:val="22"/>
          <w:szCs w:val="22"/>
        </w:rPr>
        <w:t>n</w:t>
      </w:r>
      <w:r w:rsidRPr="001A07E9">
        <w:rPr>
          <w:rFonts w:ascii="Arial" w:hAnsi="Arial" w:cs="Arial"/>
          <w:sz w:val="22"/>
          <w:szCs w:val="22"/>
        </w:rPr>
        <w:t>fo</w:t>
      </w:r>
      <w:r w:rsidRPr="001A07E9">
        <w:rPr>
          <w:rFonts w:ascii="Arial" w:hAnsi="Arial" w:cs="Arial"/>
          <w:spacing w:val="-2"/>
          <w:sz w:val="22"/>
          <w:szCs w:val="22"/>
        </w:rPr>
        <w:t>r</w:t>
      </w:r>
      <w:r w:rsidRPr="001A07E9">
        <w:rPr>
          <w:rFonts w:ascii="Arial" w:hAnsi="Arial" w:cs="Arial"/>
          <w:sz w:val="22"/>
          <w:szCs w:val="22"/>
        </w:rPr>
        <w:t>má</w:t>
      </w:r>
      <w:r w:rsidRPr="001A07E9">
        <w:rPr>
          <w:rFonts w:ascii="Arial" w:hAnsi="Arial" w:cs="Arial"/>
          <w:spacing w:val="-2"/>
          <w:sz w:val="22"/>
          <w:szCs w:val="22"/>
        </w:rPr>
        <w:t>c</w:t>
      </w:r>
      <w:r w:rsidRPr="001A07E9">
        <w:rPr>
          <w:rFonts w:ascii="Arial" w:hAnsi="Arial" w:cs="Arial"/>
          <w:spacing w:val="2"/>
          <w:sz w:val="22"/>
          <w:szCs w:val="22"/>
        </w:rPr>
        <w:t>i</w:t>
      </w:r>
      <w:r w:rsidRPr="001A07E9">
        <w:rPr>
          <w:rFonts w:ascii="Arial" w:hAnsi="Arial" w:cs="Arial"/>
          <w:sz w:val="22"/>
          <w:szCs w:val="22"/>
        </w:rPr>
        <w:t>e</w:t>
      </w:r>
      <w:r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Pr="001A07E9">
        <w:rPr>
          <w:rFonts w:ascii="Arial" w:hAnsi="Arial" w:cs="Arial"/>
          <w:sz w:val="22"/>
          <w:szCs w:val="22"/>
        </w:rPr>
        <w:t>o vlast</w:t>
      </w:r>
      <w:r w:rsidRPr="001A07E9">
        <w:rPr>
          <w:rFonts w:ascii="Arial" w:hAnsi="Arial" w:cs="Arial"/>
          <w:spacing w:val="4"/>
          <w:sz w:val="22"/>
          <w:szCs w:val="22"/>
        </w:rPr>
        <w:t>n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 xml:space="preserve">h </w:t>
      </w:r>
      <w:r w:rsidRPr="001A07E9">
        <w:rPr>
          <w:rFonts w:ascii="Arial" w:hAnsi="Arial" w:cs="Arial"/>
          <w:spacing w:val="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k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>iá</w:t>
      </w:r>
      <w:r w:rsidRPr="001A07E9">
        <w:rPr>
          <w:rFonts w:ascii="Arial" w:hAnsi="Arial" w:cs="Arial"/>
          <w:spacing w:val="-2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C556F0">
        <w:rPr>
          <w:rFonts w:ascii="Arial" w:hAnsi="Arial" w:cs="Arial"/>
          <w:sz w:val="22"/>
          <w:szCs w:val="22"/>
        </w:rPr>
        <w:t>.</w:t>
      </w:r>
    </w:p>
    <w:p w:rsidR="00C556F0" w:rsidRDefault="00C556F0" w:rsidP="00C556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C556F0" w:rsidRPr="00C556F0" w:rsidRDefault="00C556F0" w:rsidP="00C556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556F0">
        <w:rPr>
          <w:rFonts w:ascii="Arial" w:hAnsi="Arial" w:cs="Arial"/>
          <w:spacing w:val="-4"/>
          <w:sz w:val="22"/>
          <w:szCs w:val="22"/>
        </w:rPr>
        <w:t>Spoločnosť neuvádza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56F0" w:rsidRDefault="00C556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56F0" w:rsidRDefault="00C556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C556F0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556F0">
        <w:rPr>
          <w:rFonts w:ascii="Arial" w:hAnsi="Arial" w:cs="Arial"/>
          <w:sz w:val="22"/>
          <w:szCs w:val="22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C556F0" w:rsidRDefault="00C556F0" w:rsidP="00C556F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556F0" w:rsidRPr="00A55E63" w:rsidRDefault="00C556F0" w:rsidP="00C556F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1A07E9">
        <w:rPr>
          <w:rFonts w:ascii="Arial" w:hAnsi="Arial" w:cs="Arial"/>
          <w:spacing w:val="-4"/>
          <w:sz w:val="22"/>
          <w:szCs w:val="22"/>
        </w:rPr>
        <w:t>I</w:t>
      </w:r>
      <w:r w:rsidR="002C12B4" w:rsidRPr="001A07E9">
        <w:rPr>
          <w:rFonts w:ascii="Arial" w:hAnsi="Arial" w:cs="Arial"/>
          <w:spacing w:val="2"/>
          <w:sz w:val="22"/>
          <w:szCs w:val="22"/>
        </w:rPr>
        <w:t>n</w:t>
      </w:r>
      <w:r w:rsidR="002C12B4" w:rsidRPr="001A07E9">
        <w:rPr>
          <w:rFonts w:ascii="Arial" w:hAnsi="Arial" w:cs="Arial"/>
          <w:sz w:val="22"/>
          <w:szCs w:val="22"/>
        </w:rPr>
        <w:t>fo</w:t>
      </w:r>
      <w:r w:rsidR="002C12B4" w:rsidRPr="001A07E9">
        <w:rPr>
          <w:rFonts w:ascii="Arial" w:hAnsi="Arial" w:cs="Arial"/>
          <w:spacing w:val="-2"/>
          <w:sz w:val="22"/>
          <w:szCs w:val="22"/>
        </w:rPr>
        <w:t>r</w:t>
      </w:r>
      <w:r w:rsidR="002C12B4" w:rsidRPr="001A07E9">
        <w:rPr>
          <w:rFonts w:ascii="Arial" w:hAnsi="Arial" w:cs="Arial"/>
          <w:sz w:val="22"/>
          <w:szCs w:val="22"/>
        </w:rPr>
        <w:t>má</w:t>
      </w:r>
      <w:r w:rsidR="002C12B4" w:rsidRPr="001A07E9">
        <w:rPr>
          <w:rFonts w:ascii="Arial" w:hAnsi="Arial" w:cs="Arial"/>
          <w:spacing w:val="-2"/>
          <w:sz w:val="22"/>
          <w:szCs w:val="22"/>
        </w:rPr>
        <w:t>c</w:t>
      </w:r>
      <w:r w:rsidR="002C12B4" w:rsidRPr="001A07E9">
        <w:rPr>
          <w:rFonts w:ascii="Arial" w:hAnsi="Arial" w:cs="Arial"/>
          <w:spacing w:val="2"/>
          <w:sz w:val="22"/>
          <w:szCs w:val="22"/>
        </w:rPr>
        <w:t>i</w:t>
      </w:r>
      <w:r w:rsidR="002C12B4" w:rsidRPr="001A07E9">
        <w:rPr>
          <w:rFonts w:ascii="Arial" w:hAnsi="Arial" w:cs="Arial"/>
          <w:sz w:val="22"/>
          <w:szCs w:val="22"/>
        </w:rPr>
        <w:t>e</w:t>
      </w:r>
      <w:r w:rsidR="002C12B4"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A07E9">
        <w:rPr>
          <w:rFonts w:ascii="Arial" w:hAnsi="Arial" w:cs="Arial"/>
          <w:sz w:val="22"/>
          <w:szCs w:val="22"/>
        </w:rPr>
        <w:t>o o</w:t>
      </w:r>
      <w:r w:rsidR="002C12B4" w:rsidRPr="001A07E9">
        <w:rPr>
          <w:rFonts w:ascii="Arial" w:hAnsi="Arial" w:cs="Arial"/>
          <w:spacing w:val="1"/>
          <w:sz w:val="22"/>
          <w:szCs w:val="22"/>
        </w:rPr>
        <w:t>r</w:t>
      </w:r>
      <w:r w:rsidR="002C12B4" w:rsidRPr="001A07E9">
        <w:rPr>
          <w:rFonts w:ascii="Arial" w:hAnsi="Arial" w:cs="Arial"/>
          <w:spacing w:val="-3"/>
          <w:sz w:val="22"/>
          <w:szCs w:val="22"/>
        </w:rPr>
        <w:t>g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á</w:t>
      </w:r>
      <w:r w:rsidR="002C12B4" w:rsidRPr="001A07E9">
        <w:rPr>
          <w:rFonts w:ascii="Arial" w:hAnsi="Arial" w:cs="Arial"/>
          <w:sz w:val="22"/>
          <w:szCs w:val="22"/>
        </w:rPr>
        <w:t>n</w:t>
      </w:r>
      <w:r w:rsidR="002C12B4" w:rsidRPr="001A07E9">
        <w:rPr>
          <w:rFonts w:ascii="Arial" w:hAnsi="Arial" w:cs="Arial"/>
          <w:spacing w:val="2"/>
          <w:sz w:val="22"/>
          <w:szCs w:val="22"/>
        </w:rPr>
        <w:t>o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 xml:space="preserve">h </w:t>
      </w:r>
      <w:r w:rsidR="002C12B4" w:rsidRPr="001A07E9">
        <w:rPr>
          <w:rFonts w:ascii="Arial" w:hAnsi="Arial" w:cs="Arial"/>
          <w:spacing w:val="2"/>
          <w:sz w:val="22"/>
          <w:szCs w:val="22"/>
        </w:rPr>
        <w:t>ú</w:t>
      </w:r>
      <w:r w:rsidR="002C12B4" w:rsidRPr="001A07E9">
        <w:rPr>
          <w:rFonts w:ascii="Arial" w:hAnsi="Arial" w:cs="Arial"/>
          <w:spacing w:val="-1"/>
          <w:sz w:val="22"/>
          <w:szCs w:val="22"/>
        </w:rPr>
        <w:t>č</w:t>
      </w:r>
      <w:r w:rsidR="002C12B4" w:rsidRPr="001A07E9">
        <w:rPr>
          <w:rFonts w:ascii="Arial" w:hAnsi="Arial" w:cs="Arial"/>
          <w:sz w:val="22"/>
          <w:szCs w:val="22"/>
        </w:rPr>
        <w:t>tovnej jednot</w:t>
      </w:r>
      <w:r w:rsidR="002C12B4" w:rsidRPr="001A07E9">
        <w:rPr>
          <w:rFonts w:ascii="Arial" w:hAnsi="Arial" w:cs="Arial"/>
          <w:spacing w:val="2"/>
          <w:sz w:val="22"/>
          <w:szCs w:val="22"/>
        </w:rPr>
        <w:t>k</w:t>
      </w:r>
      <w:r w:rsidR="002C12B4" w:rsidRPr="001A07E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C556F0">
        <w:rPr>
          <w:rFonts w:ascii="Arial" w:hAnsi="Arial" w:cs="Arial"/>
          <w:spacing w:val="-4"/>
          <w:sz w:val="22"/>
          <w:szCs w:val="22"/>
        </w:rPr>
        <w:t>I</w:t>
      </w:r>
      <w:r w:rsidR="002C12B4" w:rsidRPr="00C556F0">
        <w:rPr>
          <w:rFonts w:ascii="Arial" w:hAnsi="Arial" w:cs="Arial"/>
          <w:spacing w:val="2"/>
          <w:sz w:val="22"/>
          <w:szCs w:val="22"/>
        </w:rPr>
        <w:t>n</w:t>
      </w:r>
      <w:r w:rsidR="002C12B4" w:rsidRPr="00C556F0">
        <w:rPr>
          <w:rFonts w:ascii="Arial" w:hAnsi="Arial" w:cs="Arial"/>
          <w:sz w:val="22"/>
          <w:szCs w:val="22"/>
        </w:rPr>
        <w:t>fo</w:t>
      </w:r>
      <w:r w:rsidR="002C12B4" w:rsidRPr="00C556F0">
        <w:rPr>
          <w:rFonts w:ascii="Arial" w:hAnsi="Arial" w:cs="Arial"/>
          <w:spacing w:val="-2"/>
          <w:sz w:val="22"/>
          <w:szCs w:val="22"/>
        </w:rPr>
        <w:t>r</w:t>
      </w:r>
      <w:r w:rsidR="002C12B4" w:rsidRPr="00C556F0">
        <w:rPr>
          <w:rFonts w:ascii="Arial" w:hAnsi="Arial" w:cs="Arial"/>
          <w:sz w:val="22"/>
          <w:szCs w:val="22"/>
        </w:rPr>
        <w:t>má</w:t>
      </w:r>
      <w:r w:rsidR="002C12B4" w:rsidRPr="00C556F0">
        <w:rPr>
          <w:rFonts w:ascii="Arial" w:hAnsi="Arial" w:cs="Arial"/>
          <w:spacing w:val="-2"/>
          <w:sz w:val="22"/>
          <w:szCs w:val="22"/>
        </w:rPr>
        <w:t>c</w:t>
      </w:r>
      <w:r w:rsidR="002C12B4" w:rsidRPr="00C556F0">
        <w:rPr>
          <w:rFonts w:ascii="Arial" w:hAnsi="Arial" w:cs="Arial"/>
          <w:spacing w:val="2"/>
          <w:sz w:val="22"/>
          <w:szCs w:val="22"/>
        </w:rPr>
        <w:t>i</w:t>
      </w:r>
      <w:r w:rsidR="002C12B4" w:rsidRPr="00C556F0">
        <w:rPr>
          <w:rFonts w:ascii="Arial" w:hAnsi="Arial" w:cs="Arial"/>
          <w:sz w:val="22"/>
          <w:szCs w:val="22"/>
        </w:rPr>
        <w:t>e</w:t>
      </w:r>
      <w:r w:rsidR="002C12B4" w:rsidRPr="00C556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556F0">
        <w:rPr>
          <w:rFonts w:ascii="Arial" w:hAnsi="Arial" w:cs="Arial"/>
          <w:sz w:val="22"/>
          <w:szCs w:val="22"/>
        </w:rPr>
        <w:t>o povinnosti</w:t>
      </w:r>
      <w:r w:rsidR="002C12B4" w:rsidRPr="00C556F0">
        <w:rPr>
          <w:rFonts w:ascii="Arial" w:hAnsi="Arial" w:cs="Arial"/>
          <w:spacing w:val="-1"/>
          <w:sz w:val="22"/>
          <w:szCs w:val="22"/>
        </w:rPr>
        <w:t>ac</w:t>
      </w:r>
      <w:r w:rsidR="002C12B4" w:rsidRPr="00C556F0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C556F0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C556F0">
        <w:rPr>
          <w:rFonts w:ascii="Arial" w:hAnsi="Arial" w:cs="Arial"/>
          <w:sz w:val="22"/>
          <w:szCs w:val="22"/>
        </w:rPr>
        <w:t>fin</w:t>
      </w:r>
      <w:r w:rsidRPr="00C556F0">
        <w:rPr>
          <w:rFonts w:ascii="Arial" w:hAnsi="Arial" w:cs="Arial"/>
          <w:spacing w:val="-2"/>
          <w:sz w:val="22"/>
          <w:szCs w:val="22"/>
        </w:rPr>
        <w:t>a</w:t>
      </w:r>
      <w:r w:rsidRPr="00C556F0">
        <w:rPr>
          <w:rFonts w:ascii="Arial" w:hAnsi="Arial" w:cs="Arial"/>
          <w:spacing w:val="2"/>
          <w:sz w:val="22"/>
          <w:szCs w:val="22"/>
        </w:rPr>
        <w:t>n</w:t>
      </w:r>
      <w:r w:rsidRPr="00C556F0">
        <w:rPr>
          <w:rFonts w:ascii="Arial" w:hAnsi="Arial" w:cs="Arial"/>
          <w:spacing w:val="-1"/>
          <w:sz w:val="22"/>
          <w:szCs w:val="22"/>
        </w:rPr>
        <w:t>č</w:t>
      </w:r>
      <w:r w:rsidRPr="00C556F0">
        <w:rPr>
          <w:rFonts w:ascii="Arial" w:hAnsi="Arial" w:cs="Arial"/>
          <w:spacing w:val="2"/>
          <w:sz w:val="22"/>
          <w:szCs w:val="22"/>
        </w:rPr>
        <w:t>n</w:t>
      </w:r>
      <w:r w:rsidRPr="00C556F0">
        <w:rPr>
          <w:rFonts w:ascii="Arial" w:hAnsi="Arial" w:cs="Arial"/>
          <w:spacing w:val="-5"/>
          <w:sz w:val="22"/>
          <w:szCs w:val="22"/>
        </w:rPr>
        <w:t>ý</w:t>
      </w:r>
      <w:r w:rsidRPr="00C556F0">
        <w:rPr>
          <w:rFonts w:ascii="Arial" w:hAnsi="Arial" w:cs="Arial"/>
          <w:spacing w:val="1"/>
          <w:sz w:val="22"/>
          <w:szCs w:val="22"/>
        </w:rPr>
        <w:t>c</w:t>
      </w:r>
      <w:r w:rsidRPr="00C556F0">
        <w:rPr>
          <w:rFonts w:ascii="Arial" w:hAnsi="Arial" w:cs="Arial"/>
          <w:sz w:val="22"/>
          <w:szCs w:val="22"/>
        </w:rPr>
        <w:t>h</w:t>
      </w:r>
      <w:r w:rsidRPr="00C556F0">
        <w:rPr>
          <w:rFonts w:ascii="Arial" w:hAnsi="Arial" w:cs="Arial"/>
          <w:spacing w:val="50"/>
          <w:sz w:val="22"/>
          <w:szCs w:val="22"/>
        </w:rPr>
        <w:t xml:space="preserve"> </w:t>
      </w:r>
      <w:r w:rsidRPr="00C556F0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556F0" w:rsidRDefault="00C556F0" w:rsidP="00C556F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556F0" w:rsidRPr="00A55E63" w:rsidRDefault="00254287" w:rsidP="00C556F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="00C556F0">
        <w:rPr>
          <w:rFonts w:ascii="Arial" w:hAnsi="Arial" w:cs="Arial"/>
          <w:spacing w:val="-8"/>
          <w:sz w:val="22"/>
          <w:szCs w:val="22"/>
        </w:rPr>
        <w:t xml:space="preserve">neuvádza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1A07E9">
        <w:rPr>
          <w:rFonts w:ascii="Arial" w:hAnsi="Arial" w:cs="Arial"/>
          <w:sz w:val="22"/>
          <w:szCs w:val="22"/>
        </w:rPr>
        <w:t>podmi</w:t>
      </w:r>
      <w:r w:rsidR="002C12B4" w:rsidRPr="001A07E9">
        <w:rPr>
          <w:rFonts w:ascii="Arial" w:hAnsi="Arial" w:cs="Arial"/>
          <w:spacing w:val="-1"/>
          <w:sz w:val="22"/>
          <w:szCs w:val="22"/>
        </w:rPr>
        <w:t>e</w:t>
      </w:r>
      <w:r w:rsidR="002C12B4" w:rsidRPr="001A07E9">
        <w:rPr>
          <w:rFonts w:ascii="Arial" w:hAnsi="Arial" w:cs="Arial"/>
          <w:sz w:val="22"/>
          <w:szCs w:val="22"/>
        </w:rPr>
        <w:t>n</w:t>
      </w:r>
      <w:r w:rsidR="002C12B4" w:rsidRPr="001A07E9">
        <w:rPr>
          <w:rFonts w:ascii="Arial" w:hAnsi="Arial" w:cs="Arial"/>
          <w:spacing w:val="-1"/>
          <w:sz w:val="22"/>
          <w:szCs w:val="22"/>
        </w:rPr>
        <w:t>e</w:t>
      </w:r>
      <w:r w:rsidR="002C12B4" w:rsidRPr="001A07E9">
        <w:rPr>
          <w:rFonts w:ascii="Arial" w:hAnsi="Arial" w:cs="Arial"/>
          <w:spacing w:val="4"/>
          <w:sz w:val="22"/>
          <w:szCs w:val="22"/>
        </w:rPr>
        <w:t>n</w:t>
      </w:r>
      <w:r w:rsidR="002C12B4" w:rsidRPr="001A07E9">
        <w:rPr>
          <w:rFonts w:ascii="Arial" w:hAnsi="Arial" w:cs="Arial"/>
          <w:spacing w:val="-5"/>
          <w:sz w:val="22"/>
          <w:szCs w:val="22"/>
        </w:rPr>
        <w:t>ý</w:t>
      </w:r>
      <w:r w:rsidR="002C12B4" w:rsidRPr="001A07E9">
        <w:rPr>
          <w:rFonts w:ascii="Arial" w:hAnsi="Arial" w:cs="Arial"/>
          <w:spacing w:val="-1"/>
          <w:sz w:val="22"/>
          <w:szCs w:val="22"/>
        </w:rPr>
        <w:t>c</w:t>
      </w:r>
      <w:r w:rsidR="002C12B4" w:rsidRPr="001A07E9">
        <w:rPr>
          <w:rFonts w:ascii="Arial" w:hAnsi="Arial" w:cs="Arial"/>
          <w:sz w:val="22"/>
          <w:szCs w:val="22"/>
        </w:rPr>
        <w:t xml:space="preserve">h </w:t>
      </w:r>
      <w:r w:rsidR="002C12B4" w:rsidRPr="001A07E9">
        <w:rPr>
          <w:rFonts w:ascii="Arial" w:hAnsi="Arial" w:cs="Arial"/>
          <w:spacing w:val="1"/>
          <w:sz w:val="22"/>
          <w:szCs w:val="22"/>
        </w:rPr>
        <w:t>z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á</w:t>
      </w:r>
      <w:r w:rsidR="002C12B4" w:rsidRPr="001A07E9">
        <w:rPr>
          <w:rFonts w:ascii="Arial" w:hAnsi="Arial" w:cs="Arial"/>
          <w:sz w:val="22"/>
          <w:szCs w:val="22"/>
        </w:rPr>
        <w:t>v</w:t>
      </w:r>
      <w:r w:rsidR="002C12B4" w:rsidRPr="001A07E9">
        <w:rPr>
          <w:rFonts w:ascii="Arial" w:hAnsi="Arial" w:cs="Arial"/>
          <w:spacing w:val="-1"/>
          <w:sz w:val="22"/>
          <w:szCs w:val="22"/>
        </w:rPr>
        <w:t>ä</w:t>
      </w:r>
      <w:r w:rsidR="002C12B4" w:rsidRPr="001A07E9">
        <w:rPr>
          <w:rFonts w:ascii="Arial" w:hAnsi="Arial" w:cs="Arial"/>
          <w:spacing w:val="1"/>
          <w:sz w:val="22"/>
          <w:szCs w:val="22"/>
        </w:rPr>
        <w:t>z</w:t>
      </w:r>
      <w:r w:rsidR="002C12B4" w:rsidRPr="001A07E9">
        <w:rPr>
          <w:rFonts w:ascii="Arial" w:hAnsi="Arial" w:cs="Arial"/>
          <w:spacing w:val="2"/>
          <w:sz w:val="22"/>
          <w:szCs w:val="22"/>
        </w:rPr>
        <w:t>k</w:t>
      </w:r>
      <w:r w:rsidR="002C12B4" w:rsidRPr="001A07E9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254287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neuvádza</w:t>
      </w:r>
    </w:p>
    <w:p w:rsidR="00254287" w:rsidRPr="00A55E63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451ED3" w:rsidRPr="001A07E9" w:rsidRDefault="002C12B4" w:rsidP="0025428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1A07E9">
        <w:rPr>
          <w:rFonts w:ascii="Arial" w:hAnsi="Arial" w:cs="Arial"/>
          <w:sz w:val="22"/>
          <w:szCs w:val="22"/>
        </w:rPr>
        <w:t>opise</w:t>
      </w:r>
      <w:r w:rsidRPr="001A07E9">
        <w:rPr>
          <w:rFonts w:ascii="Arial" w:hAnsi="Arial" w:cs="Arial"/>
          <w:spacing w:val="-1"/>
          <w:sz w:val="22"/>
          <w:szCs w:val="22"/>
        </w:rPr>
        <w:t xml:space="preserve"> </w:t>
      </w:r>
      <w:r w:rsidRPr="001A07E9">
        <w:rPr>
          <w:rFonts w:ascii="Arial" w:hAnsi="Arial" w:cs="Arial"/>
          <w:spacing w:val="2"/>
          <w:sz w:val="22"/>
          <w:szCs w:val="22"/>
        </w:rPr>
        <w:t>v</w:t>
      </w:r>
      <w:r w:rsidRPr="001A07E9">
        <w:rPr>
          <w:rFonts w:ascii="Arial" w:hAnsi="Arial" w:cs="Arial"/>
          <w:spacing w:val="-8"/>
          <w:sz w:val="22"/>
          <w:szCs w:val="22"/>
        </w:rPr>
        <w:t>ý</w:t>
      </w:r>
      <w:r w:rsidRPr="001A07E9">
        <w:rPr>
          <w:rFonts w:ascii="Arial" w:hAnsi="Arial" w:cs="Arial"/>
          <w:spacing w:val="3"/>
          <w:sz w:val="22"/>
          <w:szCs w:val="22"/>
        </w:rPr>
        <w:t>z</w:t>
      </w:r>
      <w:r w:rsidRPr="001A07E9">
        <w:rPr>
          <w:rFonts w:ascii="Arial" w:hAnsi="Arial" w:cs="Arial"/>
          <w:sz w:val="22"/>
          <w:szCs w:val="22"/>
        </w:rPr>
        <w:t>n</w:t>
      </w:r>
      <w:r w:rsidRPr="001A07E9">
        <w:rPr>
          <w:rFonts w:ascii="Arial" w:hAnsi="Arial" w:cs="Arial"/>
          <w:spacing w:val="-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m</w:t>
      </w:r>
      <w:r w:rsidRPr="001A07E9">
        <w:rPr>
          <w:rFonts w:ascii="Arial" w:hAnsi="Arial" w:cs="Arial"/>
          <w:spacing w:val="5"/>
          <w:sz w:val="22"/>
          <w:szCs w:val="22"/>
        </w:rPr>
        <w:t>n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>h fi</w:t>
      </w:r>
      <w:r w:rsidRPr="001A07E9">
        <w:rPr>
          <w:rFonts w:ascii="Arial" w:hAnsi="Arial" w:cs="Arial"/>
          <w:spacing w:val="1"/>
          <w:sz w:val="22"/>
          <w:szCs w:val="22"/>
        </w:rPr>
        <w:t>n</w:t>
      </w:r>
      <w:r w:rsidRPr="001A07E9">
        <w:rPr>
          <w:rFonts w:ascii="Arial" w:hAnsi="Arial" w:cs="Arial"/>
          <w:spacing w:val="-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n</w:t>
      </w:r>
      <w:r w:rsidRPr="001A07E9">
        <w:rPr>
          <w:rFonts w:ascii="Arial" w:hAnsi="Arial" w:cs="Arial"/>
          <w:spacing w:val="1"/>
          <w:sz w:val="22"/>
          <w:szCs w:val="22"/>
        </w:rPr>
        <w:t>č</w:t>
      </w:r>
      <w:r w:rsidRPr="001A07E9">
        <w:rPr>
          <w:rFonts w:ascii="Arial" w:hAnsi="Arial" w:cs="Arial"/>
          <w:spacing w:val="2"/>
          <w:sz w:val="22"/>
          <w:szCs w:val="22"/>
        </w:rPr>
        <w:t>n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>h povinností a</w:t>
      </w:r>
      <w:r w:rsidRPr="001A07E9">
        <w:rPr>
          <w:rFonts w:ascii="Arial" w:hAnsi="Arial" w:cs="Arial"/>
          <w:spacing w:val="2"/>
          <w:sz w:val="22"/>
          <w:szCs w:val="22"/>
        </w:rPr>
        <w:t xml:space="preserve"> </w:t>
      </w:r>
      <w:r w:rsidRPr="001A07E9">
        <w:rPr>
          <w:rFonts w:ascii="Arial" w:hAnsi="Arial" w:cs="Arial"/>
          <w:spacing w:val="4"/>
          <w:sz w:val="22"/>
          <w:szCs w:val="22"/>
        </w:rPr>
        <w:t>v</w:t>
      </w:r>
      <w:r w:rsidRPr="001A07E9">
        <w:rPr>
          <w:rFonts w:ascii="Arial" w:hAnsi="Arial" w:cs="Arial"/>
          <w:spacing w:val="-8"/>
          <w:sz w:val="22"/>
          <w:szCs w:val="22"/>
        </w:rPr>
        <w:t>ý</w:t>
      </w:r>
      <w:r w:rsidRPr="001A07E9">
        <w:rPr>
          <w:rFonts w:ascii="Arial" w:hAnsi="Arial" w:cs="Arial"/>
          <w:spacing w:val="1"/>
          <w:sz w:val="22"/>
          <w:szCs w:val="22"/>
        </w:rPr>
        <w:t>z</w:t>
      </w:r>
      <w:r w:rsidRPr="001A07E9">
        <w:rPr>
          <w:rFonts w:ascii="Arial" w:hAnsi="Arial" w:cs="Arial"/>
          <w:spacing w:val="2"/>
          <w:sz w:val="22"/>
          <w:szCs w:val="22"/>
        </w:rPr>
        <w:t>n</w:t>
      </w:r>
      <w:r w:rsidRPr="001A07E9">
        <w:rPr>
          <w:rFonts w:ascii="Arial" w:hAnsi="Arial" w:cs="Arial"/>
          <w:spacing w:val="1"/>
          <w:sz w:val="22"/>
          <w:szCs w:val="22"/>
        </w:rPr>
        <w:t>a</w:t>
      </w:r>
      <w:r w:rsidRPr="001A07E9">
        <w:rPr>
          <w:rFonts w:ascii="Arial" w:hAnsi="Arial" w:cs="Arial"/>
          <w:sz w:val="22"/>
          <w:szCs w:val="22"/>
        </w:rPr>
        <w:t>m</w:t>
      </w:r>
      <w:r w:rsidRPr="001A07E9">
        <w:rPr>
          <w:rFonts w:ascii="Arial" w:hAnsi="Arial" w:cs="Arial"/>
          <w:spacing w:val="2"/>
          <w:sz w:val="22"/>
          <w:szCs w:val="22"/>
        </w:rPr>
        <w:t>n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>h podmi</w:t>
      </w:r>
      <w:r w:rsidRPr="001A07E9">
        <w:rPr>
          <w:rFonts w:ascii="Arial" w:hAnsi="Arial" w:cs="Arial"/>
          <w:spacing w:val="-1"/>
          <w:sz w:val="22"/>
          <w:szCs w:val="22"/>
        </w:rPr>
        <w:t>e</w:t>
      </w:r>
      <w:r w:rsidRPr="001A07E9">
        <w:rPr>
          <w:rFonts w:ascii="Arial" w:hAnsi="Arial" w:cs="Arial"/>
          <w:spacing w:val="2"/>
          <w:sz w:val="22"/>
          <w:szCs w:val="22"/>
        </w:rPr>
        <w:t>n</w:t>
      </w:r>
      <w:r w:rsidRPr="001A07E9">
        <w:rPr>
          <w:rFonts w:ascii="Arial" w:hAnsi="Arial" w:cs="Arial"/>
          <w:spacing w:val="-1"/>
          <w:sz w:val="22"/>
          <w:szCs w:val="22"/>
        </w:rPr>
        <w:t>e</w:t>
      </w:r>
      <w:r w:rsidRPr="001A07E9">
        <w:rPr>
          <w:rFonts w:ascii="Arial" w:hAnsi="Arial" w:cs="Arial"/>
          <w:spacing w:val="4"/>
          <w:sz w:val="22"/>
          <w:szCs w:val="22"/>
        </w:rPr>
        <w:t>n</w:t>
      </w:r>
      <w:r w:rsidRPr="001A07E9">
        <w:rPr>
          <w:rFonts w:ascii="Arial" w:hAnsi="Arial" w:cs="Arial"/>
          <w:spacing w:val="-5"/>
          <w:sz w:val="22"/>
          <w:szCs w:val="22"/>
        </w:rPr>
        <w:t>ý</w:t>
      </w:r>
      <w:r w:rsidRPr="001A07E9">
        <w:rPr>
          <w:rFonts w:ascii="Arial" w:hAnsi="Arial" w:cs="Arial"/>
          <w:spacing w:val="-1"/>
          <w:sz w:val="22"/>
          <w:szCs w:val="22"/>
        </w:rPr>
        <w:t>c</w:t>
      </w:r>
      <w:r w:rsidRPr="001A07E9">
        <w:rPr>
          <w:rFonts w:ascii="Arial" w:hAnsi="Arial" w:cs="Arial"/>
          <w:sz w:val="22"/>
          <w:szCs w:val="22"/>
        </w:rPr>
        <w:t xml:space="preserve">h </w:t>
      </w:r>
      <w:r w:rsidRPr="001A07E9">
        <w:rPr>
          <w:rFonts w:ascii="Arial" w:hAnsi="Arial" w:cs="Arial"/>
          <w:spacing w:val="1"/>
          <w:sz w:val="22"/>
          <w:szCs w:val="22"/>
        </w:rPr>
        <w:t>zá</w:t>
      </w:r>
      <w:r w:rsidRPr="001A07E9">
        <w:rPr>
          <w:rFonts w:ascii="Arial" w:hAnsi="Arial" w:cs="Arial"/>
          <w:sz w:val="22"/>
          <w:szCs w:val="22"/>
        </w:rPr>
        <w:t>v</w:t>
      </w:r>
      <w:r w:rsidRPr="001A07E9">
        <w:rPr>
          <w:rFonts w:ascii="Arial" w:hAnsi="Arial" w:cs="Arial"/>
          <w:spacing w:val="-1"/>
          <w:sz w:val="22"/>
          <w:szCs w:val="22"/>
        </w:rPr>
        <w:t>ä</w:t>
      </w:r>
      <w:r w:rsidRPr="001A07E9">
        <w:rPr>
          <w:rFonts w:ascii="Arial" w:hAnsi="Arial" w:cs="Arial"/>
          <w:spacing w:val="1"/>
          <w:sz w:val="22"/>
          <w:szCs w:val="22"/>
        </w:rPr>
        <w:t>z</w:t>
      </w:r>
      <w:r w:rsidRPr="001A07E9">
        <w:rPr>
          <w:rFonts w:ascii="Arial" w:hAnsi="Arial" w:cs="Arial"/>
          <w:sz w:val="22"/>
          <w:szCs w:val="22"/>
        </w:rPr>
        <w:t>kov</w:t>
      </w:r>
      <w:r w:rsidR="00451ED3" w:rsidRPr="001A07E9">
        <w:rPr>
          <w:rFonts w:ascii="Arial" w:hAnsi="Arial" w:cs="Arial"/>
          <w:sz w:val="22"/>
          <w:szCs w:val="22"/>
        </w:rPr>
        <w:t>:</w:t>
      </w:r>
    </w:p>
    <w:p w:rsidR="00254287" w:rsidRPr="001A07E9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54287" w:rsidRPr="00A55E63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neuvádza </w:t>
      </w:r>
    </w:p>
    <w:p w:rsidR="00254287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5428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254287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54287" w:rsidRPr="00451ED3" w:rsidRDefault="00254287" w:rsidP="0025428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vypracovanú základnú  dokumentáciu o metóde transferového oceňovania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4287" w:rsidRDefault="0025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4287" w:rsidRDefault="0025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údaje o spoločnosti 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5"/>
      </w:tblGrid>
      <w:tr w:rsidR="00254287" w:rsidRPr="00254287" w:rsidTr="0025428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254287" w:rsidRDefault="00254287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79"/>
              <w:gridCol w:w="3168"/>
            </w:tblGrid>
            <w:tr w:rsidR="00254287" w:rsidRPr="00254287" w:rsidTr="00254287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SIDAT </w:t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35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Bojnická 3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Nové Mesto 831 04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51 474 654 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07.04.2018 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Výskum a vývoj v oblasti prírodných a technických vied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software – predaj hotových programov na základe zmluvy s autorom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Nákup a predaj hardware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 ) alebo na účely jeho predaja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Projektovanie elektrických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elektrických strojov a prístrojov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elektronických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 a služieb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Podnikateľské poradenstvo v oblasti priemyselnej automatizácie a výrobnej informatiky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SOVA </w:t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a.s.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Bojnická 3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Nové Mesto 831 04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SIDAT, spol. s r.o.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Zbrojnická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220/4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Střešovice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162 00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Česká republika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SOVA </w:t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Digital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a.s.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SIDAT, spol. s r.o.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181F9A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254287"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Robin </w:t>
                    </w:r>
                    <w:proofErr w:type="spellStart"/>
                    <w:r w:rsidR="00254287"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Mitana</w:t>
                    </w:r>
                    <w:proofErr w:type="spellEnd"/>
                    <w:r w:rsidR="00254287"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254287"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254287"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Rovniankova</w:t>
                  </w:r>
                  <w:proofErr w:type="spellEnd"/>
                  <w:r w:rsidR="00254287"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16 </w:t>
                  </w:r>
                  <w:r w:rsidR="00254287"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254287"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Petržalka 851 02 </w:t>
                  </w:r>
                  <w:r w:rsidR="00254287"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254287"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07.04.2018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9" w:history="1">
                    <w:r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Oskár Bomba </w:t>
                    </w:r>
                  </w:hyperlink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Lietavská 7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Petržalka 851 06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07.04.2018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Ing. </w:t>
                  </w:r>
                  <w:hyperlink r:id="rId10" w:history="1">
                    <w:r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Miroslav Dub </w:t>
                    </w:r>
                  </w:hyperlink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Zbrojnická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220/4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Praha 6 162 00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Česká republika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07.04.2018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1" w:history="1">
                    <w:r w:rsidRPr="00254287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Radim Novotný </w:t>
                    </w:r>
                  </w:hyperlink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8. </w:t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listopadu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598/60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Praha 6 162 00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Česká republika </w:t>
                  </w: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07.04.2018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V mene spoločnosti konajú a podpisujú vždy dvaja konatelia, a to jeden z dvojice Robin </w:t>
                  </w:r>
                  <w:proofErr w:type="spellStart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Mitana</w:t>
                  </w:r>
                  <w:proofErr w:type="spellEnd"/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alebo Oskar Bomba a jeden z dvojice Radim Novotný alebo Miroslav Dub.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668"/>
      </w:tblGrid>
      <w:tr w:rsidR="00254287" w:rsidRPr="00254287" w:rsidTr="002542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54287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8"/>
              <w:gridCol w:w="2524"/>
            </w:tblGrid>
            <w:tr w:rsidR="00254287" w:rsidRPr="002542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254287" w:rsidRPr="00254287" w:rsidRDefault="00254287" w:rsidP="00254287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5428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54287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07.04.2018)</w:t>
                  </w:r>
                </w:p>
              </w:tc>
            </w:tr>
          </w:tbl>
          <w:p w:rsidR="00254287" w:rsidRPr="00254287" w:rsidRDefault="00254287" w:rsidP="00254287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54287" w:rsidRPr="00254287" w:rsidRDefault="00254287" w:rsidP="00254287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4"/>
        <w:gridCol w:w="7683"/>
      </w:tblGrid>
      <w:tr w:rsidR="00254287" w:rsidRPr="00254287" w:rsidTr="00254287">
        <w:trPr>
          <w:tblCellSpacing w:w="15" w:type="dxa"/>
        </w:trPr>
        <w:tc>
          <w:tcPr>
            <w:tcW w:w="1000" w:type="pct"/>
            <w:vAlign w:val="center"/>
          </w:tcPr>
          <w:p w:rsidR="00254287" w:rsidRPr="00254287" w:rsidRDefault="00254287" w:rsidP="00254287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vAlign w:val="center"/>
          </w:tcPr>
          <w:p w:rsidR="00254287" w:rsidRPr="00254287" w:rsidRDefault="00254287" w:rsidP="00254287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54287" w:rsidRPr="00254287" w:rsidTr="00254287">
        <w:trPr>
          <w:tblCellSpacing w:w="15" w:type="dxa"/>
        </w:trPr>
        <w:tc>
          <w:tcPr>
            <w:tcW w:w="1000" w:type="pct"/>
            <w:vAlign w:val="center"/>
          </w:tcPr>
          <w:p w:rsidR="00254287" w:rsidRPr="00254287" w:rsidRDefault="00254287" w:rsidP="00254287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vAlign w:val="center"/>
          </w:tcPr>
          <w:p w:rsidR="00254287" w:rsidRPr="00254287" w:rsidRDefault="00254287" w:rsidP="00254287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54287" w:rsidRPr="00A55E63" w:rsidRDefault="0025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54287" w:rsidRPr="00A55E63">
      <w:headerReference w:type="default" r:id="rId12"/>
      <w:footerReference w:type="defaul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F9A" w:rsidRDefault="00181F9A">
      <w:r>
        <w:separator/>
      </w:r>
    </w:p>
  </w:endnote>
  <w:endnote w:type="continuationSeparator" w:id="0">
    <w:p w:rsidR="00181F9A" w:rsidRDefault="00181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F8699EE" wp14:editId="09CC01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07E9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07E9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F9A" w:rsidRDefault="00181F9A">
      <w:r>
        <w:separator/>
      </w:r>
    </w:p>
  </w:footnote>
  <w:footnote w:type="continuationSeparator" w:id="0">
    <w:p w:rsidR="00181F9A" w:rsidRDefault="00181F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11CC5"/>
    <w:multiLevelType w:val="hybridMultilevel"/>
    <w:tmpl w:val="A7FE3674"/>
    <w:lvl w:ilvl="0" w:tplc="5C5CB7F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93C36A3"/>
    <w:multiLevelType w:val="hybridMultilevel"/>
    <w:tmpl w:val="05947AA0"/>
    <w:lvl w:ilvl="0" w:tplc="AFC6E64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81F9A"/>
    <w:rsid w:val="001A07E9"/>
    <w:rsid w:val="001A1B05"/>
    <w:rsid w:val="002401F1"/>
    <w:rsid w:val="0025428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847E7"/>
    <w:rsid w:val="00691F3D"/>
    <w:rsid w:val="00731073"/>
    <w:rsid w:val="007E2277"/>
    <w:rsid w:val="00861175"/>
    <w:rsid w:val="008771A6"/>
    <w:rsid w:val="00913435"/>
    <w:rsid w:val="00916772"/>
    <w:rsid w:val="009825D8"/>
    <w:rsid w:val="00990E51"/>
    <w:rsid w:val="009A27D0"/>
    <w:rsid w:val="009D5C84"/>
    <w:rsid w:val="009F157D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556F0"/>
    <w:rsid w:val="00C71636"/>
    <w:rsid w:val="00CC3205"/>
    <w:rsid w:val="00CD545D"/>
    <w:rsid w:val="00D117DF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54287"/>
  </w:style>
  <w:style w:type="character" w:customStyle="1" w:styleId="tl">
    <w:name w:val="tl"/>
    <w:basedOn w:val="Predvolenpsmoodseku"/>
    <w:rsid w:val="002542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54287"/>
  </w:style>
  <w:style w:type="character" w:customStyle="1" w:styleId="tl">
    <w:name w:val="tl"/>
    <w:basedOn w:val="Predvolenpsmoodseku"/>
    <w:rsid w:val="002542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1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tana&amp;MENO=Robin&amp;SID=0&amp;T=f0&amp;R=0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Novotn%FD&amp;MENO=Radim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ub&amp;MENO=Miro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omba&amp;MENO=Osk%E1r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1428</Words>
  <Characters>8146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Gregorová</cp:lastModifiedBy>
  <cp:revision>6</cp:revision>
  <dcterms:created xsi:type="dcterms:W3CDTF">2019-03-30T18:20:00Z</dcterms:created>
  <dcterms:modified xsi:type="dcterms:W3CDTF">2019-03-30T18:52:00Z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