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0FD" w:rsidRPr="0093379F" w:rsidRDefault="001015C4" w:rsidP="006200FD">
      <w:pPr>
        <w:pBdr>
          <w:top w:val="single" w:sz="4" w:space="1" w:color="auto"/>
          <w:left w:val="single" w:sz="4" w:space="4" w:color="auto"/>
          <w:bottom w:val="single" w:sz="4" w:space="1" w:color="auto"/>
          <w:right w:val="single" w:sz="4" w:space="4" w:color="auto"/>
        </w:pBdr>
        <w:spacing w:after="120"/>
        <w:jc w:val="center"/>
        <w:rPr>
          <w:rFonts w:ascii="Arial" w:hAnsi="Arial" w:cs="Arial"/>
          <w:b/>
        </w:rPr>
      </w:pPr>
      <w:r w:rsidRPr="0093379F">
        <w:rPr>
          <w:rFonts w:ascii="Arial" w:hAnsi="Arial" w:cs="Arial"/>
          <w:b/>
        </w:rPr>
        <w:t>Poznámky</w:t>
      </w:r>
      <w:r w:rsidR="002679C1">
        <w:rPr>
          <w:rFonts w:ascii="Arial" w:hAnsi="Arial" w:cs="Arial"/>
          <w:b/>
        </w:rPr>
        <w:t xml:space="preserve"> k účtovnej závierke za rok 2018</w:t>
      </w:r>
    </w:p>
    <w:p w:rsidR="001015C4" w:rsidRPr="0093379F" w:rsidRDefault="001015C4"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1015C4" w:rsidRPr="0093379F" w:rsidRDefault="001015C4">
      <w:pPr>
        <w:rPr>
          <w:rFonts w:ascii="Arial" w:hAnsi="Arial" w:cs="Arial"/>
          <w:sz w:val="22"/>
          <w:szCs w:val="22"/>
        </w:rPr>
      </w:pPr>
    </w:p>
    <w:tbl>
      <w:tblPr>
        <w:tblW w:w="5000" w:type="pct"/>
        <w:tblLayout w:type="fixed"/>
        <w:tblLook w:val="00A0"/>
      </w:tblPr>
      <w:tblGrid>
        <w:gridCol w:w="2147"/>
        <w:gridCol w:w="7140"/>
      </w:tblGrid>
      <w:tr w:rsidR="001015C4" w:rsidRPr="0093379F">
        <w:trPr>
          <w:trHeight w:val="80"/>
        </w:trPr>
        <w:tc>
          <w:tcPr>
            <w:tcW w:w="5000" w:type="pct"/>
            <w:gridSpan w:val="2"/>
            <w:tcBorders>
              <w:top w:val="nil"/>
              <w:left w:val="nil"/>
              <w:right w:val="nil"/>
            </w:tcBorders>
            <w:noWrap/>
            <w:vAlign w:val="bottom"/>
          </w:tcPr>
          <w:p w:rsidR="001015C4" w:rsidRPr="0093379F" w:rsidRDefault="001015C4" w:rsidP="00B13E94">
            <w:pPr>
              <w:jc w:val="both"/>
              <w:rPr>
                <w:rFonts w:ascii="Arial" w:hAnsi="Arial" w:cs="Arial"/>
                <w:sz w:val="22"/>
                <w:szCs w:val="22"/>
              </w:rPr>
            </w:pPr>
            <w:r w:rsidRPr="0093379F">
              <w:rPr>
                <w:rFonts w:ascii="Arial" w:hAnsi="Arial" w:cs="Arial"/>
                <w:sz w:val="22"/>
                <w:szCs w:val="22"/>
              </w:rPr>
              <w:t>a) Základné informácie o účtovnej jednotke:</w:t>
            </w:r>
          </w:p>
        </w:tc>
      </w:tr>
      <w:tr w:rsidR="001015C4" w:rsidRPr="0093379F">
        <w:trPr>
          <w:trHeight w:val="80"/>
        </w:trPr>
        <w:tc>
          <w:tcPr>
            <w:tcW w:w="1156" w:type="pct"/>
            <w:tcBorders>
              <w:left w:val="nil"/>
              <w:bottom w:val="single" w:sz="4" w:space="0" w:color="auto"/>
              <w:right w:val="nil"/>
            </w:tcBorders>
            <w:noWrap/>
            <w:vAlign w:val="bottom"/>
          </w:tcPr>
          <w:p w:rsidR="001015C4" w:rsidRPr="0093379F" w:rsidRDefault="001015C4" w:rsidP="00B23F82">
            <w:pPr>
              <w:jc w:val="both"/>
              <w:rPr>
                <w:rFonts w:ascii="Arial" w:hAnsi="Arial" w:cs="Arial"/>
                <w:sz w:val="22"/>
                <w:szCs w:val="22"/>
              </w:rPr>
            </w:pPr>
          </w:p>
        </w:tc>
        <w:tc>
          <w:tcPr>
            <w:tcW w:w="3844" w:type="pct"/>
            <w:tcBorders>
              <w:left w:val="nil"/>
              <w:bottom w:val="single" w:sz="4" w:space="0" w:color="auto"/>
              <w:right w:val="nil"/>
            </w:tcBorders>
            <w:noWrap/>
            <w:vAlign w:val="bottom"/>
          </w:tcPr>
          <w:p w:rsidR="001015C4" w:rsidRPr="0093379F" w:rsidRDefault="001015C4" w:rsidP="00B23F82">
            <w:pPr>
              <w:jc w:val="both"/>
              <w:rPr>
                <w:rFonts w:ascii="Arial" w:hAnsi="Arial" w:cs="Arial"/>
                <w:sz w:val="22"/>
                <w:szCs w:val="22"/>
              </w:rPr>
            </w:pPr>
          </w:p>
        </w:tc>
      </w:tr>
      <w:tr w:rsidR="001015C4"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1015C4" w:rsidRPr="0093379F" w:rsidRDefault="001015C4" w:rsidP="00B23F82">
            <w:pPr>
              <w:jc w:val="both"/>
              <w:rPr>
                <w:rFonts w:ascii="Arial" w:hAnsi="Arial" w:cs="Arial"/>
                <w:sz w:val="22"/>
                <w:szCs w:val="22"/>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1015C4" w:rsidRPr="0093379F" w:rsidRDefault="002679C1" w:rsidP="0009623E">
            <w:pPr>
              <w:jc w:val="both"/>
              <w:rPr>
                <w:rFonts w:ascii="Arial" w:hAnsi="Arial" w:cs="Arial"/>
                <w:sz w:val="22"/>
                <w:szCs w:val="22"/>
              </w:rPr>
            </w:pPr>
            <w:r>
              <w:rPr>
                <w:rFonts w:ascii="Arial" w:hAnsi="Arial" w:cs="Arial"/>
                <w:sz w:val="22"/>
                <w:szCs w:val="22"/>
              </w:rPr>
              <w:t>I</w:t>
            </w:r>
            <w:r w:rsidR="0009623E">
              <w:rPr>
                <w:rFonts w:ascii="Arial" w:hAnsi="Arial" w:cs="Arial"/>
                <w:sz w:val="22"/>
                <w:szCs w:val="22"/>
              </w:rPr>
              <w:t>NDUSTRIAL REALITY s.r.o.</w:t>
            </w:r>
          </w:p>
        </w:tc>
      </w:tr>
      <w:tr w:rsidR="001015C4"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1015C4" w:rsidRPr="0093379F" w:rsidRDefault="001015C4" w:rsidP="00B23F82">
            <w:pPr>
              <w:jc w:val="both"/>
              <w:rPr>
                <w:rFonts w:ascii="Arial" w:hAnsi="Arial" w:cs="Arial"/>
                <w:sz w:val="22"/>
                <w:szCs w:val="22"/>
              </w:rPr>
            </w:pPr>
            <w:r w:rsidRPr="0093379F">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1015C4" w:rsidRPr="0093379F" w:rsidRDefault="0009623E" w:rsidP="00B23F82">
            <w:pPr>
              <w:jc w:val="both"/>
              <w:rPr>
                <w:rFonts w:ascii="Arial" w:hAnsi="Arial" w:cs="Arial"/>
                <w:sz w:val="22"/>
                <w:szCs w:val="22"/>
              </w:rPr>
            </w:pPr>
            <w:r>
              <w:rPr>
                <w:rFonts w:ascii="Arial" w:hAnsi="Arial" w:cs="Arial"/>
                <w:sz w:val="22"/>
                <w:szCs w:val="22"/>
              </w:rPr>
              <w:t>Povstalecká cesta 6454/16, 974 09  Banská Bystrica - časť Podlavice</w:t>
            </w:r>
          </w:p>
        </w:tc>
      </w:tr>
      <w:tr w:rsidR="001015C4"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1015C4" w:rsidRPr="0093379F" w:rsidRDefault="001015C4" w:rsidP="00B23F82">
            <w:pPr>
              <w:jc w:val="both"/>
              <w:rPr>
                <w:rFonts w:ascii="Arial" w:hAnsi="Arial" w:cs="Arial"/>
                <w:sz w:val="22"/>
                <w:szCs w:val="22"/>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1015C4" w:rsidRPr="0093379F" w:rsidRDefault="001015C4" w:rsidP="00B23F82">
            <w:pPr>
              <w:jc w:val="both"/>
              <w:rPr>
                <w:rFonts w:ascii="Arial" w:hAnsi="Arial" w:cs="Arial"/>
                <w:sz w:val="22"/>
                <w:szCs w:val="22"/>
              </w:rPr>
            </w:pPr>
            <w:r>
              <w:rPr>
                <w:rFonts w:ascii="Arial" w:hAnsi="Arial" w:cs="Arial"/>
                <w:sz w:val="22"/>
                <w:szCs w:val="22"/>
              </w:rPr>
              <w:t>30.05.2007</w:t>
            </w:r>
          </w:p>
        </w:tc>
      </w:tr>
      <w:tr w:rsidR="001015C4" w:rsidRPr="0093379F">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1015C4" w:rsidRPr="0093379F" w:rsidRDefault="001015C4" w:rsidP="00B23F82">
            <w:pPr>
              <w:jc w:val="both"/>
              <w:rPr>
                <w:rFonts w:ascii="Arial" w:hAnsi="Arial" w:cs="Arial"/>
                <w:sz w:val="22"/>
                <w:szCs w:val="22"/>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1015C4" w:rsidRPr="0093379F" w:rsidRDefault="001015C4" w:rsidP="00B23F82">
            <w:pPr>
              <w:jc w:val="both"/>
              <w:rPr>
                <w:rFonts w:ascii="Arial" w:hAnsi="Arial" w:cs="Arial"/>
                <w:sz w:val="22"/>
                <w:szCs w:val="22"/>
              </w:rPr>
            </w:pPr>
            <w:r>
              <w:rPr>
                <w:rFonts w:ascii="Arial" w:hAnsi="Arial" w:cs="Arial"/>
                <w:sz w:val="22"/>
                <w:szCs w:val="22"/>
              </w:rPr>
              <w:t>30.05.2007</w:t>
            </w:r>
          </w:p>
        </w:tc>
      </w:tr>
    </w:tbl>
    <w:p w:rsidR="001015C4" w:rsidRPr="0093379F" w:rsidRDefault="001015C4" w:rsidP="0075484E">
      <w:pPr>
        <w:jc w:val="both"/>
        <w:rPr>
          <w:rFonts w:ascii="Arial" w:hAnsi="Arial" w:cs="Arial"/>
          <w:b/>
          <w:bCs/>
          <w:sz w:val="22"/>
          <w:szCs w:val="22"/>
        </w:rPr>
      </w:pPr>
    </w:p>
    <w:p w:rsidR="001015C4" w:rsidRPr="0093379F" w:rsidRDefault="001015C4" w:rsidP="0075484E">
      <w:pPr>
        <w:jc w:val="both"/>
        <w:rPr>
          <w:rFonts w:ascii="Arial" w:hAnsi="Arial" w:cs="Arial"/>
          <w:sz w:val="22"/>
          <w:szCs w:val="22"/>
        </w:rPr>
      </w:pPr>
      <w:r w:rsidRPr="0093379F">
        <w:rPr>
          <w:rFonts w:ascii="Arial" w:hAnsi="Arial" w:cs="Arial"/>
          <w:sz w:val="22"/>
          <w:szCs w:val="22"/>
        </w:rPr>
        <w:t>b) Opis hospodárskej činnosti účtovnej jednotky:</w:t>
      </w:r>
    </w:p>
    <w:p w:rsidR="001015C4" w:rsidRPr="0093379F" w:rsidRDefault="001015C4" w:rsidP="00614845">
      <w:pPr>
        <w:spacing w:after="120"/>
        <w:jc w:val="both"/>
        <w:rPr>
          <w:rFonts w:ascii="Arial" w:hAnsi="Arial" w:cs="Arial"/>
          <w:sz w:val="22"/>
          <w:szCs w:val="22"/>
        </w:rPr>
      </w:pPr>
    </w:p>
    <w:p w:rsidR="001015C4" w:rsidRPr="0093379F" w:rsidRDefault="001015C4" w:rsidP="00614845">
      <w:pPr>
        <w:spacing w:after="120"/>
        <w:jc w:val="both"/>
        <w:rPr>
          <w:rFonts w:ascii="Arial" w:hAnsi="Arial" w:cs="Arial"/>
          <w:sz w:val="22"/>
          <w:szCs w:val="22"/>
        </w:rPr>
      </w:pPr>
    </w:p>
    <w:p w:rsidR="001015C4" w:rsidRPr="0093379F" w:rsidRDefault="001015C4" w:rsidP="00614845">
      <w:pPr>
        <w:spacing w:after="120"/>
        <w:jc w:val="both"/>
        <w:rPr>
          <w:rFonts w:ascii="Arial" w:hAnsi="Arial" w:cs="Arial"/>
          <w:sz w:val="22"/>
          <w:szCs w:val="22"/>
        </w:rPr>
      </w:pPr>
      <w:r w:rsidRPr="0093379F">
        <w:rPr>
          <w:rFonts w:ascii="Arial" w:hAnsi="Arial" w:cs="Arial"/>
          <w:sz w:val="22"/>
          <w:szCs w:val="22"/>
        </w:rPr>
        <w:t>c) Informácie o počte zamestnancov</w:t>
      </w:r>
    </w:p>
    <w:p w:rsidR="001015C4" w:rsidRPr="0093379F" w:rsidRDefault="001015C4"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Layout w:type="fixed"/>
        <w:tblLook w:val="00A0"/>
      </w:tblPr>
      <w:tblGrid>
        <w:gridCol w:w="4644"/>
        <w:gridCol w:w="2411"/>
        <w:gridCol w:w="2551"/>
      </w:tblGrid>
      <w:tr w:rsidR="001015C4" w:rsidRPr="0093379F">
        <w:trPr>
          <w:trHeight w:val="555"/>
        </w:trPr>
        <w:tc>
          <w:tcPr>
            <w:tcW w:w="2417" w:type="pct"/>
            <w:tcBorders>
              <w:top w:val="single" w:sz="8" w:space="0" w:color="auto"/>
              <w:left w:val="single" w:sz="8" w:space="0" w:color="auto"/>
              <w:bottom w:val="nil"/>
              <w:right w:val="single" w:sz="8" w:space="0" w:color="auto"/>
            </w:tcBorders>
            <w:vAlign w:val="center"/>
          </w:tcPr>
          <w:p w:rsidR="001015C4" w:rsidRPr="0093379F" w:rsidRDefault="001015C4" w:rsidP="0075132C">
            <w:pPr>
              <w:ind w:right="459"/>
              <w:jc w:val="center"/>
              <w:rPr>
                <w:rFonts w:ascii="Arial" w:hAnsi="Arial" w:cs="Arial"/>
                <w:b/>
                <w:bCs/>
                <w:sz w:val="22"/>
                <w:szCs w:val="22"/>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rsidR="001015C4" w:rsidRPr="0093379F" w:rsidRDefault="001015C4" w:rsidP="0075132C">
            <w:pPr>
              <w:jc w:val="center"/>
              <w:rPr>
                <w:rFonts w:ascii="Arial" w:hAnsi="Arial" w:cs="Arial"/>
                <w:b/>
                <w:bCs/>
                <w:sz w:val="22"/>
                <w:szCs w:val="22"/>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1015C4" w:rsidRPr="0093379F" w:rsidRDefault="001015C4" w:rsidP="0075132C">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1015C4" w:rsidRPr="0093379F" w:rsidRDefault="001015C4" w:rsidP="006145B5">
            <w:pPr>
              <w:jc w:val="center"/>
              <w:rPr>
                <w:rFonts w:ascii="Arial" w:hAnsi="Arial" w:cs="Arial"/>
                <w:sz w:val="22"/>
                <w:szCs w:val="22"/>
              </w:rPr>
            </w:pPr>
            <w:r>
              <w:rPr>
                <w:rFonts w:ascii="Arial" w:hAnsi="Arial" w:cs="Arial"/>
                <w:sz w:val="22"/>
                <w:szCs w:val="22"/>
              </w:rPr>
              <w:t>0</w:t>
            </w:r>
          </w:p>
        </w:tc>
        <w:tc>
          <w:tcPr>
            <w:tcW w:w="1328" w:type="pct"/>
            <w:tcBorders>
              <w:top w:val="single" w:sz="12" w:space="0" w:color="auto"/>
              <w:left w:val="nil"/>
              <w:bottom w:val="single" w:sz="4" w:space="0" w:color="auto"/>
              <w:right w:val="single" w:sz="8" w:space="0" w:color="auto"/>
            </w:tcBorders>
            <w:vAlign w:val="bottom"/>
          </w:tcPr>
          <w:p w:rsidR="001015C4" w:rsidRPr="0093379F" w:rsidRDefault="001015C4" w:rsidP="006145B5">
            <w:pPr>
              <w:jc w:val="center"/>
              <w:rPr>
                <w:rFonts w:ascii="Arial" w:hAnsi="Arial" w:cs="Arial"/>
                <w:sz w:val="22"/>
                <w:szCs w:val="22"/>
              </w:rPr>
            </w:pPr>
            <w:r>
              <w:rPr>
                <w:rFonts w:ascii="Arial" w:hAnsi="Arial" w:cs="Arial"/>
                <w:sz w:val="22"/>
                <w:szCs w:val="22"/>
              </w:rPr>
              <w:t>0</w:t>
            </w:r>
          </w:p>
        </w:tc>
      </w:tr>
      <w:tr w:rsidR="001015C4" w:rsidRPr="0093379F">
        <w:trPr>
          <w:trHeight w:val="555"/>
        </w:trPr>
        <w:tc>
          <w:tcPr>
            <w:tcW w:w="2417" w:type="pct"/>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1015C4" w:rsidRPr="0093379F" w:rsidRDefault="001015C4" w:rsidP="006145B5">
            <w:pPr>
              <w:jc w:val="center"/>
              <w:rPr>
                <w:rFonts w:ascii="Arial" w:hAnsi="Arial" w:cs="Arial"/>
                <w:sz w:val="22"/>
                <w:szCs w:val="22"/>
              </w:rPr>
            </w:pPr>
            <w:r>
              <w:rPr>
                <w:rFonts w:ascii="Arial" w:hAnsi="Arial" w:cs="Arial"/>
                <w:sz w:val="22"/>
                <w:szCs w:val="22"/>
              </w:rPr>
              <w:t>0</w:t>
            </w:r>
          </w:p>
        </w:tc>
        <w:tc>
          <w:tcPr>
            <w:tcW w:w="1328" w:type="pct"/>
            <w:tcBorders>
              <w:top w:val="nil"/>
              <w:left w:val="nil"/>
              <w:bottom w:val="single" w:sz="4" w:space="0" w:color="auto"/>
              <w:right w:val="single" w:sz="8" w:space="0" w:color="auto"/>
            </w:tcBorders>
            <w:vAlign w:val="bottom"/>
          </w:tcPr>
          <w:p w:rsidR="001015C4" w:rsidRPr="0093379F" w:rsidRDefault="001015C4" w:rsidP="006145B5">
            <w:pPr>
              <w:jc w:val="center"/>
              <w:rPr>
                <w:rFonts w:ascii="Arial" w:hAnsi="Arial" w:cs="Arial"/>
                <w:sz w:val="22"/>
                <w:szCs w:val="22"/>
              </w:rPr>
            </w:pPr>
            <w:r>
              <w:rPr>
                <w:rFonts w:ascii="Arial" w:hAnsi="Arial" w:cs="Arial"/>
                <w:sz w:val="22"/>
                <w:szCs w:val="22"/>
              </w:rPr>
              <w:t>0</w:t>
            </w:r>
          </w:p>
        </w:tc>
      </w:tr>
      <w:tr w:rsidR="001015C4" w:rsidRPr="0093379F">
        <w:trPr>
          <w:trHeight w:val="390"/>
        </w:trPr>
        <w:tc>
          <w:tcPr>
            <w:tcW w:w="2417" w:type="pct"/>
            <w:tcBorders>
              <w:top w:val="nil"/>
              <w:left w:val="single" w:sz="8" w:space="0" w:color="auto"/>
              <w:bottom w:val="single" w:sz="8"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rsidR="001015C4" w:rsidRPr="0093379F" w:rsidRDefault="001015C4" w:rsidP="006145B5">
            <w:pPr>
              <w:jc w:val="center"/>
              <w:rPr>
                <w:rFonts w:ascii="Arial" w:hAnsi="Arial" w:cs="Arial"/>
                <w:sz w:val="22"/>
                <w:szCs w:val="22"/>
              </w:rPr>
            </w:pPr>
            <w:r>
              <w:rPr>
                <w:rFonts w:ascii="Arial" w:hAnsi="Arial" w:cs="Arial"/>
                <w:sz w:val="22"/>
                <w:szCs w:val="22"/>
              </w:rPr>
              <w:t>0</w:t>
            </w:r>
          </w:p>
        </w:tc>
        <w:tc>
          <w:tcPr>
            <w:tcW w:w="1328" w:type="pct"/>
            <w:tcBorders>
              <w:top w:val="nil"/>
              <w:left w:val="nil"/>
              <w:bottom w:val="single" w:sz="8" w:space="0" w:color="auto"/>
              <w:right w:val="single" w:sz="8" w:space="0" w:color="auto"/>
            </w:tcBorders>
            <w:vAlign w:val="bottom"/>
          </w:tcPr>
          <w:p w:rsidR="001015C4" w:rsidRPr="0093379F" w:rsidRDefault="001015C4" w:rsidP="006145B5">
            <w:pPr>
              <w:jc w:val="center"/>
              <w:rPr>
                <w:rFonts w:ascii="Arial" w:hAnsi="Arial" w:cs="Arial"/>
                <w:sz w:val="22"/>
                <w:szCs w:val="22"/>
              </w:rPr>
            </w:pPr>
            <w:r>
              <w:rPr>
                <w:rFonts w:ascii="Arial" w:hAnsi="Arial" w:cs="Arial"/>
                <w:sz w:val="22"/>
                <w:szCs w:val="22"/>
              </w:rPr>
              <w:t>0</w:t>
            </w:r>
          </w:p>
        </w:tc>
      </w:tr>
    </w:tbl>
    <w:p w:rsidR="001015C4" w:rsidRPr="0093379F" w:rsidRDefault="001015C4" w:rsidP="0075484E">
      <w:pPr>
        <w:ind w:left="928"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p>
    <w:p w:rsidR="001015C4" w:rsidRPr="0093379F" w:rsidRDefault="001015C4" w:rsidP="0075484E">
      <w:pPr>
        <w:ind w:right="-468"/>
        <w:jc w:val="both"/>
        <w:rPr>
          <w:rFonts w:ascii="Arial" w:hAnsi="Arial" w:cs="Arial"/>
          <w:sz w:val="22"/>
          <w:szCs w:val="22"/>
        </w:rPr>
      </w:pPr>
    </w:p>
    <w:p w:rsidR="001015C4" w:rsidRPr="0093379F" w:rsidRDefault="001015C4" w:rsidP="00E90529">
      <w:pPr>
        <w:ind w:right="-468"/>
        <w:jc w:val="both"/>
        <w:rPr>
          <w:rFonts w:ascii="Arial" w:hAnsi="Arial" w:cs="Arial"/>
          <w:b/>
          <w:bCs/>
          <w:sz w:val="22"/>
          <w:szCs w:val="22"/>
        </w:rPr>
      </w:pPr>
    </w:p>
    <w:p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 predchádzajúce účtovné obdobie príslušným orgánom účtovnej jednotky:</w:t>
      </w: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rsidR="001015C4" w:rsidRPr="0093379F" w:rsidRDefault="001015C4" w:rsidP="0075484E">
      <w:pPr>
        <w:ind w:left="360" w:right="-468"/>
        <w:jc w:val="both"/>
        <w:rPr>
          <w:rFonts w:ascii="Arial" w:hAnsi="Arial" w:cs="Arial"/>
          <w:sz w:val="22"/>
          <w:szCs w:val="22"/>
        </w:rPr>
      </w:pPr>
    </w:p>
    <w:p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1015C4" w:rsidRPr="0093379F" w:rsidRDefault="001015C4" w:rsidP="003C13BE">
      <w:pPr>
        <w:ind w:right="-468"/>
        <w:jc w:val="both"/>
        <w:rPr>
          <w:rFonts w:ascii="Arial" w:hAnsi="Arial" w:cs="Arial"/>
          <w:sz w:val="22"/>
          <w:szCs w:val="22"/>
        </w:rPr>
      </w:pPr>
    </w:p>
    <w:p w:rsidR="001015C4" w:rsidRPr="0093379F" w:rsidRDefault="001015C4" w:rsidP="003C13BE">
      <w:pPr>
        <w:ind w:right="-468"/>
        <w:jc w:val="both"/>
        <w:rPr>
          <w:rFonts w:ascii="Arial" w:hAnsi="Arial" w:cs="Arial"/>
          <w:sz w:val="22"/>
          <w:szCs w:val="22"/>
        </w:rPr>
      </w:pPr>
    </w:p>
    <w:p w:rsidR="001015C4" w:rsidRPr="0093379F" w:rsidRDefault="001015C4" w:rsidP="003C13BE">
      <w:pPr>
        <w:ind w:right="-468"/>
        <w:jc w:val="both"/>
        <w:rPr>
          <w:rFonts w:ascii="Arial" w:hAnsi="Arial" w:cs="Arial"/>
          <w:sz w:val="22"/>
          <w:szCs w:val="22"/>
        </w:rPr>
      </w:pPr>
      <w:r w:rsidRPr="0093379F">
        <w:rPr>
          <w:rFonts w:ascii="Arial" w:hAnsi="Arial" w:cs="Arial"/>
          <w:sz w:val="22"/>
          <w:szCs w:val="22"/>
        </w:rPr>
        <w:lastRenderedPageBreak/>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1015C4" w:rsidRPr="0093379F" w:rsidRDefault="001015C4" w:rsidP="003C13BE">
      <w:pPr>
        <w:ind w:right="-468"/>
        <w:jc w:val="both"/>
        <w:rPr>
          <w:rFonts w:ascii="Arial" w:hAnsi="Arial" w:cs="Arial"/>
          <w:sz w:val="22"/>
          <w:szCs w:val="22"/>
        </w:rPr>
      </w:pPr>
    </w:p>
    <w:p w:rsidR="001015C4" w:rsidRPr="0093379F" w:rsidRDefault="001015C4" w:rsidP="003C13BE">
      <w:pPr>
        <w:ind w:right="-468"/>
        <w:jc w:val="both"/>
        <w:rPr>
          <w:rFonts w:ascii="Arial" w:hAnsi="Arial" w:cs="Arial"/>
          <w:sz w:val="22"/>
          <w:szCs w:val="22"/>
        </w:rPr>
      </w:pPr>
    </w:p>
    <w:p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1015C4" w:rsidRPr="0093379F" w:rsidRDefault="001015C4" w:rsidP="0075132C">
      <w:pPr>
        <w:spacing w:after="120"/>
        <w:ind w:right="-471"/>
        <w:jc w:val="both"/>
        <w:rPr>
          <w:rFonts w:ascii="Arial" w:hAnsi="Arial" w:cs="Arial"/>
          <w:sz w:val="22"/>
          <w:szCs w:val="22"/>
        </w:rPr>
      </w:pPr>
    </w:p>
    <w:p w:rsidR="001015C4" w:rsidRPr="0093379F" w:rsidRDefault="001015C4"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1015C4" w:rsidRPr="0093379F" w:rsidRDefault="001015C4" w:rsidP="003C13BE">
      <w:pPr>
        <w:ind w:right="-468"/>
        <w:jc w:val="both"/>
        <w:rPr>
          <w:rFonts w:ascii="Arial" w:hAnsi="Arial" w:cs="Arial"/>
          <w:sz w:val="22"/>
          <w:szCs w:val="22"/>
        </w:rPr>
      </w:pPr>
    </w:p>
    <w:p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 xml:space="preserve">2. Pri oslobodení podľa § 22 ods. 12 zákona obchodné meno a sídlo dcérskych účtovných jednotiek:  </w:t>
      </w:r>
    </w:p>
    <w:p w:rsidR="001015C4" w:rsidRPr="0093379F" w:rsidRDefault="001015C4" w:rsidP="003C13BE">
      <w:pPr>
        <w:ind w:right="-468"/>
        <w:jc w:val="both"/>
        <w:rPr>
          <w:rFonts w:ascii="Arial" w:hAnsi="Arial" w:cs="Arial"/>
          <w:sz w:val="22"/>
          <w:szCs w:val="22"/>
        </w:rPr>
      </w:pPr>
    </w:p>
    <w:p w:rsidR="001015C4" w:rsidRPr="0093379F" w:rsidRDefault="001015C4" w:rsidP="0075484E">
      <w:pPr>
        <w:ind w:right="-468"/>
        <w:jc w:val="both"/>
        <w:rPr>
          <w:rFonts w:ascii="Arial" w:hAnsi="Arial" w:cs="Arial"/>
          <w:b/>
          <w:bCs/>
          <w:sz w:val="22"/>
          <w:szCs w:val="22"/>
        </w:rPr>
      </w:pPr>
    </w:p>
    <w:p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b) údajoch vykázaných na strane aktív súvahy,</w:t>
      </w: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d) výnosoch,</w:t>
      </w: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e) nákladoch,</w:t>
      </w:r>
    </w:p>
    <w:p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f) daniach z príjmov,</w:t>
      </w:r>
    </w:p>
    <w:p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i) spriaznených osobách,</w:t>
      </w:r>
    </w:p>
    <w:p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l) prehľade peňažných tokov.</w:t>
      </w: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b/>
          <w:bCs/>
          <w:sz w:val="22"/>
          <w:szCs w:val="22"/>
        </w:rPr>
      </w:pPr>
    </w:p>
    <w:p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4A1C62">
      <w:pPr>
        <w:ind w:right="-468"/>
        <w:jc w:val="both"/>
        <w:rPr>
          <w:rFonts w:ascii="Arial" w:hAnsi="Arial" w:cs="Arial"/>
          <w:sz w:val="22"/>
          <w:szCs w:val="22"/>
        </w:rPr>
      </w:pP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p>
    <w:p w:rsidR="001015C4" w:rsidRPr="0093379F" w:rsidRDefault="001015C4" w:rsidP="004A1C62">
      <w:pPr>
        <w:ind w:right="-468"/>
        <w:jc w:val="both"/>
        <w:rPr>
          <w:rFonts w:ascii="Arial" w:hAnsi="Arial" w:cs="Arial"/>
          <w:sz w:val="22"/>
          <w:szCs w:val="22"/>
        </w:rPr>
      </w:pPr>
    </w:p>
    <w:p w:rsidR="001015C4" w:rsidRPr="0093379F" w:rsidRDefault="001015C4" w:rsidP="004A1C62">
      <w:pPr>
        <w:ind w:right="-468"/>
        <w:jc w:val="both"/>
        <w:rPr>
          <w:rFonts w:ascii="Arial" w:hAnsi="Arial" w:cs="Arial"/>
          <w:sz w:val="22"/>
          <w:szCs w:val="22"/>
        </w:rPr>
      </w:pP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rsidR="001015C4" w:rsidRPr="0093379F" w:rsidRDefault="001015C4" w:rsidP="00755E77">
      <w:pPr>
        <w:jc w:val="both"/>
        <w:rPr>
          <w:rFonts w:ascii="Arial" w:hAnsi="Arial" w:cs="Arial"/>
          <w:sz w:val="22"/>
          <w:szCs w:val="22"/>
        </w:rPr>
      </w:pPr>
    </w:p>
    <w:p w:rsidR="001015C4" w:rsidRPr="0093379F" w:rsidRDefault="001015C4" w:rsidP="00A3246D">
      <w:pPr>
        <w:jc w:val="both"/>
        <w:rPr>
          <w:rFonts w:ascii="Arial" w:hAnsi="Arial" w:cs="Arial"/>
          <w:sz w:val="22"/>
          <w:szCs w:val="22"/>
        </w:rPr>
      </w:pPr>
      <w:r w:rsidRPr="0093379F">
        <w:rPr>
          <w:rFonts w:ascii="Arial" w:hAnsi="Arial" w:cs="Arial"/>
          <w:sz w:val="22"/>
          <w:szCs w:val="22"/>
        </w:rPr>
        <w:t>1. Dlhodobý nehmotný majetok obstaraný kúpou:</w:t>
      </w:r>
    </w:p>
    <w:p w:rsidR="001015C4" w:rsidRPr="0093379F" w:rsidRDefault="001015C4" w:rsidP="00A3246D">
      <w:pPr>
        <w:jc w:val="both"/>
        <w:rPr>
          <w:rFonts w:ascii="Arial" w:hAnsi="Arial" w:cs="Arial"/>
          <w:sz w:val="22"/>
          <w:szCs w:val="22"/>
        </w:rPr>
      </w:pPr>
    </w:p>
    <w:p w:rsidR="001015C4" w:rsidRPr="0093379F" w:rsidRDefault="001015C4"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lastRenderedPageBreak/>
        <w:t xml:space="preserve">4. Dlhodobý hmotný majetok obstaraný kúpou: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5. Dlhodobý hmotný majetok obstaraný vlastnou činnosťou:</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6. Dlhodobý hmotný majetok obstaraný iným spôsobom:</w:t>
      </w: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7. Dlhodobý finančný majetok: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8. Zásoby obstarané kúpou: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9. Zásoby vytvorené vlastnou činnosťou: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10. Zásoby obstarané iným spôsobom: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12. Pohľadávky:</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13. Krátkodobý finančný majetok:</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14. Časové rozlíšenie na strane aktív súvahy:</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15. Záväzky, vrátane rezerv, dlhopisov, pôžičiek a úverov:</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16. Časové rozlíšenie na strane pasív súvahy:</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17. Deriváty: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20. Majetok obstaraný v privatizácii:</w:t>
      </w: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755E77">
      <w:pPr>
        <w:jc w:val="both"/>
        <w:rPr>
          <w:rFonts w:ascii="Arial" w:hAnsi="Arial" w:cs="Arial"/>
          <w:sz w:val="22"/>
          <w:szCs w:val="22"/>
        </w:rPr>
      </w:pPr>
      <w:r w:rsidRPr="0093379F">
        <w:rPr>
          <w:rFonts w:ascii="Arial" w:hAnsi="Arial" w:cs="Arial"/>
          <w:sz w:val="22"/>
          <w:szCs w:val="22"/>
        </w:rPr>
        <w:t>21. Splatná daň z príjmov a odložená daň z príjmov:</w:t>
      </w:r>
    </w:p>
    <w:p w:rsidR="001015C4" w:rsidRPr="0093379F" w:rsidRDefault="001015C4" w:rsidP="00755E77">
      <w:pPr>
        <w:jc w:val="both"/>
        <w:rPr>
          <w:rFonts w:ascii="Arial" w:hAnsi="Arial" w:cs="Arial"/>
          <w:sz w:val="22"/>
          <w:szCs w:val="22"/>
        </w:rPr>
      </w:pPr>
    </w:p>
    <w:p w:rsidR="001015C4" w:rsidRDefault="001015C4" w:rsidP="002679C1">
      <w:pPr>
        <w:pStyle w:val="Nadpis2"/>
        <w:tabs>
          <w:tab w:val="left" w:pos="1005"/>
        </w:tabs>
        <w:jc w:val="both"/>
        <w:rPr>
          <w:rFonts w:ascii="Arial" w:hAnsi="Arial" w:cs="Arial"/>
          <w:b w:val="0"/>
          <w:bCs/>
          <w:sz w:val="22"/>
          <w:szCs w:val="22"/>
        </w:rPr>
      </w:pPr>
      <w:r w:rsidRPr="0093379F">
        <w:rPr>
          <w:rFonts w:ascii="Arial" w:hAnsi="Arial" w:cs="Arial"/>
          <w:b w:val="0"/>
          <w:bCs/>
          <w:sz w:val="22"/>
          <w:szCs w:val="22"/>
        </w:rPr>
        <w:t xml:space="preserve">d) </w:t>
      </w:r>
      <w:r w:rsidRPr="0093379F">
        <w:rPr>
          <w:rFonts w:ascii="Arial" w:hAnsi="Arial" w:cs="Arial"/>
          <w:b w:val="0"/>
          <w:bCs/>
          <w:sz w:val="22"/>
          <w:szCs w:val="22"/>
          <w:u w:val="single"/>
        </w:rPr>
        <w:t>Tvorba odpisového plánu</w:t>
      </w:r>
      <w:r w:rsidRPr="0093379F">
        <w:rPr>
          <w:rFonts w:ascii="Arial" w:hAnsi="Arial" w:cs="Arial"/>
          <w:b w:val="0"/>
          <w:bCs/>
          <w:sz w:val="22"/>
          <w:szCs w:val="22"/>
        </w:rPr>
        <w:t xml:space="preserve"> pre dlhodobý majetok, pričom sa uvádza doba odpisovania, sadzby odpisov a odpisové metódy pre účtovné odpisy:</w:t>
      </w:r>
    </w:p>
    <w:p w:rsidR="002679C1" w:rsidRPr="002679C1" w:rsidRDefault="002679C1" w:rsidP="002679C1"/>
    <w:p w:rsidR="001015C4" w:rsidRPr="0093379F" w:rsidRDefault="001015C4" w:rsidP="004A1C62">
      <w:pPr>
        <w:pStyle w:val="Nadpis2"/>
        <w:jc w:val="both"/>
        <w:rPr>
          <w:rFonts w:ascii="Arial" w:hAnsi="Arial" w:cs="Arial"/>
          <w:sz w:val="22"/>
          <w:szCs w:val="22"/>
        </w:rPr>
      </w:pPr>
      <w:r w:rsidRPr="0093379F">
        <w:rPr>
          <w:rFonts w:ascii="Arial" w:hAnsi="Arial" w:cs="Arial"/>
          <w:b w:val="0"/>
          <w:bCs/>
          <w:sz w:val="22"/>
          <w:szCs w:val="22"/>
        </w:rPr>
        <w:t xml:space="preserve">e) </w:t>
      </w:r>
      <w:r w:rsidRPr="0093379F">
        <w:rPr>
          <w:rFonts w:ascii="Arial" w:hAnsi="Arial" w:cs="Arial"/>
          <w:b w:val="0"/>
          <w:bCs/>
          <w:sz w:val="22"/>
          <w:szCs w:val="22"/>
          <w:u w:val="single"/>
        </w:rPr>
        <w:t>Dotácie</w:t>
      </w:r>
      <w:r w:rsidRPr="0093379F">
        <w:rPr>
          <w:rFonts w:ascii="Arial" w:hAnsi="Arial" w:cs="Arial"/>
          <w:b w:val="0"/>
          <w:bCs/>
          <w:sz w:val="22"/>
          <w:szCs w:val="22"/>
        </w:rPr>
        <w:t xml:space="preserve"> poskytnuté na obstaranie majetku s uvedením zložky majetku a ich ocenenia: </w:t>
      </w:r>
    </w:p>
    <w:p w:rsidR="001015C4" w:rsidRPr="0093379F" w:rsidRDefault="001015C4" w:rsidP="0075484E">
      <w:pPr>
        <w:ind w:right="-468"/>
        <w:jc w:val="both"/>
        <w:rPr>
          <w:rFonts w:ascii="Arial" w:hAnsi="Arial" w:cs="Arial"/>
          <w:sz w:val="22"/>
          <w:szCs w:val="22"/>
        </w:rPr>
      </w:pPr>
    </w:p>
    <w:p w:rsidR="001015C4" w:rsidRPr="0093379F" w:rsidRDefault="001015C4" w:rsidP="00FA5372">
      <w:pPr>
        <w:pStyle w:val="Nadpis2"/>
        <w:jc w:val="both"/>
        <w:rPr>
          <w:rFonts w:ascii="Arial" w:hAnsi="Arial" w:cs="Arial"/>
          <w:sz w:val="22"/>
          <w:szCs w:val="22"/>
        </w:rPr>
      </w:pPr>
      <w:r w:rsidRPr="0093379F">
        <w:rPr>
          <w:rFonts w:ascii="Arial" w:hAnsi="Arial" w:cs="Arial"/>
          <w:b w:val="0"/>
          <w:bCs/>
          <w:sz w:val="22"/>
          <w:szCs w:val="22"/>
        </w:rPr>
        <w:t xml:space="preserve">f) </w:t>
      </w:r>
      <w:r w:rsidRPr="0093379F">
        <w:rPr>
          <w:rFonts w:ascii="Arial" w:hAnsi="Arial" w:cs="Arial"/>
          <w:b w:val="0"/>
          <w:bCs/>
          <w:sz w:val="22"/>
          <w:szCs w:val="22"/>
          <w:u w:val="single"/>
        </w:rPr>
        <w:t>Informácie o oprave významných chýb</w:t>
      </w:r>
      <w:r w:rsidRPr="0093379F">
        <w:rPr>
          <w:rFonts w:ascii="Arial" w:hAnsi="Arial" w:cs="Arial"/>
          <w:b w:val="0"/>
          <w:bCs/>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1015C4" w:rsidRPr="0093379F" w:rsidRDefault="001015C4" w:rsidP="0075484E">
      <w:pPr>
        <w:ind w:right="-468"/>
        <w:jc w:val="both"/>
        <w:rPr>
          <w:rFonts w:ascii="Arial" w:hAnsi="Arial" w:cs="Arial"/>
          <w:sz w:val="22"/>
          <w:szCs w:val="22"/>
        </w:rPr>
      </w:pPr>
    </w:p>
    <w:p w:rsidR="002679C1" w:rsidRDefault="002679C1" w:rsidP="0075484E">
      <w:pPr>
        <w:ind w:right="-468"/>
        <w:jc w:val="both"/>
        <w:rPr>
          <w:rFonts w:ascii="Arial" w:hAnsi="Arial" w:cs="Arial"/>
          <w:b/>
          <w:bCs/>
          <w:sz w:val="22"/>
          <w:szCs w:val="22"/>
        </w:rPr>
      </w:pPr>
    </w:p>
    <w:p w:rsidR="002679C1" w:rsidRDefault="002679C1" w:rsidP="0075484E">
      <w:pPr>
        <w:ind w:right="-468"/>
        <w:jc w:val="both"/>
        <w:rPr>
          <w:rFonts w:ascii="Arial" w:hAnsi="Arial" w:cs="Arial"/>
          <w:b/>
          <w:bCs/>
          <w:sz w:val="22"/>
          <w:szCs w:val="22"/>
        </w:rPr>
      </w:pPr>
    </w:p>
    <w:p w:rsidR="002679C1" w:rsidRDefault="002679C1" w:rsidP="0075484E">
      <w:pPr>
        <w:ind w:right="-468"/>
        <w:jc w:val="both"/>
        <w:rPr>
          <w:rFonts w:ascii="Arial" w:hAnsi="Arial" w:cs="Arial"/>
          <w:b/>
          <w:bCs/>
          <w:sz w:val="22"/>
          <w:szCs w:val="22"/>
        </w:rPr>
      </w:pPr>
    </w:p>
    <w:p w:rsidR="002679C1" w:rsidRDefault="002679C1" w:rsidP="0075484E">
      <w:pPr>
        <w:ind w:right="-468"/>
        <w:jc w:val="both"/>
        <w:rPr>
          <w:rFonts w:ascii="Arial" w:hAnsi="Arial" w:cs="Arial"/>
          <w:b/>
          <w:bCs/>
          <w:sz w:val="22"/>
          <w:szCs w:val="22"/>
        </w:rPr>
      </w:pPr>
    </w:p>
    <w:p w:rsidR="002679C1" w:rsidRDefault="002679C1" w:rsidP="0075484E">
      <w:pPr>
        <w:ind w:right="-468"/>
        <w:jc w:val="both"/>
        <w:rPr>
          <w:rFonts w:ascii="Arial" w:hAnsi="Arial" w:cs="Arial"/>
          <w:b/>
          <w:bCs/>
          <w:sz w:val="22"/>
          <w:szCs w:val="22"/>
        </w:rPr>
      </w:pPr>
    </w:p>
    <w:p w:rsidR="002679C1" w:rsidRDefault="002679C1" w:rsidP="0075484E">
      <w:pPr>
        <w:ind w:right="-468"/>
        <w:jc w:val="both"/>
        <w:rPr>
          <w:rFonts w:ascii="Arial" w:hAnsi="Arial" w:cs="Arial"/>
          <w:b/>
          <w:bCs/>
          <w:sz w:val="22"/>
          <w:szCs w:val="22"/>
        </w:rPr>
      </w:pPr>
    </w:p>
    <w:p w:rsidR="001015C4" w:rsidRPr="0093379F" w:rsidRDefault="001015C4" w:rsidP="0075484E">
      <w:pPr>
        <w:ind w:right="-468"/>
        <w:jc w:val="both"/>
        <w:rPr>
          <w:rFonts w:ascii="Arial" w:hAnsi="Arial" w:cs="Arial"/>
          <w:sz w:val="22"/>
          <w:szCs w:val="22"/>
        </w:rPr>
      </w:pPr>
      <w:r w:rsidRPr="0093379F">
        <w:rPr>
          <w:rFonts w:ascii="Arial" w:hAnsi="Arial" w:cs="Arial"/>
          <w:b/>
          <w:bCs/>
          <w:sz w:val="22"/>
          <w:szCs w:val="22"/>
        </w:rPr>
        <w:lastRenderedPageBreak/>
        <w:t xml:space="preserve">F. Informácie o údajoch vykázaných na strane aktív súvahy: </w:t>
      </w:r>
    </w:p>
    <w:p w:rsidR="001015C4" w:rsidRPr="0093379F" w:rsidRDefault="001015C4" w:rsidP="0075484E">
      <w:pPr>
        <w:ind w:right="-468"/>
        <w:jc w:val="both"/>
        <w:rPr>
          <w:rFonts w:ascii="Arial" w:hAnsi="Arial" w:cs="Arial"/>
          <w:sz w:val="22"/>
          <w:szCs w:val="22"/>
        </w:rPr>
      </w:pPr>
    </w:p>
    <w:p w:rsidR="001015C4" w:rsidRPr="0093379F" w:rsidRDefault="001015C4"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za bežné účtovné obdobie a za bezprostredne predchádzajúce účtovné obdobie:  </w:t>
      </w:r>
    </w:p>
    <w:p w:rsidR="001015C4" w:rsidRPr="0093379F" w:rsidRDefault="001015C4" w:rsidP="001A5D58">
      <w:pPr>
        <w:ind w:right="-468"/>
        <w:jc w:val="both"/>
        <w:rPr>
          <w:rFonts w:ascii="Arial" w:hAnsi="Arial" w:cs="Arial"/>
          <w:sz w:val="22"/>
          <w:szCs w:val="22"/>
        </w:rPr>
      </w:pPr>
    </w:p>
    <w:p w:rsidR="001015C4" w:rsidRPr="0093379F" w:rsidRDefault="001015C4" w:rsidP="00AD1402">
      <w:pPr>
        <w:pStyle w:val="Nzov"/>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nehmotnom majetku</w:t>
      </w:r>
    </w:p>
    <w:p w:rsidR="001015C4" w:rsidRPr="0093379F" w:rsidRDefault="001015C4"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1015C4" w:rsidRPr="0093379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Bežné účtovné obdobie</w:t>
            </w:r>
          </w:p>
        </w:tc>
      </w:tr>
      <w:tr w:rsidR="001015C4" w:rsidRPr="0093379F">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Obsta-</w:t>
            </w:r>
          </w:p>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1015C4" w:rsidRPr="0093379F" w:rsidRDefault="001015C4" w:rsidP="005C3B7A">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r>
      <w:tr w:rsidR="001015C4" w:rsidRPr="0093379F">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1015C4"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1015C4"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 xml:space="preserve">Stav na začiatku účtovného </w:t>
            </w:r>
            <w:r w:rsidRPr="0093379F">
              <w:rPr>
                <w:rFonts w:ascii="Arial" w:hAnsi="Arial" w:cs="Arial"/>
                <w:b/>
                <w:bCs/>
                <w:sz w:val="22"/>
                <w:szCs w:val="22"/>
              </w:rPr>
              <w:lastRenderedPageBreak/>
              <w:t>obdobia</w:t>
            </w:r>
          </w:p>
        </w:tc>
        <w:tc>
          <w:tcPr>
            <w:tcW w:w="1000"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lastRenderedPageBreak/>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bl>
    <w:p w:rsidR="001015C4" w:rsidRPr="0093379F" w:rsidRDefault="001015C4" w:rsidP="00AD1402">
      <w:pPr>
        <w:pStyle w:val="Nzov"/>
        <w:spacing w:before="0" w:beforeAutospacing="0" w:after="0"/>
        <w:jc w:val="left"/>
        <w:rPr>
          <w:rFonts w:ascii="Arial" w:hAnsi="Arial" w:cs="Arial"/>
          <w:b w:val="0"/>
        </w:rPr>
      </w:pPr>
    </w:p>
    <w:p w:rsidR="001015C4" w:rsidRPr="0093379F" w:rsidRDefault="001015C4" w:rsidP="00AD1402">
      <w:pPr>
        <w:pStyle w:val="Nzov"/>
        <w:spacing w:before="0" w:beforeAutospacing="0" w:after="0"/>
        <w:jc w:val="left"/>
        <w:rPr>
          <w:rFonts w:ascii="Arial" w:hAnsi="Arial" w:cs="Arial"/>
          <w:b w:val="0"/>
        </w:rPr>
      </w:pPr>
      <w:r w:rsidRPr="0093379F">
        <w:rPr>
          <w:rFonts w:ascii="Arial" w:hAnsi="Arial" w:cs="Arial"/>
          <w:b w:val="0"/>
        </w:rPr>
        <w:t>Tabuľka č. 2</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1015C4" w:rsidRPr="0093379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b/>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Obsta-</w:t>
            </w:r>
          </w:p>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r>
      <w:tr w:rsidR="001015C4" w:rsidRPr="0093379F">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1015C4"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1015C4"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lastRenderedPageBreak/>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bl>
    <w:p w:rsidR="001015C4" w:rsidRPr="0093379F" w:rsidRDefault="001015C4" w:rsidP="00AD1402">
      <w:pPr>
        <w:pStyle w:val="Nzov"/>
        <w:keepNext w:val="0"/>
        <w:spacing w:before="0" w:beforeAutospacing="0" w:after="0"/>
        <w:jc w:val="left"/>
        <w:rPr>
          <w:rFonts w:ascii="Arial" w:hAnsi="Arial" w:cs="Arial"/>
        </w:rPr>
      </w:pPr>
    </w:p>
    <w:p w:rsidR="001015C4" w:rsidRPr="0093379F" w:rsidRDefault="001015C4" w:rsidP="001A5D58">
      <w:pPr>
        <w:ind w:right="-468"/>
        <w:jc w:val="both"/>
        <w:rPr>
          <w:rFonts w:ascii="Arial" w:hAnsi="Arial" w:cs="Arial"/>
          <w:sz w:val="22"/>
          <w:szCs w:val="22"/>
        </w:rPr>
      </w:pPr>
    </w:p>
    <w:p w:rsidR="001015C4" w:rsidRPr="0093379F" w:rsidRDefault="001015C4"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za bežné účtovné obdobie a za bezprostredne predchádzajúce účtovné obdobie:  </w:t>
      </w:r>
    </w:p>
    <w:p w:rsidR="001015C4" w:rsidRPr="0093379F" w:rsidRDefault="001015C4" w:rsidP="00C73DCF">
      <w:pPr>
        <w:pStyle w:val="Nzov"/>
        <w:spacing w:before="0" w:beforeAutospacing="0" w:after="0"/>
        <w:jc w:val="left"/>
        <w:rPr>
          <w:rFonts w:ascii="Arial" w:hAnsi="Arial" w:cs="Arial"/>
          <w:b w:val="0"/>
        </w:rPr>
      </w:pPr>
    </w:p>
    <w:p w:rsidR="001015C4" w:rsidRPr="0093379F" w:rsidRDefault="001015C4" w:rsidP="00C73DCF">
      <w:pPr>
        <w:pStyle w:val="Nzov"/>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hmotnom majetku</w:t>
      </w:r>
    </w:p>
    <w:p w:rsidR="001015C4" w:rsidRPr="0093379F" w:rsidRDefault="001015C4" w:rsidP="00C31D64">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1015C4" w:rsidRPr="0093379F">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hmotný majetok</w:t>
            </w:r>
          </w:p>
        </w:tc>
        <w:tc>
          <w:tcPr>
            <w:tcW w:w="7699" w:type="dxa"/>
            <w:gridSpan w:val="18"/>
            <w:tcBorders>
              <w:top w:val="single" w:sz="12" w:space="0" w:color="auto"/>
              <w:left w:val="single" w:sz="12" w:space="0" w:color="auto"/>
              <w:bottom w:val="nil"/>
              <w:right w:val="single" w:sz="12" w:space="0" w:color="auto"/>
            </w:tcBorders>
          </w:tcPr>
          <w:p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 xml:space="preserve">Bežné účtovné obdobie                                                                                                                                    </w:t>
            </w:r>
          </w:p>
        </w:tc>
      </w:tr>
      <w:tr w:rsidR="001015C4" w:rsidRPr="0093379F">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b/>
                <w:bCs/>
                <w:sz w:val="22"/>
                <w:szCs w:val="22"/>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Samos-tatné hnuteľné veci a </w:t>
            </w:r>
          </w:p>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Pestova-teľské celky</w:t>
            </w:r>
            <w:r w:rsidRPr="0093379F">
              <w:rPr>
                <w:rFonts w:ascii="Arial" w:hAnsi="Arial" w:cs="Arial"/>
                <w:bCs/>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pred-davky na </w:t>
            </w:r>
          </w:p>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c>
          <w:tcPr>
            <w:tcW w:w="709" w:type="dxa"/>
            <w:tcBorders>
              <w:top w:val="single" w:sz="4" w:space="0" w:color="auto"/>
              <w:left w:val="single" w:sz="12" w:space="0" w:color="auto"/>
              <w:bottom w:val="single" w:sz="4" w:space="0" w:color="auto"/>
              <w:right w:val="single" w:sz="4"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j</w:t>
            </w:r>
          </w:p>
        </w:tc>
      </w:tr>
      <w:tr w:rsidR="001015C4" w:rsidRPr="0093379F">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1015C4" w:rsidRPr="0093379F" w:rsidRDefault="002679C1" w:rsidP="00CD560B">
            <w:pPr>
              <w:autoSpaceDE w:val="0"/>
              <w:autoSpaceDN w:val="0"/>
              <w:adjustRightInd w:val="0"/>
              <w:jc w:val="center"/>
              <w:rPr>
                <w:rFonts w:ascii="Arial" w:hAnsi="Arial" w:cs="Arial"/>
                <w:sz w:val="22"/>
                <w:szCs w:val="22"/>
              </w:rPr>
            </w:pPr>
            <w:r>
              <w:rPr>
                <w:rFonts w:ascii="Arial" w:hAnsi="Arial" w:cs="Arial"/>
                <w:sz w:val="22"/>
                <w:szCs w:val="22"/>
              </w:rPr>
              <w:t>12300</w:t>
            </w:r>
          </w:p>
        </w:tc>
        <w:tc>
          <w:tcPr>
            <w:tcW w:w="850" w:type="dxa"/>
            <w:tcBorders>
              <w:top w:val="single" w:sz="12" w:space="0" w:color="auto"/>
              <w:left w:val="single" w:sz="6" w:space="0" w:color="auto"/>
              <w:bottom w:val="single" w:sz="6" w:space="0" w:color="auto"/>
              <w:right w:val="single" w:sz="6" w:space="0" w:color="auto"/>
            </w:tcBorders>
          </w:tcPr>
          <w:p w:rsidR="001015C4" w:rsidRDefault="001015C4" w:rsidP="00CD560B">
            <w:pPr>
              <w:autoSpaceDE w:val="0"/>
              <w:autoSpaceDN w:val="0"/>
              <w:adjustRightInd w:val="0"/>
              <w:jc w:val="center"/>
              <w:rPr>
                <w:rFonts w:ascii="Arial" w:hAnsi="Arial" w:cs="Arial"/>
                <w:sz w:val="22"/>
                <w:szCs w:val="22"/>
              </w:rPr>
            </w:pPr>
          </w:p>
          <w:p w:rsidR="002679C1" w:rsidRDefault="002679C1" w:rsidP="00CD560B">
            <w:pPr>
              <w:autoSpaceDE w:val="0"/>
              <w:autoSpaceDN w:val="0"/>
              <w:adjustRightInd w:val="0"/>
              <w:jc w:val="center"/>
              <w:rPr>
                <w:rFonts w:ascii="Arial" w:hAnsi="Arial" w:cs="Arial"/>
                <w:sz w:val="22"/>
                <w:szCs w:val="22"/>
              </w:rPr>
            </w:pPr>
          </w:p>
          <w:p w:rsidR="002679C1" w:rsidRPr="0093379F" w:rsidRDefault="005D612E" w:rsidP="00CD560B">
            <w:pPr>
              <w:autoSpaceDE w:val="0"/>
              <w:autoSpaceDN w:val="0"/>
              <w:adjustRightInd w:val="0"/>
              <w:jc w:val="center"/>
              <w:rPr>
                <w:rFonts w:ascii="Arial" w:hAnsi="Arial" w:cs="Arial"/>
                <w:sz w:val="22"/>
                <w:szCs w:val="22"/>
              </w:rPr>
            </w:pPr>
            <w:r>
              <w:rPr>
                <w:rFonts w:ascii="Arial" w:hAnsi="Arial" w:cs="Arial"/>
                <w:sz w:val="22"/>
                <w:szCs w:val="22"/>
              </w:rPr>
              <w:t>26700</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1015C4" w:rsidRDefault="001015C4" w:rsidP="00CD560B">
            <w:pPr>
              <w:autoSpaceDE w:val="0"/>
              <w:autoSpaceDN w:val="0"/>
              <w:adjustRightInd w:val="0"/>
              <w:jc w:val="center"/>
              <w:rPr>
                <w:rFonts w:ascii="Arial" w:hAnsi="Arial" w:cs="Arial"/>
                <w:sz w:val="22"/>
                <w:szCs w:val="22"/>
              </w:rPr>
            </w:pPr>
          </w:p>
          <w:p w:rsidR="002679C1" w:rsidRPr="0093379F" w:rsidRDefault="005D612E" w:rsidP="00CD560B">
            <w:pPr>
              <w:autoSpaceDE w:val="0"/>
              <w:autoSpaceDN w:val="0"/>
              <w:adjustRightInd w:val="0"/>
              <w:jc w:val="center"/>
              <w:rPr>
                <w:rFonts w:ascii="Arial" w:hAnsi="Arial" w:cs="Arial"/>
                <w:sz w:val="22"/>
                <w:szCs w:val="22"/>
              </w:rPr>
            </w:pPr>
            <w:r>
              <w:rPr>
                <w:rFonts w:ascii="Arial" w:hAnsi="Arial" w:cs="Arial"/>
                <w:sz w:val="22"/>
                <w:szCs w:val="22"/>
              </w:rPr>
              <w:t>39000</w:t>
            </w: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Default="001015C4" w:rsidP="002679C1">
            <w:pPr>
              <w:autoSpaceDE w:val="0"/>
              <w:autoSpaceDN w:val="0"/>
              <w:adjustRightInd w:val="0"/>
              <w:rPr>
                <w:rFonts w:ascii="Arial" w:hAnsi="Arial" w:cs="Arial"/>
                <w:sz w:val="22"/>
                <w:szCs w:val="22"/>
              </w:rPr>
            </w:pPr>
          </w:p>
          <w:p w:rsidR="002679C1" w:rsidRPr="0093379F" w:rsidRDefault="002679C1"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2679C1" w:rsidP="00CD560B">
            <w:pPr>
              <w:autoSpaceDE w:val="0"/>
              <w:autoSpaceDN w:val="0"/>
              <w:adjustRightInd w:val="0"/>
              <w:jc w:val="center"/>
              <w:rPr>
                <w:rFonts w:ascii="Arial" w:hAnsi="Arial" w:cs="Arial"/>
                <w:sz w:val="22"/>
                <w:szCs w:val="22"/>
              </w:rPr>
            </w:pPr>
            <w:r>
              <w:rPr>
                <w:rFonts w:ascii="Arial" w:hAnsi="Arial" w:cs="Arial"/>
                <w:sz w:val="22"/>
                <w:szCs w:val="22"/>
              </w:rPr>
              <w:t>0</w:t>
            </w: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2679C1" w:rsidP="00CD560B">
            <w:pPr>
              <w:autoSpaceDE w:val="0"/>
              <w:autoSpaceDN w:val="0"/>
              <w:adjustRightInd w:val="0"/>
              <w:jc w:val="center"/>
              <w:rPr>
                <w:rFonts w:ascii="Arial" w:hAnsi="Arial" w:cs="Arial"/>
                <w:sz w:val="22"/>
                <w:szCs w:val="22"/>
              </w:rPr>
            </w:pPr>
            <w:r>
              <w:rPr>
                <w:rFonts w:ascii="Arial" w:hAnsi="Arial" w:cs="Arial"/>
                <w:sz w:val="22"/>
                <w:szCs w:val="22"/>
              </w:rPr>
              <w:t>19800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2679C1" w:rsidP="00CD560B">
            <w:pPr>
              <w:autoSpaceDE w:val="0"/>
              <w:autoSpaceDN w:val="0"/>
              <w:adjustRightInd w:val="0"/>
              <w:jc w:val="center"/>
              <w:rPr>
                <w:rFonts w:ascii="Arial" w:hAnsi="Arial" w:cs="Arial"/>
                <w:sz w:val="22"/>
                <w:szCs w:val="22"/>
              </w:rPr>
            </w:pPr>
            <w:r>
              <w:rPr>
                <w:rFonts w:ascii="Arial" w:hAnsi="Arial" w:cs="Arial"/>
                <w:sz w:val="22"/>
                <w:szCs w:val="22"/>
              </w:rPr>
              <w:t>19800</w:t>
            </w: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015C4" w:rsidRPr="0093379F" w:rsidRDefault="00A35545" w:rsidP="00CD560B">
            <w:pPr>
              <w:autoSpaceDE w:val="0"/>
              <w:autoSpaceDN w:val="0"/>
              <w:adjustRightInd w:val="0"/>
              <w:jc w:val="center"/>
              <w:rPr>
                <w:rFonts w:ascii="Arial" w:hAnsi="Arial" w:cs="Arial"/>
                <w:sz w:val="22"/>
                <w:szCs w:val="22"/>
              </w:rPr>
            </w:pPr>
            <w:r>
              <w:rPr>
                <w:rFonts w:ascii="Arial" w:hAnsi="Arial" w:cs="Arial"/>
                <w:sz w:val="22"/>
                <w:szCs w:val="22"/>
              </w:rPr>
              <w:t>12300</w:t>
            </w:r>
          </w:p>
        </w:tc>
        <w:tc>
          <w:tcPr>
            <w:tcW w:w="850" w:type="dxa"/>
            <w:tcBorders>
              <w:top w:val="single" w:sz="6" w:space="0" w:color="auto"/>
              <w:left w:val="single" w:sz="6" w:space="0" w:color="auto"/>
              <w:bottom w:val="single" w:sz="12" w:space="0" w:color="auto"/>
              <w:right w:val="single" w:sz="6" w:space="0" w:color="auto"/>
            </w:tcBorders>
          </w:tcPr>
          <w:p w:rsidR="002679C1" w:rsidRDefault="002679C1" w:rsidP="00CD560B">
            <w:pPr>
              <w:autoSpaceDE w:val="0"/>
              <w:autoSpaceDN w:val="0"/>
              <w:adjustRightInd w:val="0"/>
              <w:jc w:val="center"/>
              <w:rPr>
                <w:rFonts w:ascii="Arial" w:hAnsi="Arial" w:cs="Arial"/>
                <w:sz w:val="22"/>
                <w:szCs w:val="22"/>
              </w:rPr>
            </w:pPr>
          </w:p>
          <w:p w:rsidR="001015C4" w:rsidRPr="0093379F" w:rsidRDefault="005D612E" w:rsidP="00CD560B">
            <w:pPr>
              <w:autoSpaceDE w:val="0"/>
              <w:autoSpaceDN w:val="0"/>
              <w:adjustRightInd w:val="0"/>
              <w:jc w:val="center"/>
              <w:rPr>
                <w:rFonts w:ascii="Arial" w:hAnsi="Arial" w:cs="Arial"/>
                <w:sz w:val="22"/>
                <w:szCs w:val="22"/>
              </w:rPr>
            </w:pPr>
            <w:r>
              <w:rPr>
                <w:rFonts w:ascii="Arial" w:hAnsi="Arial" w:cs="Arial"/>
                <w:sz w:val="22"/>
                <w:szCs w:val="22"/>
              </w:rPr>
              <w:t>6900</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2679C1" w:rsidRDefault="002679C1" w:rsidP="00CD560B">
            <w:pPr>
              <w:autoSpaceDE w:val="0"/>
              <w:autoSpaceDN w:val="0"/>
              <w:adjustRightInd w:val="0"/>
              <w:jc w:val="center"/>
              <w:rPr>
                <w:rFonts w:ascii="Arial" w:hAnsi="Arial" w:cs="Arial"/>
                <w:sz w:val="22"/>
                <w:szCs w:val="22"/>
              </w:rPr>
            </w:pPr>
          </w:p>
          <w:p w:rsidR="001015C4" w:rsidRPr="0093379F" w:rsidRDefault="005D612E" w:rsidP="00CD560B">
            <w:pPr>
              <w:autoSpaceDE w:val="0"/>
              <w:autoSpaceDN w:val="0"/>
              <w:adjustRightInd w:val="0"/>
              <w:jc w:val="center"/>
              <w:rPr>
                <w:rFonts w:ascii="Arial" w:hAnsi="Arial" w:cs="Arial"/>
                <w:sz w:val="22"/>
                <w:szCs w:val="22"/>
              </w:rPr>
            </w:pPr>
            <w:r>
              <w:rPr>
                <w:rFonts w:ascii="Arial" w:hAnsi="Arial" w:cs="Arial"/>
                <w:sz w:val="22"/>
                <w:szCs w:val="22"/>
              </w:rPr>
              <w:t>19200</w:t>
            </w:r>
          </w:p>
        </w:tc>
      </w:tr>
      <w:tr w:rsidR="001015C4"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1015C4"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1015C4" w:rsidRPr="0093379F" w:rsidRDefault="002679C1" w:rsidP="00CD560B">
            <w:pPr>
              <w:autoSpaceDE w:val="0"/>
              <w:autoSpaceDN w:val="0"/>
              <w:adjustRightInd w:val="0"/>
              <w:jc w:val="center"/>
              <w:rPr>
                <w:rFonts w:ascii="Arial" w:hAnsi="Arial" w:cs="Arial"/>
                <w:sz w:val="22"/>
                <w:szCs w:val="22"/>
              </w:rPr>
            </w:pPr>
            <w:r>
              <w:rPr>
                <w:rFonts w:ascii="Arial" w:hAnsi="Arial" w:cs="Arial"/>
                <w:sz w:val="22"/>
                <w:szCs w:val="22"/>
              </w:rPr>
              <w:t>345</w:t>
            </w:r>
          </w:p>
        </w:tc>
        <w:tc>
          <w:tcPr>
            <w:tcW w:w="850" w:type="dxa"/>
            <w:tcBorders>
              <w:top w:val="single" w:sz="12"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2679C1" w:rsidRDefault="002679C1" w:rsidP="00CD560B">
            <w:pPr>
              <w:autoSpaceDE w:val="0"/>
              <w:autoSpaceDN w:val="0"/>
              <w:adjustRightInd w:val="0"/>
              <w:jc w:val="center"/>
              <w:rPr>
                <w:rFonts w:ascii="Arial" w:hAnsi="Arial" w:cs="Arial"/>
                <w:sz w:val="22"/>
                <w:szCs w:val="22"/>
              </w:rPr>
            </w:pPr>
          </w:p>
          <w:p w:rsidR="001015C4" w:rsidRPr="0093379F" w:rsidRDefault="002679C1" w:rsidP="00CD560B">
            <w:pPr>
              <w:autoSpaceDE w:val="0"/>
              <w:autoSpaceDN w:val="0"/>
              <w:adjustRightInd w:val="0"/>
              <w:jc w:val="center"/>
              <w:rPr>
                <w:rFonts w:ascii="Arial" w:hAnsi="Arial" w:cs="Arial"/>
                <w:sz w:val="22"/>
                <w:szCs w:val="22"/>
              </w:rPr>
            </w:pPr>
            <w:r>
              <w:rPr>
                <w:rFonts w:ascii="Arial" w:hAnsi="Arial" w:cs="Arial"/>
                <w:sz w:val="22"/>
                <w:szCs w:val="22"/>
              </w:rPr>
              <w:t>345</w:t>
            </w: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A35545" w:rsidP="00CD560B">
            <w:pPr>
              <w:autoSpaceDE w:val="0"/>
              <w:autoSpaceDN w:val="0"/>
              <w:adjustRightInd w:val="0"/>
              <w:jc w:val="center"/>
              <w:rPr>
                <w:rFonts w:ascii="Arial" w:hAnsi="Arial" w:cs="Arial"/>
                <w:sz w:val="22"/>
                <w:szCs w:val="22"/>
              </w:rPr>
            </w:pPr>
            <w:r>
              <w:rPr>
                <w:rFonts w:ascii="Arial" w:hAnsi="Arial" w:cs="Arial"/>
                <w:sz w:val="22"/>
                <w:szCs w:val="22"/>
              </w:rPr>
              <w:t>345</w:t>
            </w: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2679C1" w:rsidP="00CD560B">
            <w:pPr>
              <w:autoSpaceDE w:val="0"/>
              <w:autoSpaceDN w:val="0"/>
              <w:adjustRightInd w:val="0"/>
              <w:jc w:val="center"/>
              <w:rPr>
                <w:rFonts w:ascii="Arial" w:hAnsi="Arial" w:cs="Arial"/>
                <w:sz w:val="22"/>
                <w:szCs w:val="22"/>
              </w:rPr>
            </w:pPr>
            <w:r>
              <w:rPr>
                <w:rFonts w:ascii="Arial" w:hAnsi="Arial" w:cs="Arial"/>
                <w:sz w:val="22"/>
                <w:szCs w:val="22"/>
              </w:rPr>
              <w:t>345</w:t>
            </w: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015C4" w:rsidRPr="0093379F" w:rsidRDefault="002679C1" w:rsidP="00CD560B">
            <w:pPr>
              <w:autoSpaceDE w:val="0"/>
              <w:autoSpaceDN w:val="0"/>
              <w:adjustRightInd w:val="0"/>
              <w:jc w:val="center"/>
              <w:rPr>
                <w:rFonts w:ascii="Arial" w:hAnsi="Arial" w:cs="Arial"/>
                <w:sz w:val="22"/>
                <w:szCs w:val="22"/>
              </w:rPr>
            </w:pPr>
            <w:r>
              <w:rPr>
                <w:rFonts w:ascii="Arial" w:hAnsi="Arial" w:cs="Arial"/>
                <w:sz w:val="22"/>
                <w:szCs w:val="22"/>
              </w:rPr>
              <w:t>690</w:t>
            </w: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Default="001015C4" w:rsidP="00CD560B">
            <w:pPr>
              <w:autoSpaceDE w:val="0"/>
              <w:autoSpaceDN w:val="0"/>
              <w:adjustRightInd w:val="0"/>
              <w:jc w:val="center"/>
              <w:rPr>
                <w:rFonts w:ascii="Arial" w:hAnsi="Arial" w:cs="Arial"/>
                <w:sz w:val="22"/>
                <w:szCs w:val="22"/>
              </w:rPr>
            </w:pPr>
          </w:p>
          <w:p w:rsidR="002679C1" w:rsidRPr="0093379F" w:rsidRDefault="002679C1" w:rsidP="00CD560B">
            <w:pPr>
              <w:autoSpaceDE w:val="0"/>
              <w:autoSpaceDN w:val="0"/>
              <w:adjustRightInd w:val="0"/>
              <w:jc w:val="center"/>
              <w:rPr>
                <w:rFonts w:ascii="Arial" w:hAnsi="Arial" w:cs="Arial"/>
                <w:sz w:val="22"/>
                <w:szCs w:val="22"/>
              </w:rPr>
            </w:pPr>
            <w:r>
              <w:rPr>
                <w:rFonts w:ascii="Arial" w:hAnsi="Arial" w:cs="Arial"/>
                <w:sz w:val="22"/>
                <w:szCs w:val="22"/>
              </w:rPr>
              <w:t>690</w:t>
            </w:r>
          </w:p>
        </w:tc>
      </w:tr>
      <w:tr w:rsidR="001015C4"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lastRenderedPageBreak/>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1015C4" w:rsidRPr="0093379F">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bl>
    <w:p w:rsidR="001015C4" w:rsidRPr="0093379F" w:rsidRDefault="001015C4" w:rsidP="00C31D64">
      <w:pPr>
        <w:rPr>
          <w:rFonts w:ascii="Arial" w:hAnsi="Arial" w:cs="Arial"/>
          <w:sz w:val="22"/>
          <w:szCs w:val="22"/>
        </w:rPr>
      </w:pPr>
    </w:p>
    <w:p w:rsidR="001015C4" w:rsidRPr="0093379F" w:rsidRDefault="001015C4" w:rsidP="00C31D64">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1015C4" w:rsidRPr="0093379F">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hmotný majetok</w:t>
            </w:r>
          </w:p>
        </w:tc>
        <w:tc>
          <w:tcPr>
            <w:tcW w:w="7699" w:type="dxa"/>
            <w:gridSpan w:val="18"/>
            <w:tcBorders>
              <w:top w:val="single" w:sz="12" w:space="0" w:color="auto"/>
              <w:left w:val="single" w:sz="12" w:space="0" w:color="auto"/>
              <w:bottom w:val="nil"/>
              <w:right w:val="single" w:sz="12" w:space="0" w:color="auto"/>
            </w:tcBorders>
          </w:tcPr>
          <w:p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 xml:space="preserve">Bezprostredne predchádzajúce účtovné obdobie                                                                                                                                    </w:t>
            </w:r>
          </w:p>
        </w:tc>
      </w:tr>
      <w:tr w:rsidR="001015C4" w:rsidRPr="0093379F">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b/>
                <w:bCs/>
                <w:sz w:val="22"/>
                <w:szCs w:val="22"/>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Samos-tatné hnuteľné veci a </w:t>
            </w:r>
          </w:p>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Pestova-teľské celky</w:t>
            </w:r>
            <w:r w:rsidRPr="0093379F">
              <w:rPr>
                <w:rFonts w:ascii="Arial" w:hAnsi="Arial" w:cs="Arial"/>
                <w:bCs/>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pred-davky na </w:t>
            </w:r>
          </w:p>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711C27">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c>
          <w:tcPr>
            <w:tcW w:w="709" w:type="dxa"/>
            <w:tcBorders>
              <w:top w:val="single" w:sz="4" w:space="0" w:color="auto"/>
              <w:left w:val="single" w:sz="12" w:space="0" w:color="auto"/>
              <w:bottom w:val="single" w:sz="4" w:space="0" w:color="auto"/>
              <w:right w:val="single" w:sz="4"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j</w:t>
            </w:r>
          </w:p>
        </w:tc>
      </w:tr>
      <w:tr w:rsidR="001015C4" w:rsidRPr="0093379F">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5D612E" w:rsidRDefault="002679C1" w:rsidP="00CD560B">
            <w:pPr>
              <w:autoSpaceDE w:val="0"/>
              <w:autoSpaceDN w:val="0"/>
              <w:adjustRightInd w:val="0"/>
              <w:jc w:val="center"/>
              <w:rPr>
                <w:rFonts w:ascii="Arial" w:hAnsi="Arial" w:cs="Arial"/>
                <w:sz w:val="22"/>
                <w:szCs w:val="22"/>
              </w:rPr>
            </w:pPr>
            <w:r w:rsidRPr="005D612E">
              <w:rPr>
                <w:rFonts w:ascii="Arial" w:hAnsi="Arial" w:cs="Arial"/>
                <w:sz w:val="22"/>
                <w:szCs w:val="22"/>
              </w:rPr>
              <w:t>12300</w:t>
            </w:r>
          </w:p>
        </w:tc>
        <w:tc>
          <w:tcPr>
            <w:tcW w:w="850" w:type="dxa"/>
            <w:tcBorders>
              <w:top w:val="single" w:sz="6" w:space="0" w:color="auto"/>
              <w:left w:val="single" w:sz="6" w:space="0" w:color="auto"/>
              <w:bottom w:val="single" w:sz="6" w:space="0" w:color="auto"/>
              <w:right w:val="single" w:sz="6" w:space="0" w:color="auto"/>
            </w:tcBorders>
          </w:tcPr>
          <w:p w:rsidR="001015C4" w:rsidRPr="005D612E" w:rsidRDefault="002679C1" w:rsidP="00F91F72">
            <w:pPr>
              <w:autoSpaceDE w:val="0"/>
              <w:autoSpaceDN w:val="0"/>
              <w:adjustRightInd w:val="0"/>
              <w:jc w:val="center"/>
              <w:rPr>
                <w:rFonts w:ascii="Arial" w:hAnsi="Arial" w:cs="Arial"/>
                <w:sz w:val="22"/>
                <w:szCs w:val="22"/>
              </w:rPr>
            </w:pPr>
            <w:r w:rsidRPr="005D612E">
              <w:rPr>
                <w:rFonts w:ascii="Arial" w:hAnsi="Arial" w:cs="Arial"/>
                <w:sz w:val="22"/>
                <w:szCs w:val="22"/>
              </w:rPr>
              <w:t>26</w:t>
            </w:r>
            <w:r w:rsidR="00F91F72" w:rsidRPr="005D612E">
              <w:rPr>
                <w:rFonts w:ascii="Arial" w:hAnsi="Arial" w:cs="Arial"/>
                <w:sz w:val="22"/>
                <w:szCs w:val="22"/>
              </w:rPr>
              <w:t>7</w:t>
            </w:r>
            <w:r w:rsidRPr="005D612E">
              <w:rPr>
                <w:rFonts w:ascii="Arial" w:hAnsi="Arial" w:cs="Arial"/>
                <w:sz w:val="22"/>
                <w:szCs w:val="22"/>
              </w:rPr>
              <w:t>00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5D612E"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1015C4" w:rsidRPr="005D612E"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015C4" w:rsidRPr="005D612E"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015C4" w:rsidRPr="005D612E"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5D612E"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5D612E"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5D612E" w:rsidRDefault="00F91F72" w:rsidP="00CD560B">
            <w:pPr>
              <w:autoSpaceDE w:val="0"/>
              <w:autoSpaceDN w:val="0"/>
              <w:adjustRightInd w:val="0"/>
              <w:jc w:val="center"/>
              <w:rPr>
                <w:rFonts w:ascii="Arial" w:hAnsi="Arial" w:cs="Arial"/>
                <w:sz w:val="22"/>
                <w:szCs w:val="22"/>
              </w:rPr>
            </w:pPr>
            <w:r w:rsidRPr="005D612E">
              <w:rPr>
                <w:rFonts w:ascii="Arial" w:hAnsi="Arial" w:cs="Arial"/>
                <w:sz w:val="22"/>
                <w:szCs w:val="22"/>
              </w:rPr>
              <w:t>39000</w:t>
            </w: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015C4" w:rsidRPr="0093379F" w:rsidRDefault="002679C1" w:rsidP="00CD560B">
            <w:pPr>
              <w:autoSpaceDE w:val="0"/>
              <w:autoSpaceDN w:val="0"/>
              <w:adjustRightInd w:val="0"/>
              <w:jc w:val="center"/>
              <w:rPr>
                <w:rFonts w:ascii="Arial" w:hAnsi="Arial" w:cs="Arial"/>
                <w:sz w:val="22"/>
                <w:szCs w:val="22"/>
              </w:rPr>
            </w:pPr>
            <w:r>
              <w:rPr>
                <w:rFonts w:ascii="Arial" w:hAnsi="Arial" w:cs="Arial"/>
                <w:sz w:val="22"/>
                <w:szCs w:val="22"/>
              </w:rPr>
              <w:t>12300</w:t>
            </w:r>
          </w:p>
        </w:tc>
        <w:tc>
          <w:tcPr>
            <w:tcW w:w="850" w:type="dxa"/>
            <w:tcBorders>
              <w:top w:val="single" w:sz="6" w:space="0" w:color="auto"/>
              <w:left w:val="single" w:sz="6" w:space="0" w:color="auto"/>
              <w:bottom w:val="single" w:sz="12" w:space="0" w:color="auto"/>
              <w:right w:val="single" w:sz="6" w:space="0" w:color="auto"/>
            </w:tcBorders>
          </w:tcPr>
          <w:p w:rsidR="001015C4" w:rsidRDefault="001015C4" w:rsidP="00CD560B">
            <w:pPr>
              <w:autoSpaceDE w:val="0"/>
              <w:autoSpaceDN w:val="0"/>
              <w:adjustRightInd w:val="0"/>
              <w:jc w:val="center"/>
              <w:rPr>
                <w:rFonts w:ascii="Arial" w:hAnsi="Arial" w:cs="Arial"/>
                <w:sz w:val="22"/>
                <w:szCs w:val="22"/>
              </w:rPr>
            </w:pPr>
          </w:p>
          <w:p w:rsidR="002679C1" w:rsidRPr="0093379F" w:rsidRDefault="002679C1" w:rsidP="005D612E">
            <w:pPr>
              <w:autoSpaceDE w:val="0"/>
              <w:autoSpaceDN w:val="0"/>
              <w:adjustRightInd w:val="0"/>
              <w:jc w:val="center"/>
              <w:rPr>
                <w:rFonts w:ascii="Arial" w:hAnsi="Arial" w:cs="Arial"/>
                <w:sz w:val="22"/>
                <w:szCs w:val="22"/>
              </w:rPr>
            </w:pPr>
            <w:r>
              <w:rPr>
                <w:rFonts w:ascii="Arial" w:hAnsi="Arial" w:cs="Arial"/>
                <w:sz w:val="22"/>
                <w:szCs w:val="22"/>
              </w:rPr>
              <w:t>26</w:t>
            </w:r>
            <w:r w:rsidR="005D612E">
              <w:rPr>
                <w:rFonts w:ascii="Arial" w:hAnsi="Arial" w:cs="Arial"/>
                <w:sz w:val="22"/>
                <w:szCs w:val="22"/>
              </w:rPr>
              <w:t>7</w:t>
            </w:r>
            <w:r>
              <w:rPr>
                <w:rFonts w:ascii="Arial" w:hAnsi="Arial" w:cs="Arial"/>
                <w:sz w:val="22"/>
                <w:szCs w:val="22"/>
              </w:rPr>
              <w:t>00</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5D612E" w:rsidRDefault="005D612E" w:rsidP="00CD560B">
            <w:pPr>
              <w:autoSpaceDE w:val="0"/>
              <w:autoSpaceDN w:val="0"/>
              <w:adjustRightInd w:val="0"/>
              <w:jc w:val="center"/>
              <w:rPr>
                <w:rFonts w:ascii="Arial" w:hAnsi="Arial" w:cs="Arial"/>
                <w:sz w:val="22"/>
                <w:szCs w:val="22"/>
              </w:rPr>
            </w:pPr>
          </w:p>
          <w:p w:rsidR="001015C4" w:rsidRPr="0093379F" w:rsidRDefault="00F91F72" w:rsidP="00CD560B">
            <w:pPr>
              <w:autoSpaceDE w:val="0"/>
              <w:autoSpaceDN w:val="0"/>
              <w:adjustRightInd w:val="0"/>
              <w:jc w:val="center"/>
              <w:rPr>
                <w:rFonts w:ascii="Arial" w:hAnsi="Arial" w:cs="Arial"/>
                <w:sz w:val="22"/>
                <w:szCs w:val="22"/>
              </w:rPr>
            </w:pPr>
            <w:r>
              <w:rPr>
                <w:rFonts w:ascii="Arial" w:hAnsi="Arial" w:cs="Arial"/>
                <w:sz w:val="22"/>
                <w:szCs w:val="22"/>
              </w:rPr>
              <w:t>39000</w:t>
            </w:r>
          </w:p>
        </w:tc>
      </w:tr>
      <w:tr w:rsidR="001015C4"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1015C4"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1015C4" w:rsidRPr="0093379F" w:rsidRDefault="005D612E" w:rsidP="00CD560B">
            <w:pPr>
              <w:autoSpaceDE w:val="0"/>
              <w:autoSpaceDN w:val="0"/>
              <w:adjustRightInd w:val="0"/>
              <w:jc w:val="center"/>
              <w:rPr>
                <w:rFonts w:ascii="Arial" w:hAnsi="Arial" w:cs="Arial"/>
                <w:sz w:val="22"/>
                <w:szCs w:val="22"/>
              </w:rPr>
            </w:pPr>
            <w:r>
              <w:rPr>
                <w:rFonts w:ascii="Arial" w:hAnsi="Arial" w:cs="Arial"/>
                <w:sz w:val="22"/>
                <w:szCs w:val="22"/>
              </w:rPr>
              <w:t>0</w:t>
            </w:r>
          </w:p>
        </w:tc>
        <w:tc>
          <w:tcPr>
            <w:tcW w:w="850" w:type="dxa"/>
            <w:tcBorders>
              <w:top w:val="single" w:sz="12"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5D612E" w:rsidRDefault="005D612E" w:rsidP="00CD560B">
            <w:pPr>
              <w:autoSpaceDE w:val="0"/>
              <w:autoSpaceDN w:val="0"/>
              <w:adjustRightInd w:val="0"/>
              <w:jc w:val="center"/>
              <w:rPr>
                <w:rFonts w:ascii="Arial" w:hAnsi="Arial" w:cs="Arial"/>
                <w:sz w:val="22"/>
                <w:szCs w:val="22"/>
              </w:rPr>
            </w:pPr>
          </w:p>
          <w:p w:rsidR="005D612E" w:rsidRPr="0093379F" w:rsidRDefault="005D612E" w:rsidP="00CD560B">
            <w:pPr>
              <w:autoSpaceDE w:val="0"/>
              <w:autoSpaceDN w:val="0"/>
              <w:adjustRightInd w:val="0"/>
              <w:jc w:val="center"/>
              <w:rPr>
                <w:rFonts w:ascii="Arial" w:hAnsi="Arial" w:cs="Arial"/>
                <w:sz w:val="22"/>
                <w:szCs w:val="22"/>
              </w:rPr>
            </w:pPr>
            <w:r>
              <w:rPr>
                <w:rFonts w:ascii="Arial" w:hAnsi="Arial" w:cs="Arial"/>
                <w:sz w:val="22"/>
                <w:szCs w:val="22"/>
              </w:rPr>
              <w:t>0</w:t>
            </w: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5D612E" w:rsidP="00CD560B">
            <w:pPr>
              <w:autoSpaceDE w:val="0"/>
              <w:autoSpaceDN w:val="0"/>
              <w:adjustRightInd w:val="0"/>
              <w:jc w:val="center"/>
              <w:rPr>
                <w:rFonts w:ascii="Arial" w:hAnsi="Arial" w:cs="Arial"/>
                <w:sz w:val="22"/>
                <w:szCs w:val="22"/>
              </w:rPr>
            </w:pPr>
            <w:r>
              <w:rPr>
                <w:rFonts w:ascii="Arial" w:hAnsi="Arial" w:cs="Arial"/>
                <w:sz w:val="22"/>
                <w:szCs w:val="22"/>
              </w:rPr>
              <w:t>345</w:t>
            </w: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5D612E" w:rsidP="00CD560B">
            <w:pPr>
              <w:autoSpaceDE w:val="0"/>
              <w:autoSpaceDN w:val="0"/>
              <w:adjustRightInd w:val="0"/>
              <w:jc w:val="center"/>
              <w:rPr>
                <w:rFonts w:ascii="Arial" w:hAnsi="Arial" w:cs="Arial"/>
                <w:sz w:val="22"/>
                <w:szCs w:val="22"/>
              </w:rPr>
            </w:pPr>
            <w:r>
              <w:rPr>
                <w:rFonts w:ascii="Arial" w:hAnsi="Arial" w:cs="Arial"/>
                <w:sz w:val="22"/>
                <w:szCs w:val="22"/>
              </w:rPr>
              <w:t>345</w:t>
            </w: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lastRenderedPageBreak/>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015C4" w:rsidRPr="0093379F" w:rsidRDefault="005D612E" w:rsidP="00CD560B">
            <w:pPr>
              <w:autoSpaceDE w:val="0"/>
              <w:autoSpaceDN w:val="0"/>
              <w:adjustRightInd w:val="0"/>
              <w:jc w:val="center"/>
              <w:rPr>
                <w:rFonts w:ascii="Arial" w:hAnsi="Arial" w:cs="Arial"/>
                <w:sz w:val="22"/>
                <w:szCs w:val="22"/>
              </w:rPr>
            </w:pPr>
            <w:r>
              <w:rPr>
                <w:rFonts w:ascii="Arial" w:hAnsi="Arial" w:cs="Arial"/>
                <w:sz w:val="22"/>
                <w:szCs w:val="22"/>
              </w:rPr>
              <w:t>345</w:t>
            </w: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Default="001015C4" w:rsidP="00CD560B">
            <w:pPr>
              <w:autoSpaceDE w:val="0"/>
              <w:autoSpaceDN w:val="0"/>
              <w:adjustRightInd w:val="0"/>
              <w:jc w:val="center"/>
              <w:rPr>
                <w:rFonts w:ascii="Arial" w:hAnsi="Arial" w:cs="Arial"/>
                <w:sz w:val="22"/>
                <w:szCs w:val="22"/>
              </w:rPr>
            </w:pPr>
          </w:p>
          <w:p w:rsidR="005D612E" w:rsidRPr="0093379F" w:rsidRDefault="005D612E" w:rsidP="00CD560B">
            <w:pPr>
              <w:autoSpaceDE w:val="0"/>
              <w:autoSpaceDN w:val="0"/>
              <w:adjustRightInd w:val="0"/>
              <w:jc w:val="center"/>
              <w:rPr>
                <w:rFonts w:ascii="Arial" w:hAnsi="Arial" w:cs="Arial"/>
                <w:sz w:val="22"/>
                <w:szCs w:val="22"/>
              </w:rPr>
            </w:pPr>
            <w:r>
              <w:rPr>
                <w:rFonts w:ascii="Arial" w:hAnsi="Arial" w:cs="Arial"/>
                <w:sz w:val="22"/>
                <w:szCs w:val="22"/>
              </w:rPr>
              <w:t>345</w:t>
            </w:r>
          </w:p>
        </w:tc>
      </w:tr>
      <w:tr w:rsidR="001015C4"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F91F72" w:rsidRDefault="00F91F72" w:rsidP="00CD560B">
            <w:pPr>
              <w:autoSpaceDE w:val="0"/>
              <w:autoSpaceDN w:val="0"/>
              <w:adjustRightInd w:val="0"/>
              <w:jc w:val="center"/>
              <w:rPr>
                <w:rFonts w:ascii="Arial" w:hAnsi="Arial" w:cs="Arial"/>
                <w:sz w:val="22"/>
                <w:szCs w:val="22"/>
              </w:rPr>
            </w:pPr>
          </w:p>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1015C4" w:rsidRPr="0093379F">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1015C4" w:rsidRPr="0093379F" w:rsidRDefault="005D612E" w:rsidP="00CD560B">
            <w:pPr>
              <w:autoSpaceDE w:val="0"/>
              <w:autoSpaceDN w:val="0"/>
              <w:adjustRightInd w:val="0"/>
              <w:jc w:val="center"/>
              <w:rPr>
                <w:rFonts w:ascii="Arial" w:hAnsi="Arial" w:cs="Arial"/>
                <w:sz w:val="22"/>
                <w:szCs w:val="22"/>
              </w:rPr>
            </w:pPr>
            <w:r>
              <w:rPr>
                <w:rFonts w:ascii="Arial" w:hAnsi="Arial" w:cs="Arial"/>
                <w:sz w:val="22"/>
                <w:szCs w:val="22"/>
              </w:rPr>
              <w:t>0</w:t>
            </w:r>
          </w:p>
        </w:tc>
        <w:tc>
          <w:tcPr>
            <w:tcW w:w="850" w:type="dxa"/>
            <w:tcBorders>
              <w:top w:val="single" w:sz="12" w:space="0" w:color="auto"/>
              <w:left w:val="single" w:sz="6" w:space="0" w:color="auto"/>
              <w:bottom w:val="single" w:sz="12" w:space="0" w:color="auto"/>
              <w:right w:val="single" w:sz="6" w:space="0" w:color="auto"/>
            </w:tcBorders>
          </w:tcPr>
          <w:p w:rsidR="001015C4" w:rsidRDefault="001015C4" w:rsidP="00CD560B">
            <w:pPr>
              <w:autoSpaceDE w:val="0"/>
              <w:autoSpaceDN w:val="0"/>
              <w:adjustRightInd w:val="0"/>
              <w:jc w:val="center"/>
              <w:rPr>
                <w:rFonts w:ascii="Arial" w:hAnsi="Arial" w:cs="Arial"/>
                <w:sz w:val="22"/>
                <w:szCs w:val="22"/>
              </w:rPr>
            </w:pPr>
          </w:p>
          <w:p w:rsidR="005D612E" w:rsidRPr="0093379F" w:rsidRDefault="005D612E" w:rsidP="00CD560B">
            <w:pPr>
              <w:autoSpaceDE w:val="0"/>
              <w:autoSpaceDN w:val="0"/>
              <w:adjustRightInd w:val="0"/>
              <w:jc w:val="center"/>
              <w:rPr>
                <w:rFonts w:ascii="Arial" w:hAnsi="Arial" w:cs="Arial"/>
                <w:sz w:val="22"/>
                <w:szCs w:val="22"/>
              </w:rPr>
            </w:pPr>
            <w:r>
              <w:rPr>
                <w:rFonts w:ascii="Arial" w:hAnsi="Arial" w:cs="Arial"/>
                <w:sz w:val="22"/>
                <w:szCs w:val="22"/>
              </w:rPr>
              <w:t>0</w:t>
            </w:r>
          </w:p>
        </w:tc>
        <w:tc>
          <w:tcPr>
            <w:tcW w:w="722"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1015C4" w:rsidRDefault="001015C4" w:rsidP="00CD560B">
            <w:pPr>
              <w:autoSpaceDE w:val="0"/>
              <w:autoSpaceDN w:val="0"/>
              <w:adjustRightInd w:val="0"/>
              <w:jc w:val="center"/>
              <w:rPr>
                <w:rFonts w:ascii="Arial" w:hAnsi="Arial" w:cs="Arial"/>
                <w:sz w:val="22"/>
                <w:szCs w:val="22"/>
              </w:rPr>
            </w:pPr>
          </w:p>
          <w:p w:rsidR="005D612E" w:rsidRPr="0093379F" w:rsidRDefault="005D612E" w:rsidP="00CD560B">
            <w:pPr>
              <w:autoSpaceDE w:val="0"/>
              <w:autoSpaceDN w:val="0"/>
              <w:adjustRightInd w:val="0"/>
              <w:jc w:val="center"/>
              <w:rPr>
                <w:rFonts w:ascii="Arial" w:hAnsi="Arial" w:cs="Arial"/>
                <w:sz w:val="22"/>
                <w:szCs w:val="22"/>
              </w:rPr>
            </w:pPr>
            <w:r>
              <w:rPr>
                <w:rFonts w:ascii="Arial" w:hAnsi="Arial" w:cs="Arial"/>
                <w:sz w:val="22"/>
                <w:szCs w:val="22"/>
              </w:rPr>
              <w:t>0</w:t>
            </w:r>
          </w:p>
        </w:tc>
      </w:tr>
      <w:tr w:rsidR="001015C4" w:rsidRPr="0093379F">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1015C4" w:rsidRPr="0093379F" w:rsidRDefault="005D612E" w:rsidP="00CD560B">
            <w:pPr>
              <w:autoSpaceDE w:val="0"/>
              <w:autoSpaceDN w:val="0"/>
              <w:adjustRightInd w:val="0"/>
              <w:jc w:val="center"/>
              <w:rPr>
                <w:rFonts w:ascii="Arial" w:hAnsi="Arial" w:cs="Arial"/>
                <w:sz w:val="22"/>
                <w:szCs w:val="22"/>
              </w:rPr>
            </w:pPr>
            <w:r>
              <w:rPr>
                <w:rFonts w:ascii="Arial" w:hAnsi="Arial" w:cs="Arial"/>
                <w:sz w:val="22"/>
                <w:szCs w:val="22"/>
              </w:rPr>
              <w:t>12300</w:t>
            </w:r>
          </w:p>
        </w:tc>
        <w:tc>
          <w:tcPr>
            <w:tcW w:w="850" w:type="dxa"/>
            <w:tcBorders>
              <w:top w:val="single" w:sz="12" w:space="0" w:color="auto"/>
              <w:left w:val="single" w:sz="6" w:space="0" w:color="auto"/>
              <w:bottom w:val="single" w:sz="12" w:space="0" w:color="auto"/>
              <w:right w:val="single" w:sz="6" w:space="0" w:color="auto"/>
            </w:tcBorders>
          </w:tcPr>
          <w:p w:rsidR="001015C4" w:rsidRDefault="001015C4" w:rsidP="00CD560B">
            <w:pPr>
              <w:autoSpaceDE w:val="0"/>
              <w:autoSpaceDN w:val="0"/>
              <w:adjustRightInd w:val="0"/>
              <w:jc w:val="center"/>
              <w:rPr>
                <w:rFonts w:ascii="Arial" w:hAnsi="Arial" w:cs="Arial"/>
                <w:sz w:val="22"/>
                <w:szCs w:val="22"/>
              </w:rPr>
            </w:pPr>
          </w:p>
          <w:p w:rsidR="005D612E" w:rsidRPr="0093379F" w:rsidRDefault="005D612E" w:rsidP="00CD560B">
            <w:pPr>
              <w:autoSpaceDE w:val="0"/>
              <w:autoSpaceDN w:val="0"/>
              <w:adjustRightInd w:val="0"/>
              <w:jc w:val="center"/>
              <w:rPr>
                <w:rFonts w:ascii="Arial" w:hAnsi="Arial" w:cs="Arial"/>
                <w:sz w:val="22"/>
                <w:szCs w:val="22"/>
              </w:rPr>
            </w:pPr>
            <w:r>
              <w:rPr>
                <w:rFonts w:ascii="Arial" w:hAnsi="Arial" w:cs="Arial"/>
                <w:sz w:val="22"/>
                <w:szCs w:val="22"/>
              </w:rPr>
              <w:t>26700</w:t>
            </w:r>
          </w:p>
        </w:tc>
        <w:tc>
          <w:tcPr>
            <w:tcW w:w="722"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1015C4" w:rsidRDefault="001015C4" w:rsidP="00CD560B">
            <w:pPr>
              <w:autoSpaceDE w:val="0"/>
              <w:autoSpaceDN w:val="0"/>
              <w:adjustRightInd w:val="0"/>
              <w:jc w:val="center"/>
              <w:rPr>
                <w:rFonts w:ascii="Arial" w:hAnsi="Arial" w:cs="Arial"/>
                <w:sz w:val="22"/>
                <w:szCs w:val="22"/>
              </w:rPr>
            </w:pPr>
          </w:p>
          <w:p w:rsidR="005D612E" w:rsidRPr="0093379F" w:rsidRDefault="005D612E" w:rsidP="00CD560B">
            <w:pPr>
              <w:autoSpaceDE w:val="0"/>
              <w:autoSpaceDN w:val="0"/>
              <w:adjustRightInd w:val="0"/>
              <w:jc w:val="center"/>
              <w:rPr>
                <w:rFonts w:ascii="Arial" w:hAnsi="Arial" w:cs="Arial"/>
                <w:sz w:val="22"/>
                <w:szCs w:val="22"/>
              </w:rPr>
            </w:pPr>
            <w:r>
              <w:rPr>
                <w:rFonts w:ascii="Arial" w:hAnsi="Arial" w:cs="Arial"/>
                <w:sz w:val="22"/>
                <w:szCs w:val="22"/>
              </w:rPr>
              <w:t>39000</w:t>
            </w:r>
          </w:p>
        </w:tc>
      </w:tr>
    </w:tbl>
    <w:p w:rsidR="001015C4" w:rsidRPr="0093379F" w:rsidRDefault="001015C4" w:rsidP="0075484E">
      <w:pPr>
        <w:ind w:right="-468"/>
        <w:jc w:val="both"/>
        <w:rPr>
          <w:rFonts w:ascii="Arial" w:hAnsi="Arial" w:cs="Arial"/>
          <w:sz w:val="22"/>
          <w:szCs w:val="22"/>
        </w:rPr>
      </w:pPr>
    </w:p>
    <w:p w:rsidR="001015C4" w:rsidRPr="0093379F" w:rsidRDefault="001015C4" w:rsidP="0075484E">
      <w:pPr>
        <w:ind w:left="1440" w:right="-468"/>
        <w:jc w:val="both"/>
        <w:rPr>
          <w:rFonts w:ascii="Arial" w:hAnsi="Arial" w:cs="Arial"/>
          <w:sz w:val="22"/>
          <w:szCs w:val="22"/>
        </w:rPr>
      </w:pPr>
    </w:p>
    <w:p w:rsidR="001015C4" w:rsidRPr="0093379F" w:rsidRDefault="001015C4"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sz w:val="22"/>
          <w:szCs w:val="22"/>
          <w:u w:val="single"/>
        </w:rPr>
        <w:t>poistenia</w:t>
      </w:r>
      <w:r w:rsidRPr="0093379F">
        <w:rPr>
          <w:rFonts w:ascii="Arial" w:hAnsi="Arial" w:cs="Arial"/>
          <w:sz w:val="22"/>
          <w:szCs w:val="22"/>
        </w:rPr>
        <w:t xml:space="preserve"> dlhodobého nehmotného majetku a dlhodobého hmotného majetku: </w:t>
      </w:r>
    </w:p>
    <w:p w:rsidR="001015C4" w:rsidRPr="0093379F" w:rsidRDefault="001015C4" w:rsidP="0075484E">
      <w:pPr>
        <w:ind w:left="720" w:right="-468"/>
        <w:jc w:val="both"/>
        <w:rPr>
          <w:rFonts w:ascii="Arial" w:hAnsi="Arial" w:cs="Arial"/>
          <w:sz w:val="22"/>
          <w:szCs w:val="22"/>
        </w:rPr>
      </w:pPr>
    </w:p>
    <w:p w:rsidR="001015C4" w:rsidRPr="0093379F" w:rsidRDefault="001015C4" w:rsidP="0075484E">
      <w:pPr>
        <w:ind w:left="720" w:right="-468"/>
        <w:jc w:val="both"/>
        <w:rPr>
          <w:rFonts w:ascii="Arial" w:hAnsi="Arial" w:cs="Arial"/>
          <w:sz w:val="22"/>
          <w:szCs w:val="22"/>
        </w:rPr>
      </w:pPr>
    </w:p>
    <w:p w:rsidR="001015C4" w:rsidRPr="0093379F" w:rsidRDefault="001015C4" w:rsidP="0075484E">
      <w:pPr>
        <w:ind w:left="720" w:right="-468"/>
        <w:jc w:val="both"/>
        <w:rPr>
          <w:rFonts w:ascii="Arial" w:hAnsi="Arial" w:cs="Arial"/>
          <w:sz w:val="22"/>
          <w:szCs w:val="22"/>
        </w:rPr>
      </w:pPr>
    </w:p>
    <w:p w:rsidR="001015C4" w:rsidRPr="0093379F" w:rsidRDefault="001015C4" w:rsidP="0075484E">
      <w:pPr>
        <w:ind w:left="720" w:right="-468"/>
        <w:jc w:val="both"/>
        <w:rPr>
          <w:rFonts w:ascii="Arial" w:hAnsi="Arial" w:cs="Arial"/>
          <w:sz w:val="22"/>
          <w:szCs w:val="22"/>
        </w:rPr>
      </w:pPr>
    </w:p>
    <w:p w:rsidR="001015C4" w:rsidRPr="0093379F" w:rsidRDefault="001015C4" w:rsidP="00A649E0">
      <w:pPr>
        <w:ind w:right="-468"/>
        <w:jc w:val="both"/>
        <w:rPr>
          <w:rFonts w:ascii="Arial" w:hAnsi="Arial" w:cs="Arial"/>
          <w:sz w:val="22"/>
          <w:szCs w:val="22"/>
        </w:rPr>
      </w:pPr>
      <w:r w:rsidRPr="0093379F">
        <w:rPr>
          <w:rFonts w:ascii="Arial" w:hAnsi="Arial" w:cs="Arial"/>
          <w:sz w:val="22"/>
          <w:szCs w:val="22"/>
        </w:rPr>
        <w:t xml:space="preserve">c.1)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rsidR="001015C4" w:rsidRPr="0093379F" w:rsidRDefault="001015C4" w:rsidP="00A649E0">
      <w:pPr>
        <w:ind w:right="-468"/>
        <w:jc w:val="both"/>
        <w:rPr>
          <w:rFonts w:ascii="Arial" w:hAnsi="Arial" w:cs="Arial"/>
          <w:sz w:val="22"/>
          <w:szCs w:val="22"/>
        </w:rPr>
      </w:pPr>
    </w:p>
    <w:p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1015C4" w:rsidRPr="0093379F">
        <w:trPr>
          <w:jc w:val="center"/>
        </w:trPr>
        <w:tc>
          <w:tcPr>
            <w:tcW w:w="6166" w:type="dxa"/>
            <w:tcBorders>
              <w:top w:val="single" w:sz="12" w:space="0" w:color="auto"/>
              <w:left w:val="single" w:sz="12" w:space="0" w:color="auto"/>
              <w:bottom w:val="nil"/>
              <w:right w:val="single" w:sz="12" w:space="0" w:color="auto"/>
            </w:tcBorders>
            <w:vAlign w:val="center"/>
          </w:tcPr>
          <w:p w:rsidR="001015C4" w:rsidRPr="0093379F" w:rsidRDefault="001015C4">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right w:val="single" w:sz="12" w:space="0" w:color="auto"/>
            </w:tcBorders>
            <w:vAlign w:val="center"/>
          </w:tcPr>
          <w:p w:rsidR="001015C4" w:rsidRPr="0093379F" w:rsidRDefault="001015C4">
            <w:pPr>
              <w:pStyle w:val="TopHeader"/>
              <w:rPr>
                <w:rFonts w:ascii="Arial" w:hAnsi="Arial" w:cs="Arial"/>
              </w:rPr>
            </w:pPr>
            <w:r w:rsidRPr="0093379F">
              <w:rPr>
                <w:rFonts w:ascii="Arial" w:hAnsi="Arial" w:cs="Arial"/>
              </w:rPr>
              <w:t>Hodnota za bežné účtovné obdobie</w:t>
            </w:r>
          </w:p>
        </w:tc>
      </w:tr>
      <w:tr w:rsidR="001015C4" w:rsidRPr="0093379F">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pPr>
              <w:rPr>
                <w:rFonts w:ascii="Arial" w:hAnsi="Arial" w:cs="Arial"/>
                <w:sz w:val="22"/>
                <w:szCs w:val="22"/>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pPr>
              <w:spacing w:line="360" w:lineRule="auto"/>
              <w:rPr>
                <w:rFonts w:ascii="Arial" w:hAnsi="Arial" w:cs="Arial"/>
                <w:sz w:val="22"/>
                <w:szCs w:val="22"/>
              </w:rPr>
            </w:pPr>
          </w:p>
        </w:tc>
      </w:tr>
    </w:tbl>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rsidR="001015C4" w:rsidRPr="0093379F" w:rsidRDefault="001015C4" w:rsidP="008E6809">
      <w:pPr>
        <w:ind w:right="-468"/>
        <w:jc w:val="both"/>
        <w:rPr>
          <w:rFonts w:ascii="Arial" w:hAnsi="Arial" w:cs="Arial"/>
          <w:sz w:val="22"/>
          <w:szCs w:val="22"/>
        </w:rPr>
      </w:pPr>
    </w:p>
    <w:p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1015C4" w:rsidRPr="0093379F">
        <w:trPr>
          <w:jc w:val="center"/>
        </w:trPr>
        <w:tc>
          <w:tcPr>
            <w:tcW w:w="6166" w:type="dxa"/>
            <w:tcBorders>
              <w:top w:val="single" w:sz="12" w:space="0" w:color="auto"/>
              <w:left w:val="single" w:sz="12" w:space="0" w:color="auto"/>
              <w:bottom w:val="nil"/>
              <w:right w:val="single" w:sz="12" w:space="0" w:color="auto"/>
            </w:tcBorders>
            <w:vAlign w:val="center"/>
          </w:tcPr>
          <w:p w:rsidR="001015C4" w:rsidRPr="0093379F" w:rsidRDefault="001015C4"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right w:val="single" w:sz="12" w:space="0" w:color="auto"/>
            </w:tcBorders>
            <w:vAlign w:val="center"/>
          </w:tcPr>
          <w:p w:rsidR="001015C4" w:rsidRPr="0093379F" w:rsidRDefault="001015C4" w:rsidP="00B23F82">
            <w:pPr>
              <w:pStyle w:val="TopHeader"/>
              <w:rPr>
                <w:rFonts w:ascii="Arial" w:hAnsi="Arial" w:cs="Arial"/>
              </w:rPr>
            </w:pPr>
            <w:r w:rsidRPr="0093379F">
              <w:rPr>
                <w:rFonts w:ascii="Arial" w:hAnsi="Arial" w:cs="Arial"/>
              </w:rPr>
              <w:t>Hodnota za bežné účtovné obdobie</w:t>
            </w:r>
          </w:p>
        </w:tc>
      </w:tr>
      <w:tr w:rsidR="001015C4" w:rsidRPr="0093379F">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B23F82">
            <w:pPr>
              <w:rPr>
                <w:rFonts w:ascii="Arial" w:hAnsi="Arial" w:cs="Arial"/>
                <w:sz w:val="22"/>
                <w:szCs w:val="22"/>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B23F82">
            <w:pPr>
              <w:spacing w:line="360" w:lineRule="auto"/>
              <w:rPr>
                <w:rFonts w:ascii="Arial" w:hAnsi="Arial" w:cs="Arial"/>
                <w:sz w:val="22"/>
                <w:szCs w:val="22"/>
              </w:rPr>
            </w:pPr>
          </w:p>
        </w:tc>
      </w:tr>
    </w:tbl>
    <w:p w:rsidR="001015C4" w:rsidRPr="0093379F" w:rsidRDefault="001015C4" w:rsidP="0075484E">
      <w:pPr>
        <w:ind w:right="-468"/>
        <w:jc w:val="both"/>
        <w:rPr>
          <w:rFonts w:ascii="Arial" w:hAnsi="Arial" w:cs="Arial"/>
          <w:sz w:val="22"/>
          <w:szCs w:val="22"/>
        </w:rPr>
      </w:pPr>
    </w:p>
    <w:p w:rsidR="001015C4" w:rsidRPr="0093379F" w:rsidRDefault="001015C4" w:rsidP="00AE433D">
      <w:pPr>
        <w:jc w:val="both"/>
        <w:rPr>
          <w:rFonts w:ascii="Arial" w:hAnsi="Arial" w:cs="Arial"/>
          <w:sz w:val="22"/>
          <w:szCs w:val="22"/>
        </w:rPr>
      </w:pPr>
      <w:r w:rsidRPr="0093379F">
        <w:rPr>
          <w:rFonts w:ascii="Arial" w:hAnsi="Arial" w:cs="Arial"/>
          <w:sz w:val="22"/>
          <w:szCs w:val="22"/>
        </w:rPr>
        <w:lastRenderedPageBreak/>
        <w:t>d) Dlhodobý majetok, pri ktorom vlastnícke právo nadobudol veriteľ zmluvou o zabezpečovacom prevode práva, ale ktorý užíva účtovná jednotka na základe zmluvy o výpožičke:</w:t>
      </w:r>
    </w:p>
    <w:p w:rsidR="001015C4" w:rsidRPr="0093379F" w:rsidRDefault="001015C4" w:rsidP="00AE433D">
      <w:pPr>
        <w:jc w:val="both"/>
        <w:rPr>
          <w:rFonts w:ascii="Arial" w:hAnsi="Arial" w:cs="Arial"/>
          <w:sz w:val="22"/>
          <w:szCs w:val="22"/>
        </w:rPr>
      </w:pPr>
    </w:p>
    <w:p w:rsidR="001015C4" w:rsidRPr="0093379F" w:rsidRDefault="001015C4" w:rsidP="00AE433D">
      <w:pPr>
        <w:jc w:val="both"/>
        <w:rPr>
          <w:rFonts w:ascii="Arial" w:hAnsi="Arial" w:cs="Arial"/>
          <w:sz w:val="22"/>
          <w:szCs w:val="22"/>
        </w:rPr>
      </w:pPr>
    </w:p>
    <w:p w:rsidR="001015C4" w:rsidRPr="0093379F" w:rsidRDefault="001015C4"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1015C4" w:rsidRPr="0093379F" w:rsidRDefault="001015C4" w:rsidP="00AE433D">
      <w:pPr>
        <w:jc w:val="both"/>
        <w:rPr>
          <w:rFonts w:ascii="Arial" w:hAnsi="Arial" w:cs="Arial"/>
          <w:sz w:val="22"/>
          <w:szCs w:val="22"/>
        </w:rPr>
      </w:pPr>
    </w:p>
    <w:p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AE433D">
      <w:pPr>
        <w:jc w:val="both"/>
        <w:rPr>
          <w:rFonts w:ascii="Arial" w:hAnsi="Arial" w:cs="Arial"/>
          <w:sz w:val="22"/>
          <w:szCs w:val="22"/>
        </w:rPr>
      </w:pPr>
      <w:r w:rsidRPr="0093379F">
        <w:rPr>
          <w:rFonts w:ascii="Arial" w:hAnsi="Arial" w:cs="Arial"/>
          <w:sz w:val="22"/>
          <w:szCs w:val="22"/>
        </w:rPr>
        <w:t>f) Majetok, ktorým je goodwill a o spôsobe výpočtu jeho hodnoty:</w:t>
      </w:r>
    </w:p>
    <w:p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AE433D">
      <w:pPr>
        <w:jc w:val="both"/>
        <w:rPr>
          <w:rFonts w:ascii="Arial" w:hAnsi="Arial" w:cs="Arial"/>
          <w:sz w:val="22"/>
          <w:szCs w:val="22"/>
        </w:rPr>
      </w:pPr>
    </w:p>
    <w:p w:rsidR="001015C4" w:rsidRPr="0093379F" w:rsidRDefault="001015C4"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AE433D">
      <w:pPr>
        <w:jc w:val="both"/>
        <w:rPr>
          <w:rFonts w:ascii="Arial" w:hAnsi="Arial" w:cs="Arial"/>
          <w:sz w:val="22"/>
          <w:szCs w:val="22"/>
        </w:rPr>
      </w:pPr>
    </w:p>
    <w:p w:rsidR="001015C4" w:rsidRPr="0093379F" w:rsidRDefault="001015C4"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2. Neaktivované náklady na vývoj vynaložené v bežnom účtovnom období: </w:t>
      </w:r>
    </w:p>
    <w:p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rsidR="001015C4" w:rsidRPr="0093379F" w:rsidRDefault="001015C4" w:rsidP="00AE433D">
      <w:pPr>
        <w:jc w:val="both"/>
        <w:rPr>
          <w:rFonts w:ascii="Arial" w:hAnsi="Arial" w:cs="Arial"/>
          <w:sz w:val="22"/>
          <w:szCs w:val="22"/>
        </w:rPr>
      </w:pPr>
    </w:p>
    <w:p w:rsidR="001015C4" w:rsidRPr="0093379F" w:rsidRDefault="001015C4"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1015C4" w:rsidRPr="0093379F" w:rsidRDefault="001015C4" w:rsidP="009F5D0D">
      <w:pPr>
        <w:jc w:val="both"/>
        <w:rPr>
          <w:rFonts w:ascii="Arial" w:hAnsi="Arial" w:cs="Arial"/>
          <w:sz w:val="22"/>
          <w:szCs w:val="22"/>
        </w:rPr>
      </w:pPr>
    </w:p>
    <w:p w:rsidR="001015C4" w:rsidRPr="0093379F" w:rsidRDefault="001015C4"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2"/>
        <w:gridCol w:w="1124"/>
        <w:gridCol w:w="1701"/>
        <w:gridCol w:w="1452"/>
        <w:gridCol w:w="1667"/>
        <w:gridCol w:w="1345"/>
      </w:tblGrid>
      <w:tr w:rsidR="001015C4" w:rsidRPr="0093379F">
        <w:trPr>
          <w:jc w:val="center"/>
        </w:trPr>
        <w:tc>
          <w:tcPr>
            <w:tcW w:w="1922"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Obchodné meno a sídlo spoločnosti, v ktorej má ÚJ umiestnený DFM</w:t>
            </w:r>
          </w:p>
        </w:tc>
        <w:tc>
          <w:tcPr>
            <w:tcW w:w="7289" w:type="dxa"/>
            <w:gridSpan w:val="5"/>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 xml:space="preserve">Bežné účtovné obdobie </w:t>
            </w:r>
          </w:p>
        </w:tc>
      </w:tr>
      <w:tr w:rsidR="001015C4" w:rsidRPr="0093379F">
        <w:trPr>
          <w:trHeight w:val="1394"/>
          <w:jc w:val="center"/>
        </w:trPr>
        <w:tc>
          <w:tcPr>
            <w:tcW w:w="1922"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bCs/>
                <w:sz w:val="22"/>
                <w:szCs w:val="22"/>
              </w:rPr>
            </w:pPr>
          </w:p>
        </w:tc>
        <w:tc>
          <w:tcPr>
            <w:tcW w:w="112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Podiel ÚJ na ZI</w:t>
            </w:r>
          </w:p>
          <w:p w:rsidR="001015C4" w:rsidRPr="0093379F" w:rsidRDefault="001015C4" w:rsidP="00CD560B">
            <w:pPr>
              <w:pStyle w:val="TopHeader"/>
              <w:rPr>
                <w:rFonts w:ascii="Arial" w:hAnsi="Arial" w:cs="Arial"/>
                <w:b w:val="0"/>
              </w:rPr>
            </w:pPr>
            <w:r w:rsidRPr="0093379F">
              <w:rPr>
                <w:rFonts w:ascii="Arial" w:hAnsi="Arial" w:cs="Arial"/>
                <w:b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 xml:space="preserve">Podiel ÚJ na hlasovacích právach </w:t>
            </w:r>
          </w:p>
          <w:p w:rsidR="001015C4" w:rsidRPr="0093379F" w:rsidRDefault="001015C4" w:rsidP="00CD560B">
            <w:pPr>
              <w:pStyle w:val="TopHeader"/>
              <w:rPr>
                <w:rFonts w:ascii="Arial" w:hAnsi="Arial" w:cs="Arial"/>
                <w:b w:val="0"/>
              </w:rPr>
            </w:pPr>
            <w:r w:rsidRPr="0093379F">
              <w:rPr>
                <w:rFonts w:ascii="Arial" w:hAnsi="Arial" w:cs="Arial"/>
                <w:b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 xml:space="preserve">Výsledok hospodárenia ÚJ, v ktorej má ÚJ umiestnený DFM </w:t>
            </w:r>
          </w:p>
        </w:tc>
        <w:tc>
          <w:tcPr>
            <w:tcW w:w="1345"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Účtovná hodnota </w:t>
            </w:r>
            <w:r w:rsidRPr="0093379F">
              <w:rPr>
                <w:rFonts w:ascii="Arial" w:hAnsi="Arial" w:cs="Arial"/>
                <w:b w:val="0"/>
              </w:rPr>
              <w:br/>
              <w:t>DFM</w:t>
            </w:r>
          </w:p>
        </w:tc>
      </w:tr>
      <w:tr w:rsidR="001015C4" w:rsidRPr="0093379F">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A</w:t>
            </w:r>
          </w:p>
        </w:tc>
        <w:tc>
          <w:tcPr>
            <w:tcW w:w="112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B6B6C">
            <w:pPr>
              <w:pStyle w:val="TopHeader"/>
              <w:rPr>
                <w:rFonts w:ascii="Arial" w:hAnsi="Arial" w:cs="Arial"/>
                <w:b w:val="0"/>
              </w:rPr>
            </w:pPr>
            <w:r w:rsidRPr="0093379F">
              <w:rPr>
                <w:rFonts w:ascii="Arial" w:hAnsi="Arial" w:cs="Arial"/>
                <w:b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f</w:t>
            </w:r>
          </w:p>
        </w:tc>
      </w:tr>
      <w:tr w:rsidR="001015C4" w:rsidRPr="0093379F">
        <w:trPr>
          <w:trHeight w:val="329"/>
          <w:jc w:val="center"/>
        </w:trPr>
        <w:tc>
          <w:tcPr>
            <w:tcW w:w="9211" w:type="dxa"/>
            <w:gridSpan w:val="6"/>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Dcérske účtovné jednotky</w:t>
            </w:r>
          </w:p>
        </w:tc>
      </w:tr>
      <w:tr w:rsidR="001015C4" w:rsidRPr="0093379F">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2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Účtovné jednotky s podstatným vplyvom</w:t>
            </w:r>
          </w:p>
        </w:tc>
      </w:tr>
      <w:tr w:rsidR="001015C4" w:rsidRPr="0093379F">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 xml:space="preserve">Ostatné realizovateľné CP a podiely  </w:t>
            </w:r>
          </w:p>
        </w:tc>
      </w:tr>
      <w:tr w:rsidR="001015C4" w:rsidRPr="0093379F">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Obstarávaný DFM na účely vykonania vplyvu v inej ÚJ</w:t>
            </w:r>
          </w:p>
        </w:tc>
      </w:tr>
      <w:tr w:rsidR="001015C4" w:rsidRPr="0093379F">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1922" w:type="dxa"/>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701"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452"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667"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345" w:type="dxa"/>
            <w:tcBorders>
              <w:top w:val="single" w:sz="12" w:space="0" w:color="auto"/>
              <w:left w:val="single" w:sz="6" w:space="0" w:color="auto"/>
              <w:bottom w:val="single" w:sz="12"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bl>
    <w:p w:rsidR="001015C4" w:rsidRPr="0093379F" w:rsidRDefault="001015C4" w:rsidP="009F5D0D">
      <w:pPr>
        <w:pStyle w:val="Nzov"/>
        <w:spacing w:before="0" w:beforeAutospacing="0" w:after="0"/>
        <w:jc w:val="left"/>
        <w:rPr>
          <w:rFonts w:ascii="Arial" w:hAnsi="Arial" w:cs="Arial"/>
          <w:sz w:val="24"/>
          <w:szCs w:val="24"/>
        </w:rPr>
      </w:pPr>
    </w:p>
    <w:p w:rsidR="001015C4" w:rsidRPr="0093379F" w:rsidRDefault="001015C4" w:rsidP="009F5D0D">
      <w:pPr>
        <w:ind w:right="-468"/>
        <w:jc w:val="both"/>
        <w:rPr>
          <w:rFonts w:ascii="Arial" w:hAnsi="Arial" w:cs="Arial"/>
          <w:sz w:val="22"/>
          <w:szCs w:val="22"/>
        </w:rPr>
      </w:pPr>
    </w:p>
    <w:p w:rsidR="001015C4" w:rsidRPr="0093379F" w:rsidRDefault="001015C4"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1015C4" w:rsidRPr="0093379F" w:rsidRDefault="001015C4" w:rsidP="009F5D0D">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rsidR="001015C4" w:rsidRPr="0093379F" w:rsidRDefault="001015C4"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1015C4" w:rsidRPr="0093379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pStyle w:val="TopHeader"/>
              <w:rPr>
                <w:rFonts w:ascii="Arial" w:hAnsi="Arial" w:cs="Arial"/>
              </w:rPr>
            </w:pPr>
            <w:r w:rsidRPr="0093379F">
              <w:rPr>
                <w:rFonts w:ascii="Arial" w:hAnsi="Arial" w:cs="Arial"/>
              </w:rPr>
              <w:t xml:space="preserve">Bežné účtovné obdobie                                                                                                                                                                    </w:t>
            </w:r>
          </w:p>
        </w:tc>
      </w:tr>
      <w:tr w:rsidR="001015C4" w:rsidRPr="0093379F">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FC64AE">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FC64AE">
            <w:pPr>
              <w:pStyle w:val="TopHeader"/>
              <w:rPr>
                <w:rFonts w:ascii="Arial" w:hAnsi="Arial" w:cs="Arial"/>
                <w:b w:val="0"/>
              </w:rPr>
            </w:pPr>
            <w:r w:rsidRPr="0093379F">
              <w:rPr>
                <w:rFonts w:ascii="Arial" w:hAnsi="Arial" w:cs="Arial"/>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 xml:space="preserve">Ob-stará-vaný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Poskyt-nuté pred-davky na </w:t>
            </w:r>
          </w:p>
          <w:p w:rsidR="001015C4" w:rsidRPr="0093379F" w:rsidRDefault="001015C4"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Spolu</w:t>
            </w:r>
          </w:p>
        </w:tc>
      </w:tr>
      <w:tr w:rsidR="001015C4" w:rsidRPr="0093379F">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FC64AE">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rsidR="001015C4" w:rsidRPr="0093379F" w:rsidRDefault="001015C4" w:rsidP="00CD560B">
            <w:pPr>
              <w:pStyle w:val="TopHeader"/>
              <w:rPr>
                <w:rFonts w:ascii="Arial" w:hAnsi="Arial" w:cs="Arial"/>
                <w:b w:val="0"/>
              </w:rPr>
            </w:pPr>
            <w:r w:rsidRPr="0093379F">
              <w:rPr>
                <w:rFonts w:ascii="Arial" w:hAnsi="Arial" w:cs="Arial"/>
                <w:b w:val="0"/>
              </w:rPr>
              <w:t>j</w:t>
            </w:r>
          </w:p>
        </w:tc>
      </w:tr>
      <w:tr w:rsidR="001015C4" w:rsidRPr="0093379F">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 xml:space="preserve">na konci </w:t>
            </w:r>
            <w:r w:rsidRPr="0093379F">
              <w:rPr>
                <w:rFonts w:ascii="Arial" w:hAnsi="Arial" w:cs="Arial"/>
                <w:b/>
                <w:bCs/>
                <w:sz w:val="22"/>
                <w:szCs w:val="22"/>
              </w:rPr>
              <w:lastRenderedPageBreak/>
              <w:t>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lastRenderedPageBreak/>
              <w:t>Účtovná hodnota </w:t>
            </w:r>
          </w:p>
        </w:tc>
      </w:tr>
      <w:tr w:rsidR="001015C4"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bl>
    <w:p w:rsidR="001015C4" w:rsidRPr="0093379F" w:rsidRDefault="001015C4" w:rsidP="00FC64AE">
      <w:pPr>
        <w:rPr>
          <w:rFonts w:ascii="Arial" w:hAnsi="Arial" w:cs="Arial"/>
          <w:sz w:val="22"/>
          <w:szCs w:val="22"/>
        </w:rPr>
      </w:pPr>
    </w:p>
    <w:p w:rsidR="001015C4" w:rsidRPr="0093379F" w:rsidRDefault="001015C4"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1015C4" w:rsidRPr="0093379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pStyle w:val="TopHeader"/>
              <w:rPr>
                <w:rFonts w:ascii="Arial" w:hAnsi="Arial" w:cs="Arial"/>
              </w:rPr>
            </w:pPr>
            <w:r w:rsidRPr="0093379F">
              <w:rPr>
                <w:rFonts w:ascii="Arial" w:hAnsi="Arial" w:cs="Arial"/>
              </w:rPr>
              <w:t xml:space="preserve">Bezprostredne predchádzajúce účtovné obdobie                                                                                                                                                                    </w:t>
            </w:r>
          </w:p>
        </w:tc>
      </w:tr>
      <w:tr w:rsidR="001015C4" w:rsidRPr="0093379F">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9F5D0D">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9F5D0D">
            <w:pPr>
              <w:pStyle w:val="TopHeader"/>
              <w:rPr>
                <w:rFonts w:ascii="Arial" w:hAnsi="Arial" w:cs="Arial"/>
                <w:b w:val="0"/>
              </w:rPr>
            </w:pPr>
            <w:r w:rsidRPr="0093379F">
              <w:rPr>
                <w:rFonts w:ascii="Arial" w:hAnsi="Arial" w:cs="Arial"/>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 xml:space="preserve">Ob-stará-vaný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Poskyt-nuté pred-davky na </w:t>
            </w:r>
          </w:p>
          <w:p w:rsidR="001015C4" w:rsidRPr="0093379F" w:rsidRDefault="001015C4"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Spolu</w:t>
            </w:r>
          </w:p>
        </w:tc>
      </w:tr>
      <w:tr w:rsidR="001015C4" w:rsidRPr="0093379F">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9B17D1">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rsidR="001015C4" w:rsidRPr="0093379F" w:rsidRDefault="001015C4" w:rsidP="00CD560B">
            <w:pPr>
              <w:pStyle w:val="TopHeader"/>
              <w:rPr>
                <w:rFonts w:ascii="Arial" w:hAnsi="Arial" w:cs="Arial"/>
                <w:b w:val="0"/>
              </w:rPr>
            </w:pPr>
            <w:r w:rsidRPr="0093379F">
              <w:rPr>
                <w:rFonts w:ascii="Arial" w:hAnsi="Arial" w:cs="Arial"/>
                <w:b w:val="0"/>
              </w:rPr>
              <w:t>j</w:t>
            </w:r>
          </w:p>
        </w:tc>
      </w:tr>
      <w:tr w:rsidR="001015C4" w:rsidRPr="0093379F">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Účtovná hodnota </w:t>
            </w:r>
          </w:p>
        </w:tc>
      </w:tr>
      <w:tr w:rsidR="001015C4"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lastRenderedPageBreak/>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lastRenderedPageBreak/>
              <w:t>Stav</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bl>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sz w:val="22"/>
          <w:szCs w:val="22"/>
          <w:u w:val="single"/>
        </w:rPr>
        <w:t>dlhodobého finančného majetku</w:t>
      </w:r>
      <w:r w:rsidRPr="0093379F">
        <w:rPr>
          <w:rFonts w:ascii="Arial" w:hAnsi="Arial" w:cs="Arial"/>
          <w:sz w:val="22"/>
          <w:szCs w:val="22"/>
        </w:rPr>
        <w:t xml:space="preserve">: </w:t>
      </w:r>
    </w:p>
    <w:p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0"/>
        <w:gridCol w:w="728"/>
        <w:gridCol w:w="1276"/>
        <w:gridCol w:w="1134"/>
        <w:gridCol w:w="1134"/>
        <w:gridCol w:w="1417"/>
        <w:gridCol w:w="1062"/>
      </w:tblGrid>
      <w:tr w:rsidR="001015C4" w:rsidRPr="0093379F">
        <w:trPr>
          <w:trHeight w:val="644"/>
          <w:jc w:val="center"/>
        </w:trPr>
        <w:tc>
          <w:tcPr>
            <w:tcW w:w="246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Druh CP</w:t>
            </w:r>
          </w:p>
        </w:tc>
        <w:tc>
          <w:tcPr>
            <w:tcW w:w="127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Zvýšenie</w:t>
            </w:r>
          </w:p>
          <w:p w:rsidR="001015C4" w:rsidRPr="0093379F" w:rsidRDefault="001015C4" w:rsidP="00CD560B">
            <w:pPr>
              <w:pStyle w:val="TopHeader"/>
              <w:rPr>
                <w:rFonts w:ascii="Arial" w:hAnsi="Arial" w:cs="Arial"/>
                <w:b w:val="0"/>
              </w:rPr>
            </w:pPr>
            <w:r w:rsidRPr="0093379F">
              <w:rPr>
                <w:rFonts w:ascii="Arial" w:hAnsi="Arial" w:cs="Arial"/>
                <w:b w:val="0"/>
              </w:rPr>
              <w:t>hodnoty</w:t>
            </w:r>
          </w:p>
        </w:tc>
        <w:tc>
          <w:tcPr>
            <w:tcW w:w="113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 xml:space="preserve">Vyradenie dlhového CP z účtovníctva </w:t>
            </w:r>
          </w:p>
          <w:p w:rsidR="001015C4" w:rsidRPr="0093379F" w:rsidRDefault="001015C4" w:rsidP="00CD560B">
            <w:pPr>
              <w:pStyle w:val="TopHeader"/>
              <w:rPr>
                <w:rFonts w:ascii="Arial" w:hAnsi="Arial" w:cs="Arial"/>
                <w:b w:val="0"/>
              </w:rPr>
            </w:pPr>
            <w:r w:rsidRPr="0093379F">
              <w:rPr>
                <w:rFonts w:ascii="Arial" w:hAnsi="Arial" w:cs="Arial"/>
                <w:b w:val="0"/>
              </w:rPr>
              <w:t>v účtovnom období</w:t>
            </w:r>
          </w:p>
        </w:tc>
        <w:tc>
          <w:tcPr>
            <w:tcW w:w="106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7F26F7">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1015C4" w:rsidRPr="0093379F">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a</w:t>
            </w:r>
          </w:p>
        </w:tc>
        <w:tc>
          <w:tcPr>
            <w:tcW w:w="72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331EB6">
            <w:pPr>
              <w:pStyle w:val="TopHeader"/>
              <w:rPr>
                <w:rFonts w:ascii="Arial" w:hAnsi="Arial" w:cs="Arial"/>
                <w:b w:val="0"/>
              </w:rPr>
            </w:pPr>
            <w:r w:rsidRPr="0093379F">
              <w:rPr>
                <w:rFonts w:ascii="Arial" w:hAnsi="Arial" w:cs="Arial"/>
                <w:b w:val="0"/>
              </w:rPr>
              <w:t>b</w:t>
            </w:r>
          </w:p>
        </w:tc>
        <w:tc>
          <w:tcPr>
            <w:tcW w:w="1276"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c</w:t>
            </w:r>
          </w:p>
        </w:tc>
        <w:tc>
          <w:tcPr>
            <w:tcW w:w="113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F26F7">
            <w:pPr>
              <w:pStyle w:val="TopHeader"/>
              <w:rPr>
                <w:rFonts w:ascii="Arial" w:hAnsi="Arial" w:cs="Arial"/>
                <w:b w:val="0"/>
              </w:rPr>
            </w:pPr>
            <w:r w:rsidRPr="0093379F">
              <w:rPr>
                <w:rFonts w:ascii="Arial" w:hAnsi="Arial" w:cs="Arial"/>
                <w:b w:val="0"/>
              </w:rPr>
              <w:t>d</w:t>
            </w:r>
          </w:p>
        </w:tc>
        <w:tc>
          <w:tcPr>
            <w:tcW w:w="113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e</w:t>
            </w:r>
          </w:p>
        </w:tc>
        <w:tc>
          <w:tcPr>
            <w:tcW w:w="141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f</w:t>
            </w:r>
          </w:p>
        </w:tc>
        <w:tc>
          <w:tcPr>
            <w:tcW w:w="1062"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7B6B6C">
            <w:pPr>
              <w:pStyle w:val="TopHeader"/>
              <w:rPr>
                <w:rFonts w:ascii="Arial" w:hAnsi="Arial" w:cs="Arial"/>
                <w:b w:val="0"/>
              </w:rPr>
            </w:pPr>
            <w:r w:rsidRPr="0093379F">
              <w:rPr>
                <w:rFonts w:ascii="Arial" w:hAnsi="Arial" w:cs="Arial"/>
                <w:b w:val="0"/>
              </w:rPr>
              <w:t>g</w:t>
            </w:r>
          </w:p>
        </w:tc>
      </w:tr>
      <w:tr w:rsidR="001015C4" w:rsidRPr="0093379F">
        <w:trPr>
          <w:trHeight w:val="340"/>
          <w:jc w:val="center"/>
        </w:trPr>
        <w:tc>
          <w:tcPr>
            <w:tcW w:w="246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276" w:type="dxa"/>
            <w:tcBorders>
              <w:top w:val="single" w:sz="4"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417" w:type="dxa"/>
            <w:tcBorders>
              <w:top w:val="single" w:sz="4"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062" w:type="dxa"/>
            <w:tcBorders>
              <w:top w:val="single" w:sz="4" w:space="0" w:color="auto"/>
              <w:left w:val="single" w:sz="6"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r>
      <w:tr w:rsidR="001015C4" w:rsidRPr="0093379F">
        <w:trPr>
          <w:jc w:val="center"/>
        </w:trPr>
        <w:tc>
          <w:tcPr>
            <w:tcW w:w="246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F26F7">
            <w:pPr>
              <w:rPr>
                <w:rFonts w:ascii="Arial" w:hAnsi="Arial" w:cs="Arial"/>
                <w:sz w:val="22"/>
                <w:szCs w:val="22"/>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r>
      <w:tr w:rsidR="001015C4" w:rsidRPr="0093379F">
        <w:trPr>
          <w:jc w:val="center"/>
        </w:trPr>
        <w:tc>
          <w:tcPr>
            <w:tcW w:w="246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F26F7">
            <w:pPr>
              <w:rPr>
                <w:rFonts w:ascii="Arial" w:hAnsi="Arial" w:cs="Arial"/>
                <w:sz w:val="22"/>
                <w:szCs w:val="22"/>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r>
      <w:tr w:rsidR="001015C4" w:rsidRPr="0093379F">
        <w:trPr>
          <w:jc w:val="center"/>
        </w:trPr>
        <w:tc>
          <w:tcPr>
            <w:tcW w:w="246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r>
      <w:tr w:rsidR="001015C4" w:rsidRPr="0093379F">
        <w:trPr>
          <w:jc w:val="center"/>
        </w:trPr>
        <w:tc>
          <w:tcPr>
            <w:tcW w:w="2460"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b/>
                <w:sz w:val="22"/>
                <w:szCs w:val="22"/>
              </w:rPr>
            </w:pPr>
            <w:r w:rsidRPr="0093379F">
              <w:rPr>
                <w:rFonts w:ascii="Arial" w:hAnsi="Arial" w:cs="Arial"/>
                <w:b/>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rPr>
                <w:rFonts w:ascii="Arial" w:hAnsi="Arial" w:cs="Arial"/>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rPr>
                <w:rFonts w:ascii="Arial" w:hAnsi="Arial" w:cs="Arial"/>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rPr>
                <w:rFonts w:ascii="Arial" w:hAnsi="Arial" w:cs="Arial"/>
                <w:b/>
                <w:sz w:val="22"/>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rPr>
                <w:rFonts w:ascii="Arial" w:hAnsi="Arial" w:cs="Arial"/>
                <w:b/>
                <w:sz w:val="22"/>
                <w:szCs w:val="22"/>
              </w:rPr>
            </w:pPr>
          </w:p>
        </w:tc>
        <w:tc>
          <w:tcPr>
            <w:tcW w:w="1062" w:type="dxa"/>
            <w:tcBorders>
              <w:top w:val="single" w:sz="6" w:space="0" w:color="auto"/>
              <w:left w:val="single" w:sz="6" w:space="0" w:color="auto"/>
              <w:bottom w:val="single" w:sz="12" w:space="0" w:color="auto"/>
              <w:right w:val="single" w:sz="12" w:space="0" w:color="auto"/>
            </w:tcBorders>
            <w:vAlign w:val="center"/>
          </w:tcPr>
          <w:p w:rsidR="001015C4" w:rsidRPr="0093379F" w:rsidRDefault="001015C4" w:rsidP="00CD560B">
            <w:pPr>
              <w:rPr>
                <w:rFonts w:ascii="Arial" w:hAnsi="Arial" w:cs="Arial"/>
                <w:b/>
                <w:sz w:val="22"/>
                <w:szCs w:val="22"/>
              </w:rPr>
            </w:pPr>
          </w:p>
        </w:tc>
      </w:tr>
    </w:tbl>
    <w:p w:rsidR="001015C4" w:rsidRPr="0093379F" w:rsidRDefault="001015C4" w:rsidP="007F26F7">
      <w:pPr>
        <w:rPr>
          <w:rFonts w:ascii="Arial" w:hAnsi="Arial" w:cs="Arial"/>
          <w:sz w:val="22"/>
          <w:szCs w:val="22"/>
        </w:rPr>
      </w:pPr>
    </w:p>
    <w:p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
        <w:gridCol w:w="2776"/>
        <w:gridCol w:w="1456"/>
        <w:gridCol w:w="1139"/>
        <w:gridCol w:w="1109"/>
        <w:gridCol w:w="1522"/>
        <w:gridCol w:w="1203"/>
      </w:tblGrid>
      <w:tr w:rsidR="001015C4" w:rsidRPr="0093379F">
        <w:trPr>
          <w:trHeight w:val="996"/>
          <w:jc w:val="center"/>
        </w:trPr>
        <w:tc>
          <w:tcPr>
            <w:tcW w:w="2777" w:type="dxa"/>
            <w:gridSpan w:val="2"/>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246C6C">
            <w:pPr>
              <w:pStyle w:val="TopHeader"/>
              <w:rPr>
                <w:rFonts w:ascii="Arial" w:hAnsi="Arial" w:cs="Arial"/>
                <w:b w:val="0"/>
              </w:rPr>
            </w:pPr>
            <w:r w:rsidRPr="0093379F">
              <w:rPr>
                <w:rFonts w:ascii="Arial" w:hAnsi="Arial" w:cs="Arial"/>
                <w:b w:val="0"/>
              </w:rPr>
              <w:t>Vyradenie pôžičky z účtovníctva </w:t>
            </w:r>
          </w:p>
          <w:p w:rsidR="001015C4" w:rsidRPr="0093379F" w:rsidRDefault="001015C4" w:rsidP="00246C6C">
            <w:pPr>
              <w:pStyle w:val="TopHeader"/>
              <w:rPr>
                <w:rFonts w:ascii="Arial" w:hAnsi="Arial" w:cs="Arial"/>
                <w:b w:val="0"/>
              </w:rPr>
            </w:pPr>
            <w:r w:rsidRPr="0093379F">
              <w:rPr>
                <w:rFonts w:ascii="Arial" w:hAnsi="Arial" w:cs="Arial"/>
                <w:b w:val="0"/>
              </w:rPr>
              <w:t>v účtovnom období</w:t>
            </w:r>
          </w:p>
        </w:tc>
        <w:tc>
          <w:tcPr>
            <w:tcW w:w="120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1015C4" w:rsidRPr="0093379F">
        <w:trPr>
          <w:trHeight w:hRule="exact" w:val="227"/>
          <w:jc w:val="center"/>
        </w:trPr>
        <w:tc>
          <w:tcPr>
            <w:tcW w:w="2777" w:type="dxa"/>
            <w:gridSpan w:val="2"/>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a</w:t>
            </w:r>
          </w:p>
        </w:tc>
        <w:tc>
          <w:tcPr>
            <w:tcW w:w="145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b</w:t>
            </w:r>
          </w:p>
        </w:tc>
        <w:tc>
          <w:tcPr>
            <w:tcW w:w="114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F26F7">
            <w:pPr>
              <w:pStyle w:val="TopHeader"/>
              <w:rPr>
                <w:rFonts w:ascii="Arial" w:hAnsi="Arial" w:cs="Arial"/>
                <w:b w:val="0"/>
              </w:rPr>
            </w:pPr>
            <w:r w:rsidRPr="0093379F">
              <w:rPr>
                <w:rFonts w:ascii="Arial" w:hAnsi="Arial" w:cs="Arial"/>
                <w:b w:val="0"/>
              </w:rPr>
              <w:t>c</w:t>
            </w:r>
          </w:p>
        </w:tc>
        <w:tc>
          <w:tcPr>
            <w:tcW w:w="111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d</w:t>
            </w:r>
          </w:p>
        </w:tc>
        <w:tc>
          <w:tcPr>
            <w:tcW w:w="1523"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e</w:t>
            </w:r>
          </w:p>
        </w:tc>
        <w:tc>
          <w:tcPr>
            <w:tcW w:w="1204"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7F26F7">
            <w:pPr>
              <w:pStyle w:val="TopHeader"/>
              <w:rPr>
                <w:rFonts w:ascii="Arial" w:hAnsi="Arial" w:cs="Arial"/>
                <w:b w:val="0"/>
              </w:rPr>
            </w:pPr>
            <w:r w:rsidRPr="0093379F">
              <w:rPr>
                <w:rFonts w:ascii="Arial" w:hAnsi="Arial" w:cs="Arial"/>
                <w:b w:val="0"/>
              </w:rPr>
              <w:t>f</w:t>
            </w:r>
          </w:p>
        </w:tc>
      </w:tr>
      <w:tr w:rsidR="001015C4" w:rsidRPr="0093379F">
        <w:trPr>
          <w:trHeight w:val="340"/>
          <w:jc w:val="center"/>
        </w:trPr>
        <w:tc>
          <w:tcPr>
            <w:tcW w:w="2777" w:type="dxa"/>
            <w:gridSpan w:val="2"/>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Do splatnosti viac ako päť rokov</w:t>
            </w:r>
          </w:p>
        </w:tc>
        <w:tc>
          <w:tcPr>
            <w:tcW w:w="145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jc w:val="center"/>
        </w:trPr>
        <w:tc>
          <w:tcPr>
            <w:tcW w:w="2777" w:type="dxa"/>
            <w:gridSpan w:val="2"/>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F26F7">
            <w:pPr>
              <w:rPr>
                <w:rFonts w:ascii="Arial" w:hAnsi="Arial" w:cs="Arial"/>
                <w:sz w:val="22"/>
                <w:szCs w:val="22"/>
              </w:rPr>
            </w:pPr>
            <w:r w:rsidRPr="0093379F">
              <w:rPr>
                <w:rFonts w:ascii="Arial" w:hAnsi="Arial" w:cs="Arial"/>
                <w:sz w:val="22"/>
                <w:szCs w:val="22"/>
              </w:rPr>
              <w:t>Do splatnosti viac ako tri roky a najviac päť rokov vrátane</w:t>
            </w:r>
          </w:p>
        </w:tc>
        <w:tc>
          <w:tcPr>
            <w:tcW w:w="145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gridBefore w:val="1"/>
          <w:jc w:val="center"/>
        </w:trPr>
        <w:tc>
          <w:tcPr>
            <w:tcW w:w="277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F26F7">
            <w:pPr>
              <w:rPr>
                <w:rFonts w:ascii="Arial" w:hAnsi="Arial" w:cs="Arial"/>
                <w:sz w:val="22"/>
                <w:szCs w:val="22"/>
              </w:rPr>
            </w:pPr>
            <w:r w:rsidRPr="0093379F">
              <w:rPr>
                <w:rFonts w:ascii="Arial" w:hAnsi="Arial" w:cs="Arial"/>
                <w:sz w:val="22"/>
                <w:szCs w:val="22"/>
              </w:rPr>
              <w:t>Do splatnosti viac ako jeden rok a najviac tri roky vrátane</w:t>
            </w:r>
          </w:p>
        </w:tc>
        <w:tc>
          <w:tcPr>
            <w:tcW w:w="145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gridBefore w:val="1"/>
          <w:jc w:val="center"/>
        </w:trPr>
        <w:tc>
          <w:tcPr>
            <w:tcW w:w="277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Do splatnosti do jedného roka vrátane</w:t>
            </w:r>
          </w:p>
        </w:tc>
        <w:tc>
          <w:tcPr>
            <w:tcW w:w="145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gridBefore w:val="1"/>
          <w:trHeight w:val="340"/>
          <w:jc w:val="center"/>
        </w:trPr>
        <w:tc>
          <w:tcPr>
            <w:tcW w:w="2777"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b/>
                <w:sz w:val="22"/>
                <w:szCs w:val="22"/>
              </w:rPr>
            </w:pPr>
            <w:r w:rsidRPr="0093379F">
              <w:rPr>
                <w:rFonts w:ascii="Arial" w:hAnsi="Arial" w:cs="Arial"/>
                <w:b/>
                <w:sz w:val="22"/>
                <w:szCs w:val="22"/>
              </w:rPr>
              <w:t>Dlhodobé pôžičky spolu</w:t>
            </w:r>
          </w:p>
        </w:tc>
        <w:tc>
          <w:tcPr>
            <w:tcW w:w="1457" w:type="dxa"/>
            <w:tcBorders>
              <w:top w:val="single" w:sz="4" w:space="0" w:color="auto"/>
              <w:left w:val="single" w:sz="12" w:space="0" w:color="auto"/>
              <w:bottom w:val="single" w:sz="12" w:space="0" w:color="auto"/>
              <w:right w:val="single" w:sz="4" w:space="0" w:color="auto"/>
            </w:tcBorders>
            <w:vAlign w:val="center"/>
          </w:tcPr>
          <w:p w:rsidR="001015C4" w:rsidRPr="0093379F" w:rsidRDefault="001015C4" w:rsidP="00CD560B">
            <w:pPr>
              <w:jc w:val="center"/>
              <w:rPr>
                <w:rFonts w:ascii="Arial" w:hAnsi="Arial" w:cs="Arial"/>
                <w:b/>
                <w:sz w:val="22"/>
                <w:szCs w:val="22"/>
              </w:rPr>
            </w:pPr>
          </w:p>
        </w:tc>
        <w:tc>
          <w:tcPr>
            <w:tcW w:w="1140"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CD560B">
            <w:pPr>
              <w:jc w:val="center"/>
              <w:rPr>
                <w:rFonts w:ascii="Arial" w:hAnsi="Arial" w:cs="Arial"/>
                <w:b/>
                <w:sz w:val="22"/>
                <w:szCs w:val="22"/>
              </w:rPr>
            </w:pPr>
          </w:p>
        </w:tc>
        <w:tc>
          <w:tcPr>
            <w:tcW w:w="1110"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CD560B">
            <w:pPr>
              <w:jc w:val="center"/>
              <w:rPr>
                <w:rFonts w:ascii="Arial" w:hAnsi="Arial" w:cs="Arial"/>
                <w:b/>
                <w:sz w:val="22"/>
                <w:szCs w:val="22"/>
              </w:rPr>
            </w:pPr>
          </w:p>
        </w:tc>
        <w:tc>
          <w:tcPr>
            <w:tcW w:w="1523"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CD560B">
            <w:pPr>
              <w:jc w:val="center"/>
              <w:rPr>
                <w:rFonts w:ascii="Arial" w:hAnsi="Arial" w:cs="Arial"/>
                <w:b/>
                <w:sz w:val="22"/>
                <w:szCs w:val="22"/>
              </w:rPr>
            </w:pPr>
          </w:p>
        </w:tc>
        <w:tc>
          <w:tcPr>
            <w:tcW w:w="1204" w:type="dxa"/>
            <w:tcBorders>
              <w:top w:val="single" w:sz="4" w:space="0" w:color="auto"/>
              <w:left w:val="single" w:sz="4" w:space="0" w:color="auto"/>
              <w:bottom w:val="single" w:sz="12" w:space="0" w:color="auto"/>
              <w:right w:val="single" w:sz="12" w:space="0" w:color="auto"/>
            </w:tcBorders>
            <w:vAlign w:val="center"/>
          </w:tcPr>
          <w:p w:rsidR="001015C4" w:rsidRPr="0093379F" w:rsidRDefault="001015C4" w:rsidP="00CD560B">
            <w:pPr>
              <w:jc w:val="center"/>
              <w:rPr>
                <w:rFonts w:ascii="Arial" w:hAnsi="Arial" w:cs="Arial"/>
                <w:b/>
                <w:sz w:val="22"/>
                <w:szCs w:val="22"/>
              </w:rPr>
            </w:pPr>
          </w:p>
        </w:tc>
      </w:tr>
    </w:tbl>
    <w:p w:rsidR="001015C4" w:rsidRPr="0093379F" w:rsidRDefault="001015C4" w:rsidP="007F26F7">
      <w:pPr>
        <w:pStyle w:val="Nzov"/>
        <w:keepNext w:val="0"/>
        <w:spacing w:before="0" w:beforeAutospacing="0" w:after="0"/>
        <w:ind w:left="360"/>
        <w:jc w:val="left"/>
        <w:rPr>
          <w:rFonts w:ascii="Arial" w:hAnsi="Arial" w:cs="Arial"/>
        </w:rPr>
      </w:pPr>
    </w:p>
    <w:p w:rsidR="001015C4" w:rsidRPr="0093379F" w:rsidRDefault="001015C4" w:rsidP="00F920DE">
      <w:pPr>
        <w:ind w:right="-468"/>
        <w:jc w:val="both"/>
        <w:rPr>
          <w:rFonts w:ascii="Arial" w:hAnsi="Arial" w:cs="Arial"/>
          <w:sz w:val="22"/>
          <w:szCs w:val="22"/>
        </w:rPr>
      </w:pPr>
      <w:r w:rsidRPr="0093379F">
        <w:rPr>
          <w:rFonts w:ascii="Arial" w:hAnsi="Arial" w:cs="Arial"/>
          <w:sz w:val="22"/>
          <w:szCs w:val="22"/>
        </w:rPr>
        <w:lastRenderedPageBreak/>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rsidR="001015C4" w:rsidRPr="0093379F" w:rsidRDefault="001015C4" w:rsidP="00F920DE">
      <w:pPr>
        <w:ind w:right="-468"/>
        <w:jc w:val="both"/>
        <w:rPr>
          <w:rFonts w:ascii="Arial" w:hAnsi="Arial" w:cs="Arial"/>
          <w:sz w:val="22"/>
          <w:szCs w:val="22"/>
        </w:rPr>
      </w:pPr>
    </w:p>
    <w:p w:rsidR="001015C4" w:rsidRPr="0093379F" w:rsidRDefault="001015C4" w:rsidP="00F920DE">
      <w:pPr>
        <w:ind w:right="-468"/>
        <w:jc w:val="both"/>
        <w:rPr>
          <w:rFonts w:ascii="Arial" w:hAnsi="Arial" w:cs="Arial"/>
          <w:sz w:val="22"/>
          <w:szCs w:val="22"/>
        </w:rPr>
      </w:pPr>
    </w:p>
    <w:p w:rsidR="001015C4" w:rsidRPr="0093379F" w:rsidRDefault="001015C4"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rsidR="001015C4" w:rsidRPr="0093379F" w:rsidRDefault="001015C4" w:rsidP="00F920DE">
      <w:pPr>
        <w:ind w:right="-468"/>
        <w:jc w:val="both"/>
        <w:rPr>
          <w:rFonts w:ascii="Arial" w:hAnsi="Arial" w:cs="Arial"/>
          <w:sz w:val="22"/>
          <w:szCs w:val="22"/>
        </w:rPr>
      </w:pPr>
    </w:p>
    <w:p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1015C4" w:rsidRPr="0093379F">
        <w:trPr>
          <w:jc w:val="center"/>
        </w:trPr>
        <w:tc>
          <w:tcPr>
            <w:tcW w:w="5508" w:type="dxa"/>
            <w:tcBorders>
              <w:top w:val="single" w:sz="12" w:space="0" w:color="auto"/>
              <w:left w:val="single" w:sz="12" w:space="0" w:color="auto"/>
              <w:bottom w:val="nil"/>
              <w:right w:val="single" w:sz="12" w:space="0" w:color="auto"/>
            </w:tcBorders>
            <w:vAlign w:val="center"/>
          </w:tcPr>
          <w:p w:rsidR="001015C4" w:rsidRPr="0093379F" w:rsidRDefault="001015C4"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right w:val="single" w:sz="12" w:space="0" w:color="auto"/>
            </w:tcBorders>
            <w:vAlign w:val="center"/>
          </w:tcPr>
          <w:p w:rsidR="001015C4" w:rsidRPr="0093379F" w:rsidRDefault="001015C4" w:rsidP="00573E9F">
            <w:pPr>
              <w:pStyle w:val="TopHeader"/>
              <w:rPr>
                <w:rFonts w:ascii="Arial" w:hAnsi="Arial" w:cs="Arial"/>
              </w:rPr>
            </w:pPr>
            <w:r w:rsidRPr="0093379F">
              <w:rPr>
                <w:rFonts w:ascii="Arial" w:hAnsi="Arial" w:cs="Arial"/>
              </w:rPr>
              <w:t>Hodnota za bežné účtovné obdobie</w:t>
            </w:r>
          </w:p>
        </w:tc>
      </w:tr>
      <w:tr w:rsidR="001015C4" w:rsidRPr="0093379F">
        <w:trPr>
          <w:jc w:val="center"/>
        </w:trPr>
        <w:tc>
          <w:tcPr>
            <w:tcW w:w="5508"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75484E">
            <w:pPr>
              <w:jc w:val="both"/>
              <w:rPr>
                <w:rFonts w:ascii="Arial" w:hAnsi="Arial" w:cs="Arial"/>
                <w:sz w:val="22"/>
                <w:szCs w:val="22"/>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75484E">
            <w:pPr>
              <w:spacing w:line="360" w:lineRule="auto"/>
              <w:jc w:val="both"/>
              <w:rPr>
                <w:rFonts w:ascii="Arial" w:hAnsi="Arial" w:cs="Arial"/>
                <w:sz w:val="22"/>
                <w:szCs w:val="22"/>
              </w:rPr>
            </w:pPr>
          </w:p>
        </w:tc>
      </w:tr>
    </w:tbl>
    <w:p w:rsidR="001015C4" w:rsidRPr="0093379F" w:rsidRDefault="001015C4" w:rsidP="0075484E">
      <w:pPr>
        <w:ind w:right="-468"/>
        <w:jc w:val="both"/>
        <w:rPr>
          <w:rFonts w:ascii="Arial" w:hAnsi="Arial" w:cs="Arial"/>
          <w:sz w:val="22"/>
          <w:szCs w:val="22"/>
        </w:rPr>
      </w:pPr>
    </w:p>
    <w:p w:rsidR="001015C4" w:rsidRPr="0093379F" w:rsidRDefault="001015C4" w:rsidP="001148AB">
      <w:pPr>
        <w:ind w:right="-468"/>
        <w:jc w:val="both"/>
        <w:rPr>
          <w:rFonts w:ascii="Arial" w:hAnsi="Arial" w:cs="Arial"/>
          <w:sz w:val="22"/>
          <w:szCs w:val="22"/>
        </w:rPr>
      </w:pPr>
      <w:r w:rsidRPr="0093379F">
        <w:rPr>
          <w:rFonts w:ascii="Arial" w:hAnsi="Arial" w:cs="Arial"/>
          <w:sz w:val="22"/>
          <w:szCs w:val="22"/>
        </w:rPr>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rsidR="001015C4" w:rsidRPr="0093379F" w:rsidRDefault="001015C4" w:rsidP="001148AB">
      <w:pPr>
        <w:ind w:right="-468"/>
        <w:jc w:val="both"/>
        <w:rPr>
          <w:rFonts w:ascii="Arial" w:hAnsi="Arial" w:cs="Arial"/>
          <w:sz w:val="22"/>
          <w:szCs w:val="22"/>
        </w:rPr>
      </w:pPr>
    </w:p>
    <w:p w:rsidR="001015C4" w:rsidRPr="0093379F" w:rsidRDefault="001015C4" w:rsidP="001148AB">
      <w:pPr>
        <w:ind w:right="-468"/>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rsidR="001015C4" w:rsidRPr="0093379F" w:rsidRDefault="001015C4" w:rsidP="0075484E">
      <w:pPr>
        <w:ind w:right="-468"/>
        <w:jc w:val="both"/>
        <w:rPr>
          <w:rFonts w:ascii="Arial" w:hAnsi="Arial" w:cs="Arial"/>
          <w:sz w:val="22"/>
          <w:szCs w:val="22"/>
        </w:rPr>
      </w:pPr>
    </w:p>
    <w:p w:rsidR="001015C4" w:rsidRPr="0093379F" w:rsidRDefault="001015C4"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rsidR="001015C4" w:rsidRPr="0093379F" w:rsidRDefault="001015C4"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8"/>
        <w:gridCol w:w="1407"/>
        <w:gridCol w:w="992"/>
        <w:gridCol w:w="1701"/>
        <w:gridCol w:w="1569"/>
        <w:gridCol w:w="1194"/>
      </w:tblGrid>
      <w:tr w:rsidR="001015C4" w:rsidRPr="0093379F">
        <w:trPr>
          <w:jc w:val="center"/>
        </w:trPr>
        <w:tc>
          <w:tcPr>
            <w:tcW w:w="2349"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trPr>
          <w:jc w:val="center"/>
        </w:trPr>
        <w:tc>
          <w:tcPr>
            <w:tcW w:w="2349"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Cs/>
                <w:sz w:val="22"/>
                <w:szCs w:val="22"/>
              </w:rPr>
            </w:pPr>
          </w:p>
        </w:tc>
        <w:tc>
          <w:tcPr>
            <w:tcW w:w="140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Stav  OP na začiatku 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Tvorba </w:t>
            </w:r>
          </w:p>
          <w:p w:rsidR="001015C4" w:rsidRPr="0093379F" w:rsidRDefault="001015C4" w:rsidP="004C5915">
            <w:pPr>
              <w:pStyle w:val="TopHeader"/>
              <w:rPr>
                <w:rFonts w:ascii="Arial" w:hAnsi="Arial" w:cs="Arial"/>
                <w:b w:val="0"/>
              </w:rPr>
            </w:pPr>
            <w:r w:rsidRPr="0093379F">
              <w:rPr>
                <w:rFonts w:ascii="Arial" w:hAnsi="Arial" w:cs="Arial"/>
                <w:b w:val="0"/>
              </w:rPr>
              <w:t>OP</w:t>
            </w:r>
          </w:p>
          <w:p w:rsidR="001015C4" w:rsidRPr="0093379F" w:rsidRDefault="001015C4" w:rsidP="004C5915">
            <w:pPr>
              <w:pStyle w:val="TopHeader"/>
              <w:rPr>
                <w:rFonts w:ascii="Arial" w:hAnsi="Arial" w:cs="Arial"/>
                <w:b w:val="0"/>
              </w:rPr>
            </w:pPr>
          </w:p>
        </w:tc>
        <w:tc>
          <w:tcPr>
            <w:tcW w:w="170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B50B0E">
            <w:pPr>
              <w:pStyle w:val="TopHeader"/>
              <w:rPr>
                <w:rFonts w:ascii="Arial" w:hAnsi="Arial" w:cs="Arial"/>
                <w:b w:val="0"/>
              </w:rPr>
            </w:pPr>
            <w:r w:rsidRPr="0093379F">
              <w:rPr>
                <w:rFonts w:ascii="Arial" w:hAnsi="Arial" w:cs="Arial"/>
                <w:b w:val="0"/>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19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Stav OP na konci účtovného obdobia</w:t>
            </w:r>
          </w:p>
        </w:tc>
      </w:tr>
      <w:tr w:rsidR="001015C4" w:rsidRPr="0093379F">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246C6C">
            <w:pPr>
              <w:pStyle w:val="TopHeader"/>
              <w:rPr>
                <w:rFonts w:ascii="Arial" w:hAnsi="Arial" w:cs="Arial"/>
                <w:b w:val="0"/>
              </w:rPr>
            </w:pPr>
            <w:r w:rsidRPr="0093379F">
              <w:rPr>
                <w:rFonts w:ascii="Arial" w:hAnsi="Arial" w:cs="Arial"/>
                <w:b w:val="0"/>
              </w:rPr>
              <w:t>a</w:t>
            </w:r>
          </w:p>
        </w:tc>
        <w:tc>
          <w:tcPr>
            <w:tcW w:w="140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b</w:t>
            </w:r>
          </w:p>
        </w:tc>
        <w:tc>
          <w:tcPr>
            <w:tcW w:w="992"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c</w:t>
            </w:r>
          </w:p>
        </w:tc>
        <w:tc>
          <w:tcPr>
            <w:tcW w:w="1701"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B50B0E">
            <w:pPr>
              <w:pStyle w:val="TopHeader"/>
              <w:rPr>
                <w:rFonts w:ascii="Arial" w:hAnsi="Arial" w:cs="Arial"/>
                <w:b w:val="0"/>
              </w:rPr>
            </w:pPr>
            <w:r w:rsidRPr="0093379F">
              <w:rPr>
                <w:rFonts w:ascii="Arial" w:hAnsi="Arial" w:cs="Arial"/>
                <w:b w:val="0"/>
              </w:rPr>
              <w:t>d</w:t>
            </w:r>
          </w:p>
        </w:tc>
        <w:tc>
          <w:tcPr>
            <w:tcW w:w="156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e</w:t>
            </w:r>
          </w:p>
        </w:tc>
        <w:tc>
          <w:tcPr>
            <w:tcW w:w="1194"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Materiál</w:t>
            </w:r>
          </w:p>
        </w:tc>
        <w:tc>
          <w:tcPr>
            <w:tcW w:w="140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Nedokončená výroba a</w:t>
            </w:r>
          </w:p>
          <w:p w:rsidR="001015C4" w:rsidRPr="0093379F" w:rsidRDefault="001015C4" w:rsidP="004C5915">
            <w:pPr>
              <w:rPr>
                <w:rFonts w:ascii="Arial" w:hAnsi="Arial" w:cs="Arial"/>
                <w:sz w:val="22"/>
                <w:szCs w:val="22"/>
              </w:rPr>
            </w:pPr>
            <w:r w:rsidRPr="0093379F">
              <w:rPr>
                <w:rFonts w:ascii="Arial" w:hAnsi="Arial" w:cs="Arial"/>
                <w:sz w:val="22"/>
                <w:szCs w:val="22"/>
              </w:rPr>
              <w:t>polotovary vlastnej výroby</w:t>
            </w:r>
          </w:p>
        </w:tc>
        <w:tc>
          <w:tcPr>
            <w:tcW w:w="140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Výrobky</w:t>
            </w:r>
          </w:p>
        </w:tc>
        <w:tc>
          <w:tcPr>
            <w:tcW w:w="140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2349"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xml:space="preserve">Zvieratá </w:t>
            </w:r>
          </w:p>
        </w:tc>
        <w:tc>
          <w:tcPr>
            <w:tcW w:w="1407"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2349" w:type="dxa"/>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Tovar</w:t>
            </w:r>
          </w:p>
        </w:tc>
        <w:tc>
          <w:tcPr>
            <w:tcW w:w="1407" w:type="dxa"/>
            <w:tcBorders>
              <w:top w:val="single" w:sz="6"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992"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01"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569"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94" w:type="dxa"/>
            <w:tcBorders>
              <w:top w:val="single" w:sz="6"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40"/>
          <w:jc w:val="center"/>
        </w:trPr>
        <w:tc>
          <w:tcPr>
            <w:tcW w:w="234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Nehnuteľnosť na predaj</w:t>
            </w:r>
          </w:p>
        </w:tc>
        <w:tc>
          <w:tcPr>
            <w:tcW w:w="140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40"/>
          <w:jc w:val="center"/>
        </w:trPr>
        <w:tc>
          <w:tcPr>
            <w:tcW w:w="234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Poskytnuté preddavky  na zásoby</w:t>
            </w:r>
          </w:p>
        </w:tc>
        <w:tc>
          <w:tcPr>
            <w:tcW w:w="140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2349"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Zásoby spolu</w:t>
            </w:r>
          </w:p>
        </w:tc>
        <w:tc>
          <w:tcPr>
            <w:tcW w:w="1407" w:type="dxa"/>
            <w:tcBorders>
              <w:top w:val="single" w:sz="4" w:space="0" w:color="auto"/>
              <w:left w:val="single" w:sz="12"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992"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701"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569"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194" w:type="dxa"/>
            <w:tcBorders>
              <w:top w:val="single" w:sz="4" w:space="0" w:color="auto"/>
              <w:left w:val="single" w:sz="4"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p>
        </w:tc>
      </w:tr>
    </w:tbl>
    <w:p w:rsidR="001015C4" w:rsidRPr="0093379F" w:rsidRDefault="001015C4" w:rsidP="00A76945">
      <w:pPr>
        <w:rPr>
          <w:rFonts w:ascii="Arial" w:hAnsi="Arial" w:cs="Arial"/>
          <w:sz w:val="22"/>
          <w:szCs w:val="22"/>
        </w:rPr>
      </w:pPr>
    </w:p>
    <w:p w:rsidR="001015C4" w:rsidRPr="0093379F" w:rsidRDefault="001015C4"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5"/>
        <w:gridCol w:w="3046"/>
      </w:tblGrid>
      <w:tr w:rsidR="001015C4" w:rsidRPr="0093379F">
        <w:trPr>
          <w:jc w:val="center"/>
        </w:trPr>
        <w:tc>
          <w:tcPr>
            <w:tcW w:w="6166" w:type="dxa"/>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Hodnota</w:t>
            </w:r>
          </w:p>
        </w:tc>
      </w:tr>
      <w:tr w:rsidR="001015C4" w:rsidRPr="0093379F">
        <w:trPr>
          <w:trHeight w:val="340"/>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40"/>
          <w:jc w:val="center"/>
        </w:trPr>
        <w:tc>
          <w:tcPr>
            <w:tcW w:w="6166"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lastRenderedPageBreak/>
              <w:t>Náklady na obstaranie nehnuteľnosti na predaj od začiatku obstarávania</w:t>
            </w:r>
          </w:p>
        </w:tc>
        <w:tc>
          <w:tcPr>
            <w:tcW w:w="3046"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p>
        </w:tc>
      </w:tr>
    </w:tbl>
    <w:p w:rsidR="001015C4" w:rsidRPr="0093379F" w:rsidRDefault="001015C4" w:rsidP="00A76945">
      <w:pPr>
        <w:pStyle w:val="Nzov"/>
        <w:spacing w:before="0" w:beforeAutospacing="0" w:after="0"/>
        <w:jc w:val="both"/>
        <w:rPr>
          <w:rFonts w:ascii="Arial" w:hAnsi="Arial" w:cs="Arial"/>
          <w:sz w:val="24"/>
          <w:szCs w:val="24"/>
        </w:rPr>
      </w:pPr>
    </w:p>
    <w:p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1015C4" w:rsidRPr="0093379F">
        <w:trPr>
          <w:jc w:val="center"/>
        </w:trPr>
        <w:tc>
          <w:tcPr>
            <w:tcW w:w="6189" w:type="dxa"/>
            <w:tcBorders>
              <w:top w:val="single" w:sz="12" w:space="0" w:color="auto"/>
              <w:left w:val="single" w:sz="12" w:space="0" w:color="auto"/>
              <w:bottom w:val="nil"/>
              <w:right w:val="single" w:sz="12" w:space="0" w:color="auto"/>
            </w:tcBorders>
            <w:vAlign w:val="center"/>
          </w:tcPr>
          <w:p w:rsidR="001015C4" w:rsidRPr="0093379F" w:rsidRDefault="001015C4"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right w:val="single" w:sz="12" w:space="0" w:color="auto"/>
            </w:tcBorders>
            <w:vAlign w:val="center"/>
          </w:tcPr>
          <w:p w:rsidR="001015C4" w:rsidRPr="0093379F" w:rsidRDefault="001015C4" w:rsidP="001148AB">
            <w:pPr>
              <w:pStyle w:val="TopHeader"/>
              <w:rPr>
                <w:rFonts w:ascii="Arial" w:hAnsi="Arial" w:cs="Arial"/>
              </w:rPr>
            </w:pPr>
            <w:r w:rsidRPr="0093379F">
              <w:rPr>
                <w:rFonts w:ascii="Arial" w:hAnsi="Arial" w:cs="Arial"/>
              </w:rPr>
              <w:t>Hodnota za bežné účtovné obdobie</w:t>
            </w:r>
          </w:p>
        </w:tc>
      </w:tr>
      <w:tr w:rsidR="001015C4" w:rsidRPr="0093379F">
        <w:trPr>
          <w:jc w:val="center"/>
        </w:trPr>
        <w:tc>
          <w:tcPr>
            <w:tcW w:w="618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A649E0">
            <w:pPr>
              <w:jc w:val="both"/>
              <w:rPr>
                <w:rFonts w:ascii="Arial" w:hAnsi="Arial" w:cs="Arial"/>
                <w:sz w:val="22"/>
                <w:szCs w:val="22"/>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A649E0">
            <w:pPr>
              <w:spacing w:line="360" w:lineRule="auto"/>
              <w:jc w:val="both"/>
              <w:rPr>
                <w:rFonts w:ascii="Arial" w:hAnsi="Arial" w:cs="Arial"/>
                <w:sz w:val="22"/>
                <w:szCs w:val="22"/>
              </w:rPr>
            </w:pPr>
          </w:p>
        </w:tc>
      </w:tr>
    </w:tbl>
    <w:p w:rsidR="001015C4" w:rsidRPr="0093379F" w:rsidRDefault="001015C4" w:rsidP="00A649E0">
      <w:pPr>
        <w:ind w:right="-468"/>
        <w:jc w:val="both"/>
        <w:rPr>
          <w:rFonts w:ascii="Arial" w:hAnsi="Arial" w:cs="Arial"/>
          <w:sz w:val="22"/>
          <w:szCs w:val="22"/>
        </w:rPr>
      </w:pPr>
    </w:p>
    <w:p w:rsidR="001015C4" w:rsidRPr="0093379F" w:rsidRDefault="001015C4"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rsidR="001015C4" w:rsidRPr="0093379F" w:rsidRDefault="001015C4" w:rsidP="00704DF2">
      <w:pPr>
        <w:ind w:right="-468"/>
        <w:jc w:val="both"/>
        <w:rPr>
          <w:rFonts w:ascii="Arial" w:hAnsi="Arial" w:cs="Arial"/>
          <w:sz w:val="22"/>
          <w:szCs w:val="22"/>
        </w:rPr>
      </w:pPr>
    </w:p>
    <w:p w:rsidR="001015C4" w:rsidRPr="0093379F" w:rsidRDefault="001015C4" w:rsidP="00E61ACE">
      <w:pPr>
        <w:spacing w:after="120"/>
        <w:ind w:right="-471"/>
        <w:jc w:val="both"/>
        <w:rPr>
          <w:rFonts w:ascii="Arial" w:hAnsi="Arial" w:cs="Arial"/>
          <w:sz w:val="22"/>
          <w:szCs w:val="22"/>
        </w:rPr>
      </w:pPr>
      <w:r w:rsidRPr="0093379F">
        <w:rPr>
          <w:rFonts w:ascii="Arial" w:hAnsi="Arial" w:cs="Arial"/>
          <w:sz w:val="22"/>
          <w:szCs w:val="22"/>
        </w:rPr>
        <w:t>1. Všeobecné údaje, pričom sa uvádza:</w:t>
      </w:r>
    </w:p>
    <w:p w:rsidR="001015C4" w:rsidRPr="0093379F" w:rsidRDefault="001015C4"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rsidR="001015C4" w:rsidRPr="0093379F" w:rsidRDefault="001015C4" w:rsidP="00B53B34">
      <w:pPr>
        <w:jc w:val="both"/>
        <w:rPr>
          <w:rFonts w:ascii="Arial" w:hAnsi="Arial" w:cs="Arial"/>
          <w:sz w:val="22"/>
          <w:szCs w:val="22"/>
        </w:rPr>
      </w:pPr>
    </w:p>
    <w:p w:rsidR="001015C4" w:rsidRPr="0093379F" w:rsidRDefault="001015C4"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rsidR="001015C4" w:rsidRPr="0093379F" w:rsidRDefault="001015C4" w:rsidP="00B53B34">
      <w:pPr>
        <w:jc w:val="both"/>
        <w:rPr>
          <w:rFonts w:ascii="Arial" w:hAnsi="Arial" w:cs="Arial"/>
          <w:sz w:val="22"/>
          <w:szCs w:val="22"/>
        </w:rPr>
      </w:pPr>
    </w:p>
    <w:p w:rsidR="001015C4" w:rsidRPr="0093379F" w:rsidRDefault="001015C4"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rsidR="001015C4" w:rsidRPr="0093379F" w:rsidRDefault="001015C4" w:rsidP="00B53B34">
      <w:pPr>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1015C4" w:rsidRPr="0093379F" w:rsidRDefault="001015C4" w:rsidP="00B53B34">
      <w:pPr>
        <w:jc w:val="both"/>
        <w:rPr>
          <w:rFonts w:ascii="Arial" w:hAnsi="Arial" w:cs="Arial"/>
          <w:sz w:val="22"/>
          <w:szCs w:val="22"/>
        </w:rPr>
      </w:pPr>
      <w:r w:rsidRPr="0093379F">
        <w:rPr>
          <w:rFonts w:ascii="Arial" w:hAnsi="Arial" w:cs="Arial"/>
          <w:sz w:val="22"/>
          <w:szCs w:val="22"/>
        </w:rPr>
        <w:t>1da. Výstavba nehnuteľnosti určenej na predaj sa uskutočňuje na pozemku vo vlastníctve objednávateľa:</w:t>
      </w:r>
    </w:p>
    <w:p w:rsidR="001015C4" w:rsidRPr="0093379F" w:rsidRDefault="001015C4" w:rsidP="00B53B34">
      <w:pPr>
        <w:jc w:val="both"/>
        <w:rPr>
          <w:rFonts w:ascii="Arial" w:hAnsi="Arial" w:cs="Arial"/>
          <w:sz w:val="22"/>
          <w:szCs w:val="22"/>
        </w:rPr>
      </w:pPr>
    </w:p>
    <w:p w:rsidR="001015C4" w:rsidRPr="0093379F" w:rsidRDefault="001015C4" w:rsidP="00B53B34">
      <w:pPr>
        <w:jc w:val="both"/>
        <w:rPr>
          <w:rFonts w:ascii="Arial" w:hAnsi="Arial" w:cs="Arial"/>
          <w:sz w:val="22"/>
          <w:szCs w:val="22"/>
        </w:rPr>
      </w:pPr>
      <w:r w:rsidRPr="0093379F">
        <w:rPr>
          <w:rFonts w:ascii="Arial" w:hAnsi="Arial" w:cs="Arial"/>
          <w:sz w:val="22"/>
          <w:szCs w:val="22"/>
        </w:rPr>
        <w:t>1db. Objednávateľovi nevzniká nárok na odstúpenie od zmluvy s právom vrátenia peňažných prostriedkov:</w:t>
      </w:r>
    </w:p>
    <w:p w:rsidR="001015C4" w:rsidRPr="0093379F" w:rsidRDefault="001015C4" w:rsidP="00B53B34">
      <w:pPr>
        <w:jc w:val="both"/>
        <w:rPr>
          <w:rFonts w:ascii="Arial" w:hAnsi="Arial" w:cs="Arial"/>
          <w:sz w:val="22"/>
          <w:szCs w:val="22"/>
        </w:rPr>
      </w:pPr>
    </w:p>
    <w:p w:rsidR="001015C4" w:rsidRPr="0093379F" w:rsidRDefault="001015C4"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rsidR="001015C4" w:rsidRPr="0093379F" w:rsidRDefault="001015C4" w:rsidP="00B53B34">
      <w:pPr>
        <w:jc w:val="both"/>
        <w:rPr>
          <w:rFonts w:ascii="Arial" w:hAnsi="Arial" w:cs="Arial"/>
          <w:sz w:val="22"/>
          <w:szCs w:val="22"/>
        </w:rPr>
      </w:pPr>
    </w:p>
    <w:p w:rsidR="001015C4" w:rsidRPr="0093379F" w:rsidRDefault="001015C4"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rsidR="001015C4" w:rsidRPr="0093379F" w:rsidRDefault="001015C4" w:rsidP="00B53B34">
      <w:pPr>
        <w:jc w:val="both"/>
        <w:rPr>
          <w:rFonts w:ascii="Arial" w:hAnsi="Arial" w:cs="Arial"/>
          <w:sz w:val="22"/>
          <w:szCs w:val="22"/>
        </w:rPr>
      </w:pPr>
    </w:p>
    <w:p w:rsidR="001015C4" w:rsidRPr="0093379F" w:rsidRDefault="001015C4"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rsidR="001015C4" w:rsidRPr="0093379F" w:rsidRDefault="001015C4" w:rsidP="00B53B34">
      <w:pPr>
        <w:jc w:val="both"/>
        <w:rPr>
          <w:rFonts w:ascii="Arial" w:hAnsi="Arial" w:cs="Arial"/>
          <w:sz w:val="22"/>
          <w:szCs w:val="22"/>
        </w:rPr>
      </w:pPr>
    </w:p>
    <w:p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1015C4" w:rsidRPr="0093379F">
        <w:trPr>
          <w:jc w:val="center"/>
        </w:trPr>
        <w:tc>
          <w:tcPr>
            <w:tcW w:w="280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A649E0">
            <w:pPr>
              <w:jc w:val="both"/>
              <w:rPr>
                <w:rFonts w:ascii="Arial" w:hAnsi="Arial" w:cs="Arial"/>
                <w:b/>
                <w:bCs/>
                <w:sz w:val="22"/>
                <w:szCs w:val="22"/>
              </w:rPr>
            </w:pPr>
            <w:r w:rsidRPr="0093379F">
              <w:rPr>
                <w:rFonts w:ascii="Arial" w:hAnsi="Arial" w:cs="Arial"/>
                <w:b/>
                <w:bCs/>
                <w:sz w:val="22"/>
                <w:szCs w:val="22"/>
              </w:rPr>
              <w:t>Názov položky</w:t>
            </w:r>
          </w:p>
        </w:tc>
        <w:tc>
          <w:tcPr>
            <w:tcW w:w="212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výroby až do konca bežného účtovného obdobia</w:t>
            </w:r>
          </w:p>
        </w:tc>
      </w:tr>
      <w:tr w:rsidR="001015C4" w:rsidRPr="0093379F">
        <w:trPr>
          <w:jc w:val="center"/>
        </w:trPr>
        <w:tc>
          <w:tcPr>
            <w:tcW w:w="2802" w:type="dxa"/>
            <w:tcBorders>
              <w:top w:val="single" w:sz="4" w:space="0" w:color="auto"/>
              <w:left w:val="single" w:sz="4" w:space="0" w:color="auto"/>
              <w:bottom w:val="single" w:sz="4" w:space="0" w:color="auto"/>
              <w:right w:val="single" w:sz="4" w:space="0" w:color="auto"/>
            </w:tcBorders>
          </w:tcPr>
          <w:p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126"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126"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c>
          <w:tcPr>
            <w:tcW w:w="2189"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d</w:t>
            </w:r>
          </w:p>
        </w:tc>
      </w:tr>
      <w:tr w:rsidR="001015C4" w:rsidRPr="0093379F">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lastRenderedPageBreak/>
              <w:t>Výnosy zo zákazkovej výroby</w:t>
            </w:r>
          </w:p>
        </w:tc>
        <w:tc>
          <w:tcPr>
            <w:tcW w:w="2126"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trHeight w:val="340"/>
          <w:jc w:val="center"/>
        </w:trPr>
        <w:tc>
          <w:tcPr>
            <w:tcW w:w="2802" w:type="dxa"/>
            <w:tcBorders>
              <w:top w:val="single" w:sz="4" w:space="0" w:color="auto"/>
              <w:left w:val="single" w:sz="12" w:space="0" w:color="auto"/>
              <w:bottom w:val="single" w:sz="12"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t>Hrubý zisk / hrubá strata</w:t>
            </w:r>
          </w:p>
        </w:tc>
        <w:tc>
          <w:tcPr>
            <w:tcW w:w="2126" w:type="dxa"/>
            <w:tcBorders>
              <w:top w:val="single" w:sz="4" w:space="0" w:color="auto"/>
              <w:left w:val="single" w:sz="12" w:space="0" w:color="auto"/>
              <w:bottom w:val="single" w:sz="12" w:space="0" w:color="auto"/>
              <w:right w:val="single" w:sz="12" w:space="0" w:color="auto"/>
            </w:tcBorders>
          </w:tcPr>
          <w:p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12" w:space="0" w:color="auto"/>
              <w:right w:val="single" w:sz="12" w:space="0" w:color="auto"/>
            </w:tcBorders>
          </w:tcPr>
          <w:p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12" w:space="0" w:color="auto"/>
              <w:right w:val="single" w:sz="12" w:space="0" w:color="auto"/>
            </w:tcBorders>
          </w:tcPr>
          <w:p w:rsidR="001015C4" w:rsidRPr="0093379F" w:rsidRDefault="001015C4" w:rsidP="00A649E0">
            <w:pPr>
              <w:jc w:val="both"/>
              <w:rPr>
                <w:rFonts w:ascii="Arial" w:hAnsi="Arial" w:cs="Arial"/>
                <w:sz w:val="22"/>
                <w:szCs w:val="22"/>
              </w:rPr>
            </w:pPr>
          </w:p>
        </w:tc>
      </w:tr>
    </w:tbl>
    <w:p w:rsidR="001015C4" w:rsidRPr="0093379F" w:rsidRDefault="001015C4" w:rsidP="00A649E0">
      <w:pPr>
        <w:jc w:val="both"/>
        <w:rPr>
          <w:rFonts w:ascii="Arial" w:hAnsi="Arial" w:cs="Arial"/>
          <w:sz w:val="22"/>
          <w:szCs w:val="22"/>
        </w:rPr>
      </w:pPr>
    </w:p>
    <w:p w:rsidR="001015C4" w:rsidRPr="0093379F" w:rsidRDefault="001015C4"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1015C4" w:rsidRPr="0093379F">
        <w:trPr>
          <w:jc w:val="center"/>
        </w:trPr>
        <w:tc>
          <w:tcPr>
            <w:tcW w:w="381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A649E0">
            <w:pPr>
              <w:jc w:val="both"/>
              <w:rPr>
                <w:rFonts w:ascii="Arial" w:hAnsi="Arial" w:cs="Arial"/>
                <w:b/>
                <w:bCs/>
                <w:sz w:val="22"/>
                <w:szCs w:val="22"/>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výroby až do konca bežného účtovného obdobia</w:t>
            </w:r>
          </w:p>
        </w:tc>
      </w:tr>
      <w:tr w:rsidR="001015C4" w:rsidRPr="0093379F">
        <w:trPr>
          <w:jc w:val="center"/>
        </w:trPr>
        <w:tc>
          <w:tcPr>
            <w:tcW w:w="3812" w:type="dxa"/>
            <w:tcBorders>
              <w:top w:val="single" w:sz="4" w:space="0" w:color="auto"/>
              <w:left w:val="single" w:sz="4" w:space="0" w:color="auto"/>
              <w:bottom w:val="single" w:sz="4" w:space="0" w:color="auto"/>
              <w:right w:val="single" w:sz="4" w:space="0" w:color="auto"/>
            </w:tcBorders>
          </w:tcPr>
          <w:p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555"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920"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r>
      <w:tr w:rsidR="001015C4" w:rsidRPr="0093379F">
        <w:trPr>
          <w:jc w:val="center"/>
        </w:trPr>
        <w:tc>
          <w:tcPr>
            <w:tcW w:w="3812"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t>Vyfakturované nároky za vykonanú prácu na zákazkovej výrobe</w:t>
            </w:r>
          </w:p>
        </w:tc>
        <w:tc>
          <w:tcPr>
            <w:tcW w:w="2555"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jc w:val="center"/>
        </w:trPr>
        <w:tc>
          <w:tcPr>
            <w:tcW w:w="3812"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trHeight w:val="340"/>
          <w:jc w:val="center"/>
        </w:trPr>
        <w:tc>
          <w:tcPr>
            <w:tcW w:w="3812"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A649E0">
            <w:pPr>
              <w:jc w:val="both"/>
              <w:rPr>
                <w:rFonts w:ascii="Arial" w:hAnsi="Arial" w:cs="Arial"/>
                <w:sz w:val="22"/>
                <w:szCs w:val="22"/>
              </w:rPr>
            </w:pPr>
          </w:p>
        </w:tc>
      </w:tr>
      <w:tr w:rsidR="001015C4" w:rsidRPr="0093379F">
        <w:trPr>
          <w:trHeight w:val="340"/>
          <w:jc w:val="center"/>
        </w:trPr>
        <w:tc>
          <w:tcPr>
            <w:tcW w:w="3812"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A649E0">
            <w:pPr>
              <w:jc w:val="both"/>
              <w:rPr>
                <w:rFonts w:ascii="Arial" w:hAnsi="Arial" w:cs="Arial"/>
                <w:sz w:val="22"/>
                <w:szCs w:val="22"/>
              </w:rPr>
            </w:pPr>
            <w:r w:rsidRPr="0093379F">
              <w:rPr>
                <w:rFonts w:ascii="Arial" w:hAnsi="Arial" w:cs="Arial"/>
                <w:sz w:val="22"/>
                <w:szCs w:val="22"/>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A649E0">
            <w:pPr>
              <w:jc w:val="both"/>
              <w:rPr>
                <w:rFonts w:ascii="Arial" w:hAnsi="Arial" w:cs="Arial"/>
                <w:sz w:val="22"/>
                <w:szCs w:val="22"/>
              </w:rPr>
            </w:pPr>
          </w:p>
        </w:tc>
      </w:tr>
    </w:tbl>
    <w:p w:rsidR="001015C4" w:rsidRPr="0093379F" w:rsidRDefault="001015C4" w:rsidP="00A649E0">
      <w:pPr>
        <w:jc w:val="both"/>
        <w:rPr>
          <w:rFonts w:ascii="Arial" w:hAnsi="Arial" w:cs="Arial"/>
          <w:sz w:val="22"/>
          <w:szCs w:val="22"/>
        </w:rPr>
      </w:pPr>
    </w:p>
    <w:p w:rsidR="001015C4" w:rsidRPr="0093379F" w:rsidRDefault="001015C4"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1015C4" w:rsidRPr="0093379F">
        <w:trPr>
          <w:jc w:val="center"/>
        </w:trPr>
        <w:tc>
          <w:tcPr>
            <w:tcW w:w="295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Názov položky</w:t>
            </w:r>
          </w:p>
        </w:tc>
        <w:tc>
          <w:tcPr>
            <w:tcW w:w="209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výstavby nehnuteľnosti určenej na predaj až do konca bežného účtovného obdobia</w:t>
            </w:r>
          </w:p>
        </w:tc>
      </w:tr>
      <w:tr w:rsidR="001015C4" w:rsidRPr="0093379F">
        <w:trPr>
          <w:trHeight w:val="98"/>
          <w:jc w:val="center"/>
        </w:trPr>
        <w:tc>
          <w:tcPr>
            <w:tcW w:w="2950" w:type="dxa"/>
            <w:tcBorders>
              <w:top w:val="single" w:sz="4" w:space="0" w:color="auto"/>
              <w:left w:val="single" w:sz="4" w:space="0" w:color="auto"/>
              <w:bottom w:val="single" w:sz="4" w:space="0" w:color="auto"/>
              <w:right w:val="single" w:sz="4" w:space="0" w:color="auto"/>
            </w:tcBorders>
          </w:tcPr>
          <w:p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092"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012"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c>
          <w:tcPr>
            <w:tcW w:w="2189"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d</w:t>
            </w:r>
          </w:p>
        </w:tc>
      </w:tr>
      <w:tr w:rsidR="001015C4" w:rsidRPr="0093379F">
        <w:trPr>
          <w:jc w:val="center"/>
        </w:trPr>
        <w:tc>
          <w:tcPr>
            <w:tcW w:w="2950"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Výnosy zo zákazkovej výstavby nehnuteľnosti určenej na predaj </w:t>
            </w:r>
          </w:p>
        </w:tc>
        <w:tc>
          <w:tcPr>
            <w:tcW w:w="2092"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jc w:val="center"/>
        </w:trPr>
        <w:tc>
          <w:tcPr>
            <w:tcW w:w="2950"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t>Náklady na zákazkovú výstavbu nehnuteľnosti určenej na predaj</w:t>
            </w:r>
          </w:p>
        </w:tc>
        <w:tc>
          <w:tcPr>
            <w:tcW w:w="2092"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trHeight w:val="397"/>
          <w:jc w:val="center"/>
        </w:trPr>
        <w:tc>
          <w:tcPr>
            <w:tcW w:w="2950"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A649E0">
            <w:pPr>
              <w:jc w:val="both"/>
              <w:rPr>
                <w:rFonts w:ascii="Arial" w:hAnsi="Arial" w:cs="Arial"/>
                <w:sz w:val="22"/>
                <w:szCs w:val="22"/>
              </w:rPr>
            </w:pPr>
            <w:r w:rsidRPr="0093379F">
              <w:rPr>
                <w:rFonts w:ascii="Arial" w:hAnsi="Arial" w:cs="Arial"/>
                <w:sz w:val="22"/>
                <w:szCs w:val="22"/>
              </w:rPr>
              <w:t>Hrubý zisk / hrubá strata</w:t>
            </w:r>
          </w:p>
        </w:tc>
        <w:tc>
          <w:tcPr>
            <w:tcW w:w="2092"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12" w:space="0" w:color="auto"/>
              <w:right w:val="single" w:sz="12" w:space="0" w:color="auto"/>
            </w:tcBorders>
          </w:tcPr>
          <w:p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A649E0">
            <w:pPr>
              <w:jc w:val="both"/>
              <w:rPr>
                <w:rFonts w:ascii="Arial" w:hAnsi="Arial" w:cs="Arial"/>
                <w:sz w:val="22"/>
                <w:szCs w:val="22"/>
              </w:rPr>
            </w:pPr>
          </w:p>
        </w:tc>
      </w:tr>
    </w:tbl>
    <w:p w:rsidR="001015C4" w:rsidRPr="0093379F" w:rsidRDefault="001015C4" w:rsidP="00A649E0">
      <w:pPr>
        <w:pStyle w:val="Nzov"/>
        <w:spacing w:before="0" w:beforeAutospacing="0" w:after="0"/>
        <w:jc w:val="both"/>
        <w:rPr>
          <w:rFonts w:ascii="Arial" w:hAnsi="Arial" w:cs="Arial"/>
          <w:b w:val="0"/>
          <w:bCs/>
        </w:rPr>
      </w:pPr>
    </w:p>
    <w:p w:rsidR="001015C4" w:rsidRPr="0093379F" w:rsidRDefault="001015C4"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1015C4" w:rsidRPr="0093379F">
        <w:trPr>
          <w:jc w:val="center"/>
        </w:trPr>
        <w:tc>
          <w:tcPr>
            <w:tcW w:w="379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výstavby nehnuteľnosti určenej na predaj až do konca bežného účtovného obdobia</w:t>
            </w:r>
          </w:p>
        </w:tc>
      </w:tr>
      <w:tr w:rsidR="001015C4" w:rsidRPr="0093379F">
        <w:trPr>
          <w:jc w:val="center"/>
        </w:trPr>
        <w:tc>
          <w:tcPr>
            <w:tcW w:w="3794" w:type="dxa"/>
            <w:tcBorders>
              <w:top w:val="single" w:sz="4" w:space="0" w:color="auto"/>
              <w:left w:val="single" w:sz="4" w:space="0" w:color="auto"/>
              <w:bottom w:val="single" w:sz="4" w:space="0" w:color="auto"/>
              <w:right w:val="single" w:sz="4" w:space="0" w:color="auto"/>
            </w:tcBorders>
          </w:tcPr>
          <w:p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693"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756"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r>
      <w:tr w:rsidR="001015C4" w:rsidRPr="0093379F">
        <w:trPr>
          <w:jc w:val="center"/>
        </w:trPr>
        <w:tc>
          <w:tcPr>
            <w:tcW w:w="3794"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jc w:val="center"/>
        </w:trPr>
        <w:tc>
          <w:tcPr>
            <w:tcW w:w="3794"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Úprava nárokov podľa stupňa </w:t>
            </w:r>
            <w:r w:rsidRPr="0093379F">
              <w:rPr>
                <w:rFonts w:ascii="Arial" w:hAnsi="Arial" w:cs="Arial"/>
                <w:sz w:val="22"/>
                <w:szCs w:val="22"/>
              </w:rPr>
              <w:lastRenderedPageBreak/>
              <w:t>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A649E0">
            <w:pPr>
              <w:jc w:val="both"/>
              <w:rPr>
                <w:rFonts w:ascii="Arial" w:hAnsi="Arial" w:cs="Arial"/>
                <w:sz w:val="22"/>
                <w:szCs w:val="22"/>
              </w:rPr>
            </w:pPr>
            <w:r w:rsidRPr="0093379F">
              <w:rPr>
                <w:rFonts w:ascii="Arial" w:hAnsi="Arial" w:cs="Arial"/>
                <w:sz w:val="22"/>
                <w:szCs w:val="22"/>
              </w:rPr>
              <w:lastRenderedPageBreak/>
              <w:t>Suma prijatých preddavkov</w:t>
            </w:r>
          </w:p>
        </w:tc>
        <w:tc>
          <w:tcPr>
            <w:tcW w:w="2693"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A649E0">
            <w:pPr>
              <w:jc w:val="both"/>
              <w:rPr>
                <w:rFonts w:ascii="Arial" w:hAnsi="Arial" w:cs="Arial"/>
                <w:sz w:val="22"/>
                <w:szCs w:val="22"/>
              </w:rPr>
            </w:pPr>
            <w:r w:rsidRPr="0093379F">
              <w:rPr>
                <w:rFonts w:ascii="Arial" w:hAnsi="Arial" w:cs="Arial"/>
                <w:sz w:val="22"/>
                <w:szCs w:val="22"/>
              </w:rPr>
              <w:t>Suma zadržanej platby</w:t>
            </w:r>
          </w:p>
        </w:tc>
        <w:tc>
          <w:tcPr>
            <w:tcW w:w="2693" w:type="dxa"/>
            <w:tcBorders>
              <w:top w:val="single" w:sz="4" w:space="0" w:color="auto"/>
              <w:left w:val="single" w:sz="12" w:space="0" w:color="auto"/>
              <w:bottom w:val="single" w:sz="12" w:space="0" w:color="auto"/>
              <w:right w:val="single" w:sz="12" w:space="0" w:color="auto"/>
            </w:tcBorders>
          </w:tcPr>
          <w:p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12" w:space="0" w:color="auto"/>
              <w:right w:val="single" w:sz="12" w:space="0" w:color="auto"/>
            </w:tcBorders>
          </w:tcPr>
          <w:p w:rsidR="001015C4" w:rsidRPr="0093379F" w:rsidRDefault="001015C4" w:rsidP="00A649E0">
            <w:pPr>
              <w:jc w:val="both"/>
              <w:rPr>
                <w:rFonts w:ascii="Arial" w:hAnsi="Arial" w:cs="Arial"/>
                <w:sz w:val="22"/>
                <w:szCs w:val="22"/>
              </w:rPr>
            </w:pPr>
          </w:p>
        </w:tc>
      </w:tr>
    </w:tbl>
    <w:p w:rsidR="001015C4" w:rsidRPr="0093379F" w:rsidRDefault="001015C4" w:rsidP="00A649E0">
      <w:pPr>
        <w:jc w:val="both"/>
        <w:rPr>
          <w:rFonts w:ascii="Arial" w:hAnsi="Arial" w:cs="Arial"/>
          <w:sz w:val="22"/>
          <w:szCs w:val="22"/>
        </w:rPr>
      </w:pPr>
    </w:p>
    <w:p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rsidR="001015C4" w:rsidRPr="0093379F" w:rsidRDefault="001015C4" w:rsidP="00DA1265">
      <w:pPr>
        <w:ind w:right="-468"/>
        <w:jc w:val="both"/>
        <w:rPr>
          <w:rFonts w:ascii="Arial" w:hAnsi="Arial" w:cs="Arial"/>
          <w:sz w:val="22"/>
          <w:szCs w:val="22"/>
        </w:rPr>
      </w:pPr>
    </w:p>
    <w:p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1922"/>
        <w:gridCol w:w="1408"/>
        <w:gridCol w:w="1014"/>
        <w:gridCol w:w="1821"/>
        <w:gridCol w:w="1740"/>
        <w:gridCol w:w="1306"/>
      </w:tblGrid>
      <w:tr w:rsidR="001015C4" w:rsidRPr="0093379F">
        <w:trPr>
          <w:jc w:val="center"/>
        </w:trPr>
        <w:tc>
          <w:tcPr>
            <w:tcW w:w="1922"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trPr>
          <w:jc w:val="center"/>
        </w:trPr>
        <w:tc>
          <w:tcPr>
            <w:tcW w:w="1922"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Tvorba</w:t>
            </w:r>
          </w:p>
          <w:p w:rsidR="001015C4" w:rsidRPr="0093379F" w:rsidRDefault="001015C4" w:rsidP="004C5915">
            <w:pPr>
              <w:pStyle w:val="TopHeader"/>
              <w:rPr>
                <w:rFonts w:ascii="Arial" w:hAnsi="Arial" w:cs="Arial"/>
                <w:b w:val="0"/>
              </w:rPr>
            </w:pPr>
            <w:r w:rsidRPr="0093379F">
              <w:rPr>
                <w:rFonts w:ascii="Arial" w:hAnsi="Arial" w:cs="Arial"/>
                <w:b w:val="0"/>
              </w:rPr>
              <w:t>OP</w:t>
            </w:r>
          </w:p>
        </w:tc>
        <w:tc>
          <w:tcPr>
            <w:tcW w:w="182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30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Stav OP na konci účtovného obdobia</w:t>
            </w:r>
          </w:p>
        </w:tc>
      </w:tr>
      <w:tr w:rsidR="001015C4" w:rsidRPr="0093379F">
        <w:trPr>
          <w:jc w:val="center"/>
        </w:trPr>
        <w:tc>
          <w:tcPr>
            <w:tcW w:w="1922"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A</w:t>
            </w:r>
          </w:p>
        </w:tc>
        <w:tc>
          <w:tcPr>
            <w:tcW w:w="140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b</w:t>
            </w:r>
          </w:p>
        </w:tc>
        <w:tc>
          <w:tcPr>
            <w:tcW w:w="101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c</w:t>
            </w:r>
          </w:p>
        </w:tc>
        <w:tc>
          <w:tcPr>
            <w:tcW w:w="1821"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d</w:t>
            </w:r>
          </w:p>
        </w:tc>
        <w:tc>
          <w:tcPr>
            <w:tcW w:w="174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e</w:t>
            </w:r>
          </w:p>
        </w:tc>
        <w:tc>
          <w:tcPr>
            <w:tcW w:w="1306"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trPr>
          <w:jc w:val="center"/>
        </w:trPr>
        <w:tc>
          <w:tcPr>
            <w:tcW w:w="1922"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xml:space="preserve">Pohľadávky z obchodného styku </w:t>
            </w:r>
          </w:p>
        </w:tc>
        <w:tc>
          <w:tcPr>
            <w:tcW w:w="1408"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14"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821"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40"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306"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jc w:val="center"/>
        </w:trPr>
        <w:tc>
          <w:tcPr>
            <w:tcW w:w="1922" w:type="dxa"/>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1B34AD">
            <w:pPr>
              <w:rPr>
                <w:rFonts w:ascii="Arial" w:hAnsi="Arial" w:cs="Arial"/>
                <w:sz w:val="22"/>
                <w:szCs w:val="22"/>
              </w:rPr>
            </w:pPr>
            <w:r w:rsidRPr="0093379F">
              <w:rPr>
                <w:rFonts w:ascii="Arial" w:hAnsi="Arial" w:cs="Arial"/>
                <w:sz w:val="22"/>
                <w:szCs w:val="22"/>
              </w:rPr>
              <w:t>Pohľadávky voči DÚJ a MÚJ</w:t>
            </w:r>
          </w:p>
        </w:tc>
        <w:tc>
          <w:tcPr>
            <w:tcW w:w="1408" w:type="dxa"/>
            <w:tcBorders>
              <w:top w:val="single" w:sz="6"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jc w:val="center"/>
        </w:trPr>
        <w:tc>
          <w:tcPr>
            <w:tcW w:w="1922"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Ostatné pohľadávky v rámci kons. celku</w:t>
            </w:r>
          </w:p>
        </w:tc>
        <w:tc>
          <w:tcPr>
            <w:tcW w:w="1408"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14"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821"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40"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306"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jc w:val="center"/>
        </w:trPr>
        <w:tc>
          <w:tcPr>
            <w:tcW w:w="1922"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454"/>
          <w:jc w:val="center"/>
        </w:trPr>
        <w:tc>
          <w:tcPr>
            <w:tcW w:w="1922" w:type="dxa"/>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1408" w:type="dxa"/>
            <w:tcBorders>
              <w:top w:val="single" w:sz="6"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40"/>
          <w:jc w:val="center"/>
        </w:trPr>
        <w:tc>
          <w:tcPr>
            <w:tcW w:w="1922"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Pohľadávky spolu</w:t>
            </w:r>
          </w:p>
        </w:tc>
        <w:tc>
          <w:tcPr>
            <w:tcW w:w="1408" w:type="dxa"/>
            <w:tcBorders>
              <w:top w:val="single" w:sz="4" w:space="0" w:color="auto"/>
              <w:left w:val="single" w:sz="12"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014"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821"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740"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306" w:type="dxa"/>
            <w:tcBorders>
              <w:top w:val="single" w:sz="4" w:space="0" w:color="auto"/>
              <w:left w:val="single" w:sz="4"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p>
        </w:tc>
      </w:tr>
    </w:tbl>
    <w:p w:rsidR="001015C4" w:rsidRPr="0093379F" w:rsidRDefault="001015C4" w:rsidP="001B34AD">
      <w:pPr>
        <w:pStyle w:val="Nzov"/>
        <w:keepNext w:val="0"/>
        <w:widowControl w:val="0"/>
        <w:spacing w:before="0" w:beforeAutospacing="0" w:after="0"/>
        <w:jc w:val="left"/>
        <w:rPr>
          <w:rFonts w:ascii="Arial" w:hAnsi="Arial" w:cs="Arial"/>
        </w:rPr>
      </w:pPr>
    </w:p>
    <w:p w:rsidR="001015C4" w:rsidRPr="0093379F" w:rsidRDefault="001015C4" w:rsidP="00CC40E4">
      <w:pPr>
        <w:rPr>
          <w:rFonts w:ascii="Arial" w:hAnsi="Arial" w:cs="Arial"/>
          <w:color w:val="FF0000"/>
          <w:sz w:val="22"/>
          <w:szCs w:val="22"/>
          <w:u w:val="single"/>
          <w:lang w:eastAsia="en-US"/>
        </w:rPr>
      </w:pPr>
      <w:r w:rsidRPr="0093379F">
        <w:rPr>
          <w:rFonts w:ascii="Arial" w:hAnsi="Arial" w:cs="Arial"/>
          <w:color w:val="FF0000"/>
          <w:sz w:val="22"/>
          <w:szCs w:val="22"/>
          <w:u w:val="single"/>
          <w:lang w:eastAsia="en-US"/>
        </w:rPr>
        <w:t>Komentár:</w:t>
      </w:r>
    </w:p>
    <w:p w:rsidR="001015C4" w:rsidRPr="0093379F" w:rsidRDefault="001015C4" w:rsidP="00CC40E4">
      <w:pPr>
        <w:rPr>
          <w:rFonts w:ascii="Arial" w:hAnsi="Arial" w:cs="Arial"/>
          <w:color w:val="FF0000"/>
          <w:sz w:val="22"/>
          <w:szCs w:val="22"/>
          <w:lang w:eastAsia="en-US"/>
        </w:rPr>
      </w:pPr>
      <w:r w:rsidRPr="0093379F">
        <w:rPr>
          <w:rFonts w:ascii="Arial" w:hAnsi="Arial" w:cs="Arial"/>
          <w:color w:val="FF0000"/>
          <w:sz w:val="22"/>
          <w:szCs w:val="22"/>
          <w:lang w:eastAsia="en-US"/>
        </w:rPr>
        <w:t>ÚJ tvorí účtovné opravné položky vo výške 50 %  k pohľadávkam nad 180 dní po lehote splatnosti a vo výške 100 % k pohľadávkam nad 360 dní po lehote splatnosti.</w:t>
      </w:r>
    </w:p>
    <w:p w:rsidR="001015C4" w:rsidRPr="0093379F" w:rsidRDefault="001015C4" w:rsidP="00CC40E4">
      <w:pPr>
        <w:rPr>
          <w:rFonts w:ascii="Arial" w:hAnsi="Arial" w:cs="Arial"/>
          <w:sz w:val="22"/>
          <w:szCs w:val="22"/>
          <w:lang w:eastAsia="en-US"/>
        </w:rPr>
      </w:pPr>
    </w:p>
    <w:p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rsidR="001015C4" w:rsidRPr="0093379F" w:rsidRDefault="001015C4" w:rsidP="00DA1265">
      <w:pPr>
        <w:ind w:right="-468"/>
        <w:jc w:val="both"/>
        <w:rPr>
          <w:rFonts w:ascii="Arial" w:hAnsi="Arial" w:cs="Arial"/>
          <w:sz w:val="22"/>
          <w:szCs w:val="22"/>
        </w:rPr>
      </w:pPr>
    </w:p>
    <w:p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7"/>
        <w:gridCol w:w="2040"/>
        <w:gridCol w:w="2040"/>
        <w:gridCol w:w="2040"/>
      </w:tblGrid>
      <w:tr w:rsidR="001015C4" w:rsidRPr="0093379F">
        <w:trPr>
          <w:jc w:val="center"/>
        </w:trPr>
        <w:tc>
          <w:tcPr>
            <w:tcW w:w="316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Pohľadávky spolu</w:t>
            </w:r>
          </w:p>
        </w:tc>
      </w:tr>
      <w:tr w:rsidR="001015C4" w:rsidRPr="0093379F">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A95B16">
            <w:pPr>
              <w:pStyle w:val="TopHeader"/>
              <w:rPr>
                <w:rFonts w:ascii="Arial" w:hAnsi="Arial" w:cs="Arial"/>
                <w:b w:val="0"/>
              </w:rPr>
            </w:pPr>
            <w:r w:rsidRPr="0093379F">
              <w:rPr>
                <w:rFonts w:ascii="Arial" w:hAnsi="Arial" w:cs="Arial"/>
                <w:b w:val="0"/>
              </w:rPr>
              <w:t>a</w:t>
            </w:r>
          </w:p>
        </w:tc>
        <w:tc>
          <w:tcPr>
            <w:tcW w:w="204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b</w:t>
            </w:r>
          </w:p>
        </w:tc>
        <w:tc>
          <w:tcPr>
            <w:tcW w:w="204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c</w:t>
            </w:r>
          </w:p>
        </w:tc>
        <w:tc>
          <w:tcPr>
            <w:tcW w:w="2040"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d</w:t>
            </w:r>
          </w:p>
        </w:tc>
      </w:tr>
      <w:tr w:rsidR="001015C4" w:rsidRPr="0093379F">
        <w:trPr>
          <w:trHeight w:val="454"/>
          <w:jc w:val="center"/>
        </w:trPr>
        <w:tc>
          <w:tcPr>
            <w:tcW w:w="9287" w:type="dxa"/>
            <w:gridSpan w:val="4"/>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Dlhodobé pohľadávky</w:t>
            </w:r>
          </w:p>
        </w:tc>
      </w:tr>
      <w:tr w:rsidR="001015C4" w:rsidRPr="0093379F">
        <w:trPr>
          <w:trHeight w:hRule="exact" w:val="567"/>
          <w:jc w:val="center"/>
        </w:trPr>
        <w:tc>
          <w:tcPr>
            <w:tcW w:w="316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56718">
            <w:pPr>
              <w:rPr>
                <w:rFonts w:ascii="Arial" w:hAnsi="Arial" w:cs="Arial"/>
                <w:sz w:val="22"/>
                <w:szCs w:val="22"/>
              </w:rPr>
            </w:pPr>
            <w:r w:rsidRPr="0093379F">
              <w:rPr>
                <w:rFonts w:ascii="Arial" w:hAnsi="Arial" w:cs="Arial"/>
                <w:sz w:val="22"/>
                <w:szCs w:val="22"/>
              </w:rPr>
              <w:t>Pohľadávky z obchodného styku</w:t>
            </w:r>
          </w:p>
        </w:tc>
        <w:tc>
          <w:tcPr>
            <w:tcW w:w="2040" w:type="dxa"/>
            <w:tcBorders>
              <w:top w:val="single" w:sz="12" w:space="0" w:color="auto"/>
              <w:left w:val="single" w:sz="12" w:space="0" w:color="auto"/>
              <w:bottom w:val="single" w:sz="4" w:space="0" w:color="auto"/>
              <w:right w:val="single" w:sz="4" w:space="0" w:color="auto"/>
            </w:tcBorders>
            <w:vAlign w:val="center"/>
          </w:tcPr>
          <w:p w:rsidR="001015C4" w:rsidRPr="0093379F" w:rsidRDefault="001015C4" w:rsidP="00E56718">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4" w:space="0" w:color="auto"/>
            </w:tcBorders>
            <w:vAlign w:val="center"/>
          </w:tcPr>
          <w:p w:rsidR="001015C4" w:rsidRPr="0093379F" w:rsidRDefault="001015C4" w:rsidP="00E56718">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12" w:space="0" w:color="auto"/>
            </w:tcBorders>
            <w:vAlign w:val="center"/>
          </w:tcPr>
          <w:p w:rsidR="001015C4" w:rsidRPr="0093379F" w:rsidRDefault="001015C4" w:rsidP="00E56718">
            <w:pPr>
              <w:jc w:val="center"/>
              <w:rPr>
                <w:rFonts w:ascii="Arial" w:hAnsi="Arial" w:cs="Arial"/>
                <w:sz w:val="22"/>
                <w:szCs w:val="22"/>
              </w:rPr>
            </w:pPr>
          </w:p>
        </w:tc>
      </w:tr>
      <w:tr w:rsidR="001015C4" w:rsidRPr="0093379F">
        <w:trPr>
          <w:jc w:val="center"/>
        </w:trPr>
        <w:tc>
          <w:tcPr>
            <w:tcW w:w="316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2A28DC">
            <w:pPr>
              <w:rPr>
                <w:rFonts w:ascii="Arial" w:hAnsi="Arial" w:cs="Arial"/>
                <w:sz w:val="22"/>
                <w:szCs w:val="22"/>
              </w:rPr>
            </w:pPr>
            <w:r w:rsidRPr="0093379F">
              <w:rPr>
                <w:rFonts w:ascii="Arial" w:hAnsi="Arial" w:cs="Arial"/>
                <w:sz w:val="22"/>
                <w:szCs w:val="22"/>
              </w:rPr>
              <w:t>Pohľadávky voči DÚJ a MÚJ</w:t>
            </w:r>
          </w:p>
        </w:tc>
        <w:tc>
          <w:tcPr>
            <w:tcW w:w="2040"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jc w:val="center"/>
        </w:trPr>
        <w:tc>
          <w:tcPr>
            <w:tcW w:w="316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Ostatné pohľadávky v rámci konsolidovaného celku</w:t>
            </w:r>
          </w:p>
        </w:tc>
        <w:tc>
          <w:tcPr>
            <w:tcW w:w="2040"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jc w:val="center"/>
        </w:trPr>
        <w:tc>
          <w:tcPr>
            <w:tcW w:w="3167"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lastRenderedPageBreak/>
              <w:t>Pohľadávky voči spoločníkom, členom a združeniu</w:t>
            </w:r>
          </w:p>
        </w:tc>
        <w:tc>
          <w:tcPr>
            <w:tcW w:w="2040"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trHeight w:hRule="exact" w:val="397"/>
          <w:jc w:val="center"/>
        </w:trPr>
        <w:tc>
          <w:tcPr>
            <w:tcW w:w="3167" w:type="dxa"/>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2040" w:type="dxa"/>
            <w:tcBorders>
              <w:top w:val="single" w:sz="6"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rsidTr="005D612E">
        <w:trPr>
          <w:trHeight w:hRule="exact" w:val="545"/>
          <w:jc w:val="center"/>
        </w:trPr>
        <w:tc>
          <w:tcPr>
            <w:tcW w:w="3167"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Dlhodobé pohľadávky spolu</w:t>
            </w:r>
          </w:p>
        </w:tc>
        <w:tc>
          <w:tcPr>
            <w:tcW w:w="2040" w:type="dxa"/>
            <w:tcBorders>
              <w:top w:val="single" w:sz="4" w:space="0" w:color="auto"/>
              <w:left w:val="single" w:sz="12" w:space="0" w:color="auto"/>
              <w:bottom w:val="single" w:sz="12" w:space="0" w:color="auto"/>
              <w:right w:val="single" w:sz="4" w:space="0" w:color="auto"/>
            </w:tcBorders>
            <w:vAlign w:val="center"/>
          </w:tcPr>
          <w:p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12" w:space="0" w:color="auto"/>
            </w:tcBorders>
            <w:vAlign w:val="center"/>
          </w:tcPr>
          <w:p w:rsidR="001015C4" w:rsidRPr="0093379F" w:rsidRDefault="001015C4" w:rsidP="004C5915">
            <w:pPr>
              <w:jc w:val="center"/>
              <w:rPr>
                <w:rFonts w:ascii="Arial" w:hAnsi="Arial" w:cs="Arial"/>
                <w:b/>
                <w:sz w:val="22"/>
                <w:szCs w:val="22"/>
              </w:rPr>
            </w:pPr>
          </w:p>
        </w:tc>
      </w:tr>
      <w:tr w:rsidR="001015C4" w:rsidRPr="0093379F">
        <w:trPr>
          <w:trHeight w:val="329"/>
          <w:jc w:val="center"/>
        </w:trPr>
        <w:tc>
          <w:tcPr>
            <w:tcW w:w="9287" w:type="dxa"/>
            <w:gridSpan w:val="4"/>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Krátkodobé pohľadávky</w:t>
            </w:r>
          </w:p>
        </w:tc>
      </w:tr>
      <w:tr w:rsidR="001015C4" w:rsidRPr="0093379F">
        <w:trPr>
          <w:trHeight w:val="340"/>
          <w:jc w:val="center"/>
        </w:trPr>
        <w:tc>
          <w:tcPr>
            <w:tcW w:w="316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Pohľadávky z obchodného styku</w:t>
            </w:r>
          </w:p>
        </w:tc>
        <w:tc>
          <w:tcPr>
            <w:tcW w:w="2040" w:type="dxa"/>
            <w:tcBorders>
              <w:top w:val="single" w:sz="12"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jc w:val="center"/>
        </w:trPr>
        <w:tc>
          <w:tcPr>
            <w:tcW w:w="316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2A28DC">
            <w:pPr>
              <w:rPr>
                <w:rFonts w:ascii="Arial" w:hAnsi="Arial" w:cs="Arial"/>
                <w:sz w:val="22"/>
                <w:szCs w:val="22"/>
              </w:rPr>
            </w:pPr>
            <w:r w:rsidRPr="0093379F">
              <w:rPr>
                <w:rFonts w:ascii="Arial" w:hAnsi="Arial" w:cs="Arial"/>
                <w:sz w:val="22"/>
                <w:szCs w:val="22"/>
              </w:rPr>
              <w:t>Pohľadávky voči DÚJ a MÚJ</w:t>
            </w:r>
          </w:p>
        </w:tc>
        <w:tc>
          <w:tcPr>
            <w:tcW w:w="2040"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jc w:val="center"/>
        </w:trPr>
        <w:tc>
          <w:tcPr>
            <w:tcW w:w="316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Ostatné pohľadávky v rámci konsolidovaného celku</w:t>
            </w:r>
          </w:p>
        </w:tc>
        <w:tc>
          <w:tcPr>
            <w:tcW w:w="2040"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jc w:val="center"/>
        </w:trPr>
        <w:tc>
          <w:tcPr>
            <w:tcW w:w="316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2040"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trHeight w:hRule="exact" w:val="454"/>
          <w:jc w:val="center"/>
        </w:trPr>
        <w:tc>
          <w:tcPr>
            <w:tcW w:w="3167"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Sociálne poistenie</w:t>
            </w:r>
          </w:p>
        </w:tc>
        <w:tc>
          <w:tcPr>
            <w:tcW w:w="2040"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trHeight w:hRule="exact" w:val="454"/>
          <w:jc w:val="center"/>
        </w:trPr>
        <w:tc>
          <w:tcPr>
            <w:tcW w:w="3167" w:type="dxa"/>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Daňové pohľadávky a dotácie</w:t>
            </w:r>
          </w:p>
        </w:tc>
        <w:tc>
          <w:tcPr>
            <w:tcW w:w="2040" w:type="dxa"/>
            <w:tcBorders>
              <w:top w:val="single" w:sz="6"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trHeight w:hRule="exact" w:val="454"/>
          <w:jc w:val="center"/>
        </w:trPr>
        <w:tc>
          <w:tcPr>
            <w:tcW w:w="316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2040"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trHeight w:hRule="exact" w:val="538"/>
          <w:jc w:val="center"/>
        </w:trPr>
        <w:tc>
          <w:tcPr>
            <w:tcW w:w="3167"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2A28DC">
            <w:pPr>
              <w:rPr>
                <w:rFonts w:ascii="Arial" w:hAnsi="Arial" w:cs="Arial"/>
                <w:b/>
                <w:sz w:val="22"/>
                <w:szCs w:val="22"/>
              </w:rPr>
            </w:pPr>
            <w:r w:rsidRPr="0093379F">
              <w:rPr>
                <w:rFonts w:ascii="Arial" w:hAnsi="Arial" w:cs="Arial"/>
                <w:b/>
                <w:sz w:val="22"/>
                <w:szCs w:val="22"/>
              </w:rPr>
              <w:t>Krátkodobé pohľadávky spolu</w:t>
            </w:r>
          </w:p>
        </w:tc>
        <w:tc>
          <w:tcPr>
            <w:tcW w:w="2040" w:type="dxa"/>
            <w:tcBorders>
              <w:top w:val="single" w:sz="4" w:space="0" w:color="auto"/>
              <w:left w:val="single" w:sz="12" w:space="0" w:color="auto"/>
              <w:bottom w:val="single" w:sz="12" w:space="0" w:color="auto"/>
              <w:right w:val="single" w:sz="4" w:space="0" w:color="auto"/>
            </w:tcBorders>
            <w:vAlign w:val="center"/>
          </w:tcPr>
          <w:p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12" w:space="0" w:color="auto"/>
            </w:tcBorders>
            <w:vAlign w:val="center"/>
          </w:tcPr>
          <w:p w:rsidR="001015C4" w:rsidRPr="0093379F" w:rsidRDefault="001015C4" w:rsidP="004C5915">
            <w:pPr>
              <w:jc w:val="center"/>
              <w:rPr>
                <w:rFonts w:ascii="Arial" w:hAnsi="Arial" w:cs="Arial"/>
                <w:b/>
                <w:sz w:val="22"/>
                <w:szCs w:val="22"/>
              </w:rPr>
            </w:pPr>
          </w:p>
        </w:tc>
      </w:tr>
    </w:tbl>
    <w:p w:rsidR="001015C4" w:rsidRPr="0093379F" w:rsidRDefault="001015C4" w:rsidP="002A28DC">
      <w:pPr>
        <w:jc w:val="both"/>
        <w:rPr>
          <w:rFonts w:ascii="Arial" w:hAnsi="Arial" w:cs="Arial"/>
        </w:rPr>
      </w:pPr>
    </w:p>
    <w:p w:rsidR="001015C4" w:rsidRPr="0093379F" w:rsidRDefault="001015C4" w:rsidP="00A649E0">
      <w:pPr>
        <w:ind w:left="644" w:right="-468"/>
        <w:jc w:val="both"/>
        <w:rPr>
          <w:rFonts w:ascii="Arial" w:hAnsi="Arial" w:cs="Arial"/>
          <w:sz w:val="22"/>
          <w:szCs w:val="22"/>
        </w:rPr>
      </w:pPr>
    </w:p>
    <w:p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rsidR="001015C4" w:rsidRPr="0093379F" w:rsidRDefault="001015C4" w:rsidP="00DA1265">
      <w:pPr>
        <w:ind w:right="-468"/>
        <w:jc w:val="both"/>
        <w:rPr>
          <w:rFonts w:ascii="Arial" w:hAnsi="Arial" w:cs="Arial"/>
          <w:sz w:val="22"/>
          <w:szCs w:val="22"/>
        </w:rPr>
      </w:pPr>
    </w:p>
    <w:p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rsidR="001015C4" w:rsidRPr="0093379F" w:rsidRDefault="001015C4" w:rsidP="00DA1265">
      <w:pPr>
        <w:ind w:right="-468"/>
        <w:jc w:val="both"/>
        <w:rPr>
          <w:rFonts w:ascii="Arial" w:hAnsi="Arial" w:cs="Arial"/>
          <w:sz w:val="22"/>
          <w:szCs w:val="22"/>
        </w:rPr>
      </w:pPr>
    </w:p>
    <w:p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1015C4" w:rsidRPr="0093379F">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A649E0">
            <w:pPr>
              <w:pStyle w:val="TopHeader"/>
              <w:jc w:val="both"/>
              <w:rPr>
                <w:rFonts w:ascii="Arial" w:hAnsi="Arial" w:cs="Arial"/>
              </w:rPr>
            </w:pPr>
            <w:r w:rsidRPr="0093379F">
              <w:rPr>
                <w:rFonts w:ascii="Arial" w:hAnsi="Arial" w:cs="Arial"/>
              </w:rP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rsidR="001015C4" w:rsidRPr="0093379F" w:rsidRDefault="001015C4" w:rsidP="00DA1265">
            <w:pPr>
              <w:pStyle w:val="TopHeader"/>
              <w:rPr>
                <w:rFonts w:ascii="Arial" w:hAnsi="Arial" w:cs="Arial"/>
              </w:rPr>
            </w:pPr>
            <w:r w:rsidRPr="0093379F">
              <w:rPr>
                <w:rFonts w:ascii="Arial" w:hAnsi="Arial" w:cs="Arial"/>
              </w:rPr>
              <w:t>Bežné účtovné obdobie</w:t>
            </w:r>
          </w:p>
        </w:tc>
      </w:tr>
      <w:tr w:rsidR="001015C4" w:rsidRPr="0093379F">
        <w:trPr>
          <w:jc w:val="center"/>
        </w:trPr>
        <w:tc>
          <w:tcPr>
            <w:tcW w:w="4201" w:type="dxa"/>
            <w:vMerge/>
            <w:tcBorders>
              <w:top w:val="single" w:sz="4" w:space="0" w:color="auto"/>
              <w:left w:val="single" w:sz="12" w:space="0" w:color="auto"/>
              <w:bottom w:val="nil"/>
              <w:right w:val="single" w:sz="12" w:space="0" w:color="auto"/>
            </w:tcBorders>
            <w:vAlign w:val="center"/>
          </w:tcPr>
          <w:p w:rsidR="001015C4" w:rsidRPr="0093379F" w:rsidRDefault="001015C4"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rsidR="001015C4" w:rsidRPr="0093379F" w:rsidRDefault="001015C4" w:rsidP="007A17D1">
            <w:pPr>
              <w:pStyle w:val="TopHeader"/>
              <w:rPr>
                <w:rFonts w:ascii="Arial" w:hAnsi="Arial" w:cs="Arial"/>
              </w:rPr>
            </w:pPr>
            <w:r w:rsidRPr="0093379F">
              <w:rPr>
                <w:rFonts w:ascii="Arial" w:hAnsi="Arial" w:cs="Arial"/>
              </w:rPr>
              <w:t xml:space="preserve">Hodnota predmetu </w:t>
            </w:r>
          </w:p>
          <w:p w:rsidR="001015C4" w:rsidRPr="0093379F" w:rsidRDefault="001015C4"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right w:val="single" w:sz="12" w:space="0" w:color="auto"/>
            </w:tcBorders>
            <w:vAlign w:val="center"/>
          </w:tcPr>
          <w:p w:rsidR="001015C4" w:rsidRPr="0093379F" w:rsidRDefault="001015C4" w:rsidP="007A17D1">
            <w:pPr>
              <w:pStyle w:val="TopHeader"/>
              <w:rPr>
                <w:rFonts w:ascii="Arial" w:hAnsi="Arial" w:cs="Arial"/>
              </w:rPr>
            </w:pPr>
            <w:r w:rsidRPr="0093379F">
              <w:rPr>
                <w:rFonts w:ascii="Arial" w:hAnsi="Arial" w:cs="Arial"/>
              </w:rPr>
              <w:t>Hodnota pohľadávky</w:t>
            </w:r>
          </w:p>
        </w:tc>
      </w:tr>
      <w:tr w:rsidR="001015C4" w:rsidRPr="0093379F">
        <w:trPr>
          <w:jc w:val="center"/>
        </w:trPr>
        <w:tc>
          <w:tcPr>
            <w:tcW w:w="420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A649E0">
            <w:pPr>
              <w:jc w:val="both"/>
              <w:rPr>
                <w:rFonts w:ascii="Arial" w:hAnsi="Arial" w:cs="Arial"/>
                <w:sz w:val="22"/>
                <w:szCs w:val="22"/>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rsidR="001015C4" w:rsidRPr="0093379F" w:rsidRDefault="001015C4" w:rsidP="00A649E0">
            <w:pPr>
              <w:spacing w:line="360" w:lineRule="auto"/>
              <w:jc w:val="both"/>
              <w:rPr>
                <w:rFonts w:ascii="Arial" w:hAnsi="Arial" w:cs="Arial"/>
                <w:sz w:val="22"/>
                <w:szCs w:val="22"/>
              </w:rPr>
            </w:pPr>
          </w:p>
        </w:tc>
        <w:tc>
          <w:tcPr>
            <w:tcW w:w="2304" w:type="dxa"/>
            <w:tcBorders>
              <w:top w:val="single" w:sz="12" w:space="0" w:color="auto"/>
              <w:left w:val="single" w:sz="4" w:space="0" w:color="auto"/>
              <w:bottom w:val="single" w:sz="4" w:space="0" w:color="auto"/>
              <w:right w:val="single" w:sz="12" w:space="0" w:color="auto"/>
            </w:tcBorders>
            <w:vAlign w:val="center"/>
          </w:tcPr>
          <w:p w:rsidR="001015C4" w:rsidRPr="0093379F" w:rsidRDefault="001015C4" w:rsidP="00A649E0">
            <w:pPr>
              <w:spacing w:line="360" w:lineRule="auto"/>
              <w:jc w:val="both"/>
              <w:rPr>
                <w:rFonts w:ascii="Arial" w:hAnsi="Arial" w:cs="Arial"/>
                <w:sz w:val="22"/>
                <w:szCs w:val="22"/>
              </w:rPr>
            </w:pPr>
          </w:p>
        </w:tc>
      </w:tr>
      <w:tr w:rsidR="001015C4" w:rsidRPr="0093379F">
        <w:trPr>
          <w:jc w:val="center"/>
        </w:trPr>
        <w:tc>
          <w:tcPr>
            <w:tcW w:w="4201"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A649E0">
            <w:pPr>
              <w:jc w:val="both"/>
              <w:rPr>
                <w:rFonts w:ascii="Arial" w:hAnsi="Arial" w:cs="Arial"/>
                <w:sz w:val="22"/>
                <w:szCs w:val="22"/>
              </w:rPr>
            </w:pPr>
            <w:r w:rsidRPr="0093379F">
              <w:rPr>
                <w:rFonts w:ascii="Arial" w:hAnsi="Arial" w:cs="Arial"/>
                <w:sz w:val="22"/>
                <w:szCs w:val="22"/>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2A28DC">
            <w:pPr>
              <w:spacing w:line="360" w:lineRule="auto"/>
              <w:jc w:val="center"/>
              <w:rPr>
                <w:rFonts w:ascii="Arial" w:hAnsi="Arial" w:cs="Arial"/>
                <w:sz w:val="22"/>
                <w:szCs w:val="22"/>
              </w:rPr>
            </w:pPr>
            <w:r w:rsidRPr="0093379F">
              <w:rPr>
                <w:rFonts w:ascii="Arial" w:hAnsi="Arial" w:cs="Arial"/>
                <w:sz w:val="22"/>
                <w:szCs w:val="22"/>
              </w:rPr>
              <w:t>x</w:t>
            </w:r>
          </w:p>
        </w:tc>
        <w:tc>
          <w:tcPr>
            <w:tcW w:w="2304"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A649E0">
            <w:pPr>
              <w:spacing w:line="360" w:lineRule="auto"/>
              <w:jc w:val="both"/>
              <w:rPr>
                <w:rFonts w:ascii="Arial" w:hAnsi="Arial" w:cs="Arial"/>
                <w:sz w:val="22"/>
                <w:szCs w:val="22"/>
              </w:rPr>
            </w:pPr>
          </w:p>
        </w:tc>
      </w:tr>
    </w:tbl>
    <w:p w:rsidR="001015C4" w:rsidRPr="0093379F" w:rsidRDefault="001015C4" w:rsidP="00A649E0">
      <w:pPr>
        <w:ind w:right="-468"/>
        <w:jc w:val="both"/>
        <w:rPr>
          <w:rFonts w:ascii="Arial" w:hAnsi="Arial" w:cs="Arial"/>
          <w:sz w:val="22"/>
          <w:szCs w:val="22"/>
        </w:rPr>
      </w:pPr>
    </w:p>
    <w:p w:rsidR="001015C4" w:rsidRPr="0093379F" w:rsidRDefault="001015C4" w:rsidP="00A649E0">
      <w:pPr>
        <w:ind w:right="-468"/>
        <w:jc w:val="both"/>
        <w:rPr>
          <w:rFonts w:ascii="Arial" w:hAnsi="Arial" w:cs="Arial"/>
          <w:sz w:val="22"/>
          <w:szCs w:val="22"/>
        </w:rPr>
      </w:pPr>
    </w:p>
    <w:p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sz w:val="22"/>
          <w:szCs w:val="22"/>
          <w:u w:val="single"/>
        </w:rPr>
        <w:t>Odložená daňová pohľadávka</w:t>
      </w:r>
      <w:r w:rsidRPr="0093379F">
        <w:rPr>
          <w:rFonts w:ascii="Arial" w:hAnsi="Arial" w:cs="Arial"/>
          <w:sz w:val="22"/>
          <w:szCs w:val="22"/>
        </w:rPr>
        <w:t>, pričom sa uvedie opis jej vzniku:</w:t>
      </w:r>
    </w:p>
    <w:p w:rsidR="001015C4" w:rsidRPr="0093379F" w:rsidRDefault="001015C4" w:rsidP="007475DC">
      <w:pPr>
        <w:ind w:right="-468"/>
        <w:jc w:val="both"/>
        <w:rPr>
          <w:rFonts w:ascii="Arial" w:hAnsi="Arial" w:cs="Arial"/>
          <w:sz w:val="22"/>
          <w:szCs w:val="22"/>
        </w:rPr>
      </w:pPr>
    </w:p>
    <w:p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Ind w:w="108" w:type="dxa"/>
        <w:tblLayout w:type="fixed"/>
        <w:tblLook w:val="00A0"/>
      </w:tblPr>
      <w:tblGrid>
        <w:gridCol w:w="4986"/>
        <w:gridCol w:w="2210"/>
        <w:gridCol w:w="2091"/>
      </w:tblGrid>
      <w:tr w:rsidR="001015C4" w:rsidRPr="0093379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1015C4" w:rsidRPr="0093379F" w:rsidRDefault="001015C4" w:rsidP="00A40E0B">
            <w:pPr>
              <w:rPr>
                <w:rFonts w:ascii="Arial" w:hAnsi="Arial" w:cs="Arial"/>
                <w:sz w:val="22"/>
                <w:szCs w:val="22"/>
              </w:rPr>
            </w:pPr>
            <w:r w:rsidRPr="0093379F">
              <w:rPr>
                <w:rFonts w:ascii="Arial" w:hAnsi="Arial" w:cs="Arial"/>
                <w:sz w:val="22"/>
                <w:szCs w:val="22"/>
              </w:rPr>
              <w:lastRenderedPageBreak/>
              <w:t>odpočítateľné</w:t>
            </w:r>
          </w:p>
        </w:tc>
        <w:tc>
          <w:tcPr>
            <w:tcW w:w="1190" w:type="pct"/>
            <w:tcBorders>
              <w:top w:val="nil"/>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A40E0B">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1015C4" w:rsidRPr="0093379F" w:rsidRDefault="001015C4" w:rsidP="00A40E0B">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A40E0B">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Cs/>
                <w:sz w:val="22"/>
                <w:szCs w:val="22"/>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Cs/>
                <w:sz w:val="22"/>
                <w:szCs w:val="22"/>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bl>
    <w:p w:rsidR="001015C4" w:rsidRPr="0093379F" w:rsidRDefault="001015C4" w:rsidP="007475DC">
      <w:pPr>
        <w:ind w:right="-468"/>
        <w:jc w:val="both"/>
        <w:rPr>
          <w:rFonts w:ascii="Arial" w:hAnsi="Arial" w:cs="Arial"/>
          <w:sz w:val="22"/>
          <w:szCs w:val="22"/>
        </w:rPr>
      </w:pPr>
    </w:p>
    <w:p w:rsidR="001015C4" w:rsidRPr="0093379F" w:rsidRDefault="001015C4" w:rsidP="007475DC">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1015C4" w:rsidRPr="0093379F" w:rsidRDefault="001015C4" w:rsidP="007475DC">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rsidR="001015C4" w:rsidRPr="0093379F" w:rsidRDefault="001015C4" w:rsidP="007475DC">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rsidR="001015C4" w:rsidRPr="0093379F" w:rsidRDefault="001015C4" w:rsidP="007475DC">
      <w:pPr>
        <w:ind w:right="-468"/>
        <w:jc w:val="both"/>
        <w:rPr>
          <w:rFonts w:ascii="Arial" w:hAnsi="Arial" w:cs="Arial"/>
          <w:sz w:val="22"/>
          <w:szCs w:val="22"/>
        </w:rPr>
      </w:pPr>
    </w:p>
    <w:p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rsidR="001015C4" w:rsidRPr="0093379F" w:rsidRDefault="001015C4" w:rsidP="00DA1265">
      <w:pPr>
        <w:jc w:val="both"/>
        <w:rPr>
          <w:rFonts w:ascii="Arial" w:hAnsi="Arial" w:cs="Arial"/>
          <w:sz w:val="22"/>
          <w:szCs w:val="22"/>
        </w:rPr>
      </w:pPr>
    </w:p>
    <w:p w:rsidR="001015C4" w:rsidRPr="0093379F" w:rsidRDefault="001015C4"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rsidR="001015C4" w:rsidRPr="0093379F" w:rsidRDefault="001015C4" w:rsidP="002C25D7">
      <w:pPr>
        <w:jc w:val="both"/>
        <w:rPr>
          <w:rFonts w:ascii="Arial" w:hAnsi="Arial" w:cs="Arial"/>
          <w:sz w:val="22"/>
          <w:szCs w:val="22"/>
        </w:rPr>
      </w:pPr>
      <w:r w:rsidRPr="0093379F">
        <w:rPr>
          <w:rFonts w:ascii="Arial" w:hAnsi="Arial" w:cs="Arial"/>
          <w:sz w:val="22"/>
          <w:szCs w:val="22"/>
        </w:rPr>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8"/>
        <w:gridCol w:w="2693"/>
        <w:gridCol w:w="2908"/>
      </w:tblGrid>
      <w:tr w:rsidR="001015C4" w:rsidRPr="0093379F">
        <w:trPr>
          <w:jc w:val="center"/>
        </w:trPr>
        <w:tc>
          <w:tcPr>
            <w:tcW w:w="3618" w:type="dxa"/>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hRule="exact" w:val="397"/>
          <w:jc w:val="center"/>
        </w:trPr>
        <w:tc>
          <w:tcPr>
            <w:tcW w:w="3618"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Pokladnica, ceniny</w:t>
            </w:r>
          </w:p>
        </w:tc>
        <w:tc>
          <w:tcPr>
            <w:tcW w:w="2693" w:type="dxa"/>
            <w:tcBorders>
              <w:top w:val="single" w:sz="12" w:space="0" w:color="auto"/>
              <w:left w:val="single" w:sz="12" w:space="0" w:color="auto"/>
              <w:bottom w:val="single" w:sz="4" w:space="0" w:color="auto"/>
              <w:right w:val="single" w:sz="4" w:space="0" w:color="auto"/>
            </w:tcBorders>
            <w:vAlign w:val="center"/>
          </w:tcPr>
          <w:p w:rsidR="001015C4" w:rsidRPr="0093379F" w:rsidRDefault="00A35545" w:rsidP="003A7FC9">
            <w:pPr>
              <w:jc w:val="center"/>
              <w:rPr>
                <w:rFonts w:ascii="Arial" w:hAnsi="Arial" w:cs="Arial"/>
                <w:bCs/>
                <w:sz w:val="22"/>
                <w:szCs w:val="22"/>
              </w:rPr>
            </w:pPr>
            <w:r>
              <w:rPr>
                <w:rFonts w:ascii="Arial" w:hAnsi="Arial" w:cs="Arial"/>
                <w:bCs/>
                <w:sz w:val="22"/>
                <w:szCs w:val="22"/>
              </w:rPr>
              <w:t>1963,78</w:t>
            </w:r>
          </w:p>
        </w:tc>
        <w:tc>
          <w:tcPr>
            <w:tcW w:w="2908" w:type="dxa"/>
            <w:tcBorders>
              <w:top w:val="single" w:sz="12" w:space="0" w:color="auto"/>
              <w:left w:val="single" w:sz="4" w:space="0" w:color="auto"/>
              <w:bottom w:val="single" w:sz="4" w:space="0" w:color="auto"/>
              <w:right w:val="single" w:sz="12" w:space="0" w:color="auto"/>
            </w:tcBorders>
            <w:vAlign w:val="center"/>
          </w:tcPr>
          <w:p w:rsidR="001015C4" w:rsidRPr="0093379F" w:rsidRDefault="00A35545" w:rsidP="003A7FC9">
            <w:pPr>
              <w:jc w:val="center"/>
              <w:rPr>
                <w:rFonts w:ascii="Arial" w:hAnsi="Arial" w:cs="Arial"/>
                <w:bCs/>
                <w:sz w:val="22"/>
                <w:szCs w:val="22"/>
              </w:rPr>
            </w:pPr>
            <w:r>
              <w:rPr>
                <w:rFonts w:ascii="Arial" w:hAnsi="Arial" w:cs="Arial"/>
                <w:bCs/>
                <w:sz w:val="22"/>
                <w:szCs w:val="22"/>
              </w:rPr>
              <w:t>11140,31</w:t>
            </w:r>
          </w:p>
        </w:tc>
      </w:tr>
      <w:tr w:rsidR="001015C4" w:rsidRPr="0093379F">
        <w:trPr>
          <w:trHeight w:hRule="exact" w:val="498"/>
          <w:jc w:val="center"/>
        </w:trPr>
        <w:tc>
          <w:tcPr>
            <w:tcW w:w="361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175067">
            <w:pPr>
              <w:rPr>
                <w:rFonts w:ascii="Arial" w:hAnsi="Arial" w:cs="Arial"/>
                <w:bCs/>
                <w:sz w:val="22"/>
                <w:szCs w:val="22"/>
              </w:rPr>
            </w:pPr>
            <w:r w:rsidRPr="0093379F">
              <w:rPr>
                <w:rFonts w:ascii="Arial" w:hAnsi="Arial" w:cs="Arial"/>
                <w:bCs/>
                <w:sz w:val="22"/>
                <w:szCs w:val="22"/>
              </w:rPr>
              <w:t>Bežné účty v banke alebo v pobočke zahraničnej banky</w:t>
            </w:r>
          </w:p>
          <w:p w:rsidR="001015C4" w:rsidRPr="0093379F" w:rsidRDefault="001015C4" w:rsidP="00175067">
            <w:pPr>
              <w:rPr>
                <w:rFonts w:ascii="Arial" w:hAnsi="Arial" w:cs="Arial"/>
                <w:bCs/>
                <w:sz w:val="22"/>
                <w:szCs w:val="22"/>
              </w:rPr>
            </w:pPr>
          </w:p>
          <w:p w:rsidR="001015C4" w:rsidRPr="0093379F" w:rsidRDefault="001015C4" w:rsidP="00175067">
            <w:pPr>
              <w:rPr>
                <w:rFonts w:ascii="Arial" w:hAnsi="Arial" w:cs="Arial"/>
                <w:bCs/>
                <w:sz w:val="22"/>
                <w:szCs w:val="22"/>
              </w:rPr>
            </w:pPr>
            <w:r w:rsidRPr="0093379F">
              <w:rPr>
                <w:rFonts w:ascii="Arial" w:hAnsi="Arial" w:cs="Arial"/>
                <w:bCs/>
                <w:sz w:val="22"/>
                <w:szCs w:val="22"/>
              </w:rPr>
              <w:t>Banky</w:t>
            </w:r>
          </w:p>
        </w:tc>
        <w:tc>
          <w:tcPr>
            <w:tcW w:w="2693" w:type="dxa"/>
            <w:tcBorders>
              <w:top w:val="single" w:sz="4" w:space="0" w:color="auto"/>
              <w:left w:val="single" w:sz="12" w:space="0" w:color="auto"/>
              <w:bottom w:val="single" w:sz="4" w:space="0" w:color="auto"/>
              <w:right w:val="single" w:sz="4" w:space="0" w:color="auto"/>
            </w:tcBorders>
            <w:vAlign w:val="center"/>
          </w:tcPr>
          <w:p w:rsidR="001015C4" w:rsidRPr="0093379F" w:rsidRDefault="00A35545" w:rsidP="003A7FC9">
            <w:pPr>
              <w:jc w:val="center"/>
              <w:rPr>
                <w:rFonts w:ascii="Arial" w:hAnsi="Arial" w:cs="Arial"/>
                <w:bCs/>
                <w:sz w:val="22"/>
                <w:szCs w:val="22"/>
              </w:rPr>
            </w:pPr>
            <w:r>
              <w:rPr>
                <w:rFonts w:ascii="Arial" w:hAnsi="Arial" w:cs="Arial"/>
                <w:bCs/>
                <w:sz w:val="22"/>
                <w:szCs w:val="22"/>
              </w:rPr>
              <w:t>41,47</w:t>
            </w:r>
          </w:p>
        </w:tc>
        <w:tc>
          <w:tcPr>
            <w:tcW w:w="2908" w:type="dxa"/>
            <w:tcBorders>
              <w:top w:val="single" w:sz="4" w:space="0" w:color="auto"/>
              <w:left w:val="single" w:sz="4" w:space="0" w:color="auto"/>
              <w:bottom w:val="single" w:sz="4" w:space="0" w:color="auto"/>
              <w:right w:val="single" w:sz="12" w:space="0" w:color="auto"/>
            </w:tcBorders>
            <w:vAlign w:val="center"/>
          </w:tcPr>
          <w:p w:rsidR="001015C4" w:rsidRPr="0093379F" w:rsidRDefault="00AC36F1" w:rsidP="003A7FC9">
            <w:pPr>
              <w:jc w:val="center"/>
              <w:rPr>
                <w:rFonts w:ascii="Arial" w:hAnsi="Arial" w:cs="Arial"/>
                <w:bCs/>
                <w:sz w:val="22"/>
                <w:szCs w:val="22"/>
              </w:rPr>
            </w:pPr>
            <w:r>
              <w:rPr>
                <w:rFonts w:ascii="Arial" w:hAnsi="Arial" w:cs="Arial"/>
                <w:bCs/>
                <w:sz w:val="22"/>
                <w:szCs w:val="22"/>
              </w:rPr>
              <w:t>0</w:t>
            </w:r>
          </w:p>
        </w:tc>
      </w:tr>
      <w:tr w:rsidR="001015C4" w:rsidRPr="0093379F">
        <w:trPr>
          <w:trHeight w:hRule="exact" w:val="704"/>
          <w:jc w:val="center"/>
        </w:trPr>
        <w:tc>
          <w:tcPr>
            <w:tcW w:w="361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223544">
            <w:pPr>
              <w:rPr>
                <w:rFonts w:ascii="Arial" w:hAnsi="Arial" w:cs="Arial"/>
                <w:bCs/>
                <w:sz w:val="22"/>
                <w:szCs w:val="22"/>
              </w:rPr>
            </w:pPr>
            <w:r w:rsidRPr="0093379F">
              <w:rPr>
                <w:rFonts w:ascii="Arial" w:hAnsi="Arial" w:cs="Arial"/>
                <w:bCs/>
                <w:sz w:val="22"/>
                <w:szCs w:val="22"/>
              </w:rPr>
              <w:t>Vkladové účty v banke alebo v pobočke zahraničnej banky termínované</w:t>
            </w:r>
          </w:p>
        </w:tc>
        <w:tc>
          <w:tcPr>
            <w:tcW w:w="2693"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3A7FC9">
            <w:pPr>
              <w:jc w:val="center"/>
              <w:rPr>
                <w:rFonts w:ascii="Arial" w:hAnsi="Arial" w:cs="Arial"/>
                <w:bCs/>
                <w:sz w:val="22"/>
                <w:szCs w:val="22"/>
              </w:rPr>
            </w:pPr>
          </w:p>
        </w:tc>
        <w:tc>
          <w:tcPr>
            <w:tcW w:w="2908"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3A7FC9">
            <w:pPr>
              <w:jc w:val="center"/>
              <w:rPr>
                <w:rFonts w:ascii="Arial" w:hAnsi="Arial" w:cs="Arial"/>
                <w:bCs/>
                <w:sz w:val="22"/>
                <w:szCs w:val="22"/>
              </w:rPr>
            </w:pPr>
          </w:p>
        </w:tc>
      </w:tr>
      <w:tr w:rsidR="001015C4" w:rsidRPr="0093379F">
        <w:trPr>
          <w:trHeight w:hRule="exact" w:val="397"/>
          <w:jc w:val="center"/>
        </w:trPr>
        <w:tc>
          <w:tcPr>
            <w:tcW w:w="361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Cs/>
                <w:sz w:val="22"/>
                <w:szCs w:val="22"/>
              </w:rPr>
            </w:pPr>
            <w:r w:rsidRPr="0093379F">
              <w:rPr>
                <w:rFonts w:ascii="Arial" w:hAnsi="Arial" w:cs="Arial"/>
                <w:bCs/>
                <w:sz w:val="22"/>
                <w:szCs w:val="22"/>
              </w:rPr>
              <w:t>Peniaze na ceste</w:t>
            </w:r>
          </w:p>
        </w:tc>
        <w:tc>
          <w:tcPr>
            <w:tcW w:w="2693"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3A7FC9">
            <w:pPr>
              <w:jc w:val="center"/>
              <w:rPr>
                <w:rFonts w:ascii="Arial" w:hAnsi="Arial" w:cs="Arial"/>
                <w:bCs/>
                <w:sz w:val="22"/>
                <w:szCs w:val="22"/>
              </w:rPr>
            </w:pPr>
            <w:r>
              <w:rPr>
                <w:rFonts w:ascii="Arial" w:hAnsi="Arial" w:cs="Arial"/>
                <w:bCs/>
                <w:sz w:val="22"/>
                <w:szCs w:val="22"/>
              </w:rPr>
              <w:t>0</w:t>
            </w:r>
          </w:p>
        </w:tc>
        <w:tc>
          <w:tcPr>
            <w:tcW w:w="2908"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3A7FC9">
            <w:pPr>
              <w:jc w:val="center"/>
              <w:rPr>
                <w:rFonts w:ascii="Arial" w:hAnsi="Arial" w:cs="Arial"/>
                <w:bCs/>
                <w:sz w:val="22"/>
                <w:szCs w:val="22"/>
              </w:rPr>
            </w:pPr>
            <w:r>
              <w:rPr>
                <w:rFonts w:ascii="Arial" w:hAnsi="Arial" w:cs="Arial"/>
                <w:bCs/>
                <w:sz w:val="22"/>
                <w:szCs w:val="22"/>
              </w:rPr>
              <w:t>0</w:t>
            </w:r>
          </w:p>
        </w:tc>
      </w:tr>
      <w:tr w:rsidR="001015C4" w:rsidRPr="0093379F">
        <w:trPr>
          <w:trHeight w:hRule="exact" w:val="397"/>
          <w:jc w:val="center"/>
        </w:trPr>
        <w:tc>
          <w:tcPr>
            <w:tcW w:w="3618"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Spolu</w:t>
            </w:r>
          </w:p>
        </w:tc>
        <w:tc>
          <w:tcPr>
            <w:tcW w:w="2693" w:type="dxa"/>
            <w:tcBorders>
              <w:top w:val="single" w:sz="4" w:space="0" w:color="auto"/>
              <w:left w:val="single" w:sz="12" w:space="0" w:color="auto"/>
              <w:bottom w:val="single" w:sz="12" w:space="0" w:color="auto"/>
              <w:right w:val="single" w:sz="4" w:space="0" w:color="auto"/>
            </w:tcBorders>
            <w:vAlign w:val="center"/>
          </w:tcPr>
          <w:p w:rsidR="001015C4" w:rsidRPr="0093379F" w:rsidRDefault="00A35545" w:rsidP="003A7FC9">
            <w:pPr>
              <w:jc w:val="center"/>
              <w:rPr>
                <w:rFonts w:ascii="Arial" w:hAnsi="Arial" w:cs="Arial"/>
                <w:b/>
                <w:bCs/>
                <w:sz w:val="22"/>
                <w:szCs w:val="22"/>
              </w:rPr>
            </w:pPr>
            <w:r>
              <w:rPr>
                <w:rFonts w:ascii="Arial" w:hAnsi="Arial" w:cs="Arial"/>
                <w:b/>
                <w:bCs/>
                <w:sz w:val="22"/>
                <w:szCs w:val="22"/>
              </w:rPr>
              <w:t>2005,25</w:t>
            </w:r>
          </w:p>
        </w:tc>
        <w:tc>
          <w:tcPr>
            <w:tcW w:w="2908" w:type="dxa"/>
            <w:tcBorders>
              <w:top w:val="single" w:sz="4" w:space="0" w:color="auto"/>
              <w:left w:val="single" w:sz="4" w:space="0" w:color="auto"/>
              <w:bottom w:val="single" w:sz="12" w:space="0" w:color="auto"/>
              <w:right w:val="single" w:sz="12" w:space="0" w:color="auto"/>
            </w:tcBorders>
            <w:vAlign w:val="center"/>
          </w:tcPr>
          <w:p w:rsidR="001015C4" w:rsidRPr="0093379F" w:rsidRDefault="00A35545" w:rsidP="003A7FC9">
            <w:pPr>
              <w:jc w:val="center"/>
              <w:rPr>
                <w:rFonts w:ascii="Arial" w:hAnsi="Arial" w:cs="Arial"/>
                <w:b/>
                <w:bCs/>
                <w:sz w:val="22"/>
                <w:szCs w:val="22"/>
              </w:rPr>
            </w:pPr>
            <w:r>
              <w:rPr>
                <w:rFonts w:ascii="Arial" w:hAnsi="Arial" w:cs="Arial"/>
                <w:b/>
                <w:bCs/>
                <w:sz w:val="22"/>
                <w:szCs w:val="22"/>
              </w:rPr>
              <w:t>11140,31</w:t>
            </w:r>
          </w:p>
        </w:tc>
      </w:tr>
    </w:tbl>
    <w:p w:rsidR="001015C4" w:rsidRPr="0093379F" w:rsidRDefault="001015C4" w:rsidP="00175067">
      <w:pPr>
        <w:pStyle w:val="Nzov"/>
        <w:keepNext w:val="0"/>
        <w:widowControl w:val="0"/>
        <w:spacing w:before="0" w:beforeAutospacing="0" w:after="0"/>
        <w:jc w:val="left"/>
        <w:rPr>
          <w:rFonts w:ascii="Arial" w:hAnsi="Arial" w:cs="Arial"/>
          <w:b w:val="0"/>
        </w:rPr>
      </w:pPr>
    </w:p>
    <w:p w:rsidR="001015C4" w:rsidRPr="0093379F" w:rsidRDefault="001015C4" w:rsidP="00175067">
      <w:pPr>
        <w:pStyle w:val="Nzov"/>
        <w:keepNext w:val="0"/>
        <w:widowControl w:val="0"/>
        <w:spacing w:before="0" w:beforeAutospacing="0" w:after="0"/>
        <w:jc w:val="left"/>
        <w:rPr>
          <w:rFonts w:ascii="Arial" w:hAnsi="Arial" w:cs="Arial"/>
          <w:b w:val="0"/>
        </w:rPr>
      </w:pPr>
      <w:r w:rsidRPr="0093379F">
        <w:rPr>
          <w:rFonts w:ascii="Arial" w:hAnsi="Arial" w:cs="Arial"/>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347"/>
        <w:gridCol w:w="1967"/>
        <w:gridCol w:w="1134"/>
        <w:gridCol w:w="1050"/>
        <w:gridCol w:w="1713"/>
      </w:tblGrid>
      <w:tr w:rsidR="001015C4" w:rsidRPr="0093379F">
        <w:trPr>
          <w:jc w:val="center"/>
        </w:trPr>
        <w:tc>
          <w:tcPr>
            <w:tcW w:w="3348"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trPr>
          <w:jc w:val="center"/>
        </w:trPr>
        <w:tc>
          <w:tcPr>
            <w:tcW w:w="3348"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Cs/>
                <w:sz w:val="22"/>
                <w:szCs w:val="22"/>
              </w:rPr>
            </w:pPr>
          </w:p>
        </w:tc>
        <w:tc>
          <w:tcPr>
            <w:tcW w:w="196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 xml:space="preserve">Stav na začiatku účtovného </w:t>
            </w:r>
            <w:r w:rsidRPr="0093379F">
              <w:rPr>
                <w:rFonts w:ascii="Arial" w:hAnsi="Arial" w:cs="Arial"/>
                <w:b w:val="0"/>
              </w:rPr>
              <w:lastRenderedPageBreak/>
              <w:t>obdobia</w:t>
            </w:r>
          </w:p>
        </w:tc>
        <w:tc>
          <w:tcPr>
            <w:tcW w:w="113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lastRenderedPageBreak/>
              <w:t>Prírastky</w:t>
            </w:r>
          </w:p>
          <w:p w:rsidR="001015C4" w:rsidRPr="0093379F" w:rsidRDefault="001015C4" w:rsidP="004C5915">
            <w:pPr>
              <w:pStyle w:val="TopHeader"/>
              <w:rPr>
                <w:rFonts w:ascii="Arial" w:hAnsi="Arial" w:cs="Arial"/>
                <w:b w:val="0"/>
              </w:rPr>
            </w:pPr>
          </w:p>
        </w:tc>
        <w:tc>
          <w:tcPr>
            <w:tcW w:w="105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Úbytky</w:t>
            </w:r>
          </w:p>
          <w:p w:rsidR="001015C4" w:rsidRPr="0093379F" w:rsidRDefault="001015C4" w:rsidP="004C5915">
            <w:pPr>
              <w:pStyle w:val="TopHeader"/>
              <w:rPr>
                <w:rFonts w:ascii="Arial" w:hAnsi="Arial" w:cs="Arial"/>
                <w:b w:val="0"/>
              </w:rPr>
            </w:pPr>
          </w:p>
        </w:tc>
        <w:tc>
          <w:tcPr>
            <w:tcW w:w="1713"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 xml:space="preserve">Stav na konci účtovného </w:t>
            </w:r>
            <w:r w:rsidRPr="0093379F">
              <w:rPr>
                <w:rFonts w:ascii="Arial" w:hAnsi="Arial" w:cs="Arial"/>
                <w:b w:val="0"/>
              </w:rPr>
              <w:lastRenderedPageBreak/>
              <w:t>obdobia</w:t>
            </w:r>
          </w:p>
        </w:tc>
      </w:tr>
      <w:tr w:rsidR="001015C4" w:rsidRPr="0093379F">
        <w:trPr>
          <w:trHeight w:val="74"/>
          <w:jc w:val="center"/>
        </w:trPr>
        <w:tc>
          <w:tcPr>
            <w:tcW w:w="3348"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117BEB">
            <w:pPr>
              <w:pStyle w:val="TopHeader"/>
              <w:rPr>
                <w:rFonts w:ascii="Arial" w:hAnsi="Arial" w:cs="Arial"/>
                <w:b w:val="0"/>
              </w:rPr>
            </w:pPr>
            <w:r w:rsidRPr="0093379F">
              <w:rPr>
                <w:rFonts w:ascii="Arial" w:hAnsi="Arial" w:cs="Arial"/>
                <w:b w:val="0"/>
              </w:rPr>
              <w:lastRenderedPageBreak/>
              <w:t>a</w:t>
            </w:r>
          </w:p>
        </w:tc>
        <w:tc>
          <w:tcPr>
            <w:tcW w:w="196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b</w:t>
            </w:r>
          </w:p>
        </w:tc>
        <w:tc>
          <w:tcPr>
            <w:tcW w:w="113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6C7BF2">
            <w:pPr>
              <w:pStyle w:val="TopHeader"/>
              <w:rPr>
                <w:rFonts w:ascii="Arial" w:hAnsi="Arial" w:cs="Arial"/>
                <w:b w:val="0"/>
              </w:rPr>
            </w:pPr>
            <w:r w:rsidRPr="0093379F">
              <w:rPr>
                <w:rFonts w:ascii="Arial" w:hAnsi="Arial" w:cs="Arial"/>
                <w:b w:val="0"/>
              </w:rPr>
              <w:t>c</w:t>
            </w:r>
          </w:p>
        </w:tc>
        <w:tc>
          <w:tcPr>
            <w:tcW w:w="105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d</w:t>
            </w:r>
          </w:p>
        </w:tc>
        <w:tc>
          <w:tcPr>
            <w:tcW w:w="1713"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e</w:t>
            </w:r>
          </w:p>
        </w:tc>
      </w:tr>
      <w:tr w:rsidR="001015C4" w:rsidRPr="0093379F">
        <w:trPr>
          <w:trHeight w:val="397"/>
          <w:jc w:val="center"/>
        </w:trPr>
        <w:tc>
          <w:tcPr>
            <w:tcW w:w="334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Majetkové CP na obchodovanie</w:t>
            </w:r>
          </w:p>
        </w:tc>
        <w:tc>
          <w:tcPr>
            <w:tcW w:w="196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34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Dlhové CP na obchodovanie</w:t>
            </w:r>
          </w:p>
        </w:tc>
        <w:tc>
          <w:tcPr>
            <w:tcW w:w="196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348"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Emisné kvóty</w:t>
            </w:r>
          </w:p>
        </w:tc>
        <w:tc>
          <w:tcPr>
            <w:tcW w:w="1967"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jc w:val="center"/>
        </w:trPr>
        <w:tc>
          <w:tcPr>
            <w:tcW w:w="3348"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Dlhové CP so splatnosťou do  jedného roka držané do splatnosti</w:t>
            </w:r>
          </w:p>
        </w:tc>
        <w:tc>
          <w:tcPr>
            <w:tcW w:w="1967"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40"/>
          <w:jc w:val="center"/>
        </w:trPr>
        <w:tc>
          <w:tcPr>
            <w:tcW w:w="3348" w:type="dxa"/>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1967" w:type="dxa"/>
            <w:tcBorders>
              <w:top w:val="single" w:sz="6"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34"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50"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13" w:type="dxa"/>
            <w:tcBorders>
              <w:top w:val="single" w:sz="6"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jc w:val="center"/>
        </w:trPr>
        <w:tc>
          <w:tcPr>
            <w:tcW w:w="334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Obstarávanie krátkodobého finančného majetku</w:t>
            </w:r>
          </w:p>
        </w:tc>
        <w:tc>
          <w:tcPr>
            <w:tcW w:w="196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40"/>
          <w:jc w:val="center"/>
        </w:trPr>
        <w:tc>
          <w:tcPr>
            <w:tcW w:w="3348"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Krátkodobý finančný majetok spolu</w:t>
            </w:r>
          </w:p>
        </w:tc>
        <w:tc>
          <w:tcPr>
            <w:tcW w:w="1967" w:type="dxa"/>
            <w:tcBorders>
              <w:top w:val="single" w:sz="4" w:space="0" w:color="auto"/>
              <w:left w:val="single" w:sz="12"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134"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050"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713" w:type="dxa"/>
            <w:tcBorders>
              <w:top w:val="single" w:sz="4" w:space="0" w:color="auto"/>
              <w:left w:val="single" w:sz="4"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p>
        </w:tc>
      </w:tr>
    </w:tbl>
    <w:p w:rsidR="001015C4" w:rsidRPr="0093379F" w:rsidRDefault="001015C4" w:rsidP="00A649E0">
      <w:pPr>
        <w:ind w:right="-468"/>
        <w:jc w:val="both"/>
        <w:rPr>
          <w:rFonts w:ascii="Arial" w:hAnsi="Arial" w:cs="Arial"/>
          <w:sz w:val="22"/>
          <w:szCs w:val="22"/>
        </w:rPr>
      </w:pPr>
    </w:p>
    <w:p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1015C4" w:rsidRPr="0093379F" w:rsidRDefault="001015C4" w:rsidP="00DA1265">
      <w:pPr>
        <w:jc w:val="both"/>
        <w:rPr>
          <w:rFonts w:ascii="Arial" w:hAnsi="Arial" w:cs="Arial"/>
          <w:sz w:val="22"/>
          <w:szCs w:val="22"/>
        </w:rPr>
      </w:pPr>
    </w:p>
    <w:p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tblPr>
      <w:tblGrid>
        <w:gridCol w:w="2546"/>
        <w:gridCol w:w="1267"/>
        <w:gridCol w:w="1204"/>
        <w:gridCol w:w="1694"/>
        <w:gridCol w:w="1253"/>
        <w:gridCol w:w="1247"/>
      </w:tblGrid>
      <w:tr w:rsidR="001015C4" w:rsidRPr="0093379F">
        <w:trPr>
          <w:jc w:val="center"/>
        </w:trPr>
        <w:tc>
          <w:tcPr>
            <w:tcW w:w="1446"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Stav OP</w:t>
            </w:r>
          </w:p>
          <w:p w:rsidR="001015C4" w:rsidRPr="0093379F" w:rsidRDefault="001015C4" w:rsidP="004C5915">
            <w:pPr>
              <w:pStyle w:val="TopHeader"/>
              <w:rPr>
                <w:rFonts w:ascii="Arial" w:hAnsi="Arial" w:cs="Arial"/>
                <w:b w:val="0"/>
              </w:rPr>
            </w:pPr>
            <w:r w:rsidRPr="0093379F">
              <w:rPr>
                <w:rFonts w:ascii="Arial" w:hAnsi="Arial" w:cs="Arial"/>
                <w:b w:val="0"/>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Tvorba OP</w:t>
            </w:r>
          </w:p>
          <w:p w:rsidR="001015C4" w:rsidRPr="0093379F" w:rsidRDefault="001015C4" w:rsidP="004C5915">
            <w:pPr>
              <w:pStyle w:val="TopHeader"/>
              <w:rPr>
                <w:rFonts w:ascii="Arial" w:hAnsi="Arial" w:cs="Arial"/>
                <w:b w:val="0"/>
              </w:rPr>
            </w:pPr>
          </w:p>
        </w:tc>
        <w:tc>
          <w:tcPr>
            <w:tcW w:w="768"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Zúčtovanie OP z dôvodu zániku opodstatnenosti</w:t>
            </w:r>
          </w:p>
          <w:p w:rsidR="001015C4" w:rsidRPr="0093379F" w:rsidRDefault="001015C4" w:rsidP="004C5915">
            <w:pPr>
              <w:pStyle w:val="TopHeader"/>
              <w:rPr>
                <w:rFonts w:ascii="Arial" w:hAnsi="Arial" w:cs="Arial"/>
                <w:b w:val="0"/>
              </w:rPr>
            </w:pPr>
          </w:p>
        </w:tc>
        <w:tc>
          <w:tcPr>
            <w:tcW w:w="742"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53111">
            <w:pPr>
              <w:pStyle w:val="TopHeader"/>
              <w:rPr>
                <w:rFonts w:ascii="Arial" w:hAnsi="Arial" w:cs="Arial"/>
                <w:b w:val="0"/>
              </w:rPr>
            </w:pPr>
            <w:r w:rsidRPr="0093379F">
              <w:rPr>
                <w:rFonts w:ascii="Arial" w:hAnsi="Arial" w:cs="Arial"/>
                <w:b w:val="0"/>
              </w:rPr>
              <w:t>Zúčtovanie OP z dôvodu vyradenia majetku z účtovníctva</w:t>
            </w:r>
          </w:p>
        </w:tc>
        <w:tc>
          <w:tcPr>
            <w:tcW w:w="742" w:type="pct"/>
            <w:tcBorders>
              <w:top w:val="single" w:sz="12" w:space="0" w:color="auto"/>
              <w:left w:val="single" w:sz="12" w:space="0" w:color="auto"/>
              <w:bottom w:val="single" w:sz="4" w:space="0" w:color="auto"/>
              <w:right w:val="single" w:sz="12" w:space="0" w:color="auto"/>
            </w:tcBorders>
          </w:tcPr>
          <w:p w:rsidR="001015C4" w:rsidRPr="0093379F" w:rsidRDefault="001015C4" w:rsidP="00453111">
            <w:pPr>
              <w:pStyle w:val="TopHeader"/>
              <w:rPr>
                <w:rFonts w:ascii="Arial" w:hAnsi="Arial" w:cs="Arial"/>
                <w:b w:val="0"/>
              </w:rPr>
            </w:pPr>
            <w:r w:rsidRPr="0093379F">
              <w:rPr>
                <w:rFonts w:ascii="Arial" w:hAnsi="Arial" w:cs="Arial"/>
                <w:b w:val="0"/>
              </w:rPr>
              <w:t xml:space="preserve">Stav OP </w:t>
            </w:r>
          </w:p>
          <w:p w:rsidR="001015C4" w:rsidRPr="0093379F" w:rsidRDefault="001015C4" w:rsidP="00453111">
            <w:pPr>
              <w:pStyle w:val="TopHeader"/>
              <w:rPr>
                <w:rFonts w:ascii="Arial" w:hAnsi="Arial" w:cs="Arial"/>
                <w:b w:val="0"/>
              </w:rPr>
            </w:pPr>
            <w:r w:rsidRPr="0093379F">
              <w:rPr>
                <w:rFonts w:ascii="Arial" w:hAnsi="Arial" w:cs="Arial"/>
                <w:b w:val="0"/>
              </w:rPr>
              <w:t>na konci účtovného obdobia</w:t>
            </w:r>
          </w:p>
        </w:tc>
      </w:tr>
      <w:tr w:rsidR="001015C4" w:rsidRPr="0093379F">
        <w:trPr>
          <w:jc w:val="center"/>
        </w:trPr>
        <w:tc>
          <w:tcPr>
            <w:tcW w:w="1446" w:type="pct"/>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3974CA">
            <w:pPr>
              <w:pStyle w:val="TopHeader"/>
              <w:rPr>
                <w:rFonts w:ascii="Arial" w:hAnsi="Arial" w:cs="Arial"/>
                <w:b w:val="0"/>
              </w:rPr>
            </w:pPr>
            <w:r w:rsidRPr="0093379F">
              <w:rPr>
                <w:rFonts w:ascii="Arial" w:hAnsi="Arial" w:cs="Arial"/>
                <w:b w:val="0"/>
              </w:rPr>
              <w:t>a</w:t>
            </w:r>
          </w:p>
        </w:tc>
        <w:tc>
          <w:tcPr>
            <w:tcW w:w="752" w:type="pct"/>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B6B6C">
            <w:pPr>
              <w:pStyle w:val="TopHeader"/>
              <w:rPr>
                <w:rFonts w:ascii="Arial" w:hAnsi="Arial" w:cs="Arial"/>
                <w:b w:val="0"/>
              </w:rPr>
            </w:pPr>
            <w:r w:rsidRPr="0093379F">
              <w:rPr>
                <w:rFonts w:ascii="Arial" w:hAnsi="Arial" w:cs="Arial"/>
                <w:b w:val="0"/>
              </w:rPr>
              <w:t>b</w:t>
            </w:r>
          </w:p>
        </w:tc>
        <w:tc>
          <w:tcPr>
            <w:tcW w:w="550" w:type="pct"/>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c</w:t>
            </w:r>
          </w:p>
        </w:tc>
        <w:tc>
          <w:tcPr>
            <w:tcW w:w="768" w:type="pct"/>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d</w:t>
            </w:r>
          </w:p>
        </w:tc>
        <w:tc>
          <w:tcPr>
            <w:tcW w:w="742" w:type="pct"/>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e</w:t>
            </w:r>
          </w:p>
        </w:tc>
        <w:tc>
          <w:tcPr>
            <w:tcW w:w="742" w:type="pct"/>
            <w:tcBorders>
              <w:top w:val="single" w:sz="4" w:space="0" w:color="auto"/>
              <w:left w:val="single" w:sz="12" w:space="0" w:color="auto"/>
              <w:bottom w:val="single" w:sz="4" w:space="0" w:color="auto"/>
              <w:right w:val="single" w:sz="4" w:space="0" w:color="auto"/>
            </w:tcBorders>
          </w:tcPr>
          <w:p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trPr>
          <w:trHeight w:val="454"/>
          <w:jc w:val="center"/>
        </w:trPr>
        <w:tc>
          <w:tcPr>
            <w:tcW w:w="1446" w:type="pct"/>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752" w:type="pct"/>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550" w:type="pct"/>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768" w:type="pct"/>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742" w:type="pct"/>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742" w:type="pct"/>
            <w:tcBorders>
              <w:top w:val="single" w:sz="4" w:space="0" w:color="auto"/>
              <w:left w:val="single" w:sz="4" w:space="0" w:color="auto"/>
              <w:bottom w:val="single" w:sz="6" w:space="0" w:color="auto"/>
              <w:right w:val="single" w:sz="12" w:space="0" w:color="auto"/>
            </w:tcBorders>
          </w:tcPr>
          <w:p w:rsidR="001015C4" w:rsidRPr="0093379F" w:rsidRDefault="001015C4" w:rsidP="004C5915">
            <w:pPr>
              <w:rPr>
                <w:rFonts w:ascii="Arial" w:hAnsi="Arial" w:cs="Arial"/>
                <w:sz w:val="22"/>
                <w:szCs w:val="22"/>
              </w:rPr>
            </w:pPr>
          </w:p>
        </w:tc>
      </w:tr>
      <w:tr w:rsidR="001015C4" w:rsidRPr="0093379F">
        <w:trPr>
          <w:jc w:val="center"/>
        </w:trPr>
        <w:tc>
          <w:tcPr>
            <w:tcW w:w="1446" w:type="pct"/>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53111">
            <w:pPr>
              <w:rPr>
                <w:rFonts w:ascii="Arial" w:hAnsi="Arial" w:cs="Arial"/>
                <w:sz w:val="22"/>
                <w:szCs w:val="22"/>
              </w:rPr>
            </w:pPr>
            <w:r w:rsidRPr="0093379F">
              <w:rPr>
                <w:rFonts w:ascii="Arial" w:hAnsi="Arial" w:cs="Arial"/>
                <w:sz w:val="22"/>
                <w:szCs w:val="22"/>
              </w:rPr>
              <w:t>Obstarávanie krátkodobého finančného majetku</w:t>
            </w:r>
          </w:p>
        </w:tc>
        <w:tc>
          <w:tcPr>
            <w:tcW w:w="752" w:type="pct"/>
            <w:tcBorders>
              <w:top w:val="single" w:sz="6"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550" w:type="pct"/>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768" w:type="pct"/>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742" w:type="pct"/>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742" w:type="pct"/>
            <w:tcBorders>
              <w:top w:val="single" w:sz="6" w:space="0" w:color="auto"/>
              <w:left w:val="single" w:sz="4" w:space="0" w:color="auto"/>
              <w:bottom w:val="single" w:sz="4" w:space="0" w:color="auto"/>
              <w:right w:val="single" w:sz="12" w:space="0" w:color="auto"/>
            </w:tcBorders>
          </w:tcPr>
          <w:p w:rsidR="001015C4" w:rsidRPr="0093379F" w:rsidRDefault="001015C4" w:rsidP="004C5915">
            <w:pPr>
              <w:rPr>
                <w:rFonts w:ascii="Arial" w:hAnsi="Arial" w:cs="Arial"/>
                <w:sz w:val="22"/>
                <w:szCs w:val="22"/>
              </w:rPr>
            </w:pPr>
          </w:p>
        </w:tc>
      </w:tr>
      <w:tr w:rsidR="001015C4" w:rsidRPr="0093379F">
        <w:trPr>
          <w:jc w:val="center"/>
        </w:trPr>
        <w:tc>
          <w:tcPr>
            <w:tcW w:w="1446" w:type="pct"/>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Krátkodobý finančný majetok spolu</w:t>
            </w:r>
          </w:p>
        </w:tc>
        <w:tc>
          <w:tcPr>
            <w:tcW w:w="752" w:type="pct"/>
            <w:tcBorders>
              <w:top w:val="single" w:sz="4" w:space="0" w:color="auto"/>
              <w:left w:val="single" w:sz="12"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550" w:type="pct"/>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768" w:type="pct"/>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742" w:type="pct"/>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742" w:type="pct"/>
            <w:tcBorders>
              <w:top w:val="single" w:sz="4" w:space="0" w:color="auto"/>
              <w:left w:val="single" w:sz="4" w:space="0" w:color="auto"/>
              <w:bottom w:val="single" w:sz="12" w:space="0" w:color="auto"/>
              <w:right w:val="single" w:sz="12" w:space="0" w:color="auto"/>
            </w:tcBorders>
          </w:tcPr>
          <w:p w:rsidR="001015C4" w:rsidRPr="0093379F" w:rsidRDefault="001015C4" w:rsidP="004C5915">
            <w:pPr>
              <w:rPr>
                <w:rFonts w:ascii="Arial" w:hAnsi="Arial" w:cs="Arial"/>
                <w:b/>
                <w:sz w:val="22"/>
                <w:szCs w:val="22"/>
              </w:rPr>
            </w:pPr>
          </w:p>
        </w:tc>
      </w:tr>
    </w:tbl>
    <w:p w:rsidR="001015C4" w:rsidRPr="0093379F" w:rsidRDefault="001015C4" w:rsidP="00DA1265">
      <w:pPr>
        <w:jc w:val="both"/>
        <w:rPr>
          <w:rFonts w:ascii="Arial" w:hAnsi="Arial" w:cs="Arial"/>
          <w:sz w:val="22"/>
          <w:szCs w:val="22"/>
        </w:rPr>
      </w:pPr>
    </w:p>
    <w:p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rsidR="001015C4" w:rsidRPr="0093379F" w:rsidRDefault="001015C4" w:rsidP="00DA1265">
      <w:pPr>
        <w:jc w:val="both"/>
        <w:rPr>
          <w:rFonts w:ascii="Arial" w:hAnsi="Arial" w:cs="Arial"/>
          <w:sz w:val="22"/>
          <w:szCs w:val="22"/>
        </w:rPr>
      </w:pPr>
    </w:p>
    <w:p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1015C4" w:rsidRPr="0093379F">
        <w:trPr>
          <w:trHeight w:val="397"/>
          <w:jc w:val="center"/>
        </w:trPr>
        <w:tc>
          <w:tcPr>
            <w:tcW w:w="6024" w:type="dxa"/>
            <w:tcBorders>
              <w:top w:val="single" w:sz="12" w:space="0" w:color="auto"/>
              <w:left w:val="single" w:sz="12" w:space="0" w:color="auto"/>
              <w:bottom w:val="nil"/>
              <w:right w:val="single" w:sz="12" w:space="0" w:color="auto"/>
            </w:tcBorders>
            <w:vAlign w:val="center"/>
          </w:tcPr>
          <w:p w:rsidR="001015C4" w:rsidRPr="0093379F" w:rsidRDefault="001015C4"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right w:val="single" w:sz="12" w:space="0" w:color="auto"/>
            </w:tcBorders>
            <w:vAlign w:val="center"/>
          </w:tcPr>
          <w:p w:rsidR="001015C4" w:rsidRPr="0093379F" w:rsidRDefault="001015C4" w:rsidP="00A649E0">
            <w:pPr>
              <w:pStyle w:val="TopHeader"/>
              <w:jc w:val="both"/>
              <w:rPr>
                <w:rFonts w:ascii="Arial" w:hAnsi="Arial" w:cs="Arial"/>
              </w:rPr>
            </w:pPr>
            <w:r w:rsidRPr="0093379F">
              <w:rPr>
                <w:rFonts w:ascii="Arial" w:hAnsi="Arial" w:cs="Arial"/>
              </w:rPr>
              <w:t>Hodnota za bežné účtovné obdobie</w:t>
            </w:r>
          </w:p>
        </w:tc>
      </w:tr>
      <w:tr w:rsidR="001015C4" w:rsidRPr="0093379F">
        <w:trPr>
          <w:jc w:val="center"/>
        </w:trPr>
        <w:tc>
          <w:tcPr>
            <w:tcW w:w="602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70649A">
            <w:pPr>
              <w:jc w:val="both"/>
              <w:rPr>
                <w:rFonts w:ascii="Arial" w:hAnsi="Arial" w:cs="Arial"/>
                <w:sz w:val="22"/>
                <w:szCs w:val="22"/>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A649E0">
            <w:pPr>
              <w:spacing w:line="360" w:lineRule="auto"/>
              <w:jc w:val="both"/>
              <w:rPr>
                <w:rFonts w:ascii="Arial" w:hAnsi="Arial" w:cs="Arial"/>
                <w:sz w:val="22"/>
                <w:szCs w:val="22"/>
              </w:rPr>
            </w:pPr>
          </w:p>
        </w:tc>
      </w:tr>
    </w:tbl>
    <w:p w:rsidR="001015C4" w:rsidRPr="0093379F" w:rsidRDefault="001015C4" w:rsidP="00DA1265">
      <w:pPr>
        <w:jc w:val="both"/>
        <w:rPr>
          <w:rFonts w:ascii="Arial" w:hAnsi="Arial" w:cs="Arial"/>
          <w:sz w:val="22"/>
          <w:szCs w:val="22"/>
        </w:rPr>
      </w:pPr>
    </w:p>
    <w:p w:rsidR="001015C4" w:rsidRPr="0093379F" w:rsidRDefault="001015C4"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rsidR="001015C4" w:rsidRPr="0093379F" w:rsidRDefault="001015C4" w:rsidP="00DA1265">
      <w:pPr>
        <w:jc w:val="both"/>
        <w:rPr>
          <w:rFonts w:ascii="Arial" w:hAnsi="Arial" w:cs="Arial"/>
          <w:sz w:val="22"/>
          <w:szCs w:val="22"/>
        </w:rPr>
      </w:pPr>
    </w:p>
    <w:p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lastRenderedPageBreak/>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978"/>
        <w:gridCol w:w="2279"/>
        <w:gridCol w:w="1630"/>
      </w:tblGrid>
      <w:tr w:rsidR="001015C4" w:rsidRPr="0093379F">
        <w:trPr>
          <w:jc w:val="center"/>
        </w:trPr>
        <w:tc>
          <w:tcPr>
            <w:tcW w:w="338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Zvýšenie/ zníženie hodnoty</w:t>
            </w:r>
          </w:p>
          <w:p w:rsidR="001015C4" w:rsidRPr="0093379F" w:rsidRDefault="001015C4" w:rsidP="004C5915">
            <w:pPr>
              <w:pStyle w:val="TopHeader"/>
              <w:rPr>
                <w:rFonts w:ascii="Arial" w:hAnsi="Arial" w:cs="Arial"/>
                <w:b w:val="0"/>
              </w:rPr>
            </w:pPr>
            <w:r w:rsidRPr="0093379F">
              <w:rPr>
                <w:rFonts w:ascii="Arial" w:hAnsi="Arial" w:cs="Arial"/>
                <w:b w:val="0"/>
              </w:rPr>
              <w:t>(+/-)</w:t>
            </w:r>
          </w:p>
        </w:tc>
        <w:tc>
          <w:tcPr>
            <w:tcW w:w="2268"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Vplyv ocenenia</w:t>
            </w:r>
            <w:r w:rsidRPr="0093379F">
              <w:rPr>
                <w:rFonts w:ascii="Arial" w:hAnsi="Arial" w:cs="Arial"/>
                <w:b w:val="0"/>
              </w:rPr>
              <w:br/>
              <w:t>na výsledok hospodárenia </w:t>
            </w:r>
            <w:r w:rsidRPr="0093379F">
              <w:rPr>
                <w:rFonts w:ascii="Arial" w:hAnsi="Arial" w:cs="Arial"/>
                <w:b w:val="0"/>
              </w:rPr>
              <w:br/>
              <w:t>bežného účtovného obdobia</w:t>
            </w:r>
          </w:p>
        </w:tc>
        <w:tc>
          <w:tcPr>
            <w:tcW w:w="162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Vplyv </w:t>
            </w:r>
          </w:p>
          <w:p w:rsidR="001015C4" w:rsidRPr="0093379F" w:rsidRDefault="001015C4" w:rsidP="004C5915">
            <w:pPr>
              <w:pStyle w:val="TopHeader"/>
              <w:rPr>
                <w:rFonts w:ascii="Arial" w:hAnsi="Arial" w:cs="Arial"/>
                <w:b w:val="0"/>
              </w:rPr>
            </w:pPr>
            <w:r w:rsidRPr="0093379F">
              <w:rPr>
                <w:rFonts w:ascii="Arial" w:hAnsi="Arial" w:cs="Arial"/>
                <w:b w:val="0"/>
              </w:rPr>
              <w:t>ocenenia</w:t>
            </w:r>
            <w:r w:rsidRPr="0093379F">
              <w:rPr>
                <w:rFonts w:ascii="Arial" w:hAnsi="Arial" w:cs="Arial"/>
                <w:b w:val="0"/>
              </w:rPr>
              <w:br/>
              <w:t>na vlastné imanie</w:t>
            </w:r>
          </w:p>
        </w:tc>
      </w:tr>
      <w:tr w:rsidR="001015C4" w:rsidRPr="0093379F">
        <w:trPr>
          <w:jc w:val="center"/>
        </w:trPr>
        <w:tc>
          <w:tcPr>
            <w:tcW w:w="338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41DAA">
            <w:pPr>
              <w:pStyle w:val="TopHeader"/>
              <w:rPr>
                <w:rFonts w:ascii="Arial" w:hAnsi="Arial" w:cs="Arial"/>
                <w:b w:val="0"/>
              </w:rPr>
            </w:pPr>
            <w:r w:rsidRPr="0093379F">
              <w:rPr>
                <w:rFonts w:ascii="Arial" w:hAnsi="Arial" w:cs="Arial"/>
                <w:b w:val="0"/>
              </w:rPr>
              <w:t>a</w:t>
            </w:r>
          </w:p>
        </w:tc>
        <w:tc>
          <w:tcPr>
            <w:tcW w:w="196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3974CA">
            <w:pPr>
              <w:pStyle w:val="TopHeader"/>
              <w:rPr>
                <w:rFonts w:ascii="Arial" w:hAnsi="Arial" w:cs="Arial"/>
                <w:b w:val="0"/>
              </w:rPr>
            </w:pPr>
            <w:r w:rsidRPr="0093379F">
              <w:rPr>
                <w:rFonts w:ascii="Arial" w:hAnsi="Arial" w:cs="Arial"/>
                <w:b w:val="0"/>
              </w:rPr>
              <w:t>B</w:t>
            </w:r>
          </w:p>
        </w:tc>
        <w:tc>
          <w:tcPr>
            <w:tcW w:w="226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c</w:t>
            </w:r>
          </w:p>
        </w:tc>
        <w:tc>
          <w:tcPr>
            <w:tcW w:w="1622"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d</w:t>
            </w:r>
          </w:p>
        </w:tc>
      </w:tr>
      <w:tr w:rsidR="001015C4" w:rsidRPr="0093379F">
        <w:trPr>
          <w:trHeight w:val="454"/>
          <w:jc w:val="center"/>
        </w:trPr>
        <w:tc>
          <w:tcPr>
            <w:tcW w:w="338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Majetkové CP na obchodovanie</w:t>
            </w:r>
          </w:p>
        </w:tc>
        <w:tc>
          <w:tcPr>
            <w:tcW w:w="1969"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454"/>
          <w:jc w:val="center"/>
        </w:trPr>
        <w:tc>
          <w:tcPr>
            <w:tcW w:w="3384"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Dlhové CP na obchodovanie</w:t>
            </w:r>
          </w:p>
        </w:tc>
        <w:tc>
          <w:tcPr>
            <w:tcW w:w="1969"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454"/>
          <w:jc w:val="center"/>
        </w:trPr>
        <w:tc>
          <w:tcPr>
            <w:tcW w:w="3384" w:type="dxa"/>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Emisné kvóty (komodity)</w:t>
            </w:r>
          </w:p>
        </w:tc>
        <w:tc>
          <w:tcPr>
            <w:tcW w:w="1969" w:type="dxa"/>
            <w:tcBorders>
              <w:top w:val="single" w:sz="6"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2268"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622" w:type="dxa"/>
            <w:tcBorders>
              <w:top w:val="single" w:sz="6"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454"/>
          <w:jc w:val="center"/>
        </w:trPr>
        <w:tc>
          <w:tcPr>
            <w:tcW w:w="338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1969"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40"/>
          <w:jc w:val="center"/>
        </w:trPr>
        <w:tc>
          <w:tcPr>
            <w:tcW w:w="3384"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Krátkodobý finančný majetok spolu</w:t>
            </w:r>
          </w:p>
        </w:tc>
        <w:tc>
          <w:tcPr>
            <w:tcW w:w="1969" w:type="dxa"/>
            <w:tcBorders>
              <w:top w:val="single" w:sz="4" w:space="0" w:color="auto"/>
              <w:left w:val="single" w:sz="12"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2268"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622" w:type="dxa"/>
            <w:tcBorders>
              <w:top w:val="single" w:sz="4" w:space="0" w:color="auto"/>
              <w:left w:val="single" w:sz="4"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p>
        </w:tc>
      </w:tr>
    </w:tbl>
    <w:p w:rsidR="001015C4" w:rsidRPr="0093379F" w:rsidRDefault="001015C4" w:rsidP="00E65523">
      <w:pPr>
        <w:rPr>
          <w:rFonts w:ascii="Arial" w:hAnsi="Arial" w:cs="Arial"/>
          <w:sz w:val="22"/>
          <w:szCs w:val="22"/>
        </w:rPr>
      </w:pPr>
    </w:p>
    <w:p w:rsidR="001015C4" w:rsidRPr="0093379F" w:rsidRDefault="001015C4" w:rsidP="00C41DAA">
      <w:pPr>
        <w:jc w:val="both"/>
        <w:rPr>
          <w:rFonts w:ascii="Arial" w:hAnsi="Arial" w:cs="Arial"/>
          <w:sz w:val="22"/>
          <w:szCs w:val="22"/>
        </w:rPr>
      </w:pPr>
      <w:r w:rsidRPr="0093379F">
        <w:rPr>
          <w:rFonts w:ascii="Arial" w:hAnsi="Arial" w:cs="Arial"/>
          <w:sz w:val="22"/>
          <w:szCs w:val="22"/>
        </w:rPr>
        <w:t xml:space="preserve">zb)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rsidR="001015C4" w:rsidRPr="0093379F" w:rsidRDefault="001015C4" w:rsidP="00E65523">
      <w:pPr>
        <w:rPr>
          <w:rFonts w:ascii="Arial" w:hAnsi="Arial" w:cs="Arial"/>
          <w:sz w:val="22"/>
          <w:szCs w:val="22"/>
        </w:rPr>
      </w:pPr>
    </w:p>
    <w:p w:rsidR="001015C4" w:rsidRPr="0093379F" w:rsidRDefault="001015C4" w:rsidP="00C41DAA">
      <w:pPr>
        <w:pStyle w:val="Nzov"/>
        <w:spacing w:before="0" w:beforeAutospacing="0" w:after="120"/>
        <w:jc w:val="both"/>
        <w:rPr>
          <w:rFonts w:ascii="Arial" w:hAnsi="Arial" w:cs="Arial"/>
          <w:b w:val="0"/>
          <w:bCs/>
        </w:rPr>
      </w:pPr>
      <w:r w:rsidRPr="0093379F">
        <w:rPr>
          <w:rFonts w:ascii="Arial" w:hAnsi="Arial" w:cs="Arial"/>
          <w:b w:val="0"/>
          <w:bCs/>
        </w:rPr>
        <w:t xml:space="preserve">zc) Majetok prenajatý formou </w:t>
      </w:r>
      <w:r w:rsidRPr="0093379F">
        <w:rPr>
          <w:rFonts w:ascii="Arial" w:hAnsi="Arial" w:cs="Arial"/>
          <w:b w:val="0"/>
          <w:bCs/>
          <w:u w:val="single"/>
        </w:rPr>
        <w:t>finančného prenájmu</w:t>
      </w:r>
      <w:r w:rsidRPr="0093379F">
        <w:rPr>
          <w:rFonts w:ascii="Arial" w:hAnsi="Arial" w:cs="Arial"/>
          <w:b w:val="0"/>
          <w:bCs/>
        </w:rPr>
        <w:t xml:space="preserve"> v poznámkach </w:t>
      </w:r>
      <w:r w:rsidRPr="0093379F">
        <w:rPr>
          <w:rFonts w:ascii="Arial" w:hAnsi="Arial" w:cs="Arial"/>
          <w:bCs/>
          <w:u w:val="single"/>
        </w:rPr>
        <w:t>prenajímateľa</w:t>
      </w:r>
      <w:r w:rsidRPr="0093379F">
        <w:rPr>
          <w:rFonts w:ascii="Arial" w:hAnsi="Arial" w:cs="Arial"/>
          <w:b w:val="0"/>
          <w:bCs/>
        </w:rPr>
        <w:t>:</w:t>
      </w:r>
    </w:p>
    <w:p w:rsidR="001015C4" w:rsidRPr="0093379F" w:rsidRDefault="001015C4" w:rsidP="00A95B16">
      <w:pPr>
        <w:spacing w:after="120"/>
        <w:rPr>
          <w:rFonts w:ascii="Arial" w:hAnsi="Arial" w:cs="Arial"/>
          <w:sz w:val="22"/>
          <w:szCs w:val="22"/>
        </w:rPr>
      </w:pPr>
      <w:r w:rsidRPr="0093379F">
        <w:rPr>
          <w:rFonts w:ascii="Arial" w:hAnsi="Arial" w:cs="Arial"/>
          <w:sz w:val="22"/>
          <w:szCs w:val="22"/>
        </w:rPr>
        <w:t xml:space="preserve">Informácie k prílohe č.3 časti F písm. zc) o majetku prenajatom </w:t>
      </w:r>
      <w:r w:rsidRPr="0093379F">
        <w:rPr>
          <w:rFonts w:ascii="Arial" w:hAnsi="Arial" w:cs="Arial"/>
          <w:sz w:val="22"/>
          <w:szCs w:val="22"/>
          <w:u w:val="single"/>
        </w:rPr>
        <w:t>formou finančného prenájmu</w:t>
      </w:r>
    </w:p>
    <w:tbl>
      <w:tblPr>
        <w:tblW w:w="5000" w:type="pct"/>
        <w:jc w:val="center"/>
        <w:tblLook w:val="00A0"/>
      </w:tblPr>
      <w:tblGrid>
        <w:gridCol w:w="1534"/>
        <w:gridCol w:w="1282"/>
        <w:gridCol w:w="1709"/>
        <w:gridCol w:w="1070"/>
        <w:gridCol w:w="1209"/>
        <w:gridCol w:w="1566"/>
        <w:gridCol w:w="917"/>
      </w:tblGrid>
      <w:tr w:rsidR="001015C4" w:rsidRPr="0093379F">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1015C4" w:rsidRPr="0093379F" w:rsidRDefault="001015C4" w:rsidP="004C5915">
            <w:pPr>
              <w:rPr>
                <w:rFonts w:ascii="Arial" w:hAnsi="Arial" w:cs="Arial"/>
                <w:bCs/>
                <w:sz w:val="22"/>
                <w:szCs w:val="22"/>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Splatnosť</w:t>
            </w:r>
          </w:p>
        </w:tc>
      </w:tr>
      <w:tr w:rsidR="001015C4" w:rsidRPr="0093379F">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Cs/>
                <w:sz w:val="22"/>
                <w:szCs w:val="22"/>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viac ako päť rokov</w:t>
            </w:r>
          </w:p>
        </w:tc>
      </w:tr>
      <w:tr w:rsidR="001015C4" w:rsidRPr="0093379F">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3974CA">
            <w:pPr>
              <w:jc w:val="center"/>
              <w:rPr>
                <w:rFonts w:ascii="Arial" w:hAnsi="Arial" w:cs="Arial"/>
                <w:sz w:val="22"/>
                <w:szCs w:val="22"/>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7B6B6C">
            <w:pPr>
              <w:jc w:val="center"/>
              <w:rPr>
                <w:rFonts w:ascii="Arial" w:hAnsi="Arial" w:cs="Arial"/>
                <w:sz w:val="22"/>
                <w:szCs w:val="22"/>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bl>
    <w:p w:rsidR="001015C4" w:rsidRPr="0093379F" w:rsidRDefault="001015C4" w:rsidP="00E65523">
      <w:pPr>
        <w:pStyle w:val="Nzov"/>
        <w:spacing w:before="0" w:beforeAutospacing="0" w:after="0"/>
        <w:jc w:val="both"/>
        <w:rPr>
          <w:rFonts w:ascii="Arial" w:hAnsi="Arial" w:cs="Arial"/>
        </w:rPr>
      </w:pPr>
    </w:p>
    <w:p w:rsidR="001015C4" w:rsidRPr="0093379F" w:rsidRDefault="001015C4" w:rsidP="00DA1265">
      <w:pPr>
        <w:jc w:val="both"/>
        <w:rPr>
          <w:rFonts w:ascii="Arial" w:hAnsi="Arial" w:cs="Arial"/>
          <w:sz w:val="22"/>
          <w:szCs w:val="22"/>
        </w:rPr>
      </w:pPr>
    </w:p>
    <w:p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rsidR="001015C4" w:rsidRPr="0093379F" w:rsidRDefault="001015C4" w:rsidP="0075484E">
      <w:pPr>
        <w:ind w:left="360" w:right="-468"/>
        <w:jc w:val="both"/>
        <w:rPr>
          <w:rFonts w:ascii="Arial" w:hAnsi="Arial" w:cs="Arial"/>
          <w:sz w:val="22"/>
          <w:szCs w:val="22"/>
        </w:rPr>
      </w:pPr>
    </w:p>
    <w:p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p>
    <w:p w:rsidR="001015C4" w:rsidRPr="0093379F" w:rsidRDefault="001015C4" w:rsidP="00990840">
      <w:pPr>
        <w:ind w:left="1004" w:right="-468"/>
        <w:jc w:val="both"/>
        <w:rPr>
          <w:rFonts w:ascii="Arial" w:hAnsi="Arial" w:cs="Arial"/>
          <w:sz w:val="22"/>
          <w:szCs w:val="22"/>
        </w:rPr>
      </w:pPr>
    </w:p>
    <w:p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rsidR="001015C4" w:rsidRPr="0093379F" w:rsidRDefault="001015C4" w:rsidP="00990840">
      <w:pPr>
        <w:jc w:val="both"/>
        <w:rPr>
          <w:rFonts w:ascii="Arial" w:hAnsi="Arial" w:cs="Arial"/>
          <w:sz w:val="22"/>
          <w:szCs w:val="22"/>
        </w:rPr>
      </w:pPr>
    </w:p>
    <w:p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rsidR="001015C4" w:rsidRPr="0093379F" w:rsidRDefault="001015C4" w:rsidP="00990840">
      <w:pPr>
        <w:jc w:val="both"/>
        <w:rPr>
          <w:rFonts w:ascii="Arial" w:hAnsi="Arial" w:cs="Arial"/>
          <w:sz w:val="22"/>
          <w:szCs w:val="22"/>
        </w:rPr>
      </w:pPr>
    </w:p>
    <w:p w:rsidR="001015C4" w:rsidRPr="0093379F" w:rsidRDefault="001015C4" w:rsidP="00990840">
      <w:pPr>
        <w:jc w:val="both"/>
        <w:rPr>
          <w:rFonts w:ascii="Arial" w:hAnsi="Arial" w:cs="Arial"/>
          <w:sz w:val="22"/>
          <w:szCs w:val="22"/>
        </w:rPr>
      </w:pPr>
      <w:r w:rsidRPr="0093379F">
        <w:rPr>
          <w:rFonts w:ascii="Arial" w:hAnsi="Arial" w:cs="Arial"/>
          <w:sz w:val="22"/>
          <w:szCs w:val="22"/>
        </w:rPr>
        <w:lastRenderedPageBreak/>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rsidR="001015C4" w:rsidRPr="0093379F" w:rsidRDefault="001015C4" w:rsidP="00990840">
      <w:pPr>
        <w:jc w:val="both"/>
        <w:rPr>
          <w:rFonts w:ascii="Arial" w:hAnsi="Arial" w:cs="Arial"/>
          <w:sz w:val="22"/>
          <w:szCs w:val="22"/>
        </w:rPr>
      </w:pPr>
    </w:p>
    <w:p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rsidR="001015C4" w:rsidRPr="0093379F" w:rsidRDefault="001015C4"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tblPr>
      <w:tblGrid>
        <w:gridCol w:w="6945"/>
        <w:gridCol w:w="2342"/>
      </w:tblGrid>
      <w:tr w:rsidR="001015C4" w:rsidRPr="0093379F">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A35545" w:rsidP="004C5915">
            <w:pPr>
              <w:jc w:val="center"/>
              <w:rPr>
                <w:rFonts w:ascii="Arial" w:hAnsi="Arial" w:cs="Arial"/>
                <w:sz w:val="22"/>
                <w:szCs w:val="22"/>
              </w:rPr>
            </w:pPr>
            <w:r>
              <w:rPr>
                <w:rFonts w:ascii="Arial" w:hAnsi="Arial" w:cs="Arial"/>
                <w:sz w:val="22"/>
                <w:szCs w:val="22"/>
              </w:rPr>
              <w:t>1495,63</w:t>
            </w:r>
          </w:p>
        </w:tc>
      </w:tr>
      <w:tr w:rsidR="001015C4"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sz w:val="22"/>
                <w:szCs w:val="22"/>
              </w:rPr>
            </w:pPr>
            <w:r w:rsidRPr="0093379F">
              <w:rPr>
                <w:rFonts w:ascii="Arial" w:hAnsi="Arial" w:cs="Arial"/>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jc w:val="center"/>
              <w:rPr>
                <w:rFonts w:ascii="Arial" w:hAnsi="Arial" w:cs="Arial"/>
                <w:b/>
                <w:sz w:val="22"/>
                <w:szCs w:val="22"/>
              </w:rPr>
            </w:pPr>
            <w:r w:rsidRPr="0093379F">
              <w:rPr>
                <w:rFonts w:ascii="Arial" w:hAnsi="Arial" w:cs="Arial"/>
                <w:b/>
                <w:sz w:val="22"/>
                <w:szCs w:val="22"/>
              </w:rPr>
              <w:t>Bežné účtovné obdobie</w:t>
            </w:r>
          </w:p>
        </w:tc>
      </w:tr>
      <w:tr w:rsidR="001015C4" w:rsidRPr="0093379F">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015C4" w:rsidRPr="0093379F" w:rsidRDefault="00A35545" w:rsidP="004C5915">
            <w:pPr>
              <w:jc w:val="center"/>
              <w:rPr>
                <w:rFonts w:ascii="Arial" w:hAnsi="Arial" w:cs="Arial"/>
                <w:sz w:val="22"/>
                <w:szCs w:val="22"/>
              </w:rPr>
            </w:pPr>
            <w:r>
              <w:rPr>
                <w:rFonts w:ascii="Arial" w:hAnsi="Arial" w:cs="Arial"/>
                <w:sz w:val="22"/>
                <w:szCs w:val="22"/>
              </w:rPr>
              <w:t>1495,63</w:t>
            </w:r>
          </w:p>
        </w:tc>
      </w:tr>
      <w:tr w:rsidR="001015C4" w:rsidRPr="0093379F">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015C4" w:rsidRPr="0093379F" w:rsidRDefault="00A35545" w:rsidP="004C5915">
            <w:pPr>
              <w:jc w:val="center"/>
              <w:rPr>
                <w:rFonts w:ascii="Arial" w:hAnsi="Arial" w:cs="Arial"/>
                <w:sz w:val="22"/>
                <w:szCs w:val="22"/>
              </w:rPr>
            </w:pPr>
            <w:r>
              <w:rPr>
                <w:rFonts w:ascii="Arial" w:hAnsi="Arial" w:cs="Arial"/>
                <w:sz w:val="22"/>
                <w:szCs w:val="22"/>
              </w:rPr>
              <w:t>1495,63</w:t>
            </w:r>
          </w:p>
        </w:tc>
      </w:tr>
    </w:tbl>
    <w:p w:rsidR="001015C4" w:rsidRPr="0093379F" w:rsidRDefault="001015C4" w:rsidP="001A1F4C">
      <w:pPr>
        <w:rPr>
          <w:rFonts w:ascii="Arial" w:hAnsi="Arial" w:cs="Arial"/>
          <w:sz w:val="22"/>
          <w:szCs w:val="22"/>
        </w:rPr>
      </w:pPr>
    </w:p>
    <w:p w:rsidR="001015C4" w:rsidRPr="0093379F" w:rsidRDefault="001015C4" w:rsidP="001A1F4C">
      <w:pPr>
        <w:rPr>
          <w:rFonts w:ascii="Arial" w:hAnsi="Arial" w:cs="Arial"/>
          <w:sz w:val="22"/>
          <w:szCs w:val="22"/>
        </w:rPr>
      </w:pPr>
      <w:r w:rsidRPr="0093379F">
        <w:rPr>
          <w:rFonts w:ascii="Arial" w:hAnsi="Arial" w:cs="Arial"/>
          <w:sz w:val="22"/>
          <w:szCs w:val="22"/>
        </w:rPr>
        <w:t>Tabuľka č. 2</w:t>
      </w:r>
    </w:p>
    <w:tbl>
      <w:tblPr>
        <w:tblW w:w="5000" w:type="pct"/>
        <w:jc w:val="center"/>
        <w:tblLook w:val="00A0"/>
      </w:tblPr>
      <w:tblGrid>
        <w:gridCol w:w="6945"/>
        <w:gridCol w:w="2342"/>
      </w:tblGrid>
      <w:tr w:rsidR="001015C4"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jc w:val="center"/>
              <w:rPr>
                <w:rFonts w:ascii="Arial" w:hAnsi="Arial" w:cs="Arial"/>
                <w:b/>
                <w:bCs/>
                <w:sz w:val="22"/>
                <w:szCs w:val="22"/>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jc w:val="center"/>
              <w:rPr>
                <w:rFonts w:ascii="Arial" w:hAnsi="Arial" w:cs="Arial"/>
                <w:b/>
                <w:sz w:val="22"/>
                <w:szCs w:val="22"/>
              </w:rPr>
            </w:pPr>
            <w:r w:rsidRPr="0093379F">
              <w:rPr>
                <w:rFonts w:ascii="Arial" w:hAnsi="Arial" w:cs="Arial"/>
                <w:b/>
                <w:sz w:val="22"/>
                <w:szCs w:val="22"/>
              </w:rPr>
              <w:t>Bezprostredne predchádzajúce účtovné obdobie</w:t>
            </w:r>
          </w:p>
        </w:tc>
      </w:tr>
      <w:tr w:rsidR="001015C4" w:rsidRPr="0093379F">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sz w:val="22"/>
                <w:szCs w:val="22"/>
              </w:rPr>
            </w:pPr>
            <w:r w:rsidRPr="0093379F">
              <w:rPr>
                <w:rFonts w:ascii="Arial" w:hAnsi="Arial" w:cs="Arial"/>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jc w:val="center"/>
              <w:rPr>
                <w:rFonts w:ascii="Arial" w:hAnsi="Arial" w:cs="Arial"/>
                <w:b/>
                <w:sz w:val="22"/>
                <w:szCs w:val="22"/>
              </w:rPr>
            </w:pPr>
            <w:r w:rsidRPr="0093379F">
              <w:rPr>
                <w:rFonts w:ascii="Arial" w:hAnsi="Arial" w:cs="Arial"/>
                <w:b/>
                <w:sz w:val="22"/>
                <w:szCs w:val="22"/>
              </w:rPr>
              <w:t>Bežné účtovné obdobie</w:t>
            </w:r>
          </w:p>
        </w:tc>
      </w:tr>
      <w:tr w:rsidR="001015C4" w:rsidRPr="0093379F">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015C4" w:rsidRPr="0093379F" w:rsidRDefault="006200FD" w:rsidP="004C5915">
            <w:pPr>
              <w:jc w:val="center"/>
              <w:rPr>
                <w:rFonts w:ascii="Arial" w:hAnsi="Arial" w:cs="Arial"/>
                <w:sz w:val="22"/>
                <w:szCs w:val="22"/>
              </w:rPr>
            </w:pPr>
            <w:r>
              <w:rPr>
                <w:rFonts w:ascii="Arial" w:hAnsi="Arial" w:cs="Arial"/>
                <w:sz w:val="22"/>
                <w:szCs w:val="22"/>
              </w:rPr>
              <w:t>480</w:t>
            </w:r>
          </w:p>
        </w:tc>
      </w:tr>
      <w:tr w:rsidR="001015C4"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015C4" w:rsidRPr="0093379F" w:rsidRDefault="006200FD" w:rsidP="004C5915">
            <w:pPr>
              <w:jc w:val="center"/>
              <w:rPr>
                <w:rFonts w:ascii="Arial" w:hAnsi="Arial" w:cs="Arial"/>
                <w:sz w:val="22"/>
                <w:szCs w:val="22"/>
              </w:rPr>
            </w:pPr>
            <w:r>
              <w:rPr>
                <w:rFonts w:ascii="Arial" w:hAnsi="Arial" w:cs="Arial"/>
                <w:sz w:val="22"/>
                <w:szCs w:val="22"/>
              </w:rPr>
              <w:t>480</w:t>
            </w:r>
          </w:p>
        </w:tc>
      </w:tr>
    </w:tbl>
    <w:p w:rsidR="001015C4" w:rsidRPr="0093379F" w:rsidRDefault="001015C4" w:rsidP="001A1F4C">
      <w:pPr>
        <w:pStyle w:val="Nzov"/>
        <w:tabs>
          <w:tab w:val="left" w:pos="2488"/>
        </w:tabs>
        <w:spacing w:before="0" w:beforeAutospacing="0" w:after="0"/>
        <w:jc w:val="left"/>
        <w:rPr>
          <w:rFonts w:ascii="Arial" w:hAnsi="Arial" w:cs="Arial"/>
        </w:rPr>
      </w:pPr>
      <w:r w:rsidRPr="0093379F">
        <w:rPr>
          <w:rFonts w:ascii="Arial" w:hAnsi="Arial" w:cs="Arial"/>
        </w:rPr>
        <w:tab/>
      </w:r>
    </w:p>
    <w:p w:rsidR="001015C4" w:rsidRPr="0093379F" w:rsidRDefault="001015C4"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rsidR="001015C4" w:rsidRPr="0093379F" w:rsidRDefault="001015C4" w:rsidP="001A1F4C">
      <w:pPr>
        <w:jc w:val="both"/>
        <w:rPr>
          <w:rFonts w:ascii="Arial" w:hAnsi="Arial" w:cs="Arial"/>
          <w:sz w:val="22"/>
          <w:szCs w:val="22"/>
        </w:rPr>
      </w:pPr>
    </w:p>
    <w:p w:rsidR="001015C4" w:rsidRPr="0093379F" w:rsidRDefault="001015C4"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1015C4" w:rsidRPr="0093379F" w:rsidRDefault="001015C4" w:rsidP="001A1F4C">
      <w:pPr>
        <w:jc w:val="both"/>
        <w:rPr>
          <w:rFonts w:ascii="Arial" w:hAnsi="Arial" w:cs="Arial"/>
          <w:sz w:val="22"/>
          <w:szCs w:val="22"/>
        </w:rPr>
      </w:pPr>
    </w:p>
    <w:p w:rsidR="001015C4" w:rsidRPr="0093379F" w:rsidRDefault="001015C4" w:rsidP="001A1F4C">
      <w:pPr>
        <w:jc w:val="both"/>
        <w:rPr>
          <w:rFonts w:ascii="Arial" w:hAnsi="Arial" w:cs="Arial"/>
          <w:sz w:val="22"/>
          <w:szCs w:val="22"/>
        </w:rPr>
      </w:pPr>
      <w:r w:rsidRPr="0093379F">
        <w:rPr>
          <w:rFonts w:ascii="Arial" w:hAnsi="Arial" w:cs="Arial"/>
          <w:sz w:val="22"/>
          <w:szCs w:val="22"/>
        </w:rPr>
        <w:t>6. Zisk na akciu alebo podiel na základnom imaní:</w:t>
      </w:r>
    </w:p>
    <w:p w:rsidR="001015C4" w:rsidRPr="0093379F" w:rsidRDefault="001015C4" w:rsidP="00990840">
      <w:pPr>
        <w:jc w:val="both"/>
        <w:rPr>
          <w:rFonts w:ascii="Arial" w:hAnsi="Arial" w:cs="Arial"/>
          <w:sz w:val="22"/>
          <w:szCs w:val="22"/>
        </w:rPr>
      </w:pPr>
    </w:p>
    <w:p w:rsidR="001015C4" w:rsidRPr="0093379F" w:rsidRDefault="001015C4" w:rsidP="009C49BF">
      <w:pPr>
        <w:ind w:right="-468"/>
        <w:jc w:val="both"/>
        <w:rPr>
          <w:rFonts w:ascii="Arial" w:hAnsi="Arial" w:cs="Arial"/>
          <w:sz w:val="22"/>
          <w:szCs w:val="22"/>
        </w:rPr>
      </w:pPr>
      <w:r w:rsidRPr="0093379F">
        <w:rPr>
          <w:rFonts w:ascii="Arial" w:hAnsi="Arial" w:cs="Arial"/>
          <w:sz w:val="22"/>
          <w:szCs w:val="22"/>
        </w:rPr>
        <w:t xml:space="preserve">b) Jednotlivé </w:t>
      </w:r>
      <w:r w:rsidRPr="0093379F">
        <w:rPr>
          <w:rFonts w:ascii="Arial" w:hAnsi="Arial" w:cs="Arial"/>
          <w:b/>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sz w:val="22"/>
          <w:szCs w:val="22"/>
          <w:u w:val="single"/>
        </w:rPr>
        <w:t>rok použitia</w:t>
      </w:r>
      <w:r w:rsidRPr="0093379F">
        <w:rPr>
          <w:rFonts w:ascii="Arial" w:hAnsi="Arial" w:cs="Arial"/>
          <w:sz w:val="22"/>
          <w:szCs w:val="22"/>
        </w:rPr>
        <w:t xml:space="preserve"> rezerv:</w:t>
      </w:r>
    </w:p>
    <w:p w:rsidR="001015C4" w:rsidRPr="0093379F" w:rsidRDefault="001015C4" w:rsidP="009C49BF">
      <w:pPr>
        <w:ind w:right="-468"/>
        <w:jc w:val="both"/>
        <w:rPr>
          <w:rFonts w:ascii="Arial" w:hAnsi="Arial" w:cs="Arial"/>
          <w:sz w:val="22"/>
          <w:szCs w:val="22"/>
        </w:rPr>
      </w:pPr>
    </w:p>
    <w:p w:rsidR="001015C4" w:rsidRPr="0093379F" w:rsidRDefault="001015C4" w:rsidP="009C49BF">
      <w:pPr>
        <w:ind w:right="-468"/>
        <w:jc w:val="both"/>
        <w:rPr>
          <w:rFonts w:ascii="Arial" w:hAnsi="Arial" w:cs="Arial"/>
          <w:sz w:val="22"/>
          <w:szCs w:val="22"/>
        </w:rPr>
      </w:pPr>
      <w:r w:rsidRPr="0093379F">
        <w:rPr>
          <w:rFonts w:ascii="Arial" w:hAnsi="Arial" w:cs="Arial"/>
          <w:sz w:val="22"/>
          <w:szCs w:val="22"/>
        </w:rPr>
        <w:t xml:space="preserve">Informácie k prílohe č.3 časti G. písm. b) </w:t>
      </w:r>
      <w:r w:rsidRPr="0093379F">
        <w:rPr>
          <w:rFonts w:ascii="Arial" w:hAnsi="Arial" w:cs="Arial"/>
          <w:sz w:val="22"/>
          <w:szCs w:val="22"/>
          <w:u w:val="single"/>
        </w:rPr>
        <w:t>o rezervách</w:t>
      </w:r>
    </w:p>
    <w:p w:rsidR="001015C4" w:rsidRPr="0093379F" w:rsidRDefault="001015C4" w:rsidP="001A0386">
      <w:pPr>
        <w:rPr>
          <w:rFonts w:ascii="Arial" w:hAnsi="Arial" w:cs="Arial"/>
          <w:sz w:val="22"/>
          <w:szCs w:val="22"/>
        </w:rPr>
      </w:pPr>
      <w:r w:rsidRPr="0093379F">
        <w:rPr>
          <w:rFonts w:ascii="Arial" w:hAnsi="Arial" w:cs="Arial"/>
          <w:sz w:val="22"/>
          <w:szCs w:val="22"/>
        </w:rPr>
        <w:t>Tabuľka č. 1</w:t>
      </w:r>
    </w:p>
    <w:tbl>
      <w:tblPr>
        <w:tblW w:w="5001" w:type="pct"/>
        <w:jc w:val="center"/>
        <w:tblLayout w:type="fixed"/>
        <w:tblLook w:val="00A0"/>
      </w:tblPr>
      <w:tblGrid>
        <w:gridCol w:w="2519"/>
        <w:gridCol w:w="1953"/>
        <w:gridCol w:w="1024"/>
        <w:gridCol w:w="1135"/>
        <w:gridCol w:w="1133"/>
        <w:gridCol w:w="1525"/>
      </w:tblGrid>
      <w:tr w:rsidR="001015C4" w:rsidRPr="0093379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1015C4" w:rsidRPr="0093379F">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A75780">
            <w:pPr>
              <w:jc w:val="center"/>
              <w:rPr>
                <w:rFonts w:ascii="Arial" w:hAnsi="Arial" w:cs="Arial"/>
                <w:bCs/>
                <w:sz w:val="22"/>
                <w:szCs w:val="22"/>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A75780">
            <w:pPr>
              <w:jc w:val="center"/>
              <w:rPr>
                <w:rFonts w:ascii="Arial" w:hAnsi="Arial" w:cs="Arial"/>
                <w:sz w:val="22"/>
                <w:szCs w:val="22"/>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r>
      <w:tr w:rsidR="001015C4" w:rsidRPr="0093379F">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551" w:type="pct"/>
            <w:tcBorders>
              <w:top w:val="single" w:sz="8"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1" w:type="pct"/>
            <w:tcBorders>
              <w:top w:val="single" w:sz="8"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0" w:type="pct"/>
            <w:tcBorders>
              <w:top w:val="single" w:sz="8" w:space="0" w:color="auto"/>
              <w:left w:val="nil"/>
              <w:bottom w:val="single" w:sz="12" w:space="0" w:color="auto"/>
              <w:right w:val="nil"/>
            </w:tcBorders>
            <w:noWrap/>
            <w:vAlign w:val="center"/>
          </w:tcPr>
          <w:p w:rsidR="001015C4" w:rsidRPr="0093379F" w:rsidRDefault="001015C4" w:rsidP="004C5915">
            <w:pPr>
              <w:rPr>
                <w:rFonts w:ascii="Arial" w:hAnsi="Arial" w:cs="Arial"/>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551" w:type="pct"/>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1" w:type="pct"/>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0" w:type="pct"/>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1" w:type="pct"/>
            <w:tcBorders>
              <w:top w:val="single" w:sz="6"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55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0"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1" w:type="pct"/>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551"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1"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0"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1" w:type="pct"/>
            <w:tcBorders>
              <w:top w:val="single" w:sz="4"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bl>
    <w:p w:rsidR="001015C4" w:rsidRPr="0093379F" w:rsidRDefault="001015C4"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Layout w:type="fixed"/>
        <w:tblLook w:val="00A0"/>
      </w:tblPr>
      <w:tblGrid>
        <w:gridCol w:w="2519"/>
        <w:gridCol w:w="1953"/>
        <w:gridCol w:w="1024"/>
        <w:gridCol w:w="1135"/>
        <w:gridCol w:w="1133"/>
        <w:gridCol w:w="1525"/>
      </w:tblGrid>
      <w:tr w:rsidR="001015C4" w:rsidRPr="0093379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1015C4" w:rsidRPr="0093379F">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80258D">
            <w:pPr>
              <w:jc w:val="center"/>
              <w:rPr>
                <w:rFonts w:ascii="Arial" w:hAnsi="Arial" w:cs="Arial"/>
                <w:bCs/>
                <w:sz w:val="22"/>
                <w:szCs w:val="22"/>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A95B16">
            <w:pPr>
              <w:jc w:val="center"/>
              <w:rPr>
                <w:rFonts w:ascii="Arial" w:hAnsi="Arial" w:cs="Arial"/>
                <w:sz w:val="22"/>
                <w:szCs w:val="22"/>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80258D">
            <w:pPr>
              <w:jc w:val="center"/>
              <w:rPr>
                <w:rFonts w:ascii="Arial" w:hAnsi="Arial" w:cs="Arial"/>
                <w:sz w:val="22"/>
                <w:szCs w:val="22"/>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r>
      <w:tr w:rsidR="001015C4" w:rsidRPr="0093379F">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551" w:type="pct"/>
            <w:tcBorders>
              <w:top w:val="single" w:sz="8"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1" w:type="pct"/>
            <w:tcBorders>
              <w:top w:val="single" w:sz="8"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0" w:type="pct"/>
            <w:tcBorders>
              <w:top w:val="single" w:sz="8" w:space="0" w:color="auto"/>
              <w:left w:val="nil"/>
              <w:bottom w:val="single" w:sz="12" w:space="0" w:color="auto"/>
              <w:right w:val="nil"/>
            </w:tcBorders>
            <w:noWrap/>
            <w:vAlign w:val="center"/>
          </w:tcPr>
          <w:p w:rsidR="001015C4" w:rsidRPr="0093379F" w:rsidRDefault="001015C4" w:rsidP="004C5915">
            <w:pPr>
              <w:rPr>
                <w:rFonts w:ascii="Arial" w:hAnsi="Arial" w:cs="Arial"/>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bCs/>
                <w:sz w:val="22"/>
                <w:szCs w:val="22"/>
              </w:rPr>
              <w:lastRenderedPageBreak/>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551" w:type="pct"/>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1" w:type="pct"/>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0" w:type="pct"/>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1" w:type="pct"/>
            <w:tcBorders>
              <w:top w:val="single" w:sz="6"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55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0"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1" w:type="pct"/>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551"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1"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0"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1" w:type="pct"/>
            <w:tcBorders>
              <w:top w:val="single" w:sz="4"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bl>
    <w:p w:rsidR="001015C4" w:rsidRPr="0093379F" w:rsidRDefault="001015C4" w:rsidP="009C49BF">
      <w:pPr>
        <w:ind w:right="-468"/>
        <w:jc w:val="both"/>
        <w:rPr>
          <w:rFonts w:ascii="Arial" w:hAnsi="Arial" w:cs="Arial"/>
          <w:sz w:val="22"/>
          <w:szCs w:val="22"/>
        </w:rPr>
      </w:pPr>
    </w:p>
    <w:p w:rsidR="001015C4" w:rsidRPr="0093379F" w:rsidRDefault="001015C4" w:rsidP="00FF50C7">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tblPr>
      <w:tblGrid>
        <w:gridCol w:w="3755"/>
        <w:gridCol w:w="2922"/>
        <w:gridCol w:w="2610"/>
      </w:tblGrid>
      <w:tr w:rsidR="001015C4" w:rsidRPr="0093379F">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1015C4" w:rsidRPr="0093379F" w:rsidRDefault="001015C4" w:rsidP="004C5915">
            <w:pPr>
              <w:rPr>
                <w:rFonts w:ascii="Arial" w:hAnsi="Arial" w:cs="Arial"/>
                <w:b/>
                <w:bCs/>
                <w:sz w:val="22"/>
                <w:szCs w:val="22"/>
              </w:rPr>
            </w:pPr>
          </w:p>
        </w:tc>
        <w:tc>
          <w:tcPr>
            <w:tcW w:w="1405" w:type="pct"/>
            <w:tcBorders>
              <w:top w:val="single" w:sz="12" w:space="0" w:color="auto"/>
              <w:left w:val="nil"/>
              <w:bottom w:val="single" w:sz="12" w:space="0" w:color="auto"/>
              <w:right w:val="single" w:sz="12" w:space="0" w:color="auto"/>
            </w:tcBorders>
            <w:vAlign w:val="center"/>
          </w:tcPr>
          <w:p w:rsidR="001015C4" w:rsidRPr="0093379F" w:rsidRDefault="001015C4" w:rsidP="004C5915">
            <w:pPr>
              <w:rPr>
                <w:rFonts w:ascii="Arial" w:hAnsi="Arial" w:cs="Arial"/>
                <w:b/>
                <w:bCs/>
                <w:sz w:val="22"/>
                <w:szCs w:val="22"/>
              </w:rPr>
            </w:pPr>
          </w:p>
        </w:tc>
      </w:tr>
      <w:tr w:rsidR="001015C4" w:rsidRPr="0093379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8"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12"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c>
          <w:tcPr>
            <w:tcW w:w="1405" w:type="pct"/>
            <w:tcBorders>
              <w:top w:val="single" w:sz="12" w:space="0" w:color="auto"/>
              <w:left w:val="nil"/>
              <w:bottom w:val="single" w:sz="8" w:space="0" w:color="auto"/>
              <w:right w:val="single" w:sz="12" w:space="0" w:color="auto"/>
            </w:tcBorders>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r>
      <w:tr w:rsidR="001015C4" w:rsidRPr="0093379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c>
          <w:tcPr>
            <w:tcW w:w="1405" w:type="pct"/>
            <w:tcBorders>
              <w:top w:val="single" w:sz="8" w:space="0" w:color="auto"/>
              <w:left w:val="nil"/>
              <w:bottom w:val="single" w:sz="12" w:space="0" w:color="auto"/>
              <w:right w:val="single" w:sz="12" w:space="0" w:color="auto"/>
            </w:tcBorders>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r>
    </w:tbl>
    <w:p w:rsidR="001015C4" w:rsidRPr="0093379F" w:rsidRDefault="001015C4" w:rsidP="00E50A4C">
      <w:pPr>
        <w:pStyle w:val="Nzov"/>
        <w:keepNext w:val="0"/>
        <w:widowControl w:val="0"/>
        <w:spacing w:before="0" w:beforeAutospacing="0" w:after="0"/>
        <w:ind w:left="360"/>
        <w:jc w:val="both"/>
        <w:rPr>
          <w:rFonts w:ascii="Arial" w:hAnsi="Arial" w:cs="Arial"/>
        </w:rPr>
      </w:pPr>
    </w:p>
    <w:p w:rsidR="001015C4" w:rsidRPr="0093379F" w:rsidRDefault="001015C4" w:rsidP="0075484E">
      <w:pPr>
        <w:ind w:right="-468"/>
        <w:jc w:val="both"/>
        <w:rPr>
          <w:rFonts w:ascii="Arial" w:hAnsi="Arial" w:cs="Arial"/>
          <w:sz w:val="22"/>
          <w:szCs w:val="22"/>
        </w:rPr>
      </w:pPr>
    </w:p>
    <w:p w:rsidR="001015C4" w:rsidRPr="0093379F" w:rsidRDefault="001015C4" w:rsidP="00F82459">
      <w:pPr>
        <w:ind w:right="-468"/>
        <w:jc w:val="both"/>
        <w:rPr>
          <w:rFonts w:ascii="Arial" w:hAnsi="Arial" w:cs="Arial"/>
          <w:sz w:val="22"/>
          <w:szCs w:val="22"/>
        </w:rPr>
      </w:pPr>
      <w:r w:rsidRPr="0093379F">
        <w:rPr>
          <w:rFonts w:ascii="Arial" w:hAnsi="Arial" w:cs="Arial"/>
          <w:sz w:val="22"/>
          <w:szCs w:val="22"/>
        </w:rPr>
        <w:t>e) Hodnota záväzku zabezpečenom záložným právom alebo zabezpečeným inou formou zabezpečenia a to s uvedením formy zabezpečenia:</w:t>
      </w:r>
    </w:p>
    <w:p w:rsidR="001015C4" w:rsidRPr="0093379F" w:rsidRDefault="001015C4" w:rsidP="00F82459">
      <w:pPr>
        <w:ind w:right="-468"/>
        <w:jc w:val="both"/>
        <w:rPr>
          <w:rFonts w:ascii="Arial" w:hAnsi="Arial" w:cs="Arial"/>
          <w:sz w:val="22"/>
          <w:szCs w:val="22"/>
        </w:rPr>
      </w:pPr>
    </w:p>
    <w:p w:rsidR="001015C4" w:rsidRPr="0093379F" w:rsidRDefault="001015C4" w:rsidP="00F82459">
      <w:pPr>
        <w:ind w:right="-468"/>
        <w:jc w:val="both"/>
        <w:rPr>
          <w:rFonts w:ascii="Arial" w:hAnsi="Arial" w:cs="Arial"/>
          <w:sz w:val="22"/>
          <w:szCs w:val="22"/>
        </w:rPr>
      </w:pPr>
    </w:p>
    <w:p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sz w:val="22"/>
          <w:szCs w:val="22"/>
          <w:u w:val="single"/>
        </w:rPr>
        <w:t>odloženého daňového záväzku</w:t>
      </w:r>
      <w:r w:rsidRPr="0093379F">
        <w:rPr>
          <w:rFonts w:ascii="Arial" w:hAnsi="Arial" w:cs="Arial"/>
          <w:sz w:val="22"/>
          <w:szCs w:val="22"/>
        </w:rPr>
        <w:t xml:space="preserve">: </w:t>
      </w:r>
    </w:p>
    <w:p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Ind w:w="108" w:type="dxa"/>
        <w:tblLayout w:type="fixed"/>
        <w:tblLook w:val="00A0"/>
      </w:tblPr>
      <w:tblGrid>
        <w:gridCol w:w="4986"/>
        <w:gridCol w:w="2210"/>
        <w:gridCol w:w="2091"/>
      </w:tblGrid>
      <w:tr w:rsidR="001015C4" w:rsidRPr="0093379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1015C4" w:rsidRPr="0093379F" w:rsidRDefault="001015C4" w:rsidP="0080258D">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80258D">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1015C4" w:rsidRPr="0093379F" w:rsidRDefault="001015C4" w:rsidP="0080258D">
            <w:pPr>
              <w:rPr>
                <w:rFonts w:ascii="Arial" w:hAnsi="Arial" w:cs="Arial"/>
                <w:sz w:val="22"/>
                <w:szCs w:val="22"/>
              </w:rPr>
            </w:pPr>
            <w:r w:rsidRPr="0093379F">
              <w:rPr>
                <w:rFonts w:ascii="Arial" w:hAnsi="Arial" w:cs="Arial"/>
                <w:sz w:val="22"/>
                <w:szCs w:val="22"/>
              </w:rPr>
              <w:lastRenderedPageBreak/>
              <w:t>Odpočítateľné</w:t>
            </w:r>
          </w:p>
        </w:tc>
        <w:tc>
          <w:tcPr>
            <w:tcW w:w="1190" w:type="pct"/>
            <w:tcBorders>
              <w:top w:val="nil"/>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80258D">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Cs/>
                <w:sz w:val="22"/>
                <w:szCs w:val="22"/>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Cs/>
                <w:sz w:val="22"/>
                <w:szCs w:val="22"/>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bl>
    <w:p w:rsidR="001015C4" w:rsidRPr="0093379F" w:rsidRDefault="001015C4" w:rsidP="0075484E">
      <w:pPr>
        <w:ind w:right="-468"/>
        <w:jc w:val="both"/>
        <w:rPr>
          <w:rFonts w:ascii="Arial" w:hAnsi="Arial" w:cs="Arial"/>
          <w:sz w:val="22"/>
          <w:szCs w:val="22"/>
        </w:rPr>
      </w:pPr>
    </w:p>
    <w:p w:rsidR="001015C4" w:rsidRPr="0093379F" w:rsidRDefault="001015C4" w:rsidP="00BD2F98">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1015C4" w:rsidRPr="0093379F" w:rsidRDefault="001015C4" w:rsidP="00BD2F98">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rsidR="001015C4" w:rsidRPr="0093379F" w:rsidRDefault="001015C4" w:rsidP="00BD2F98">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rsidR="001015C4" w:rsidRPr="0093379F" w:rsidRDefault="001015C4" w:rsidP="0075484E">
      <w:pPr>
        <w:ind w:right="-468"/>
        <w:jc w:val="both"/>
        <w:rPr>
          <w:rFonts w:ascii="Arial" w:hAnsi="Arial" w:cs="Arial"/>
          <w:sz w:val="22"/>
          <w:szCs w:val="22"/>
        </w:rPr>
      </w:pPr>
    </w:p>
    <w:p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tblPr>
      <w:tblGrid>
        <w:gridCol w:w="3957"/>
        <w:gridCol w:w="2645"/>
        <w:gridCol w:w="2685"/>
      </w:tblGrid>
      <w:tr w:rsidR="001015C4" w:rsidRPr="0093379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single" w:sz="12"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single" w:sz="4"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single" w:sz="4"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bl>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tblPr>
      <w:tblGrid>
        <w:gridCol w:w="2191"/>
        <w:gridCol w:w="1420"/>
        <w:gridCol w:w="1419"/>
        <w:gridCol w:w="1419"/>
        <w:gridCol w:w="1419"/>
        <w:gridCol w:w="1419"/>
      </w:tblGrid>
      <w:tr w:rsidR="001015C4" w:rsidRPr="0093379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FF50C7">
            <w:pPr>
              <w:pStyle w:val="TopHeader"/>
              <w:rPr>
                <w:rFonts w:ascii="Arial" w:hAnsi="Arial" w:cs="Arial"/>
              </w:rPr>
            </w:pPr>
            <w:r w:rsidRPr="0093379F">
              <w:rPr>
                <w:rFonts w:ascii="Arial" w:hAnsi="Arial" w:cs="Arial"/>
              </w:rPr>
              <w:t>Splatnosť</w:t>
            </w:r>
          </w:p>
        </w:tc>
      </w:tr>
      <w:tr w:rsidR="001015C4" w:rsidRPr="0093379F">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1015C4" w:rsidRPr="0093379F" w:rsidRDefault="001015C4" w:rsidP="00FF50C7">
            <w:pPr>
              <w:jc w:val="center"/>
              <w:rPr>
                <w:rFonts w:ascii="Arial" w:hAnsi="Arial" w:cs="Arial"/>
                <w:sz w:val="22"/>
                <w:szCs w:val="22"/>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12" w:space="0" w:color="auto"/>
            </w:tcBorders>
            <w:noWrap/>
            <w:vAlign w:val="center"/>
          </w:tcPr>
          <w:p w:rsidR="001015C4" w:rsidRPr="0093379F" w:rsidRDefault="001015C4" w:rsidP="00FF50C7">
            <w:pPr>
              <w:jc w:val="center"/>
              <w:rPr>
                <w:rFonts w:ascii="Arial" w:hAnsi="Arial" w:cs="Arial"/>
                <w:sz w:val="22"/>
                <w:szCs w:val="22"/>
              </w:rPr>
            </w:pPr>
          </w:p>
        </w:tc>
      </w:tr>
      <w:tr w:rsidR="001015C4" w:rsidRPr="0093379F">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FF50C7">
            <w:pPr>
              <w:jc w:val="center"/>
              <w:rPr>
                <w:rFonts w:ascii="Arial" w:hAnsi="Arial" w:cs="Arial"/>
                <w:sz w:val="22"/>
                <w:szCs w:val="22"/>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12" w:space="0" w:color="auto"/>
            </w:tcBorders>
            <w:noWrap/>
            <w:vAlign w:val="center"/>
          </w:tcPr>
          <w:p w:rsidR="001015C4" w:rsidRPr="0093379F" w:rsidRDefault="001015C4" w:rsidP="00FF50C7">
            <w:pPr>
              <w:jc w:val="center"/>
              <w:rPr>
                <w:rFonts w:ascii="Arial" w:hAnsi="Arial" w:cs="Arial"/>
                <w:sz w:val="22"/>
                <w:szCs w:val="22"/>
              </w:rPr>
            </w:pPr>
          </w:p>
        </w:tc>
      </w:tr>
      <w:tr w:rsidR="001015C4" w:rsidRPr="0093379F">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FF50C7">
            <w:pPr>
              <w:jc w:val="center"/>
              <w:rPr>
                <w:rFonts w:ascii="Arial" w:hAnsi="Arial" w:cs="Arial"/>
                <w:sz w:val="22"/>
                <w:szCs w:val="22"/>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12" w:space="0" w:color="auto"/>
            </w:tcBorders>
            <w:noWrap/>
            <w:vAlign w:val="center"/>
          </w:tcPr>
          <w:p w:rsidR="001015C4" w:rsidRPr="0093379F" w:rsidRDefault="001015C4" w:rsidP="00FF50C7">
            <w:pPr>
              <w:jc w:val="center"/>
              <w:rPr>
                <w:rFonts w:ascii="Arial" w:hAnsi="Arial" w:cs="Arial"/>
                <w:sz w:val="22"/>
                <w:szCs w:val="22"/>
              </w:rPr>
            </w:pPr>
          </w:p>
        </w:tc>
      </w:tr>
      <w:tr w:rsidR="001015C4" w:rsidRPr="0093379F">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1015C4" w:rsidRPr="0093379F" w:rsidRDefault="001015C4" w:rsidP="00FF50C7">
            <w:pPr>
              <w:jc w:val="center"/>
              <w:rPr>
                <w:rFonts w:ascii="Arial" w:hAnsi="Arial" w:cs="Arial"/>
                <w:sz w:val="22"/>
                <w:szCs w:val="22"/>
              </w:rPr>
            </w:pPr>
          </w:p>
        </w:tc>
        <w:tc>
          <w:tcPr>
            <w:tcW w:w="1413" w:type="dxa"/>
            <w:tcBorders>
              <w:top w:val="nil"/>
              <w:left w:val="single" w:sz="12" w:space="0" w:color="auto"/>
              <w:bottom w:val="single" w:sz="12"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12" w:space="0" w:color="auto"/>
            </w:tcBorders>
            <w:noWrap/>
            <w:vAlign w:val="center"/>
          </w:tcPr>
          <w:p w:rsidR="001015C4" w:rsidRPr="0093379F" w:rsidRDefault="001015C4" w:rsidP="00FF50C7">
            <w:pPr>
              <w:jc w:val="center"/>
              <w:rPr>
                <w:rFonts w:ascii="Arial" w:hAnsi="Arial" w:cs="Arial"/>
                <w:sz w:val="22"/>
                <w:szCs w:val="22"/>
              </w:rPr>
            </w:pPr>
          </w:p>
        </w:tc>
      </w:tr>
    </w:tbl>
    <w:p w:rsidR="001015C4" w:rsidRPr="0093379F" w:rsidRDefault="001015C4" w:rsidP="00FF50C7">
      <w:pPr>
        <w:ind w:right="-468"/>
        <w:jc w:val="center"/>
        <w:rPr>
          <w:rFonts w:ascii="Arial" w:hAnsi="Arial" w:cs="Arial"/>
          <w:sz w:val="22"/>
          <w:szCs w:val="22"/>
        </w:rPr>
      </w:pPr>
    </w:p>
    <w:p w:rsidR="001015C4" w:rsidRPr="0093379F" w:rsidRDefault="001015C4"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rsidR="001015C4" w:rsidRPr="0093379F" w:rsidRDefault="001015C4" w:rsidP="008D6D25">
      <w:pPr>
        <w:ind w:right="-468"/>
        <w:rPr>
          <w:rFonts w:ascii="Arial" w:hAnsi="Arial" w:cs="Arial"/>
          <w:sz w:val="22"/>
          <w:szCs w:val="22"/>
        </w:rPr>
      </w:pPr>
      <w:r w:rsidRPr="0093379F">
        <w:rPr>
          <w:rFonts w:ascii="Arial" w:hAnsi="Arial" w:cs="Arial"/>
          <w:sz w:val="22"/>
          <w:szCs w:val="22"/>
        </w:rPr>
        <w:t xml:space="preserve"> </w:t>
      </w:r>
    </w:p>
    <w:p w:rsidR="001015C4" w:rsidRPr="0093379F" w:rsidRDefault="001015C4" w:rsidP="0075484E">
      <w:pPr>
        <w:jc w:val="both"/>
        <w:rPr>
          <w:rFonts w:ascii="Arial" w:hAnsi="Arial" w:cs="Arial"/>
          <w:sz w:val="22"/>
          <w:szCs w:val="22"/>
        </w:rPr>
      </w:pPr>
      <w:r w:rsidRPr="0093379F">
        <w:rPr>
          <w:rFonts w:ascii="Arial" w:hAnsi="Arial" w:cs="Arial"/>
          <w:sz w:val="22"/>
          <w:szCs w:val="22"/>
        </w:rPr>
        <w:t xml:space="preserve">Informácie k prílohe č.3 časti G. bod i) </w:t>
      </w:r>
      <w:r w:rsidRPr="0093379F">
        <w:rPr>
          <w:rFonts w:ascii="Arial" w:hAnsi="Arial" w:cs="Arial"/>
          <w:sz w:val="22"/>
          <w:szCs w:val="22"/>
          <w:u w:val="single"/>
        </w:rPr>
        <w:t>o bankových úveroch, pôžičkách a krátkodobých finančných výpomociach</w:t>
      </w:r>
    </w:p>
    <w:p w:rsidR="001015C4" w:rsidRPr="0093379F" w:rsidRDefault="001015C4"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50"/>
        <w:gridCol w:w="851"/>
        <w:gridCol w:w="1268"/>
        <w:gridCol w:w="1441"/>
        <w:gridCol w:w="1118"/>
        <w:gridCol w:w="1525"/>
      </w:tblGrid>
      <w:tr w:rsidR="001015C4" w:rsidRPr="0093379F">
        <w:trPr>
          <w:trHeight w:val="990"/>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850"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Mena</w:t>
            </w:r>
          </w:p>
        </w:tc>
        <w:tc>
          <w:tcPr>
            <w:tcW w:w="851"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1015C4" w:rsidRPr="0093379F" w:rsidRDefault="001015C4" w:rsidP="004C5915">
            <w:pPr>
              <w:pStyle w:val="TopHeader"/>
              <w:rPr>
                <w:rFonts w:ascii="Arial" w:hAnsi="Arial" w:cs="Arial"/>
              </w:rPr>
            </w:pPr>
            <w:r w:rsidRPr="0093379F">
              <w:rPr>
                <w:rFonts w:ascii="Arial" w:hAnsi="Arial" w:cs="Arial"/>
              </w:rPr>
              <w:t>v %</w:t>
            </w:r>
          </w:p>
        </w:tc>
        <w:tc>
          <w:tcPr>
            <w:tcW w:w="1268"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Dátum splatnosti</w:t>
            </w:r>
          </w:p>
        </w:tc>
        <w:tc>
          <w:tcPr>
            <w:tcW w:w="1441"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18" w:type="dxa"/>
            <w:tcBorders>
              <w:top w:val="single" w:sz="12" w:space="0" w:color="auto"/>
              <w:left w:val="single" w:sz="12" w:space="0" w:color="auto"/>
              <w:bottom w:val="single" w:sz="4" w:space="0" w:color="auto"/>
              <w:right w:val="single" w:sz="12" w:space="0" w:color="auto"/>
            </w:tcBorders>
          </w:tcPr>
          <w:p w:rsidR="001015C4" w:rsidRPr="0093379F" w:rsidRDefault="001015C4" w:rsidP="004C5915">
            <w:pPr>
              <w:pStyle w:val="TopHeader"/>
              <w:rPr>
                <w:rFonts w:ascii="Arial" w:hAnsi="Arial" w:cs="Arial"/>
              </w:rPr>
            </w:pPr>
            <w:r w:rsidRPr="0093379F">
              <w:rPr>
                <w:rFonts w:ascii="Arial" w:hAnsi="Arial" w:cs="Arial"/>
              </w:rPr>
              <w:t>Suma istiny v eurách</w:t>
            </w:r>
          </w:p>
          <w:p w:rsidR="001015C4" w:rsidRPr="0093379F" w:rsidRDefault="001015C4"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1015C4" w:rsidRPr="0093379F">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bCs/>
                <w:sz w:val="22"/>
                <w:szCs w:val="22"/>
              </w:rPr>
            </w:pPr>
            <w:r w:rsidRPr="0093379F">
              <w:rPr>
                <w:rFonts w:ascii="Arial" w:hAnsi="Arial" w:cs="Arial"/>
                <w:bCs/>
                <w:sz w:val="22"/>
                <w:szCs w:val="22"/>
              </w:rPr>
              <w:t>a</w:t>
            </w:r>
          </w:p>
        </w:tc>
        <w:tc>
          <w:tcPr>
            <w:tcW w:w="850"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268"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144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11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1525"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trPr>
          <w:trHeight w:val="330"/>
          <w:jc w:val="center"/>
        </w:trPr>
        <w:tc>
          <w:tcPr>
            <w:tcW w:w="9288" w:type="dxa"/>
            <w:gridSpan w:val="7"/>
            <w:tcBorders>
              <w:top w:val="single" w:sz="4" w:space="0" w:color="auto"/>
              <w:left w:val="single" w:sz="12" w:space="0" w:color="auto"/>
              <w:bottom w:val="single" w:sz="12" w:space="0" w:color="auto"/>
              <w:right w:val="single" w:sz="12" w:space="0" w:color="auto"/>
            </w:tcBorders>
          </w:tcPr>
          <w:p w:rsidR="001015C4" w:rsidRPr="0093379F" w:rsidRDefault="001015C4" w:rsidP="004C5915">
            <w:pPr>
              <w:rPr>
                <w:rFonts w:ascii="Arial" w:hAnsi="Arial" w:cs="Arial"/>
                <w:sz w:val="22"/>
                <w:szCs w:val="22"/>
              </w:rPr>
            </w:pPr>
            <w:r w:rsidRPr="0093379F">
              <w:rPr>
                <w:rFonts w:ascii="Arial" w:hAnsi="Arial" w:cs="Arial"/>
                <w:b/>
                <w:bCs/>
                <w:sz w:val="22"/>
                <w:szCs w:val="22"/>
              </w:rPr>
              <w:t>Dlhodobé bankové úvery</w:t>
            </w:r>
          </w:p>
        </w:tc>
      </w:tr>
      <w:tr w:rsidR="001015C4" w:rsidRPr="0093379F">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12"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4"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4"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9288" w:type="dxa"/>
            <w:gridSpan w:val="7"/>
            <w:tcBorders>
              <w:top w:val="single" w:sz="12" w:space="0" w:color="auto"/>
              <w:left w:val="single" w:sz="12" w:space="0" w:color="auto"/>
              <w:bottom w:val="single" w:sz="12" w:space="0" w:color="auto"/>
              <w:right w:val="single" w:sz="12" w:space="0" w:color="auto"/>
            </w:tcBorders>
          </w:tcPr>
          <w:p w:rsidR="001015C4" w:rsidRPr="0093379F" w:rsidRDefault="001015C4" w:rsidP="004C5915">
            <w:pPr>
              <w:rPr>
                <w:rFonts w:ascii="Arial" w:hAnsi="Arial" w:cs="Arial"/>
                <w:sz w:val="22"/>
                <w:szCs w:val="22"/>
              </w:rPr>
            </w:pPr>
            <w:r w:rsidRPr="0093379F">
              <w:rPr>
                <w:rFonts w:ascii="Arial" w:hAnsi="Arial" w:cs="Arial"/>
                <w:b/>
                <w:bCs/>
                <w:sz w:val="22"/>
                <w:szCs w:val="22"/>
              </w:rPr>
              <w:t>Krátkodobé bankové úvery</w:t>
            </w:r>
          </w:p>
        </w:tc>
      </w:tr>
      <w:tr w:rsidR="001015C4" w:rsidRPr="0093379F">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12"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4"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23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bCs/>
                <w:sz w:val="22"/>
                <w:szCs w:val="22"/>
              </w:rPr>
            </w:pPr>
          </w:p>
        </w:tc>
        <w:tc>
          <w:tcPr>
            <w:tcW w:w="850" w:type="dxa"/>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51" w:type="dxa"/>
            <w:tcBorders>
              <w:top w:val="single" w:sz="4" w:space="0" w:color="auto"/>
              <w:left w:val="single" w:sz="4"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268" w:type="dxa"/>
            <w:tcBorders>
              <w:top w:val="single" w:sz="4" w:space="0" w:color="auto"/>
              <w:left w:val="single" w:sz="4"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441" w:type="dxa"/>
            <w:tcBorders>
              <w:top w:val="single" w:sz="4" w:space="0" w:color="auto"/>
              <w:left w:val="single" w:sz="4"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118" w:type="dxa"/>
            <w:tcBorders>
              <w:top w:val="single" w:sz="4" w:space="0" w:color="auto"/>
              <w:left w:val="single" w:sz="4" w:space="0" w:color="auto"/>
              <w:bottom w:val="single" w:sz="12"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bl>
    <w:p w:rsidR="001015C4" w:rsidRPr="0093379F" w:rsidRDefault="001015C4" w:rsidP="004B7DB5">
      <w:pPr>
        <w:rPr>
          <w:rFonts w:ascii="Arial" w:hAnsi="Arial" w:cs="Arial"/>
          <w:sz w:val="22"/>
          <w:szCs w:val="22"/>
        </w:rPr>
      </w:pPr>
    </w:p>
    <w:p w:rsidR="001015C4" w:rsidRPr="0093379F" w:rsidRDefault="001015C4"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77"/>
        <w:gridCol w:w="824"/>
        <w:gridCol w:w="1275"/>
        <w:gridCol w:w="1418"/>
        <w:gridCol w:w="1134"/>
        <w:gridCol w:w="1525"/>
      </w:tblGrid>
      <w:tr w:rsidR="001015C4" w:rsidRPr="0093379F">
        <w:trPr>
          <w:trHeight w:val="990"/>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877"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Mena</w:t>
            </w:r>
          </w:p>
        </w:tc>
        <w:tc>
          <w:tcPr>
            <w:tcW w:w="824"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1015C4" w:rsidRPr="0093379F" w:rsidRDefault="001015C4" w:rsidP="004C5915">
            <w:pPr>
              <w:pStyle w:val="TopHeader"/>
              <w:rPr>
                <w:rFonts w:ascii="Arial" w:hAnsi="Arial" w:cs="Arial"/>
              </w:rPr>
            </w:pPr>
            <w:r w:rsidRPr="0093379F">
              <w:rPr>
                <w:rFonts w:ascii="Arial" w:hAnsi="Arial" w:cs="Arial"/>
              </w:rPr>
              <w:t>v %</w:t>
            </w:r>
          </w:p>
        </w:tc>
        <w:tc>
          <w:tcPr>
            <w:tcW w:w="127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Dátum splatnosti</w:t>
            </w:r>
          </w:p>
        </w:tc>
        <w:tc>
          <w:tcPr>
            <w:tcW w:w="1418"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34" w:type="dxa"/>
            <w:tcBorders>
              <w:top w:val="single" w:sz="12" w:space="0" w:color="auto"/>
              <w:left w:val="single" w:sz="12" w:space="0" w:color="auto"/>
              <w:bottom w:val="single" w:sz="4" w:space="0" w:color="auto"/>
              <w:right w:val="single" w:sz="12" w:space="0" w:color="auto"/>
            </w:tcBorders>
          </w:tcPr>
          <w:p w:rsidR="001015C4" w:rsidRPr="0093379F" w:rsidRDefault="001015C4" w:rsidP="004C5915">
            <w:pPr>
              <w:pStyle w:val="TopHeader"/>
              <w:rPr>
                <w:rFonts w:ascii="Arial" w:hAnsi="Arial" w:cs="Arial"/>
              </w:rPr>
            </w:pPr>
            <w:r w:rsidRPr="0093379F">
              <w:rPr>
                <w:rFonts w:ascii="Arial" w:hAnsi="Arial" w:cs="Arial"/>
              </w:rPr>
              <w:t>Suma istiny v eurách</w:t>
            </w:r>
          </w:p>
          <w:p w:rsidR="001015C4" w:rsidRPr="0093379F" w:rsidRDefault="001015C4"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1015C4" w:rsidRPr="0093379F">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bCs/>
                <w:sz w:val="22"/>
                <w:szCs w:val="22"/>
              </w:rPr>
            </w:pPr>
            <w:r w:rsidRPr="0093379F">
              <w:rPr>
                <w:rFonts w:ascii="Arial" w:hAnsi="Arial" w:cs="Arial"/>
                <w:bCs/>
                <w:sz w:val="22"/>
                <w:szCs w:val="22"/>
              </w:rPr>
              <w:t>a</w:t>
            </w:r>
          </w:p>
        </w:tc>
        <w:tc>
          <w:tcPr>
            <w:tcW w:w="877"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82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27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1418"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13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1525"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trPr>
          <w:trHeight w:val="330"/>
          <w:jc w:val="center"/>
        </w:trPr>
        <w:tc>
          <w:tcPr>
            <w:tcW w:w="9288" w:type="dxa"/>
            <w:gridSpan w:val="7"/>
            <w:tcBorders>
              <w:top w:val="single" w:sz="4" w:space="0" w:color="auto"/>
              <w:left w:val="single" w:sz="12" w:space="0" w:color="auto"/>
              <w:bottom w:val="single" w:sz="12" w:space="0" w:color="auto"/>
              <w:right w:val="single" w:sz="12" w:space="0" w:color="auto"/>
            </w:tcBorders>
          </w:tcPr>
          <w:p w:rsidR="001015C4" w:rsidRPr="0093379F" w:rsidRDefault="001015C4" w:rsidP="004C5915">
            <w:pPr>
              <w:rPr>
                <w:rFonts w:ascii="Arial" w:hAnsi="Arial" w:cs="Arial"/>
                <w:sz w:val="22"/>
                <w:szCs w:val="22"/>
              </w:rPr>
            </w:pPr>
            <w:r w:rsidRPr="0093379F">
              <w:rPr>
                <w:rFonts w:ascii="Arial" w:hAnsi="Arial" w:cs="Arial"/>
                <w:b/>
                <w:bCs/>
                <w:sz w:val="22"/>
                <w:szCs w:val="22"/>
              </w:rPr>
              <w:t>Dlhodobé pôžičky</w:t>
            </w:r>
          </w:p>
        </w:tc>
      </w:tr>
      <w:tr w:rsidR="001015C4" w:rsidRPr="0093379F">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12"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9288" w:type="dxa"/>
            <w:gridSpan w:val="7"/>
            <w:tcBorders>
              <w:top w:val="single" w:sz="12" w:space="0" w:color="auto"/>
              <w:left w:val="single" w:sz="12" w:space="0" w:color="auto"/>
              <w:bottom w:val="single" w:sz="12" w:space="0" w:color="auto"/>
              <w:right w:val="single" w:sz="12" w:space="0" w:color="auto"/>
            </w:tcBorders>
          </w:tcPr>
          <w:p w:rsidR="001015C4" w:rsidRPr="0093379F" w:rsidRDefault="001015C4" w:rsidP="004C5915">
            <w:pPr>
              <w:rPr>
                <w:rFonts w:ascii="Arial" w:hAnsi="Arial" w:cs="Arial"/>
                <w:sz w:val="22"/>
                <w:szCs w:val="22"/>
              </w:rPr>
            </w:pPr>
            <w:r w:rsidRPr="0093379F">
              <w:rPr>
                <w:rFonts w:ascii="Arial" w:hAnsi="Arial" w:cs="Arial"/>
                <w:b/>
                <w:bCs/>
                <w:sz w:val="22"/>
                <w:szCs w:val="22"/>
              </w:rPr>
              <w:t>Krátkodobé pôžičky</w:t>
            </w:r>
          </w:p>
        </w:tc>
      </w:tr>
      <w:tr w:rsidR="001015C4" w:rsidRPr="0093379F">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12"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lastRenderedPageBreak/>
              <w:t> </w:t>
            </w:r>
          </w:p>
        </w:tc>
        <w:tc>
          <w:tcPr>
            <w:tcW w:w="87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p>
        </w:tc>
        <w:tc>
          <w:tcPr>
            <w:tcW w:w="87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4"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5"/>
          <w:jc w:val="center"/>
        </w:trPr>
        <w:tc>
          <w:tcPr>
            <w:tcW w:w="9288" w:type="dxa"/>
            <w:gridSpan w:val="7"/>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b/>
                <w:bCs/>
                <w:sz w:val="22"/>
                <w:szCs w:val="22"/>
              </w:rPr>
              <w:t>Krátkodobé finančné výpomoci</w:t>
            </w:r>
          </w:p>
        </w:tc>
      </w:tr>
      <w:tr w:rsidR="001015C4" w:rsidRPr="0093379F">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p>
        </w:tc>
        <w:tc>
          <w:tcPr>
            <w:tcW w:w="87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4"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223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bCs/>
                <w:sz w:val="22"/>
                <w:szCs w:val="22"/>
              </w:rPr>
            </w:pPr>
          </w:p>
        </w:tc>
        <w:tc>
          <w:tcPr>
            <w:tcW w:w="877" w:type="dxa"/>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4" w:type="dxa"/>
            <w:tcBorders>
              <w:top w:val="single" w:sz="4" w:space="0" w:color="auto"/>
              <w:left w:val="single" w:sz="4"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275" w:type="dxa"/>
            <w:tcBorders>
              <w:top w:val="single" w:sz="4" w:space="0" w:color="auto"/>
              <w:left w:val="single" w:sz="4"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418" w:type="dxa"/>
            <w:tcBorders>
              <w:top w:val="single" w:sz="4" w:space="0" w:color="auto"/>
              <w:left w:val="single" w:sz="4"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12"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bl>
    <w:p w:rsidR="001015C4" w:rsidRPr="0093379F" w:rsidRDefault="001015C4" w:rsidP="0075484E">
      <w:pPr>
        <w:jc w:val="both"/>
        <w:rPr>
          <w:rFonts w:ascii="Arial" w:hAnsi="Arial" w:cs="Arial"/>
          <w:sz w:val="22"/>
          <w:szCs w:val="22"/>
        </w:rPr>
      </w:pPr>
    </w:p>
    <w:p w:rsidR="001015C4" w:rsidRPr="0093379F" w:rsidRDefault="001015C4" w:rsidP="0075484E">
      <w:pPr>
        <w:jc w:val="both"/>
        <w:rPr>
          <w:rFonts w:ascii="Arial" w:hAnsi="Arial" w:cs="Arial"/>
          <w:sz w:val="22"/>
          <w:szCs w:val="22"/>
        </w:rPr>
      </w:pPr>
    </w:p>
    <w:p w:rsidR="001015C4" w:rsidRPr="0093379F" w:rsidRDefault="001015C4" w:rsidP="008D6D25">
      <w:pPr>
        <w:ind w:right="-468"/>
        <w:rPr>
          <w:rFonts w:ascii="Arial" w:hAnsi="Arial" w:cs="Arial"/>
          <w:sz w:val="22"/>
          <w:szCs w:val="22"/>
        </w:rPr>
      </w:pPr>
      <w:r w:rsidRPr="0093379F">
        <w:rPr>
          <w:rFonts w:ascii="Arial" w:hAnsi="Arial" w:cs="Arial"/>
          <w:sz w:val="22"/>
          <w:szCs w:val="22"/>
        </w:rPr>
        <w:t xml:space="preserve">i.2) Bankové úvery, pôžičky a návratné finančné výpomoci - </w:t>
      </w:r>
      <w:r w:rsidRPr="0093379F">
        <w:rPr>
          <w:rFonts w:ascii="Arial" w:hAnsi="Arial" w:cs="Arial"/>
          <w:b/>
          <w:sz w:val="22"/>
          <w:szCs w:val="22"/>
          <w:u w:val="single"/>
        </w:rPr>
        <w:t>hodnota v eurách a forma zabezpečenia</w:t>
      </w:r>
      <w:r w:rsidRPr="0093379F">
        <w:rPr>
          <w:rFonts w:ascii="Arial" w:hAnsi="Arial" w:cs="Arial"/>
          <w:sz w:val="22"/>
          <w:szCs w:val="22"/>
        </w:rPr>
        <w:t xml:space="preserve">: </w:t>
      </w:r>
    </w:p>
    <w:p w:rsidR="001015C4" w:rsidRPr="0093379F" w:rsidRDefault="001015C4" w:rsidP="00FF50C7">
      <w:pPr>
        <w:ind w:right="-468"/>
        <w:jc w:val="both"/>
        <w:rPr>
          <w:rFonts w:ascii="Arial" w:hAnsi="Arial" w:cs="Arial"/>
          <w:sz w:val="22"/>
          <w:szCs w:val="22"/>
        </w:rPr>
      </w:pPr>
    </w:p>
    <w:p w:rsidR="001015C4" w:rsidRPr="0093379F" w:rsidRDefault="001015C4" w:rsidP="00FF50C7">
      <w:pPr>
        <w:ind w:right="-468"/>
        <w:jc w:val="both"/>
        <w:rPr>
          <w:rFonts w:ascii="Arial" w:hAnsi="Arial" w:cs="Arial"/>
          <w:sz w:val="22"/>
          <w:szCs w:val="22"/>
        </w:rPr>
      </w:pPr>
    </w:p>
    <w:p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rsidR="001015C4" w:rsidRPr="0093379F" w:rsidRDefault="001015C4" w:rsidP="00FF50C7">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rsidR="001015C4" w:rsidRPr="0093379F" w:rsidRDefault="001015C4"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3963"/>
        <w:gridCol w:w="1491"/>
        <w:gridCol w:w="14"/>
        <w:gridCol w:w="1617"/>
        <w:gridCol w:w="2202"/>
      </w:tblGrid>
      <w:tr w:rsidR="001015C4" w:rsidRPr="0093379F">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Dohodnutá cena podkladového nástroja</w:t>
            </w:r>
          </w:p>
        </w:tc>
      </w:tr>
      <w:tr w:rsidR="001015C4" w:rsidRPr="0093379F">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
                <w:bCs/>
                <w:sz w:val="22"/>
                <w:szCs w:val="22"/>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b/>
                <w:sz w:val="22"/>
                <w:szCs w:val="22"/>
              </w:rPr>
            </w:pPr>
            <w:r w:rsidRPr="0093379F">
              <w:rPr>
                <w:rFonts w:ascii="Arial" w:hAnsi="Arial" w:cs="Arial"/>
                <w:b/>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b/>
                <w:sz w:val="22"/>
                <w:szCs w:val="22"/>
              </w:rPr>
            </w:pPr>
            <w:r w:rsidRPr="0093379F">
              <w:rPr>
                <w:rFonts w:ascii="Arial" w:hAnsi="Arial" w:cs="Arial"/>
                <w:b/>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
                <w:bCs/>
                <w:sz w:val="22"/>
                <w:szCs w:val="22"/>
              </w:rPr>
            </w:pPr>
          </w:p>
        </w:tc>
      </w:tr>
      <w:tr w:rsidR="001015C4" w:rsidRPr="0093379F">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r>
      <w:tr w:rsidR="001015C4" w:rsidRPr="0093379F">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1015C4" w:rsidRPr="0093379F" w:rsidRDefault="001015C4" w:rsidP="004C5915">
            <w:pPr>
              <w:rPr>
                <w:rFonts w:ascii="Arial" w:hAnsi="Arial" w:cs="Arial"/>
                <w:b/>
                <w:sz w:val="22"/>
                <w:szCs w:val="22"/>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1015C4" w:rsidRPr="0093379F" w:rsidRDefault="001015C4" w:rsidP="004C5915">
            <w:pPr>
              <w:rPr>
                <w:rFonts w:ascii="Arial" w:hAnsi="Arial" w:cs="Arial"/>
                <w:b/>
                <w:sz w:val="22"/>
                <w:szCs w:val="22"/>
              </w:rPr>
            </w:pPr>
          </w:p>
        </w:tc>
        <w:tc>
          <w:tcPr>
            <w:tcW w:w="2192" w:type="dxa"/>
            <w:tcBorders>
              <w:top w:val="single" w:sz="12" w:space="0" w:color="auto"/>
              <w:left w:val="single" w:sz="6" w:space="0" w:color="auto"/>
              <w:bottom w:val="single" w:sz="4" w:space="0" w:color="auto"/>
              <w:right w:val="single" w:sz="4" w:space="0" w:color="auto"/>
            </w:tcBorders>
            <w:vAlign w:val="center"/>
          </w:tcPr>
          <w:p w:rsidR="001015C4" w:rsidRPr="0093379F" w:rsidRDefault="001015C4" w:rsidP="004C5915">
            <w:pPr>
              <w:rPr>
                <w:rFonts w:ascii="Arial" w:hAnsi="Arial" w:cs="Arial"/>
                <w:b/>
                <w:sz w:val="22"/>
                <w:szCs w:val="22"/>
              </w:rPr>
            </w:pPr>
          </w:p>
        </w:tc>
      </w:tr>
      <w:tr w:rsidR="001015C4"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484" w:type="dxa"/>
            <w:tcBorders>
              <w:top w:val="single" w:sz="4"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23" w:type="dxa"/>
            <w:gridSpan w:val="2"/>
            <w:tcBorders>
              <w:top w:val="single" w:sz="4"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12"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09" w:type="dxa"/>
            <w:tcBorders>
              <w:top w:val="single" w:sz="12"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12"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09" w:type="dxa"/>
            <w:tcBorders>
              <w:top w:val="single" w:sz="4"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09" w:type="dxa"/>
            <w:tcBorders>
              <w:top w:val="single" w:sz="4"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sz w:val="22"/>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09" w:type="dxa"/>
            <w:tcBorders>
              <w:top w:val="single" w:sz="6"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bl>
    <w:p w:rsidR="001015C4" w:rsidRPr="0093379F" w:rsidRDefault="001015C4" w:rsidP="004C5915">
      <w:pPr>
        <w:rPr>
          <w:rFonts w:ascii="Arial" w:hAnsi="Arial" w:cs="Arial"/>
          <w:sz w:val="22"/>
          <w:szCs w:val="22"/>
        </w:rPr>
      </w:pPr>
    </w:p>
    <w:p w:rsidR="001015C4" w:rsidRPr="0093379F" w:rsidRDefault="001015C4"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3954"/>
        <w:gridCol w:w="1682"/>
        <w:gridCol w:w="992"/>
        <w:gridCol w:w="1701"/>
        <w:gridCol w:w="958"/>
      </w:tblGrid>
      <w:tr w:rsidR="001015C4" w:rsidRPr="0093379F">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1015C4" w:rsidRPr="0093379F" w:rsidRDefault="001015C4" w:rsidP="004C5915">
            <w:pPr>
              <w:rPr>
                <w:rFonts w:ascii="Arial" w:hAnsi="Arial" w:cs="Arial"/>
                <w:b/>
                <w:bCs/>
                <w:sz w:val="22"/>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 xml:space="preserve">Zmena reálnej hodnoty </w:t>
            </w:r>
            <w:r w:rsidRPr="0093379F">
              <w:rPr>
                <w:rFonts w:ascii="Arial" w:hAnsi="Arial" w:cs="Arial"/>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Zmena reálnej hodnoty (+/-) s vplyvom na</w:t>
            </w:r>
          </w:p>
        </w:tc>
      </w:tr>
      <w:tr w:rsidR="001015C4" w:rsidRPr="0093379F">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
                <w:bCs/>
                <w:sz w:val="22"/>
                <w:szCs w:val="22"/>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vlastné imanie</w:t>
            </w:r>
          </w:p>
        </w:tc>
      </w:tr>
      <w:tr w:rsidR="001015C4" w:rsidRPr="0093379F">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r>
      <w:tr w:rsidR="001015C4" w:rsidRPr="0093379F">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b/>
                <w:sz w:val="22"/>
                <w:szCs w:val="22"/>
              </w:rPr>
              <w:t xml:space="preserve">Deriváty určené na obchodovanie, </w:t>
            </w:r>
            <w:r w:rsidRPr="0093379F">
              <w:rPr>
                <w:rFonts w:ascii="Arial" w:hAnsi="Arial" w:cs="Arial"/>
                <w:b/>
                <w:sz w:val="22"/>
                <w:szCs w:val="22"/>
              </w:rPr>
              <w:lastRenderedPageBreak/>
              <w:t>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sz w:val="22"/>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jc w:val="center"/>
              <w:rPr>
                <w:rFonts w:ascii="Arial" w:hAnsi="Arial" w:cs="Arial"/>
                <w:b/>
                <w:sz w:val="22"/>
                <w:szCs w:val="22"/>
              </w:rPr>
            </w:pPr>
          </w:p>
        </w:tc>
        <w:tc>
          <w:tcPr>
            <w:tcW w:w="992" w:type="dxa"/>
            <w:tcBorders>
              <w:top w:val="single" w:sz="4" w:space="0" w:color="auto"/>
              <w:left w:val="nil"/>
              <w:bottom w:val="single" w:sz="12" w:space="0" w:color="auto"/>
              <w:right w:val="single" w:sz="8" w:space="0" w:color="auto"/>
            </w:tcBorders>
            <w:noWrap/>
            <w:vAlign w:val="center"/>
          </w:tcPr>
          <w:p w:rsidR="001015C4" w:rsidRPr="0093379F" w:rsidRDefault="001015C4" w:rsidP="004C5915">
            <w:pPr>
              <w:jc w:val="center"/>
              <w:rPr>
                <w:rFonts w:ascii="Arial" w:hAnsi="Arial" w:cs="Arial"/>
                <w:b/>
                <w:sz w:val="22"/>
                <w:szCs w:val="22"/>
              </w:rPr>
            </w:pPr>
          </w:p>
        </w:tc>
        <w:tc>
          <w:tcPr>
            <w:tcW w:w="1701" w:type="dxa"/>
            <w:tcBorders>
              <w:top w:val="single" w:sz="4" w:space="0" w:color="auto"/>
              <w:left w:val="nil"/>
              <w:bottom w:val="single" w:sz="12" w:space="0" w:color="auto"/>
              <w:right w:val="single" w:sz="4" w:space="0" w:color="auto"/>
            </w:tcBorders>
            <w:noWrap/>
            <w:vAlign w:val="center"/>
          </w:tcPr>
          <w:p w:rsidR="001015C4" w:rsidRPr="0093379F" w:rsidRDefault="001015C4" w:rsidP="004C5915">
            <w:pPr>
              <w:jc w:val="center"/>
              <w:rPr>
                <w:rFonts w:ascii="Arial" w:hAnsi="Arial" w:cs="Arial"/>
                <w:b/>
                <w:sz w:val="22"/>
                <w:szCs w:val="22"/>
              </w:rPr>
            </w:pPr>
          </w:p>
        </w:tc>
        <w:tc>
          <w:tcPr>
            <w:tcW w:w="958" w:type="dxa"/>
            <w:tcBorders>
              <w:top w:val="single" w:sz="4" w:space="0" w:color="auto"/>
              <w:left w:val="nil"/>
              <w:bottom w:val="single" w:sz="12" w:space="0" w:color="auto"/>
              <w:right w:val="single" w:sz="12" w:space="0" w:color="auto"/>
            </w:tcBorders>
            <w:noWrap/>
            <w:vAlign w:val="center"/>
          </w:tcPr>
          <w:p w:rsidR="001015C4" w:rsidRPr="0093379F" w:rsidRDefault="001015C4" w:rsidP="004C5915">
            <w:pPr>
              <w:jc w:val="center"/>
              <w:rPr>
                <w:rFonts w:ascii="Arial" w:hAnsi="Arial" w:cs="Arial"/>
                <w:b/>
                <w:sz w:val="22"/>
                <w:szCs w:val="22"/>
              </w:rPr>
            </w:pPr>
          </w:p>
        </w:tc>
      </w:tr>
      <w:tr w:rsidR="001015C4" w:rsidRPr="0093379F">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b/>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92" w:type="dxa"/>
            <w:tcBorders>
              <w:top w:val="single" w:sz="12" w:space="0" w:color="auto"/>
              <w:left w:val="nil"/>
              <w:bottom w:val="single" w:sz="12" w:space="0" w:color="auto"/>
              <w:right w:val="single" w:sz="8" w:space="0" w:color="auto"/>
            </w:tcBorders>
            <w:noWrap/>
            <w:vAlign w:val="center"/>
          </w:tcPr>
          <w:p w:rsidR="001015C4" w:rsidRPr="0093379F" w:rsidRDefault="001015C4" w:rsidP="004C5915">
            <w:pPr>
              <w:jc w:val="center"/>
              <w:rPr>
                <w:rFonts w:ascii="Arial" w:hAnsi="Arial" w:cs="Arial"/>
                <w:sz w:val="22"/>
                <w:szCs w:val="22"/>
              </w:rPr>
            </w:pPr>
          </w:p>
        </w:tc>
        <w:tc>
          <w:tcPr>
            <w:tcW w:w="1701" w:type="dxa"/>
            <w:tcBorders>
              <w:top w:val="single" w:sz="12" w:space="0" w:color="auto"/>
              <w:left w:val="nil"/>
              <w:bottom w:val="single" w:sz="12"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58" w:type="dxa"/>
            <w:tcBorders>
              <w:top w:val="single" w:sz="12" w:space="0" w:color="auto"/>
              <w:left w:val="nil"/>
              <w:bottom w:val="single" w:sz="12"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92" w:type="dxa"/>
            <w:tcBorders>
              <w:top w:val="single" w:sz="12" w:space="0" w:color="auto"/>
              <w:left w:val="nil"/>
              <w:bottom w:val="single" w:sz="4" w:space="0" w:color="auto"/>
              <w:right w:val="single" w:sz="8" w:space="0" w:color="auto"/>
            </w:tcBorders>
            <w:noWrap/>
            <w:vAlign w:val="center"/>
          </w:tcPr>
          <w:p w:rsidR="001015C4" w:rsidRPr="0093379F" w:rsidRDefault="001015C4" w:rsidP="004C5915">
            <w:pPr>
              <w:jc w:val="center"/>
              <w:rPr>
                <w:rFonts w:ascii="Arial" w:hAnsi="Arial" w:cs="Arial"/>
                <w:sz w:val="22"/>
                <w:szCs w:val="22"/>
              </w:rPr>
            </w:pPr>
          </w:p>
        </w:tc>
        <w:tc>
          <w:tcPr>
            <w:tcW w:w="1701" w:type="dxa"/>
            <w:tcBorders>
              <w:top w:val="single" w:sz="12" w:space="0" w:color="auto"/>
              <w:left w:val="nil"/>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58" w:type="dxa"/>
            <w:tcBorders>
              <w:top w:val="single" w:sz="12" w:space="0" w:color="auto"/>
              <w:left w:val="nil"/>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sz w:val="22"/>
                <w:szCs w:val="22"/>
              </w:rPr>
            </w:pPr>
          </w:p>
        </w:tc>
        <w:tc>
          <w:tcPr>
            <w:tcW w:w="1682" w:type="dxa"/>
            <w:tcBorders>
              <w:top w:val="nil"/>
              <w:left w:val="single" w:sz="12" w:space="0" w:color="auto"/>
              <w:bottom w:val="single" w:sz="12"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92" w:type="dxa"/>
            <w:tcBorders>
              <w:top w:val="nil"/>
              <w:left w:val="nil"/>
              <w:bottom w:val="single" w:sz="12" w:space="0" w:color="auto"/>
              <w:right w:val="single" w:sz="8" w:space="0" w:color="auto"/>
            </w:tcBorders>
            <w:noWrap/>
            <w:vAlign w:val="center"/>
          </w:tcPr>
          <w:p w:rsidR="001015C4" w:rsidRPr="0093379F" w:rsidRDefault="001015C4" w:rsidP="004C5915">
            <w:pPr>
              <w:jc w:val="center"/>
              <w:rPr>
                <w:rFonts w:ascii="Arial" w:hAnsi="Arial" w:cs="Arial"/>
                <w:sz w:val="22"/>
                <w:szCs w:val="22"/>
              </w:rPr>
            </w:pPr>
          </w:p>
        </w:tc>
        <w:tc>
          <w:tcPr>
            <w:tcW w:w="1701" w:type="dxa"/>
            <w:tcBorders>
              <w:top w:val="nil"/>
              <w:left w:val="nil"/>
              <w:bottom w:val="single" w:sz="12"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58" w:type="dxa"/>
            <w:tcBorders>
              <w:top w:val="nil"/>
              <w:left w:val="nil"/>
              <w:bottom w:val="single" w:sz="12"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bl>
    <w:p w:rsidR="001015C4" w:rsidRPr="0093379F" w:rsidRDefault="001015C4" w:rsidP="004C5915">
      <w:pPr>
        <w:pStyle w:val="Nzov"/>
        <w:keepNext w:val="0"/>
        <w:widowControl w:val="0"/>
        <w:spacing w:before="0" w:beforeAutospacing="0" w:after="0"/>
        <w:ind w:left="360"/>
        <w:jc w:val="left"/>
        <w:rPr>
          <w:rFonts w:ascii="Arial" w:hAnsi="Arial" w:cs="Arial"/>
          <w:sz w:val="24"/>
          <w:szCs w:val="24"/>
        </w:rPr>
      </w:pPr>
    </w:p>
    <w:p w:rsidR="001015C4" w:rsidRPr="0093379F" w:rsidRDefault="001015C4" w:rsidP="0075484E">
      <w:pPr>
        <w:ind w:right="-468"/>
        <w:jc w:val="both"/>
        <w:rPr>
          <w:rFonts w:ascii="Arial" w:hAnsi="Arial" w:cs="Arial"/>
          <w:sz w:val="22"/>
          <w:szCs w:val="22"/>
        </w:rPr>
      </w:pPr>
    </w:p>
    <w:p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tblPr>
      <w:tblGrid>
        <w:gridCol w:w="5299"/>
        <w:gridCol w:w="1984"/>
        <w:gridCol w:w="2004"/>
      </w:tblGrid>
      <w:tr w:rsidR="001015C4" w:rsidRPr="0093379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Reálna hodnota</w:t>
            </w:r>
          </w:p>
        </w:tc>
      </w:tr>
      <w:tr w:rsidR="001015C4" w:rsidRPr="0093379F">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
                <w:bCs/>
                <w:sz w:val="22"/>
                <w:szCs w:val="22"/>
              </w:rPr>
            </w:pPr>
          </w:p>
        </w:tc>
        <w:tc>
          <w:tcPr>
            <w:tcW w:w="1068"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B13D40">
            <w:pPr>
              <w:jc w:val="center"/>
              <w:rPr>
                <w:rFonts w:ascii="Arial" w:hAnsi="Arial" w:cs="Arial"/>
                <w:sz w:val="22"/>
                <w:szCs w:val="22"/>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r>
      <w:tr w:rsidR="001015C4" w:rsidRPr="0093379F">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bl>
    <w:p w:rsidR="001015C4" w:rsidRPr="0093379F" w:rsidRDefault="001015C4" w:rsidP="004C5915">
      <w:pPr>
        <w:pStyle w:val="Nzov"/>
        <w:keepNext w:val="0"/>
        <w:widowControl w:val="0"/>
        <w:spacing w:before="0" w:beforeAutospacing="0" w:after="0"/>
        <w:ind w:left="360"/>
        <w:jc w:val="left"/>
        <w:rPr>
          <w:rFonts w:ascii="Arial" w:hAnsi="Arial" w:cs="Arial"/>
          <w:sz w:val="24"/>
          <w:szCs w:val="24"/>
        </w:rPr>
      </w:pPr>
    </w:p>
    <w:p w:rsidR="001015C4" w:rsidRPr="0093379F" w:rsidRDefault="001015C4" w:rsidP="004A1E6C">
      <w:pPr>
        <w:rPr>
          <w:rFonts w:ascii="Arial" w:hAnsi="Arial" w:cs="Arial"/>
          <w:lang w:eastAsia="en-US"/>
        </w:rPr>
      </w:pPr>
    </w:p>
    <w:p w:rsidR="001015C4" w:rsidRPr="0093379F" w:rsidRDefault="001015C4"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sz w:val="22"/>
          <w:szCs w:val="22"/>
          <w:u w:val="single"/>
        </w:rPr>
        <w:t>nájomcu</w:t>
      </w:r>
      <w:r w:rsidRPr="0093379F">
        <w:rPr>
          <w:rFonts w:ascii="Arial" w:hAnsi="Arial" w:cs="Arial"/>
          <w:sz w:val="22"/>
          <w:szCs w:val="22"/>
        </w:rPr>
        <w:t xml:space="preserve">: </w:t>
      </w:r>
    </w:p>
    <w:p w:rsidR="001015C4" w:rsidRPr="0093379F" w:rsidRDefault="001015C4" w:rsidP="00B87E21">
      <w:pPr>
        <w:spacing w:after="120"/>
        <w:rPr>
          <w:rFonts w:ascii="Arial" w:hAnsi="Arial" w:cs="Arial"/>
          <w:sz w:val="22"/>
          <w:szCs w:val="22"/>
        </w:rPr>
      </w:pPr>
      <w:r w:rsidRPr="0093379F">
        <w:rPr>
          <w:rFonts w:ascii="Arial" w:hAnsi="Arial" w:cs="Arial"/>
          <w:sz w:val="22"/>
          <w:szCs w:val="22"/>
        </w:rPr>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tblPr>
      <w:tblGrid>
        <w:gridCol w:w="1600"/>
        <w:gridCol w:w="1216"/>
        <w:gridCol w:w="1471"/>
        <w:gridCol w:w="1111"/>
        <w:gridCol w:w="1237"/>
        <w:gridCol w:w="1519"/>
        <w:gridCol w:w="1133"/>
      </w:tblGrid>
      <w:tr w:rsidR="001015C4" w:rsidRPr="0093379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1015C4" w:rsidRPr="0093379F" w:rsidRDefault="001015C4" w:rsidP="000B252C">
            <w:pPr>
              <w:rPr>
                <w:rFonts w:ascii="Arial" w:hAnsi="Arial" w:cs="Arial"/>
                <w:b/>
                <w:bCs/>
                <w:sz w:val="22"/>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pStyle w:val="TopHeader"/>
              <w:rPr>
                <w:rFonts w:ascii="Arial" w:hAnsi="Arial" w:cs="Arial"/>
                <w:b w:val="0"/>
              </w:rPr>
            </w:pPr>
            <w:r w:rsidRPr="0093379F">
              <w:rPr>
                <w:rFonts w:ascii="Arial" w:hAnsi="Arial" w:cs="Arial"/>
                <w:b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pStyle w:val="TopHeader"/>
              <w:rPr>
                <w:rFonts w:ascii="Arial" w:hAnsi="Arial" w:cs="Arial"/>
                <w:b w:val="0"/>
              </w:rPr>
            </w:pPr>
            <w:r w:rsidRPr="0093379F">
              <w:rPr>
                <w:rFonts w:ascii="Arial" w:hAnsi="Arial" w:cs="Arial"/>
                <w:b w:val="0"/>
              </w:rPr>
              <w:t>Splatnosť</w:t>
            </w:r>
          </w:p>
        </w:tc>
      </w:tr>
      <w:tr w:rsidR="001015C4" w:rsidRPr="0093379F">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0B252C">
            <w:pPr>
              <w:rPr>
                <w:rFonts w:ascii="Arial" w:hAnsi="Arial" w:cs="Arial"/>
                <w:b/>
                <w:bCs/>
                <w:sz w:val="22"/>
                <w:szCs w:val="22"/>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b w:val="0"/>
              </w:rPr>
            </w:pPr>
            <w:r w:rsidRPr="0093379F">
              <w:rPr>
                <w:rFonts w:ascii="Arial" w:hAnsi="Arial" w:cs="Arial"/>
                <w:b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b w:val="0"/>
              </w:rPr>
            </w:pPr>
            <w:r w:rsidRPr="0093379F">
              <w:rPr>
                <w:rFonts w:ascii="Arial" w:hAnsi="Arial" w:cs="Arial"/>
                <w:b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b w:val="0"/>
              </w:rPr>
            </w:pPr>
            <w:r w:rsidRPr="0093379F">
              <w:rPr>
                <w:rFonts w:ascii="Arial" w:hAnsi="Arial" w:cs="Arial"/>
                <w:b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b w:val="0"/>
              </w:rPr>
            </w:pPr>
            <w:r w:rsidRPr="0093379F">
              <w:rPr>
                <w:rFonts w:ascii="Arial" w:hAnsi="Arial" w:cs="Arial"/>
                <w:b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b w:val="0"/>
              </w:rPr>
            </w:pPr>
            <w:r w:rsidRPr="0093379F">
              <w:rPr>
                <w:rFonts w:ascii="Arial" w:hAnsi="Arial" w:cs="Arial"/>
                <w:b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b w:val="0"/>
              </w:rPr>
            </w:pPr>
            <w:r w:rsidRPr="0093379F">
              <w:rPr>
                <w:rFonts w:ascii="Arial" w:hAnsi="Arial" w:cs="Arial"/>
                <w:b w:val="0"/>
              </w:rPr>
              <w:t>viac ako päť rokov</w:t>
            </w:r>
          </w:p>
        </w:tc>
      </w:tr>
      <w:tr w:rsidR="001015C4" w:rsidRPr="0093379F">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A1E6C">
            <w:pPr>
              <w:jc w:val="center"/>
              <w:rPr>
                <w:rFonts w:ascii="Arial" w:hAnsi="Arial" w:cs="Arial"/>
                <w:sz w:val="22"/>
                <w:szCs w:val="22"/>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g</w:t>
            </w:r>
          </w:p>
        </w:tc>
      </w:tr>
      <w:tr w:rsidR="001015C4" w:rsidRPr="0093379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512" w:type="dxa"/>
            <w:tcBorders>
              <w:top w:val="single" w:sz="4" w:space="0" w:color="auto"/>
              <w:left w:val="nil"/>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0B252C">
            <w:pPr>
              <w:rPr>
                <w:rFonts w:ascii="Arial" w:hAnsi="Arial" w:cs="Arial"/>
                <w:b/>
                <w:sz w:val="22"/>
                <w:szCs w:val="22"/>
              </w:rPr>
            </w:pPr>
            <w:r w:rsidRPr="0093379F">
              <w:rPr>
                <w:rFonts w:ascii="Arial" w:hAnsi="Arial" w:cs="Arial"/>
                <w:b/>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12"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12" w:space="0" w:color="auto"/>
              <w:right w:val="single" w:sz="8"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512" w:type="dxa"/>
            <w:tcBorders>
              <w:top w:val="nil"/>
              <w:left w:val="nil"/>
              <w:bottom w:val="single" w:sz="12"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bl>
    <w:p w:rsidR="001015C4" w:rsidRPr="0093379F" w:rsidRDefault="001015C4" w:rsidP="00B87E21">
      <w:pPr>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861803">
      <w:pPr>
        <w:spacing w:after="120"/>
        <w:ind w:right="-471"/>
        <w:jc w:val="both"/>
        <w:rPr>
          <w:rFonts w:ascii="Arial" w:hAnsi="Arial" w:cs="Arial"/>
          <w:b/>
          <w:bCs/>
          <w:sz w:val="22"/>
          <w:szCs w:val="22"/>
        </w:rPr>
      </w:pPr>
      <w:r w:rsidRPr="0093379F">
        <w:rPr>
          <w:rFonts w:ascii="Arial" w:hAnsi="Arial" w:cs="Arial"/>
          <w:b/>
          <w:bCs/>
          <w:sz w:val="22"/>
          <w:szCs w:val="22"/>
        </w:rPr>
        <w:lastRenderedPageBreak/>
        <w:t xml:space="preserve">H. Informácie o výnosoch: </w:t>
      </w:r>
    </w:p>
    <w:p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rsidR="001015C4" w:rsidRPr="0093379F" w:rsidRDefault="001015C4" w:rsidP="002E490E">
      <w:pPr>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1015C4" w:rsidRPr="0093379F" w:rsidRDefault="001015C4" w:rsidP="002E490E">
      <w:pPr>
        <w:jc w:val="both"/>
        <w:rPr>
          <w:rFonts w:ascii="Arial" w:hAnsi="Arial" w:cs="Arial"/>
          <w:sz w:val="22"/>
          <w:szCs w:val="22"/>
        </w:rPr>
      </w:pPr>
    </w:p>
    <w:p w:rsidR="001015C4" w:rsidRPr="0093379F" w:rsidRDefault="001015C4"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tblPr>
      <w:tblGrid>
        <w:gridCol w:w="2531"/>
        <w:gridCol w:w="1140"/>
        <w:gridCol w:w="1257"/>
        <w:gridCol w:w="1417"/>
        <w:gridCol w:w="1134"/>
        <w:gridCol w:w="1914"/>
      </w:tblGrid>
      <w:tr w:rsidR="001015C4" w:rsidRPr="0093379F">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 xml:space="preserve">Zmena stavu vnútroorganizačných </w:t>
            </w:r>
          </w:p>
          <w:p w:rsidR="001015C4" w:rsidRPr="0093379F" w:rsidRDefault="001015C4" w:rsidP="000B252C">
            <w:pPr>
              <w:pStyle w:val="TopHeader"/>
              <w:rPr>
                <w:rFonts w:ascii="Arial" w:hAnsi="Arial" w:cs="Arial"/>
              </w:rPr>
            </w:pPr>
            <w:r w:rsidRPr="0093379F">
              <w:rPr>
                <w:rFonts w:ascii="Arial" w:hAnsi="Arial" w:cs="Arial"/>
              </w:rPr>
              <w:t xml:space="preserve">zásob </w:t>
            </w:r>
          </w:p>
        </w:tc>
      </w:tr>
      <w:tr w:rsidR="001015C4" w:rsidRPr="0093379F">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0B252C">
            <w:pPr>
              <w:rPr>
                <w:rFonts w:ascii="Arial" w:hAnsi="Arial" w:cs="Arial"/>
                <w:b/>
                <w:bCs/>
                <w:sz w:val="22"/>
                <w:szCs w:val="22"/>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A1E6C">
            <w:pPr>
              <w:jc w:val="center"/>
              <w:rPr>
                <w:rFonts w:ascii="Arial" w:hAnsi="Arial" w:cs="Arial"/>
                <w:sz w:val="22"/>
                <w:szCs w:val="22"/>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B13D40">
            <w:pPr>
              <w:jc w:val="center"/>
              <w:rPr>
                <w:rFonts w:ascii="Arial" w:hAnsi="Arial" w:cs="Arial"/>
                <w:sz w:val="22"/>
                <w:szCs w:val="22"/>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f</w:t>
            </w:r>
          </w:p>
        </w:tc>
      </w:tr>
      <w:tr w:rsidR="001015C4" w:rsidRPr="0093379F">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6" w:space="0" w:color="auto"/>
              <w:left w:val="nil"/>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0B252C">
            <w:pPr>
              <w:rPr>
                <w:rFonts w:ascii="Arial" w:hAnsi="Arial" w:cs="Arial"/>
                <w:b/>
                <w:bCs/>
                <w:sz w:val="22"/>
                <w:szCs w:val="22"/>
              </w:rPr>
            </w:pPr>
            <w:r w:rsidRPr="0093379F">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0B252C">
            <w:pPr>
              <w:rPr>
                <w:rFonts w:ascii="Arial" w:hAnsi="Arial" w:cs="Arial"/>
                <w:b/>
                <w:bCs/>
                <w:sz w:val="22"/>
                <w:szCs w:val="22"/>
              </w:rPr>
            </w:pPr>
            <w:r w:rsidRPr="0093379F">
              <w:rPr>
                <w:rFonts w:ascii="Arial" w:hAnsi="Arial" w:cs="Arial"/>
                <w:b/>
                <w:bCs/>
                <w:sz w:val="22"/>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bl>
    <w:p w:rsidR="001015C4" w:rsidRPr="0093379F" w:rsidRDefault="001015C4" w:rsidP="009D0C18">
      <w:pPr>
        <w:pStyle w:val="Nzov"/>
        <w:spacing w:before="0" w:beforeAutospacing="0" w:after="0"/>
        <w:ind w:left="360"/>
        <w:jc w:val="left"/>
        <w:rPr>
          <w:rFonts w:ascii="Arial" w:hAnsi="Arial" w:cs="Arial"/>
        </w:rPr>
      </w:pPr>
    </w:p>
    <w:p w:rsidR="001015C4" w:rsidRPr="0093379F" w:rsidRDefault="001015C4" w:rsidP="002E490E">
      <w:pPr>
        <w:jc w:val="both"/>
        <w:rPr>
          <w:rFonts w:ascii="Arial" w:hAnsi="Arial" w:cs="Arial"/>
          <w:sz w:val="22"/>
          <w:szCs w:val="22"/>
        </w:rPr>
      </w:pPr>
    </w:p>
    <w:p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rsidR="001015C4" w:rsidRPr="0093379F" w:rsidRDefault="001015C4" w:rsidP="002E490E">
      <w:pPr>
        <w:jc w:val="both"/>
        <w:rPr>
          <w:rFonts w:ascii="Arial" w:hAnsi="Arial" w:cs="Arial"/>
          <w:sz w:val="22"/>
          <w:szCs w:val="22"/>
        </w:rPr>
      </w:pPr>
    </w:p>
    <w:p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p>
    <w:p w:rsidR="001015C4" w:rsidRPr="0093379F" w:rsidRDefault="001015C4" w:rsidP="002E490E">
      <w:pPr>
        <w:jc w:val="both"/>
        <w:rPr>
          <w:rFonts w:ascii="Arial" w:hAnsi="Arial" w:cs="Arial"/>
          <w:sz w:val="22"/>
          <w:szCs w:val="22"/>
        </w:rPr>
      </w:pPr>
    </w:p>
    <w:p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rsidR="001015C4" w:rsidRPr="0093379F" w:rsidRDefault="001015C4" w:rsidP="002E490E">
      <w:pPr>
        <w:jc w:val="both"/>
        <w:rPr>
          <w:rFonts w:ascii="Arial" w:hAnsi="Arial" w:cs="Arial"/>
          <w:sz w:val="22"/>
          <w:szCs w:val="22"/>
        </w:rPr>
      </w:pPr>
    </w:p>
    <w:p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rsidR="001015C4" w:rsidRPr="0093379F" w:rsidRDefault="001015C4" w:rsidP="002E490E">
      <w:pPr>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r w:rsidRPr="0093379F">
        <w:rPr>
          <w:rFonts w:ascii="Arial" w:hAnsi="Arial" w:cs="Arial"/>
          <w:sz w:val="22"/>
          <w:szCs w:val="22"/>
        </w:rPr>
        <w:lastRenderedPageBreak/>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1015C4" w:rsidRPr="0093379F" w:rsidRDefault="001015C4" w:rsidP="0075484E">
      <w:pPr>
        <w:ind w:right="-468"/>
        <w:jc w:val="both"/>
        <w:rPr>
          <w:rFonts w:ascii="Arial" w:hAnsi="Arial" w:cs="Arial"/>
          <w:sz w:val="22"/>
          <w:szCs w:val="22"/>
        </w:rPr>
      </w:pPr>
    </w:p>
    <w:p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tblPr>
      <w:tblGrid>
        <w:gridCol w:w="5707"/>
        <w:gridCol w:w="1701"/>
        <w:gridCol w:w="1879"/>
      </w:tblGrid>
      <w:tr w:rsidR="001015C4" w:rsidRPr="0093379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345017" w:rsidP="000B252C">
            <w:pPr>
              <w:rPr>
                <w:rFonts w:ascii="Arial" w:hAnsi="Arial" w:cs="Arial"/>
                <w:sz w:val="22"/>
                <w:szCs w:val="22"/>
              </w:rPr>
            </w:pPr>
            <w:r>
              <w:rPr>
                <w:rFonts w:ascii="Arial" w:hAnsi="Arial" w:cs="Arial"/>
                <w:sz w:val="22"/>
                <w:szCs w:val="22"/>
              </w:rPr>
              <w:t>4500</w:t>
            </w:r>
          </w:p>
        </w:tc>
        <w:tc>
          <w:tcPr>
            <w:tcW w:w="170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5D612E">
            <w:pPr>
              <w:rPr>
                <w:rFonts w:ascii="Arial" w:hAnsi="Arial" w:cs="Arial"/>
                <w:sz w:val="22"/>
                <w:szCs w:val="22"/>
              </w:rPr>
            </w:pPr>
            <w:r w:rsidRPr="0093379F">
              <w:rPr>
                <w:rFonts w:ascii="Arial" w:hAnsi="Arial" w:cs="Arial"/>
                <w:sz w:val="22"/>
                <w:szCs w:val="22"/>
              </w:rPr>
              <w:t> </w:t>
            </w:r>
            <w:r w:rsidR="005D612E">
              <w:rPr>
                <w:rFonts w:ascii="Arial" w:hAnsi="Arial" w:cs="Arial"/>
                <w:sz w:val="22"/>
                <w:szCs w:val="22"/>
              </w:rPr>
              <w:t>22500</w:t>
            </w:r>
          </w:p>
        </w:tc>
      </w:tr>
      <w:tr w:rsidR="001015C4"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0B252C">
            <w:pPr>
              <w:rPr>
                <w:rFonts w:ascii="Arial" w:hAnsi="Arial" w:cs="Arial"/>
                <w:b/>
                <w:bCs/>
                <w:sz w:val="22"/>
                <w:szCs w:val="22"/>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1015C4" w:rsidRPr="0093379F" w:rsidRDefault="00345017" w:rsidP="00A35545">
            <w:pPr>
              <w:rPr>
                <w:rFonts w:ascii="Arial" w:hAnsi="Arial" w:cs="Arial"/>
                <w:sz w:val="22"/>
                <w:szCs w:val="22"/>
              </w:rPr>
            </w:pPr>
            <w:r>
              <w:rPr>
                <w:rFonts w:ascii="Arial" w:hAnsi="Arial" w:cs="Arial"/>
                <w:sz w:val="22"/>
                <w:szCs w:val="22"/>
              </w:rPr>
              <w:t>4500</w:t>
            </w:r>
          </w:p>
        </w:tc>
        <w:tc>
          <w:tcPr>
            <w:tcW w:w="1701" w:type="dxa"/>
            <w:tcBorders>
              <w:top w:val="nil"/>
              <w:left w:val="single" w:sz="12" w:space="0" w:color="auto"/>
              <w:bottom w:val="single" w:sz="12" w:space="0" w:color="auto"/>
              <w:right w:val="single" w:sz="12" w:space="0" w:color="auto"/>
            </w:tcBorders>
            <w:noWrap/>
            <w:vAlign w:val="center"/>
          </w:tcPr>
          <w:p w:rsidR="001015C4" w:rsidRPr="0093379F" w:rsidRDefault="005D612E" w:rsidP="000B252C">
            <w:pPr>
              <w:rPr>
                <w:rFonts w:ascii="Arial" w:hAnsi="Arial" w:cs="Arial"/>
                <w:sz w:val="22"/>
                <w:szCs w:val="22"/>
              </w:rPr>
            </w:pPr>
            <w:r>
              <w:rPr>
                <w:rFonts w:ascii="Arial" w:hAnsi="Arial" w:cs="Arial"/>
                <w:sz w:val="22"/>
                <w:szCs w:val="22"/>
              </w:rPr>
              <w:t>22500</w:t>
            </w:r>
          </w:p>
        </w:tc>
      </w:tr>
    </w:tbl>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rsidR="001015C4" w:rsidRPr="0093379F" w:rsidRDefault="001015C4"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p>
    <w:p w:rsidR="001015C4" w:rsidRPr="0093379F" w:rsidRDefault="001015C4" w:rsidP="007561E8">
      <w:pPr>
        <w:ind w:right="-468"/>
        <w:jc w:val="both"/>
        <w:rPr>
          <w:rFonts w:ascii="Arial" w:hAnsi="Arial" w:cs="Arial"/>
          <w:sz w:val="22"/>
          <w:szCs w:val="22"/>
        </w:rPr>
      </w:pPr>
    </w:p>
    <w:p w:rsidR="001015C4" w:rsidRPr="0093379F" w:rsidRDefault="001015C4"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rsidR="001015C4" w:rsidRPr="0093379F" w:rsidRDefault="001015C4" w:rsidP="00683790">
      <w:pPr>
        <w:ind w:right="-468"/>
        <w:jc w:val="both"/>
        <w:rPr>
          <w:rFonts w:ascii="Arial" w:hAnsi="Arial" w:cs="Arial"/>
          <w:sz w:val="22"/>
          <w:szCs w:val="22"/>
        </w:rPr>
      </w:pPr>
    </w:p>
    <w:p w:rsidR="001015C4" w:rsidRPr="0093379F" w:rsidRDefault="001015C4"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rsidR="001015C4" w:rsidRPr="0093379F" w:rsidRDefault="001015C4" w:rsidP="00683790">
      <w:pPr>
        <w:ind w:right="-468"/>
        <w:jc w:val="both"/>
        <w:rPr>
          <w:rFonts w:ascii="Arial" w:hAnsi="Arial" w:cs="Arial"/>
          <w:sz w:val="22"/>
          <w:szCs w:val="22"/>
        </w:rPr>
      </w:pPr>
    </w:p>
    <w:p w:rsidR="001015C4" w:rsidRPr="0093379F" w:rsidRDefault="001015C4" w:rsidP="00683790">
      <w:pPr>
        <w:ind w:right="-468"/>
        <w:jc w:val="both"/>
        <w:rPr>
          <w:rFonts w:ascii="Arial" w:hAnsi="Arial" w:cs="Arial"/>
          <w:sz w:val="22"/>
          <w:szCs w:val="22"/>
        </w:rPr>
      </w:pPr>
      <w:r w:rsidRPr="0093379F">
        <w:rPr>
          <w:rFonts w:ascii="Arial" w:hAnsi="Arial" w:cs="Arial"/>
          <w:sz w:val="22"/>
          <w:szCs w:val="22"/>
        </w:rPr>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rsidR="001015C4" w:rsidRPr="0093379F" w:rsidRDefault="001015C4" w:rsidP="00683790">
      <w:pPr>
        <w:ind w:right="-468"/>
        <w:jc w:val="both"/>
        <w:rPr>
          <w:rFonts w:ascii="Arial" w:hAnsi="Arial" w:cs="Arial"/>
          <w:sz w:val="22"/>
          <w:szCs w:val="22"/>
        </w:rPr>
      </w:pPr>
    </w:p>
    <w:p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108" w:type="dxa"/>
        <w:tblLook w:val="00A0"/>
      </w:tblPr>
      <w:tblGrid>
        <w:gridCol w:w="5340"/>
        <w:gridCol w:w="1660"/>
        <w:gridCol w:w="1879"/>
      </w:tblGrid>
      <w:tr w:rsidR="001015C4" w:rsidRPr="0093379F">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trPr>
          <w:trHeight w:val="300"/>
        </w:trPr>
        <w:tc>
          <w:tcPr>
            <w:tcW w:w="5340" w:type="dxa"/>
            <w:tcBorders>
              <w:top w:val="nil"/>
              <w:left w:val="single" w:sz="8" w:space="0" w:color="auto"/>
              <w:bottom w:val="single" w:sz="4" w:space="0" w:color="auto"/>
              <w:right w:val="single" w:sz="8" w:space="0" w:color="auto"/>
            </w:tcBorders>
            <w:vAlign w:val="bottom"/>
          </w:tcPr>
          <w:p w:rsidR="001015C4" w:rsidRPr="0093379F" w:rsidRDefault="001015C4" w:rsidP="00306960">
            <w:pPr>
              <w:jc w:val="both"/>
              <w:rPr>
                <w:rFonts w:ascii="Arial" w:hAnsi="Arial" w:cs="Arial"/>
                <w:b/>
                <w:bCs/>
                <w:sz w:val="22"/>
                <w:szCs w:val="22"/>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300"/>
        </w:trPr>
        <w:tc>
          <w:tcPr>
            <w:tcW w:w="534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300"/>
        </w:trPr>
        <w:tc>
          <w:tcPr>
            <w:tcW w:w="534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300"/>
        </w:trPr>
        <w:tc>
          <w:tcPr>
            <w:tcW w:w="534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300"/>
        </w:trPr>
        <w:tc>
          <w:tcPr>
            <w:tcW w:w="534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300"/>
        </w:trPr>
        <w:tc>
          <w:tcPr>
            <w:tcW w:w="534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bl>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rsidR="001015C4" w:rsidRPr="0093379F" w:rsidRDefault="001015C4" w:rsidP="004A1E6C">
      <w:pPr>
        <w:spacing w:after="120"/>
        <w:jc w:val="both"/>
        <w:rPr>
          <w:rFonts w:ascii="Arial" w:hAnsi="Arial" w:cs="Arial"/>
          <w:sz w:val="22"/>
          <w:szCs w:val="22"/>
        </w:rPr>
      </w:pPr>
      <w:r w:rsidRPr="0093379F">
        <w:rPr>
          <w:rFonts w:ascii="Arial" w:hAnsi="Arial" w:cs="Arial"/>
          <w:sz w:val="22"/>
          <w:szCs w:val="22"/>
        </w:rPr>
        <w:t>a,b,c,d,e) Informácie o daniach z príjmov:</w:t>
      </w:r>
    </w:p>
    <w:p w:rsidR="001015C4" w:rsidRPr="0093379F" w:rsidRDefault="001015C4"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a) až e) </w:t>
      </w:r>
      <w:r w:rsidRPr="0093379F">
        <w:rPr>
          <w:rFonts w:ascii="Arial" w:hAnsi="Arial" w:cs="Arial"/>
          <w:sz w:val="22"/>
          <w:szCs w:val="22"/>
          <w:u w:val="single"/>
        </w:rPr>
        <w:t>o daniach z príjmov</w:t>
      </w:r>
    </w:p>
    <w:tbl>
      <w:tblPr>
        <w:tblW w:w="8560" w:type="dxa"/>
        <w:tblInd w:w="108" w:type="dxa"/>
        <w:tblLook w:val="00A0"/>
      </w:tblPr>
      <w:tblGrid>
        <w:gridCol w:w="5200"/>
        <w:gridCol w:w="1600"/>
        <w:gridCol w:w="1879"/>
      </w:tblGrid>
      <w:tr w:rsidR="001015C4" w:rsidRPr="0093379F">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trPr>
          <w:trHeight w:val="555"/>
        </w:trPr>
        <w:tc>
          <w:tcPr>
            <w:tcW w:w="520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555"/>
        </w:trPr>
        <w:tc>
          <w:tcPr>
            <w:tcW w:w="520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1365"/>
        </w:trPr>
        <w:tc>
          <w:tcPr>
            <w:tcW w:w="520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1095"/>
        </w:trPr>
        <w:tc>
          <w:tcPr>
            <w:tcW w:w="5200" w:type="dxa"/>
            <w:tcBorders>
              <w:top w:val="nil"/>
              <w:left w:val="single" w:sz="8" w:space="0" w:color="auto"/>
              <w:bottom w:val="single" w:sz="4" w:space="0" w:color="auto"/>
              <w:right w:val="single" w:sz="8" w:space="0" w:color="auto"/>
            </w:tcBorders>
            <w:vAlign w:val="bottom"/>
          </w:tcPr>
          <w:p w:rsidR="001015C4" w:rsidRPr="0093379F" w:rsidRDefault="001015C4" w:rsidP="005031B8">
            <w:pPr>
              <w:jc w:val="both"/>
              <w:rPr>
                <w:rFonts w:ascii="Arial" w:hAnsi="Arial" w:cs="Arial"/>
                <w:sz w:val="22"/>
                <w:szCs w:val="22"/>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825"/>
        </w:trPr>
        <w:tc>
          <w:tcPr>
            <w:tcW w:w="520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840"/>
        </w:trPr>
        <w:tc>
          <w:tcPr>
            <w:tcW w:w="5200" w:type="dxa"/>
            <w:tcBorders>
              <w:top w:val="nil"/>
              <w:left w:val="single" w:sz="8" w:space="0" w:color="auto"/>
              <w:bottom w:val="single" w:sz="8"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bl>
    <w:p w:rsidR="001015C4" w:rsidRPr="0093379F" w:rsidRDefault="001015C4" w:rsidP="0075484E">
      <w:pPr>
        <w:ind w:right="-468"/>
        <w:jc w:val="both"/>
        <w:rPr>
          <w:rFonts w:ascii="Arial" w:hAnsi="Arial" w:cs="Arial"/>
          <w:sz w:val="22"/>
          <w:szCs w:val="22"/>
        </w:rPr>
      </w:pPr>
    </w:p>
    <w:p w:rsidR="001015C4" w:rsidRPr="0093379F" w:rsidRDefault="001015C4" w:rsidP="004A1E6C">
      <w:pPr>
        <w:spacing w:after="120"/>
        <w:jc w:val="both"/>
        <w:rPr>
          <w:rFonts w:ascii="Arial" w:hAnsi="Arial" w:cs="Arial"/>
          <w:sz w:val="22"/>
          <w:szCs w:val="22"/>
        </w:rPr>
      </w:pPr>
      <w:r w:rsidRPr="0093379F">
        <w:rPr>
          <w:rFonts w:ascii="Arial" w:hAnsi="Arial" w:cs="Arial"/>
          <w:sz w:val="22"/>
          <w:szCs w:val="22"/>
        </w:rPr>
        <w:t>f,g) Informácie o daniach z príjmov:</w:t>
      </w:r>
    </w:p>
    <w:p w:rsidR="001015C4" w:rsidRPr="0093379F" w:rsidRDefault="001015C4"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tblPr>
      <w:tblGrid>
        <w:gridCol w:w="2801"/>
        <w:gridCol w:w="1831"/>
        <w:gridCol w:w="665"/>
        <w:gridCol w:w="665"/>
        <w:gridCol w:w="1995"/>
        <w:gridCol w:w="665"/>
        <w:gridCol w:w="665"/>
      </w:tblGrid>
      <w:tr w:rsidR="001015C4" w:rsidRPr="0093379F">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Bezprostredne predchádzajúce</w:t>
            </w:r>
          </w:p>
          <w:p w:rsidR="001015C4" w:rsidRPr="0093379F" w:rsidRDefault="001015C4" w:rsidP="005C7EEB">
            <w:pPr>
              <w:pStyle w:val="TopHeader"/>
              <w:rPr>
                <w:rFonts w:ascii="Arial" w:hAnsi="Arial" w:cs="Arial"/>
              </w:rPr>
            </w:pPr>
            <w:r w:rsidRPr="0093379F">
              <w:rPr>
                <w:rFonts w:ascii="Arial" w:hAnsi="Arial" w:cs="Arial"/>
              </w:rPr>
              <w:t xml:space="preserve"> účtovné obdobie</w:t>
            </w:r>
          </w:p>
        </w:tc>
      </w:tr>
      <w:tr w:rsidR="001015C4" w:rsidRPr="0093379F">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rPr>
                <w:rFonts w:ascii="Arial" w:hAnsi="Arial" w:cs="Arial"/>
                <w:b/>
                <w:bCs/>
                <w:sz w:val="22"/>
                <w:szCs w:val="22"/>
              </w:rPr>
            </w:pPr>
          </w:p>
        </w:tc>
        <w:tc>
          <w:tcPr>
            <w:tcW w:w="1831"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Daň v %</w:t>
            </w:r>
          </w:p>
        </w:tc>
      </w:tr>
      <w:tr w:rsidR="001015C4" w:rsidRPr="0093379F">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B13D40">
            <w:pPr>
              <w:jc w:val="center"/>
              <w:rPr>
                <w:rFonts w:ascii="Arial" w:hAnsi="Arial" w:cs="Arial"/>
                <w:sz w:val="22"/>
                <w:szCs w:val="22"/>
              </w:rPr>
            </w:pPr>
            <w:r w:rsidRPr="0093379F">
              <w:rPr>
                <w:rFonts w:ascii="Arial" w:hAnsi="Arial" w:cs="Arial"/>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A1E6C">
            <w:pPr>
              <w:jc w:val="center"/>
              <w:rPr>
                <w:rFonts w:ascii="Arial" w:hAnsi="Arial" w:cs="Arial"/>
                <w:sz w:val="22"/>
                <w:szCs w:val="22"/>
              </w:rPr>
            </w:pPr>
            <w:r w:rsidRPr="0093379F">
              <w:rPr>
                <w:rFonts w:ascii="Arial" w:hAnsi="Arial" w:cs="Arial"/>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g</w:t>
            </w:r>
          </w:p>
        </w:tc>
      </w:tr>
      <w:tr w:rsidR="001015C4" w:rsidRPr="0093379F">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345017" w:rsidP="005C7EEB">
            <w:pPr>
              <w:jc w:val="center"/>
              <w:rPr>
                <w:rFonts w:ascii="Arial" w:hAnsi="Arial" w:cs="Arial"/>
                <w:sz w:val="22"/>
                <w:szCs w:val="22"/>
              </w:rPr>
            </w:pPr>
            <w:r>
              <w:rPr>
                <w:rFonts w:ascii="Arial" w:hAnsi="Arial" w:cs="Arial"/>
                <w:sz w:val="22"/>
                <w:szCs w:val="22"/>
              </w:rPr>
              <w:t>-2436,45</w:t>
            </w:r>
          </w:p>
        </w:tc>
        <w:tc>
          <w:tcPr>
            <w:tcW w:w="665" w:type="dxa"/>
            <w:tcBorders>
              <w:top w:val="single" w:sz="12" w:space="0" w:color="auto"/>
              <w:left w:val="nil"/>
              <w:bottom w:val="single" w:sz="4"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345017" w:rsidP="005C7EEB">
            <w:pPr>
              <w:jc w:val="center"/>
              <w:rPr>
                <w:rFonts w:ascii="Arial" w:hAnsi="Arial" w:cs="Arial"/>
                <w:sz w:val="22"/>
                <w:szCs w:val="22"/>
              </w:rPr>
            </w:pPr>
            <w:r>
              <w:rPr>
                <w:rFonts w:ascii="Arial" w:hAnsi="Arial" w:cs="Arial"/>
                <w:sz w:val="22"/>
                <w:szCs w:val="22"/>
              </w:rPr>
              <w:t>1277,74</w:t>
            </w:r>
          </w:p>
        </w:tc>
        <w:tc>
          <w:tcPr>
            <w:tcW w:w="665" w:type="dxa"/>
            <w:tcBorders>
              <w:top w:val="single" w:sz="12" w:space="0" w:color="auto"/>
              <w:left w:val="nil"/>
              <w:bottom w:val="single" w:sz="4"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r>
      <w:tr w:rsidR="001015C4" w:rsidRPr="0093379F">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1015C4" w:rsidRPr="0093379F" w:rsidRDefault="001015C4" w:rsidP="005C7EEB">
            <w:pPr>
              <w:jc w:val="center"/>
              <w:rPr>
                <w:rFonts w:ascii="Arial" w:hAnsi="Arial" w:cs="Arial"/>
                <w:sz w:val="22"/>
                <w:szCs w:val="22"/>
              </w:rPr>
            </w:pPr>
          </w:p>
        </w:tc>
        <w:tc>
          <w:tcPr>
            <w:tcW w:w="665" w:type="dxa"/>
            <w:tcBorders>
              <w:top w:val="nil"/>
              <w:left w:val="nil"/>
              <w:bottom w:val="single" w:sz="6"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p>
        </w:tc>
        <w:tc>
          <w:tcPr>
            <w:tcW w:w="1995" w:type="dxa"/>
            <w:tcBorders>
              <w:top w:val="nil"/>
              <w:left w:val="single" w:sz="12" w:space="0" w:color="auto"/>
              <w:bottom w:val="single" w:sz="6"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1015C4" w:rsidRPr="0093379F" w:rsidRDefault="001015C4" w:rsidP="005C7EEB">
            <w:pPr>
              <w:jc w:val="center"/>
              <w:rPr>
                <w:rFonts w:ascii="Arial" w:hAnsi="Arial" w:cs="Arial"/>
                <w:sz w:val="22"/>
                <w:szCs w:val="22"/>
              </w:rPr>
            </w:pPr>
          </w:p>
        </w:tc>
        <w:tc>
          <w:tcPr>
            <w:tcW w:w="665" w:type="dxa"/>
            <w:tcBorders>
              <w:top w:val="nil"/>
              <w:left w:val="nil"/>
              <w:bottom w:val="single" w:sz="6"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p>
        </w:tc>
      </w:tr>
      <w:tr w:rsidR="001015C4" w:rsidRPr="0093379F">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rsidR="001015C4" w:rsidRPr="0093379F" w:rsidRDefault="00345017" w:rsidP="001D0598">
            <w:pPr>
              <w:jc w:val="center"/>
              <w:rPr>
                <w:rFonts w:ascii="Arial" w:hAnsi="Arial" w:cs="Arial"/>
                <w:sz w:val="22"/>
                <w:szCs w:val="22"/>
              </w:rPr>
            </w:pPr>
            <w:r>
              <w:rPr>
                <w:rFonts w:ascii="Arial" w:hAnsi="Arial" w:cs="Arial"/>
                <w:sz w:val="22"/>
                <w:szCs w:val="22"/>
              </w:rPr>
              <w:t>10,98</w:t>
            </w:r>
          </w:p>
        </w:tc>
        <w:tc>
          <w:tcPr>
            <w:tcW w:w="665" w:type="dxa"/>
            <w:tcBorders>
              <w:top w:val="single" w:sz="6"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1015C4" w:rsidRPr="0093379F" w:rsidRDefault="00345017" w:rsidP="00A35545">
            <w:pPr>
              <w:jc w:val="center"/>
              <w:rPr>
                <w:rFonts w:ascii="Arial" w:hAnsi="Arial" w:cs="Arial"/>
                <w:sz w:val="22"/>
                <w:szCs w:val="22"/>
              </w:rPr>
            </w:pPr>
            <w:r>
              <w:rPr>
                <w:rFonts w:ascii="Arial" w:hAnsi="Arial" w:cs="Arial"/>
                <w:sz w:val="22"/>
                <w:szCs w:val="22"/>
              </w:rPr>
              <w:t>249</w:t>
            </w:r>
          </w:p>
        </w:tc>
        <w:tc>
          <w:tcPr>
            <w:tcW w:w="665" w:type="dxa"/>
            <w:tcBorders>
              <w:top w:val="single" w:sz="6"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1015C4" w:rsidRPr="0093379F" w:rsidRDefault="001015C4" w:rsidP="00C53BB5">
            <w:pPr>
              <w:rPr>
                <w:rFonts w:ascii="Arial" w:hAnsi="Arial" w:cs="Arial"/>
                <w:sz w:val="22"/>
                <w:szCs w:val="22"/>
              </w:rPr>
            </w:pPr>
            <w:r w:rsidRPr="0093379F">
              <w:rPr>
                <w:rFonts w:ascii="Arial" w:hAnsi="Arial" w:cs="Arial"/>
                <w:sz w:val="22"/>
                <w:szCs w:val="22"/>
              </w:rPr>
              <w:lastRenderedPageBreak/>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single" w:sz="8"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single" w:sz="8"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p>
        </w:tc>
      </w:tr>
      <w:tr w:rsidR="001015C4" w:rsidRPr="0093379F">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p>
        </w:tc>
        <w:tc>
          <w:tcPr>
            <w:tcW w:w="1995" w:type="dxa"/>
            <w:tcBorders>
              <w:top w:val="nil"/>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p>
        </w:tc>
      </w:tr>
      <w:tr w:rsidR="001015C4"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1015C4" w:rsidRPr="0093379F" w:rsidRDefault="00A35545" w:rsidP="006200FD">
            <w:pPr>
              <w:jc w:val="center"/>
              <w:rPr>
                <w:rFonts w:ascii="Arial" w:hAnsi="Arial" w:cs="Arial"/>
                <w:sz w:val="22"/>
                <w:szCs w:val="22"/>
              </w:rPr>
            </w:pPr>
            <w:r>
              <w:rPr>
                <w:rFonts w:ascii="Arial" w:hAnsi="Arial" w:cs="Arial"/>
                <w:sz w:val="22"/>
                <w:szCs w:val="22"/>
              </w:rPr>
              <w:t>0</w:t>
            </w:r>
          </w:p>
        </w:tc>
        <w:tc>
          <w:tcPr>
            <w:tcW w:w="665" w:type="dxa"/>
            <w:tcBorders>
              <w:top w:val="nil"/>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p>
        </w:tc>
        <w:tc>
          <w:tcPr>
            <w:tcW w:w="1995" w:type="dxa"/>
            <w:tcBorders>
              <w:top w:val="nil"/>
              <w:left w:val="single" w:sz="12" w:space="0" w:color="auto"/>
              <w:bottom w:val="single" w:sz="4" w:space="0" w:color="auto"/>
              <w:right w:val="single" w:sz="4" w:space="0" w:color="auto"/>
            </w:tcBorders>
            <w:noWrap/>
            <w:vAlign w:val="center"/>
          </w:tcPr>
          <w:p w:rsidR="001015C4" w:rsidRPr="0093379F" w:rsidRDefault="003F4CF5" w:rsidP="00A35545">
            <w:pPr>
              <w:jc w:val="center"/>
              <w:rPr>
                <w:rFonts w:ascii="Arial" w:hAnsi="Arial" w:cs="Arial"/>
                <w:sz w:val="22"/>
                <w:szCs w:val="22"/>
              </w:rPr>
            </w:pPr>
            <w:r>
              <w:rPr>
                <w:rFonts w:ascii="Arial" w:hAnsi="Arial" w:cs="Arial"/>
                <w:sz w:val="22"/>
                <w:szCs w:val="22"/>
              </w:rPr>
              <w:t>0</w:t>
            </w:r>
          </w:p>
        </w:tc>
        <w:tc>
          <w:tcPr>
            <w:tcW w:w="665" w:type="dxa"/>
            <w:tcBorders>
              <w:top w:val="nil"/>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p>
        </w:tc>
      </w:tr>
      <w:tr w:rsidR="001015C4"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rsidR="001015C4" w:rsidRPr="0093379F" w:rsidRDefault="00345017" w:rsidP="00D65F9E">
            <w:pPr>
              <w:jc w:val="center"/>
              <w:rPr>
                <w:rFonts w:ascii="Arial" w:hAnsi="Arial" w:cs="Arial"/>
                <w:sz w:val="22"/>
                <w:szCs w:val="22"/>
              </w:rPr>
            </w:pPr>
            <w:r>
              <w:rPr>
                <w:rFonts w:ascii="Arial" w:hAnsi="Arial" w:cs="Arial"/>
                <w:sz w:val="22"/>
                <w:szCs w:val="22"/>
              </w:rPr>
              <w:t>-2425,47</w:t>
            </w:r>
          </w:p>
        </w:tc>
        <w:tc>
          <w:tcPr>
            <w:tcW w:w="665" w:type="dxa"/>
            <w:tcBorders>
              <w:top w:val="nil"/>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1015C4" w:rsidRPr="0093379F" w:rsidRDefault="00345017" w:rsidP="00D65F9E">
            <w:pPr>
              <w:jc w:val="center"/>
              <w:rPr>
                <w:rFonts w:ascii="Arial" w:hAnsi="Arial" w:cs="Arial"/>
                <w:sz w:val="22"/>
                <w:szCs w:val="22"/>
              </w:rPr>
            </w:pPr>
            <w:r>
              <w:rPr>
                <w:rFonts w:ascii="Arial" w:hAnsi="Arial" w:cs="Arial"/>
                <w:sz w:val="22"/>
                <w:szCs w:val="22"/>
              </w:rPr>
              <w:t>1526,74</w:t>
            </w:r>
          </w:p>
        </w:tc>
        <w:tc>
          <w:tcPr>
            <w:tcW w:w="665" w:type="dxa"/>
            <w:tcBorders>
              <w:top w:val="nil"/>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p>
        </w:tc>
      </w:tr>
      <w:tr w:rsidR="001015C4"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0</w:t>
            </w:r>
          </w:p>
        </w:tc>
        <w:tc>
          <w:tcPr>
            <w:tcW w:w="665" w:type="dxa"/>
            <w:tcBorders>
              <w:top w:val="nil"/>
              <w:left w:val="nil"/>
              <w:bottom w:val="single" w:sz="12"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nil"/>
              <w:left w:val="single" w:sz="12" w:space="0" w:color="auto"/>
              <w:bottom w:val="single" w:sz="12"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0</w:t>
            </w:r>
          </w:p>
        </w:tc>
        <w:tc>
          <w:tcPr>
            <w:tcW w:w="665" w:type="dxa"/>
            <w:tcBorders>
              <w:top w:val="nil"/>
              <w:left w:val="nil"/>
              <w:bottom w:val="single" w:sz="12"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bl>
    <w:p w:rsidR="001015C4" w:rsidRPr="0093379F" w:rsidRDefault="001015C4" w:rsidP="00C53BB5">
      <w:pPr>
        <w:pStyle w:val="Nzov"/>
        <w:spacing w:before="0" w:beforeAutospacing="0" w:after="0"/>
        <w:jc w:val="left"/>
        <w:rPr>
          <w:rFonts w:ascii="Arial" w:hAnsi="Arial" w:cs="Arial"/>
          <w:sz w:val="24"/>
          <w:szCs w:val="24"/>
        </w:rPr>
      </w:pPr>
    </w:p>
    <w:p w:rsidR="001015C4" w:rsidRPr="0093379F" w:rsidRDefault="001015C4" w:rsidP="0075484E">
      <w:pPr>
        <w:ind w:right="-468"/>
        <w:jc w:val="both"/>
        <w:rPr>
          <w:rFonts w:ascii="Arial" w:hAnsi="Arial" w:cs="Arial"/>
          <w:sz w:val="22"/>
          <w:szCs w:val="22"/>
        </w:rPr>
      </w:pPr>
    </w:p>
    <w:p w:rsidR="001015C4" w:rsidRPr="0093379F" w:rsidRDefault="001015C4"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rsidR="001015C4" w:rsidRPr="0093379F" w:rsidRDefault="001015C4" w:rsidP="0075484E">
      <w:pPr>
        <w:ind w:right="-468"/>
        <w:jc w:val="both"/>
        <w:rPr>
          <w:rFonts w:ascii="Arial" w:hAnsi="Arial" w:cs="Arial"/>
          <w:sz w:val="22"/>
          <w:szCs w:val="22"/>
        </w:rPr>
      </w:pPr>
      <w:r w:rsidRPr="0093379F">
        <w:rPr>
          <w:rFonts w:ascii="Arial" w:hAnsi="Arial" w:cs="Arial"/>
          <w:bCs/>
          <w:sz w:val="22"/>
          <w:szCs w:val="22"/>
        </w:rPr>
        <w:t xml:space="preserve">Tu sa </w:t>
      </w:r>
      <w:r w:rsidRPr="0093379F">
        <w:rPr>
          <w:rFonts w:ascii="Arial" w:hAnsi="Arial" w:cs="Arial"/>
          <w:sz w:val="22"/>
          <w:szCs w:val="22"/>
        </w:rPr>
        <w:t>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b/>
          <w:bCs/>
          <w:sz w:val="22"/>
          <w:szCs w:val="22"/>
        </w:rPr>
      </w:pPr>
    </w:p>
    <w:p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rsidR="001015C4" w:rsidRPr="0093379F" w:rsidRDefault="001015C4" w:rsidP="0075484E">
      <w:pPr>
        <w:ind w:right="-468"/>
        <w:jc w:val="both"/>
        <w:rPr>
          <w:rFonts w:ascii="Arial" w:hAnsi="Arial" w:cs="Arial"/>
          <w:b/>
          <w:bCs/>
          <w:sz w:val="22"/>
          <w:szCs w:val="22"/>
        </w:rPr>
      </w:pPr>
    </w:p>
    <w:p w:rsidR="001015C4" w:rsidRPr="0093379F" w:rsidRDefault="001015C4"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rsidR="001015C4" w:rsidRPr="0093379F" w:rsidRDefault="001015C4" w:rsidP="00697203">
      <w:pPr>
        <w:jc w:val="both"/>
        <w:rPr>
          <w:rFonts w:ascii="Arial" w:hAnsi="Arial" w:cs="Arial"/>
          <w:sz w:val="22"/>
          <w:szCs w:val="22"/>
        </w:rPr>
      </w:pPr>
    </w:p>
    <w:p w:rsidR="001015C4" w:rsidRPr="0093379F" w:rsidRDefault="001015C4" w:rsidP="00697203">
      <w:pPr>
        <w:jc w:val="both"/>
        <w:rPr>
          <w:rFonts w:ascii="Arial" w:hAnsi="Arial" w:cs="Arial"/>
          <w:sz w:val="22"/>
          <w:szCs w:val="22"/>
        </w:rPr>
      </w:pPr>
    </w:p>
    <w:p w:rsidR="001015C4" w:rsidRPr="0093379F" w:rsidRDefault="001015C4" w:rsidP="00D35100">
      <w:pPr>
        <w:jc w:val="both"/>
        <w:rPr>
          <w:rFonts w:ascii="Arial" w:hAnsi="Arial" w:cs="Arial"/>
          <w:sz w:val="22"/>
          <w:szCs w:val="22"/>
        </w:rPr>
      </w:pPr>
      <w:r w:rsidRPr="0093379F">
        <w:rPr>
          <w:rFonts w:ascii="Arial" w:hAnsi="Arial" w:cs="Arial"/>
          <w:sz w:val="22"/>
          <w:szCs w:val="22"/>
        </w:rPr>
        <w:t xml:space="preserve">b) Opis a hodnota </w:t>
      </w:r>
      <w:r w:rsidRPr="0093379F">
        <w:rPr>
          <w:rFonts w:ascii="Arial" w:hAnsi="Arial" w:cs="Arial"/>
          <w:b/>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rsidR="001015C4" w:rsidRPr="0093379F" w:rsidRDefault="001015C4" w:rsidP="00D35100">
      <w:pPr>
        <w:jc w:val="both"/>
        <w:rPr>
          <w:rFonts w:ascii="Arial" w:hAnsi="Arial" w:cs="Arial"/>
          <w:sz w:val="22"/>
          <w:szCs w:val="22"/>
        </w:rPr>
      </w:pPr>
    </w:p>
    <w:p w:rsidR="001015C4" w:rsidRPr="0093379F" w:rsidRDefault="001015C4" w:rsidP="00D35100">
      <w:pPr>
        <w:jc w:val="both"/>
        <w:rPr>
          <w:rFonts w:ascii="Arial" w:hAnsi="Arial" w:cs="Arial"/>
          <w:sz w:val="22"/>
          <w:szCs w:val="22"/>
        </w:rPr>
      </w:pPr>
    </w:p>
    <w:p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1015C4" w:rsidRPr="0093379F" w:rsidRDefault="001015C4" w:rsidP="002E490E">
      <w:pPr>
        <w:jc w:val="both"/>
        <w:rPr>
          <w:rFonts w:ascii="Arial" w:hAnsi="Arial" w:cs="Arial"/>
          <w:sz w:val="22"/>
          <w:szCs w:val="22"/>
        </w:rPr>
      </w:pPr>
    </w:p>
    <w:p w:rsidR="001015C4" w:rsidRPr="0093379F" w:rsidRDefault="001015C4" w:rsidP="0075484E">
      <w:pPr>
        <w:ind w:right="-468"/>
        <w:jc w:val="both"/>
        <w:rPr>
          <w:rFonts w:ascii="Arial" w:hAnsi="Arial" w:cs="Arial"/>
          <w:b/>
          <w:bCs/>
          <w:sz w:val="22"/>
          <w:szCs w:val="22"/>
        </w:rPr>
      </w:pPr>
    </w:p>
    <w:p w:rsidR="001015C4" w:rsidRPr="0093379F" w:rsidRDefault="001015C4"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 xml:space="preserve">a,b,c,d,e) </w:t>
      </w:r>
      <w:r w:rsidRPr="0093379F">
        <w:rPr>
          <w:rFonts w:ascii="Arial" w:hAnsi="Arial" w:cs="Arial"/>
          <w:bCs/>
          <w:sz w:val="22"/>
          <w:szCs w:val="22"/>
          <w:u w:val="single"/>
        </w:rPr>
        <w:t>Priznané odmeny (záruky, pôžičky – istina a úroky, iné plnenia)</w:t>
      </w:r>
      <w:r w:rsidRPr="0093379F">
        <w:rPr>
          <w:rFonts w:ascii="Arial" w:hAnsi="Arial" w:cs="Arial"/>
          <w:bCs/>
          <w:sz w:val="22"/>
          <w:szCs w:val="22"/>
        </w:rPr>
        <w:t xml:space="preserve"> za účtovné obdobie v členení za jednotlivé orgány (z dôvodu ochrany osobných údajov sa neuvádzajú mená konkrétnych fyzických osôb):</w:t>
      </w:r>
    </w:p>
    <w:p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Štatutárny orgán:</w:t>
      </w:r>
    </w:p>
    <w:p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Dozorný orgán:</w:t>
      </w:r>
    </w:p>
    <w:p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Iný orgán:</w:t>
      </w:r>
    </w:p>
    <w:p w:rsidR="001015C4" w:rsidRPr="0093379F" w:rsidRDefault="001015C4" w:rsidP="0075484E">
      <w:pPr>
        <w:ind w:right="-468"/>
        <w:jc w:val="both"/>
        <w:rPr>
          <w:rFonts w:ascii="Arial" w:hAnsi="Arial" w:cs="Arial"/>
          <w:b/>
          <w:bCs/>
          <w:sz w:val="22"/>
          <w:szCs w:val="22"/>
        </w:rPr>
      </w:pPr>
    </w:p>
    <w:p w:rsidR="001015C4" w:rsidRPr="0093379F" w:rsidRDefault="001015C4" w:rsidP="00614845">
      <w:pPr>
        <w:jc w:val="both"/>
        <w:rPr>
          <w:rFonts w:ascii="Arial" w:hAnsi="Arial" w:cs="Arial"/>
          <w:b/>
          <w:bCs/>
          <w:sz w:val="22"/>
          <w:szCs w:val="22"/>
        </w:rPr>
      </w:pPr>
      <w:r w:rsidRPr="0093379F">
        <w:rPr>
          <w:rFonts w:ascii="Arial" w:hAnsi="Arial" w:cs="Arial"/>
          <w:b/>
          <w:bCs/>
          <w:sz w:val="22"/>
          <w:szCs w:val="22"/>
        </w:rPr>
        <w:lastRenderedPageBreak/>
        <w:t>N. Informácie o ekonomických vzťahoch účtovnej jednotky a spriaznených osôb:</w:t>
      </w:r>
    </w:p>
    <w:p w:rsidR="001015C4" w:rsidRPr="0093379F" w:rsidRDefault="001015C4" w:rsidP="0075484E">
      <w:pPr>
        <w:ind w:left="964" w:right="-468"/>
        <w:jc w:val="both"/>
        <w:rPr>
          <w:rFonts w:ascii="Arial" w:hAnsi="Arial" w:cs="Arial"/>
          <w:sz w:val="22"/>
          <w:szCs w:val="22"/>
        </w:rPr>
      </w:pPr>
    </w:p>
    <w:p w:rsidR="001015C4" w:rsidRPr="0093379F" w:rsidRDefault="001015C4" w:rsidP="00302371">
      <w:pPr>
        <w:jc w:val="both"/>
        <w:rPr>
          <w:rFonts w:ascii="Arial" w:hAnsi="Arial" w:cs="Arial"/>
          <w:sz w:val="22"/>
          <w:szCs w:val="22"/>
        </w:rPr>
      </w:pPr>
      <w:r w:rsidRPr="0093379F">
        <w:rPr>
          <w:rFonts w:ascii="Arial" w:hAnsi="Arial" w:cs="Arial"/>
          <w:sz w:val="22"/>
          <w:szCs w:val="22"/>
        </w:rPr>
        <w:t xml:space="preserve">a,b,c)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 </w:t>
      </w:r>
    </w:p>
    <w:p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c) Zmena spoločníkov účtovnej jednotky: </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f) Začatie alebo ukončenie činnosti časti účtovnej jednotky, napríklad odštepného závodu, organizačnej zložky, prevádzkarne: </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g) Vydané dlhopisy a iné cenné papiere: </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p>
    <w:p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D319A0">
      <w:pPr>
        <w:spacing w:after="120"/>
        <w:ind w:right="-471"/>
        <w:jc w:val="both"/>
        <w:rPr>
          <w:rFonts w:ascii="Arial" w:hAnsi="Arial" w:cs="Arial"/>
          <w:b/>
          <w:bCs/>
          <w:sz w:val="22"/>
          <w:szCs w:val="22"/>
        </w:rPr>
      </w:pPr>
    </w:p>
    <w:p w:rsidR="001015C4" w:rsidRPr="0093379F" w:rsidRDefault="001015C4" w:rsidP="00D319A0">
      <w:pPr>
        <w:spacing w:after="120"/>
        <w:ind w:right="-471"/>
        <w:jc w:val="both"/>
        <w:rPr>
          <w:rFonts w:ascii="Arial" w:hAnsi="Arial" w:cs="Arial"/>
          <w:b/>
          <w:bCs/>
          <w:sz w:val="22"/>
          <w:szCs w:val="22"/>
        </w:rPr>
      </w:pPr>
      <w:r w:rsidRPr="0093379F">
        <w:rPr>
          <w:rFonts w:ascii="Arial" w:hAnsi="Arial" w:cs="Arial"/>
          <w:b/>
          <w:bCs/>
          <w:sz w:val="22"/>
          <w:szCs w:val="22"/>
        </w:rPr>
        <w:t>P. Prehľad zmien vlastného imania:</w:t>
      </w:r>
    </w:p>
    <w:p w:rsidR="001015C4" w:rsidRPr="0093379F" w:rsidRDefault="001015C4" w:rsidP="00D319A0">
      <w:pPr>
        <w:spacing w:after="120"/>
        <w:ind w:right="-471"/>
        <w:jc w:val="both"/>
        <w:rPr>
          <w:rFonts w:ascii="Arial" w:hAnsi="Arial" w:cs="Arial"/>
          <w:sz w:val="22"/>
          <w:szCs w:val="22"/>
        </w:rPr>
      </w:pPr>
      <w:r w:rsidRPr="0093379F">
        <w:rPr>
          <w:rFonts w:ascii="Arial" w:hAnsi="Arial" w:cs="Arial"/>
          <w:sz w:val="22"/>
          <w:szCs w:val="22"/>
        </w:rPr>
        <w:t>Základné imanie zapísané do obchodného registra:</w:t>
      </w:r>
    </w:p>
    <w:p w:rsidR="001015C4" w:rsidRPr="0093379F" w:rsidRDefault="001015C4" w:rsidP="00A35F64">
      <w:pPr>
        <w:jc w:val="both"/>
        <w:rPr>
          <w:rFonts w:ascii="Arial" w:hAnsi="Arial" w:cs="Arial"/>
          <w:sz w:val="22"/>
          <w:szCs w:val="22"/>
        </w:rPr>
      </w:pPr>
      <w:r w:rsidRPr="0093379F">
        <w:rPr>
          <w:rFonts w:ascii="Arial" w:hAnsi="Arial" w:cs="Arial"/>
          <w:sz w:val="22"/>
          <w:szCs w:val="22"/>
        </w:rPr>
        <w:t>Základné imanie nezapísané do obchodného registra:</w:t>
      </w:r>
    </w:p>
    <w:p w:rsidR="001015C4" w:rsidRPr="0093379F" w:rsidRDefault="001015C4" w:rsidP="00A35F64">
      <w:pPr>
        <w:jc w:val="both"/>
        <w:rPr>
          <w:rFonts w:ascii="Arial" w:hAnsi="Arial" w:cs="Arial"/>
          <w:sz w:val="22"/>
          <w:szCs w:val="22"/>
        </w:rPr>
      </w:pPr>
    </w:p>
    <w:p w:rsidR="001015C4" w:rsidRPr="0093379F" w:rsidRDefault="001015C4" w:rsidP="00A9024B">
      <w:pPr>
        <w:spacing w:after="120"/>
        <w:ind w:right="-471"/>
        <w:jc w:val="both"/>
        <w:rPr>
          <w:rFonts w:ascii="Arial" w:hAnsi="Arial" w:cs="Arial"/>
          <w:sz w:val="22"/>
          <w:szCs w:val="22"/>
        </w:rPr>
      </w:pPr>
      <w:r w:rsidRPr="0093379F">
        <w:rPr>
          <w:rFonts w:ascii="Arial" w:hAnsi="Arial" w:cs="Arial"/>
          <w:bCs/>
          <w:sz w:val="22"/>
          <w:szCs w:val="22"/>
        </w:rPr>
        <w:t xml:space="preserve">Ďalej sa tu </w:t>
      </w:r>
      <w:r w:rsidRPr="0093379F">
        <w:rPr>
          <w:rFonts w:ascii="Arial" w:hAnsi="Arial" w:cs="Arial"/>
          <w:sz w:val="22"/>
          <w:szCs w:val="22"/>
        </w:rPr>
        <w:t>uvádza stav vlastného imania na začiatku účtovného obdobia, zvýšenie alebo zníženie počas účtovného obdobia a stav na konci účtovného obdobia a dôvody zmien – v bežnom účtovnom období a v bezprostredne predchádzajúcom účtovnom období:</w:t>
      </w:r>
    </w:p>
    <w:p w:rsidR="001015C4" w:rsidRPr="0093379F" w:rsidRDefault="001015C4" w:rsidP="00A9024B">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rsidR="001015C4" w:rsidRPr="0093379F" w:rsidRDefault="001015C4" w:rsidP="00CD452D">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2153"/>
        <w:gridCol w:w="1426"/>
        <w:gridCol w:w="1427"/>
        <w:gridCol w:w="1427"/>
        <w:gridCol w:w="1427"/>
        <w:gridCol w:w="1427"/>
      </w:tblGrid>
      <w:tr w:rsidR="001015C4" w:rsidRPr="0093379F">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Bežné účtovné obdobie</w:t>
            </w:r>
          </w:p>
        </w:tc>
      </w:tr>
      <w:tr w:rsidR="001015C4" w:rsidRPr="0093379F">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rPr>
                <w:rFonts w:ascii="Arial" w:hAnsi="Arial" w:cs="Arial"/>
                <w:b/>
                <w:bCs/>
                <w:sz w:val="22"/>
                <w:szCs w:val="22"/>
              </w:rPr>
            </w:pPr>
          </w:p>
        </w:tc>
        <w:tc>
          <w:tcPr>
            <w:tcW w:w="142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 xml:space="preserve">Stav na začiatku účtovného </w:t>
            </w:r>
            <w:r w:rsidRPr="0093379F">
              <w:rPr>
                <w:rFonts w:ascii="Arial" w:hAnsi="Arial" w:cs="Arial"/>
              </w:rPr>
              <w:lastRenderedPageBreak/>
              <w:t xml:space="preserve">obdobia  </w:t>
            </w: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lastRenderedPageBreak/>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 xml:space="preserve">Stav na konci účtovného </w:t>
            </w:r>
            <w:r w:rsidRPr="0093379F">
              <w:rPr>
                <w:rFonts w:ascii="Arial" w:hAnsi="Arial" w:cs="Arial"/>
              </w:rPr>
              <w:lastRenderedPageBreak/>
              <w:t>obdobia</w:t>
            </w:r>
          </w:p>
        </w:tc>
      </w:tr>
      <w:tr w:rsidR="001015C4" w:rsidRPr="0093379F">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b w:val="0"/>
              </w:rPr>
            </w:pPr>
            <w:r w:rsidRPr="0093379F">
              <w:rPr>
                <w:rFonts w:ascii="Arial" w:hAnsi="Arial" w:cs="Arial"/>
                <w:b w:val="0"/>
              </w:rPr>
              <w:lastRenderedPageBreak/>
              <w:t>a</w:t>
            </w:r>
          </w:p>
        </w:tc>
        <w:tc>
          <w:tcPr>
            <w:tcW w:w="1426"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5C7EEB">
            <w:pPr>
              <w:pStyle w:val="TopHeader"/>
              <w:rPr>
                <w:rFonts w:ascii="Arial" w:hAnsi="Arial" w:cs="Arial"/>
                <w:b w:val="0"/>
              </w:rPr>
            </w:pPr>
            <w:r w:rsidRPr="0093379F">
              <w:rPr>
                <w:rFonts w:ascii="Arial" w:hAnsi="Arial" w:cs="Arial"/>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b w:val="0"/>
              </w:rPr>
            </w:pPr>
            <w:r w:rsidRPr="0093379F">
              <w:rPr>
                <w:rFonts w:ascii="Arial" w:hAnsi="Arial" w:cs="Arial"/>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b w:val="0"/>
              </w:rPr>
            </w:pPr>
            <w:r w:rsidRPr="0093379F">
              <w:rPr>
                <w:rFonts w:ascii="Arial" w:hAnsi="Arial" w:cs="Arial"/>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b w:val="0"/>
              </w:rPr>
            </w:pPr>
            <w:r w:rsidRPr="0093379F">
              <w:rPr>
                <w:rFonts w:ascii="Arial" w:hAnsi="Arial" w:cs="Arial"/>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5C7EEB">
            <w:pPr>
              <w:pStyle w:val="TopHeader"/>
              <w:rPr>
                <w:rFonts w:ascii="Arial" w:hAnsi="Arial" w:cs="Arial"/>
                <w:b w:val="0"/>
              </w:rPr>
            </w:pPr>
            <w:r w:rsidRPr="0093379F">
              <w:rPr>
                <w:rFonts w:ascii="Arial" w:hAnsi="Arial" w:cs="Arial"/>
                <w:b w:val="0"/>
              </w:rPr>
              <w:t>f</w:t>
            </w:r>
          </w:p>
        </w:tc>
      </w:tr>
      <w:tr w:rsidR="001015C4" w:rsidRPr="0093379F">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6638,78</w:t>
            </w:r>
          </w:p>
        </w:tc>
        <w:tc>
          <w:tcPr>
            <w:tcW w:w="1427" w:type="dxa"/>
            <w:tcBorders>
              <w:top w:val="single" w:sz="12"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6638,78</w:t>
            </w:r>
          </w:p>
        </w:tc>
      </w:tr>
      <w:tr w:rsidR="001015C4"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660"/>
          <w:jc w:val="center"/>
        </w:trPr>
        <w:tc>
          <w:tcPr>
            <w:tcW w:w="2154" w:type="dxa"/>
            <w:tcBorders>
              <w:top w:val="nil"/>
              <w:left w:val="single" w:sz="12" w:space="0" w:color="auto"/>
              <w:bottom w:val="single" w:sz="4" w:space="0" w:color="auto"/>
              <w:right w:val="single" w:sz="12" w:space="0" w:color="auto"/>
            </w:tcBorders>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345017" w:rsidP="005C7EEB">
            <w:pPr>
              <w:rPr>
                <w:rFonts w:ascii="Arial" w:hAnsi="Arial" w:cs="Arial"/>
                <w:sz w:val="22"/>
                <w:szCs w:val="22"/>
              </w:rPr>
            </w:pPr>
            <w:r>
              <w:rPr>
                <w:rFonts w:ascii="Arial" w:hAnsi="Arial" w:cs="Arial"/>
                <w:sz w:val="22"/>
                <w:szCs w:val="22"/>
              </w:rPr>
              <w:t>7619,24</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345017">
            <w:pPr>
              <w:rPr>
                <w:rFonts w:ascii="Arial" w:hAnsi="Arial" w:cs="Arial"/>
                <w:sz w:val="22"/>
                <w:szCs w:val="22"/>
              </w:rPr>
            </w:pPr>
            <w:r w:rsidRPr="0093379F">
              <w:rPr>
                <w:rFonts w:ascii="Arial" w:hAnsi="Arial" w:cs="Arial"/>
                <w:sz w:val="22"/>
                <w:szCs w:val="22"/>
              </w:rPr>
              <w:t> </w:t>
            </w:r>
            <w:r w:rsidR="00345017">
              <w:rPr>
                <w:rFonts w:ascii="Arial" w:hAnsi="Arial" w:cs="Arial"/>
                <w:sz w:val="22"/>
                <w:szCs w:val="22"/>
              </w:rPr>
              <w:t>797,74</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345017" w:rsidP="003F4CF5">
            <w:pPr>
              <w:jc w:val="center"/>
              <w:rPr>
                <w:rFonts w:ascii="Arial" w:hAnsi="Arial" w:cs="Arial"/>
                <w:sz w:val="22"/>
                <w:szCs w:val="22"/>
              </w:rPr>
            </w:pPr>
            <w:r>
              <w:rPr>
                <w:rFonts w:ascii="Arial" w:hAnsi="Arial" w:cs="Arial"/>
                <w:sz w:val="22"/>
                <w:szCs w:val="22"/>
              </w:rPr>
              <w:t>8416,98</w:t>
            </w:r>
          </w:p>
        </w:tc>
      </w:tr>
      <w:tr w:rsidR="001015C4" w:rsidRPr="0093379F">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1015C4" w:rsidRPr="0093379F" w:rsidRDefault="00345017" w:rsidP="005C7EEB">
            <w:pPr>
              <w:rPr>
                <w:rFonts w:ascii="Arial" w:hAnsi="Arial" w:cs="Arial"/>
                <w:sz w:val="22"/>
                <w:szCs w:val="22"/>
              </w:rPr>
            </w:pPr>
            <w:r>
              <w:rPr>
                <w:rFonts w:ascii="Arial" w:hAnsi="Arial" w:cs="Arial"/>
                <w:sz w:val="22"/>
                <w:szCs w:val="22"/>
              </w:rPr>
              <w:t>-1822,08</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E56B33">
            <w:pPr>
              <w:rPr>
                <w:rFonts w:ascii="Arial" w:hAnsi="Arial" w:cs="Arial"/>
                <w:sz w:val="22"/>
                <w:szCs w:val="22"/>
              </w:rPr>
            </w:pP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1015C4" w:rsidRPr="0093379F" w:rsidRDefault="001015C4" w:rsidP="00E56B33">
            <w:pPr>
              <w:rPr>
                <w:rFonts w:ascii="Arial" w:hAnsi="Arial" w:cs="Arial"/>
                <w:sz w:val="22"/>
                <w:szCs w:val="22"/>
              </w:rPr>
            </w:pPr>
            <w:r w:rsidRPr="0093379F">
              <w:rPr>
                <w:rFonts w:ascii="Arial" w:hAnsi="Arial" w:cs="Arial"/>
                <w:sz w:val="22"/>
                <w:szCs w:val="22"/>
              </w:rPr>
              <w:t> </w:t>
            </w:r>
            <w:r w:rsidR="00AC36F1">
              <w:rPr>
                <w:rFonts w:ascii="Arial" w:hAnsi="Arial" w:cs="Arial"/>
                <w:sz w:val="22"/>
                <w:szCs w:val="22"/>
              </w:rPr>
              <w:t>-</w:t>
            </w:r>
            <w:r w:rsidR="00E56B33">
              <w:rPr>
                <w:rFonts w:ascii="Arial" w:hAnsi="Arial" w:cs="Arial"/>
                <w:sz w:val="22"/>
                <w:szCs w:val="22"/>
              </w:rPr>
              <w:t>-1822,08</w:t>
            </w:r>
          </w:p>
        </w:tc>
      </w:tr>
      <w:tr w:rsidR="001015C4" w:rsidRPr="0093379F">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bl>
    <w:p w:rsidR="001015C4" w:rsidRPr="0093379F" w:rsidRDefault="001015C4" w:rsidP="00CD452D">
      <w:pPr>
        <w:tabs>
          <w:tab w:val="left" w:pos="1276"/>
        </w:tabs>
        <w:rPr>
          <w:rFonts w:ascii="Arial" w:hAnsi="Arial" w:cs="Arial"/>
          <w:sz w:val="22"/>
          <w:szCs w:val="22"/>
        </w:rPr>
      </w:pPr>
    </w:p>
    <w:p w:rsidR="001015C4" w:rsidRPr="0093379F" w:rsidRDefault="001015C4" w:rsidP="00CD452D">
      <w:pPr>
        <w:tabs>
          <w:tab w:val="left" w:pos="1276"/>
        </w:tabs>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2152"/>
        <w:gridCol w:w="1427"/>
        <w:gridCol w:w="1427"/>
        <w:gridCol w:w="1427"/>
        <w:gridCol w:w="1427"/>
        <w:gridCol w:w="1427"/>
      </w:tblGrid>
      <w:tr w:rsidR="001015C4" w:rsidRPr="0093379F">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Bezprostredne predchádzajúce účtovné obdobie</w:t>
            </w:r>
          </w:p>
        </w:tc>
      </w:tr>
      <w:tr w:rsidR="001015C4" w:rsidRPr="0093379F">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rPr>
                <w:rFonts w:ascii="Arial" w:hAnsi="Arial" w:cs="Arial"/>
                <w:b/>
                <w:bCs/>
                <w:sz w:val="22"/>
                <w:szCs w:val="22"/>
              </w:rPr>
            </w:pP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Stav na konci účtovného obdobia</w:t>
            </w:r>
          </w:p>
        </w:tc>
      </w:tr>
      <w:tr w:rsidR="001015C4" w:rsidRPr="0093379F">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b w:val="0"/>
              </w:rPr>
            </w:pPr>
            <w:r w:rsidRPr="0093379F">
              <w:rPr>
                <w:rFonts w:ascii="Arial" w:hAnsi="Arial" w:cs="Arial"/>
                <w:b w:val="0"/>
              </w:rPr>
              <w:t>a</w:t>
            </w:r>
          </w:p>
        </w:tc>
        <w:tc>
          <w:tcPr>
            <w:tcW w:w="1427"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5C7EEB">
            <w:pPr>
              <w:pStyle w:val="TopHeader"/>
              <w:rPr>
                <w:rFonts w:ascii="Arial" w:hAnsi="Arial" w:cs="Arial"/>
                <w:b w:val="0"/>
              </w:rPr>
            </w:pPr>
            <w:r w:rsidRPr="0093379F">
              <w:rPr>
                <w:rFonts w:ascii="Arial" w:hAnsi="Arial" w:cs="Arial"/>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b w:val="0"/>
              </w:rPr>
            </w:pPr>
            <w:r w:rsidRPr="0093379F">
              <w:rPr>
                <w:rFonts w:ascii="Arial" w:hAnsi="Arial" w:cs="Arial"/>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b w:val="0"/>
              </w:rPr>
            </w:pPr>
            <w:r w:rsidRPr="0093379F">
              <w:rPr>
                <w:rFonts w:ascii="Arial" w:hAnsi="Arial" w:cs="Arial"/>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b w:val="0"/>
              </w:rPr>
            </w:pPr>
            <w:r w:rsidRPr="0093379F">
              <w:rPr>
                <w:rFonts w:ascii="Arial" w:hAnsi="Arial" w:cs="Arial"/>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5C7EEB">
            <w:pPr>
              <w:pStyle w:val="TopHeader"/>
              <w:rPr>
                <w:rFonts w:ascii="Arial" w:hAnsi="Arial" w:cs="Arial"/>
                <w:b w:val="0"/>
              </w:rPr>
            </w:pPr>
            <w:r w:rsidRPr="0093379F">
              <w:rPr>
                <w:rFonts w:ascii="Arial" w:hAnsi="Arial" w:cs="Arial"/>
                <w:b w:val="0"/>
              </w:rPr>
              <w:t>f</w:t>
            </w:r>
          </w:p>
        </w:tc>
      </w:tr>
      <w:tr w:rsidR="001015C4" w:rsidRPr="0093379F">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6638,78</w:t>
            </w:r>
          </w:p>
        </w:tc>
        <w:tc>
          <w:tcPr>
            <w:tcW w:w="1427" w:type="dxa"/>
            <w:tcBorders>
              <w:top w:val="single" w:sz="12"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6638,78</w:t>
            </w:r>
            <w:bookmarkStart w:id="0" w:name="_GoBack"/>
            <w:bookmarkEnd w:id="0"/>
          </w:p>
        </w:tc>
      </w:tr>
      <w:tr w:rsidR="001015C4" w:rsidRPr="0093379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660"/>
          <w:jc w:val="center"/>
        </w:trPr>
        <w:tc>
          <w:tcPr>
            <w:tcW w:w="2153" w:type="dxa"/>
            <w:tcBorders>
              <w:top w:val="nil"/>
              <w:left w:val="single" w:sz="12" w:space="0" w:color="auto"/>
              <w:bottom w:val="single" w:sz="4" w:space="0" w:color="auto"/>
              <w:right w:val="single" w:sz="12" w:space="0" w:color="auto"/>
            </w:tcBorders>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 xml:space="preserve">Výsledok hospodárenia bežného účtovného </w:t>
            </w:r>
            <w:r w:rsidRPr="0093379F">
              <w:rPr>
                <w:rFonts w:ascii="Arial" w:hAnsi="Arial" w:cs="Arial"/>
                <w:sz w:val="22"/>
                <w:szCs w:val="22"/>
              </w:rPr>
              <w:lastRenderedPageBreak/>
              <w:t>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lastRenderedPageBreak/>
              <w:t> </w:t>
            </w:r>
          </w:p>
        </w:tc>
        <w:tc>
          <w:tcPr>
            <w:tcW w:w="1427" w:type="dxa"/>
            <w:tcBorders>
              <w:top w:val="single" w:sz="4"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lastRenderedPageBreak/>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bl>
    <w:p w:rsidR="001015C4" w:rsidRPr="0093379F" w:rsidRDefault="001015C4" w:rsidP="00A35F64">
      <w:pPr>
        <w:jc w:val="both"/>
        <w:rPr>
          <w:rFonts w:ascii="Arial" w:hAnsi="Arial" w:cs="Arial"/>
          <w:sz w:val="22"/>
          <w:szCs w:val="22"/>
        </w:rPr>
      </w:pPr>
      <w:r w:rsidRPr="0093379F">
        <w:rPr>
          <w:rFonts w:ascii="Arial" w:hAnsi="Arial" w:cs="Arial"/>
          <w:b/>
          <w:sz w:val="22"/>
          <w:szCs w:val="22"/>
        </w:rPr>
        <w:tab/>
      </w:r>
    </w:p>
    <w:p w:rsidR="001015C4" w:rsidRPr="0093379F" w:rsidRDefault="001015C4" w:rsidP="0075484E">
      <w:pPr>
        <w:overflowPunct w:val="0"/>
        <w:autoSpaceDE w:val="0"/>
        <w:autoSpaceDN w:val="0"/>
        <w:adjustRightInd w:val="0"/>
        <w:jc w:val="both"/>
        <w:rPr>
          <w:rFonts w:ascii="Arial" w:hAnsi="Arial" w:cs="Arial"/>
          <w:b/>
          <w:bCs/>
          <w:sz w:val="22"/>
          <w:szCs w:val="22"/>
        </w:rPr>
      </w:pPr>
    </w:p>
    <w:p w:rsidR="001015C4" w:rsidRPr="0093379F" w:rsidRDefault="001015C4" w:rsidP="0075484E">
      <w:pPr>
        <w:overflowPunct w:val="0"/>
        <w:autoSpaceDE w:val="0"/>
        <w:autoSpaceDN w:val="0"/>
        <w:adjustRightInd w:val="0"/>
        <w:jc w:val="both"/>
        <w:rPr>
          <w:rFonts w:ascii="Arial" w:hAnsi="Arial" w:cs="Arial"/>
          <w:b/>
          <w:bCs/>
          <w:sz w:val="22"/>
          <w:szCs w:val="22"/>
        </w:rPr>
      </w:pPr>
    </w:p>
    <w:p w:rsidR="001015C4" w:rsidRPr="0093379F" w:rsidRDefault="001015C4" w:rsidP="00E51AE1">
      <w:pPr>
        <w:spacing w:after="120"/>
        <w:ind w:right="-471"/>
        <w:jc w:val="both"/>
        <w:rPr>
          <w:rFonts w:ascii="Arial" w:hAnsi="Arial" w:cs="Arial"/>
          <w:b/>
          <w:bCs/>
          <w:sz w:val="22"/>
          <w:szCs w:val="22"/>
        </w:rPr>
      </w:pPr>
      <w:r w:rsidRPr="0093379F">
        <w:rPr>
          <w:rFonts w:ascii="Arial" w:hAnsi="Arial" w:cs="Arial"/>
          <w:b/>
          <w:bCs/>
          <w:sz w:val="22"/>
          <w:szCs w:val="22"/>
        </w:rPr>
        <w:t>R. Prehľad o peňažných tokoch: v prílohe</w:t>
      </w:r>
    </w:p>
    <w:p w:rsidR="001015C4" w:rsidRPr="0093379F" w:rsidRDefault="001015C4" w:rsidP="00E51AE1">
      <w:pPr>
        <w:spacing w:after="120"/>
        <w:ind w:right="-471"/>
        <w:jc w:val="both"/>
        <w:rPr>
          <w:rFonts w:ascii="Arial" w:hAnsi="Arial" w:cs="Arial"/>
          <w:b/>
          <w:bCs/>
          <w:sz w:val="22"/>
          <w:szCs w:val="22"/>
        </w:rPr>
      </w:pPr>
      <w:r w:rsidRPr="0093379F">
        <w:rPr>
          <w:rFonts w:ascii="Arial" w:hAnsi="Arial" w:cs="Arial"/>
          <w:b/>
          <w:bCs/>
          <w:sz w:val="22"/>
          <w:szCs w:val="22"/>
        </w:rPr>
        <w:t>U. Informácie o osobitnej kategórii priemyselnej výroby: bez náplne</w:t>
      </w:r>
    </w:p>
    <w:p w:rsidR="001015C4" w:rsidRPr="0093379F" w:rsidRDefault="001015C4" w:rsidP="00E51AE1">
      <w:pPr>
        <w:spacing w:after="120"/>
        <w:ind w:right="-471"/>
        <w:jc w:val="both"/>
        <w:rPr>
          <w:rFonts w:ascii="Arial" w:hAnsi="Arial" w:cs="Arial"/>
          <w:b/>
          <w:bCs/>
          <w:sz w:val="22"/>
          <w:szCs w:val="22"/>
        </w:rPr>
      </w:pPr>
      <w:r w:rsidRPr="0093379F">
        <w:rPr>
          <w:rFonts w:ascii="Arial" w:hAnsi="Arial" w:cs="Arial"/>
          <w:b/>
          <w:bCs/>
          <w:sz w:val="22"/>
          <w:szCs w:val="22"/>
        </w:rPr>
        <w:t>V. Informácie o finančných vzťahoch s orgánmi verejnej moci: bez náplne</w:t>
      </w:r>
    </w:p>
    <w:p w:rsidR="001015C4" w:rsidRPr="0093379F" w:rsidRDefault="001015C4" w:rsidP="00E51AE1">
      <w:pPr>
        <w:spacing w:after="120"/>
        <w:ind w:right="-471"/>
        <w:jc w:val="both"/>
        <w:rPr>
          <w:rFonts w:ascii="Arial" w:hAnsi="Arial" w:cs="Arial"/>
          <w:b/>
          <w:bCs/>
          <w:sz w:val="22"/>
          <w:szCs w:val="22"/>
        </w:rPr>
      </w:pPr>
      <w:r w:rsidRPr="0093379F">
        <w:rPr>
          <w:rFonts w:ascii="Arial" w:hAnsi="Arial" w:cs="Arial"/>
          <w:b/>
          <w:bCs/>
          <w:sz w:val="22"/>
          <w:szCs w:val="22"/>
        </w:rPr>
        <w:t>W. Informácie o službách vo verejnom záujme: bez náplne</w:t>
      </w:r>
    </w:p>
    <w:p w:rsidR="001015C4" w:rsidRPr="0093379F" w:rsidRDefault="001015C4" w:rsidP="0075484E">
      <w:pPr>
        <w:overflowPunct w:val="0"/>
        <w:autoSpaceDE w:val="0"/>
        <w:autoSpaceDN w:val="0"/>
        <w:adjustRightInd w:val="0"/>
        <w:jc w:val="both"/>
        <w:rPr>
          <w:rFonts w:ascii="Arial" w:hAnsi="Arial" w:cs="Arial"/>
          <w:b/>
          <w:bCs/>
          <w:sz w:val="22"/>
          <w:szCs w:val="22"/>
        </w:rPr>
      </w:pPr>
    </w:p>
    <w:sectPr w:rsidR="001015C4" w:rsidRPr="0093379F" w:rsidSect="00D30075">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1932" w:rsidRDefault="00101932">
      <w:r>
        <w:separator/>
      </w:r>
    </w:p>
  </w:endnote>
  <w:endnote w:type="continuationSeparator" w:id="1">
    <w:p w:rsidR="00101932" w:rsidRDefault="001019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F72" w:rsidRDefault="00F91F72">
    <w:pPr>
      <w:pStyle w:val="Pta"/>
      <w:jc w:val="right"/>
    </w:pPr>
    <w:fldSimple w:instr="PAGE   \* MERGEFORMAT">
      <w:r w:rsidR="00345017">
        <w:rPr>
          <w:noProof/>
        </w:rPr>
        <w:t>35</w:t>
      </w:r>
    </w:fldSimple>
  </w:p>
  <w:p w:rsidR="00F91F72" w:rsidRDefault="00F91F72">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1932" w:rsidRDefault="00101932">
      <w:r>
        <w:separator/>
      </w:r>
    </w:p>
  </w:footnote>
  <w:footnote w:type="continuationSeparator" w:id="1">
    <w:p w:rsidR="00101932" w:rsidRDefault="001019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70" w:type="dxa"/>
      <w:tblCellMar>
        <w:left w:w="70" w:type="dxa"/>
        <w:right w:w="70" w:type="dxa"/>
      </w:tblCellMar>
      <w:tblLook w:val="00A0"/>
    </w:tblPr>
    <w:tblGrid>
      <w:gridCol w:w="2780"/>
      <w:gridCol w:w="2260"/>
      <w:gridCol w:w="519"/>
      <w:gridCol w:w="324"/>
      <w:gridCol w:w="324"/>
      <w:gridCol w:w="324"/>
      <w:gridCol w:w="324"/>
      <w:gridCol w:w="324"/>
      <w:gridCol w:w="324"/>
      <w:gridCol w:w="324"/>
      <w:gridCol w:w="324"/>
      <w:gridCol w:w="324"/>
      <w:gridCol w:w="324"/>
    </w:tblGrid>
    <w:tr w:rsidR="00F91F72" w:rsidRPr="0093379F">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F91F72" w:rsidRPr="0093379F" w:rsidRDefault="00F91F72" w:rsidP="00AD5E55">
          <w:pPr>
            <w:rPr>
              <w:rFonts w:ascii="Arial" w:hAnsi="Arial" w:cs="Arial"/>
              <w:color w:val="000000"/>
              <w:sz w:val="22"/>
              <w:szCs w:val="22"/>
            </w:rPr>
          </w:pPr>
          <w:r w:rsidRPr="0093379F">
            <w:rPr>
              <w:rFonts w:ascii="Arial" w:hAnsi="Arial" w:cs="Arial"/>
              <w:color w:val="000000"/>
              <w:sz w:val="22"/>
              <w:szCs w:val="22"/>
            </w:rPr>
            <w:t>Poznámky Úč POD 3 - 04</w:t>
          </w:r>
        </w:p>
      </w:tc>
      <w:tc>
        <w:tcPr>
          <w:tcW w:w="2260" w:type="dxa"/>
          <w:tcBorders>
            <w:top w:val="nil"/>
            <w:left w:val="nil"/>
            <w:bottom w:val="nil"/>
            <w:right w:val="nil"/>
          </w:tcBorders>
          <w:noWrap/>
          <w:vAlign w:val="bottom"/>
        </w:tcPr>
        <w:p w:rsidR="00F91F72" w:rsidRPr="0093379F" w:rsidRDefault="00F91F72" w:rsidP="00AD5E55">
          <w:pPr>
            <w:jc w:val="center"/>
            <w:rPr>
              <w:rFonts w:ascii="Arial" w:hAnsi="Arial" w:cs="Arial"/>
              <w:color w:val="000000"/>
              <w:sz w:val="22"/>
              <w:szCs w:val="22"/>
            </w:rPr>
          </w:pPr>
        </w:p>
      </w:tc>
      <w:tc>
        <w:tcPr>
          <w:tcW w:w="420" w:type="dxa"/>
          <w:tcBorders>
            <w:top w:val="nil"/>
            <w:left w:val="nil"/>
            <w:bottom w:val="nil"/>
            <w:right w:val="nil"/>
          </w:tcBorders>
          <w:noWrap/>
          <w:vAlign w:val="bottom"/>
        </w:tcPr>
        <w:p w:rsidR="00F91F72" w:rsidRPr="0093379F" w:rsidRDefault="00F91F72" w:rsidP="00AD5E55">
          <w:pPr>
            <w:rPr>
              <w:rFonts w:ascii="Arial" w:hAnsi="Arial" w:cs="Arial"/>
              <w:color w:val="000000"/>
              <w:sz w:val="22"/>
              <w:szCs w:val="22"/>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F91F72" w:rsidRPr="0093379F" w:rsidRDefault="00F91F72" w:rsidP="00AD5E55">
          <w:pPr>
            <w:jc w:val="center"/>
            <w:rPr>
              <w:rFonts w:ascii="Arial" w:hAnsi="Arial" w:cs="Arial"/>
              <w:sz w:val="22"/>
              <w:szCs w:val="22"/>
            </w:rPr>
          </w:pPr>
          <w:r w:rsidRPr="0093379F">
            <w:rPr>
              <w:rFonts w:ascii="Arial" w:hAnsi="Arial" w:cs="Arial"/>
              <w:sz w:val="22"/>
              <w:szCs w:val="22"/>
            </w:rPr>
            <w:t> 1</w:t>
          </w:r>
        </w:p>
      </w:tc>
      <w:tc>
        <w:tcPr>
          <w:tcW w:w="280" w:type="dxa"/>
          <w:tcBorders>
            <w:top w:val="single" w:sz="4" w:space="0" w:color="auto"/>
            <w:left w:val="nil"/>
            <w:bottom w:val="single" w:sz="4" w:space="0" w:color="auto"/>
            <w:right w:val="single" w:sz="4" w:space="0" w:color="auto"/>
          </w:tcBorders>
          <w:noWrap/>
          <w:vAlign w:val="center"/>
        </w:tcPr>
        <w:p w:rsidR="00F91F72" w:rsidRPr="0093379F" w:rsidRDefault="00F91F72" w:rsidP="00AD5E55">
          <w:pPr>
            <w:jc w:val="center"/>
            <w:rPr>
              <w:rFonts w:ascii="Arial" w:hAnsi="Arial" w:cs="Arial"/>
              <w:sz w:val="22"/>
              <w:szCs w:val="22"/>
            </w:rPr>
          </w:pPr>
          <w:r w:rsidRPr="0093379F">
            <w:rPr>
              <w:rFonts w:ascii="Arial" w:hAnsi="Arial" w:cs="Arial"/>
              <w:sz w:val="22"/>
              <w:szCs w:val="22"/>
            </w:rPr>
            <w:t>2 </w:t>
          </w:r>
        </w:p>
      </w:tc>
      <w:tc>
        <w:tcPr>
          <w:tcW w:w="280" w:type="dxa"/>
          <w:tcBorders>
            <w:top w:val="single" w:sz="4" w:space="0" w:color="auto"/>
            <w:left w:val="nil"/>
            <w:bottom w:val="single" w:sz="4" w:space="0" w:color="auto"/>
            <w:right w:val="single" w:sz="4" w:space="0" w:color="auto"/>
          </w:tcBorders>
          <w:noWrap/>
          <w:vAlign w:val="center"/>
        </w:tcPr>
        <w:p w:rsidR="00F91F72" w:rsidRPr="0093379F" w:rsidRDefault="00F91F72" w:rsidP="00AD5E55">
          <w:pPr>
            <w:jc w:val="center"/>
            <w:rPr>
              <w:rFonts w:ascii="Arial" w:hAnsi="Arial" w:cs="Arial"/>
              <w:sz w:val="22"/>
              <w:szCs w:val="22"/>
            </w:rPr>
          </w:pPr>
          <w:r w:rsidRPr="0093379F">
            <w:rPr>
              <w:rFonts w:ascii="Arial" w:hAnsi="Arial" w:cs="Arial"/>
              <w:sz w:val="22"/>
              <w:szCs w:val="22"/>
            </w:rPr>
            <w:t>3 </w:t>
          </w:r>
        </w:p>
      </w:tc>
      <w:tc>
        <w:tcPr>
          <w:tcW w:w="280" w:type="dxa"/>
          <w:tcBorders>
            <w:top w:val="single" w:sz="4" w:space="0" w:color="auto"/>
            <w:left w:val="nil"/>
            <w:bottom w:val="single" w:sz="4" w:space="0" w:color="auto"/>
            <w:right w:val="single" w:sz="4" w:space="0" w:color="auto"/>
          </w:tcBorders>
          <w:noWrap/>
          <w:vAlign w:val="center"/>
        </w:tcPr>
        <w:p w:rsidR="00F91F72" w:rsidRPr="0093379F" w:rsidRDefault="00F91F72" w:rsidP="00AD5E55">
          <w:pPr>
            <w:jc w:val="center"/>
            <w:rPr>
              <w:rFonts w:ascii="Arial" w:hAnsi="Arial" w:cs="Arial"/>
              <w:sz w:val="22"/>
              <w:szCs w:val="22"/>
            </w:rPr>
          </w:pPr>
          <w:r w:rsidRPr="0093379F">
            <w:rPr>
              <w:rFonts w:ascii="Arial" w:hAnsi="Arial" w:cs="Arial"/>
              <w:sz w:val="22"/>
              <w:szCs w:val="22"/>
            </w:rPr>
            <w:t>4 </w:t>
          </w:r>
        </w:p>
      </w:tc>
      <w:tc>
        <w:tcPr>
          <w:tcW w:w="280" w:type="dxa"/>
          <w:tcBorders>
            <w:top w:val="single" w:sz="4" w:space="0" w:color="auto"/>
            <w:left w:val="nil"/>
            <w:bottom w:val="single" w:sz="4" w:space="0" w:color="auto"/>
            <w:right w:val="single" w:sz="4" w:space="0" w:color="auto"/>
          </w:tcBorders>
          <w:noWrap/>
          <w:vAlign w:val="center"/>
        </w:tcPr>
        <w:p w:rsidR="00F91F72" w:rsidRPr="0093379F" w:rsidRDefault="00F91F72" w:rsidP="00AD5E55">
          <w:pPr>
            <w:jc w:val="center"/>
            <w:rPr>
              <w:rFonts w:ascii="Arial" w:hAnsi="Arial" w:cs="Arial"/>
              <w:sz w:val="22"/>
              <w:szCs w:val="22"/>
            </w:rPr>
          </w:pPr>
          <w:r w:rsidRPr="0093379F">
            <w:rPr>
              <w:rFonts w:ascii="Arial" w:hAnsi="Arial" w:cs="Arial"/>
              <w:sz w:val="22"/>
              <w:szCs w:val="22"/>
            </w:rPr>
            <w:t>5 </w:t>
          </w:r>
        </w:p>
      </w:tc>
      <w:tc>
        <w:tcPr>
          <w:tcW w:w="280" w:type="dxa"/>
          <w:tcBorders>
            <w:top w:val="single" w:sz="4" w:space="0" w:color="auto"/>
            <w:left w:val="nil"/>
            <w:bottom w:val="single" w:sz="4" w:space="0" w:color="auto"/>
            <w:right w:val="single" w:sz="4" w:space="0" w:color="auto"/>
          </w:tcBorders>
          <w:noWrap/>
          <w:vAlign w:val="center"/>
        </w:tcPr>
        <w:p w:rsidR="00F91F72" w:rsidRPr="0093379F" w:rsidRDefault="00F91F72" w:rsidP="00AD5E55">
          <w:pPr>
            <w:jc w:val="center"/>
            <w:rPr>
              <w:rFonts w:ascii="Arial" w:hAnsi="Arial" w:cs="Arial"/>
              <w:sz w:val="22"/>
              <w:szCs w:val="22"/>
            </w:rPr>
          </w:pPr>
          <w:r w:rsidRPr="0093379F">
            <w:rPr>
              <w:rFonts w:ascii="Arial" w:hAnsi="Arial" w:cs="Arial"/>
              <w:sz w:val="22"/>
              <w:szCs w:val="22"/>
            </w:rPr>
            <w:t>6 </w:t>
          </w:r>
        </w:p>
      </w:tc>
      <w:tc>
        <w:tcPr>
          <w:tcW w:w="280" w:type="dxa"/>
          <w:tcBorders>
            <w:top w:val="single" w:sz="4" w:space="0" w:color="auto"/>
            <w:left w:val="nil"/>
            <w:bottom w:val="single" w:sz="4" w:space="0" w:color="auto"/>
            <w:right w:val="single" w:sz="4" w:space="0" w:color="auto"/>
          </w:tcBorders>
          <w:noWrap/>
          <w:vAlign w:val="center"/>
        </w:tcPr>
        <w:p w:rsidR="00F91F72" w:rsidRPr="0093379F" w:rsidRDefault="00F91F72" w:rsidP="00AD5E55">
          <w:pPr>
            <w:jc w:val="center"/>
            <w:rPr>
              <w:rFonts w:ascii="Arial" w:hAnsi="Arial" w:cs="Arial"/>
              <w:sz w:val="22"/>
              <w:szCs w:val="22"/>
            </w:rPr>
          </w:pPr>
          <w:r w:rsidRPr="0093379F">
            <w:rPr>
              <w:rFonts w:ascii="Arial" w:hAnsi="Arial" w:cs="Arial"/>
              <w:sz w:val="22"/>
              <w:szCs w:val="22"/>
            </w:rPr>
            <w:t>7 </w:t>
          </w:r>
        </w:p>
      </w:tc>
      <w:tc>
        <w:tcPr>
          <w:tcW w:w="280" w:type="dxa"/>
          <w:tcBorders>
            <w:top w:val="single" w:sz="4" w:space="0" w:color="auto"/>
            <w:left w:val="nil"/>
            <w:bottom w:val="single" w:sz="4" w:space="0" w:color="auto"/>
            <w:right w:val="single" w:sz="4" w:space="0" w:color="auto"/>
          </w:tcBorders>
          <w:noWrap/>
          <w:vAlign w:val="center"/>
        </w:tcPr>
        <w:p w:rsidR="00F91F72" w:rsidRPr="0093379F" w:rsidRDefault="00F91F72" w:rsidP="00AD5E55">
          <w:pPr>
            <w:jc w:val="center"/>
            <w:rPr>
              <w:rFonts w:ascii="Arial" w:hAnsi="Arial" w:cs="Arial"/>
              <w:sz w:val="22"/>
              <w:szCs w:val="22"/>
            </w:rPr>
          </w:pPr>
          <w:r w:rsidRPr="0093379F">
            <w:rPr>
              <w:rFonts w:ascii="Arial" w:hAnsi="Arial" w:cs="Arial"/>
              <w:sz w:val="22"/>
              <w:szCs w:val="22"/>
            </w:rPr>
            <w:t>8 </w:t>
          </w:r>
        </w:p>
      </w:tc>
      <w:tc>
        <w:tcPr>
          <w:tcW w:w="280" w:type="dxa"/>
          <w:tcBorders>
            <w:top w:val="single" w:sz="4" w:space="0" w:color="auto"/>
            <w:left w:val="nil"/>
            <w:bottom w:val="single" w:sz="4" w:space="0" w:color="auto"/>
            <w:right w:val="single" w:sz="4" w:space="0" w:color="auto"/>
          </w:tcBorders>
          <w:noWrap/>
          <w:vAlign w:val="center"/>
        </w:tcPr>
        <w:p w:rsidR="00F91F72" w:rsidRPr="0093379F" w:rsidRDefault="00F91F72" w:rsidP="00AD5E55">
          <w:pPr>
            <w:jc w:val="center"/>
            <w:rPr>
              <w:rFonts w:ascii="Arial" w:hAnsi="Arial" w:cs="Arial"/>
              <w:sz w:val="22"/>
              <w:szCs w:val="22"/>
            </w:rPr>
          </w:pPr>
          <w:r w:rsidRPr="0093379F">
            <w:rPr>
              <w:rFonts w:ascii="Arial" w:hAnsi="Arial" w:cs="Arial"/>
              <w:sz w:val="22"/>
              <w:szCs w:val="22"/>
            </w:rPr>
            <w:t>9 </w:t>
          </w:r>
        </w:p>
      </w:tc>
      <w:tc>
        <w:tcPr>
          <w:tcW w:w="280" w:type="dxa"/>
          <w:tcBorders>
            <w:top w:val="single" w:sz="4" w:space="0" w:color="auto"/>
            <w:left w:val="nil"/>
            <w:bottom w:val="single" w:sz="4" w:space="0" w:color="auto"/>
            <w:right w:val="single" w:sz="4" w:space="0" w:color="auto"/>
          </w:tcBorders>
          <w:noWrap/>
          <w:vAlign w:val="center"/>
        </w:tcPr>
        <w:p w:rsidR="00F91F72" w:rsidRPr="0093379F" w:rsidRDefault="00F91F72" w:rsidP="00AD5E55">
          <w:pPr>
            <w:jc w:val="center"/>
            <w:rPr>
              <w:rFonts w:ascii="Arial" w:hAnsi="Arial" w:cs="Arial"/>
              <w:sz w:val="22"/>
              <w:szCs w:val="22"/>
            </w:rPr>
          </w:pPr>
          <w:r w:rsidRPr="0093379F">
            <w:rPr>
              <w:rFonts w:ascii="Arial" w:hAnsi="Arial" w:cs="Arial"/>
              <w:sz w:val="22"/>
              <w:szCs w:val="22"/>
            </w:rPr>
            <w:t>0 </w:t>
          </w:r>
        </w:p>
      </w:tc>
    </w:tr>
  </w:tbl>
  <w:p w:rsidR="00F91F72" w:rsidRPr="0093379F" w:rsidRDefault="00F91F72">
    <w:pPr>
      <w:pStyle w:val="Hlavika"/>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70" w:type="dxa"/>
      <w:tblCellMar>
        <w:left w:w="70" w:type="dxa"/>
        <w:right w:w="70" w:type="dxa"/>
      </w:tblCellMar>
      <w:tblLook w:val="00A0"/>
    </w:tblPr>
    <w:tblGrid>
      <w:gridCol w:w="2780"/>
      <w:gridCol w:w="2260"/>
      <w:gridCol w:w="554"/>
      <w:gridCol w:w="320"/>
      <w:gridCol w:w="320"/>
      <w:gridCol w:w="320"/>
      <w:gridCol w:w="320"/>
      <w:gridCol w:w="320"/>
      <w:gridCol w:w="320"/>
      <w:gridCol w:w="320"/>
      <w:gridCol w:w="320"/>
      <w:gridCol w:w="320"/>
      <w:gridCol w:w="320"/>
    </w:tblGrid>
    <w:tr w:rsidR="00F91F72" w:rsidRPr="003F477D">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F91F72" w:rsidRPr="003F477D" w:rsidRDefault="00F91F72" w:rsidP="00AD5E55">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tcPr>
        <w:p w:rsidR="00F91F72" w:rsidRPr="003F477D" w:rsidRDefault="00F91F72" w:rsidP="00AD5E55">
          <w:pPr>
            <w:jc w:val="center"/>
            <w:rPr>
              <w:color w:val="000000"/>
              <w:szCs w:val="22"/>
            </w:rPr>
          </w:pPr>
        </w:p>
      </w:tc>
      <w:tc>
        <w:tcPr>
          <w:tcW w:w="420" w:type="dxa"/>
          <w:tcBorders>
            <w:top w:val="nil"/>
            <w:left w:val="nil"/>
            <w:bottom w:val="nil"/>
            <w:right w:val="nil"/>
          </w:tcBorders>
          <w:noWrap/>
          <w:vAlign w:val="bottom"/>
        </w:tcPr>
        <w:p w:rsidR="00F91F72" w:rsidRPr="003F477D" w:rsidRDefault="00F91F72"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F91F72" w:rsidRPr="003F477D" w:rsidRDefault="00F91F72"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tcPr>
        <w:p w:rsidR="00F91F72" w:rsidRPr="003F477D" w:rsidRDefault="00F91F72"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F91F72" w:rsidRPr="003F477D" w:rsidRDefault="00F91F72"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F91F72" w:rsidRPr="003F477D" w:rsidRDefault="00F91F72"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F91F72" w:rsidRPr="003F477D" w:rsidRDefault="00F91F72"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F91F72" w:rsidRPr="003F477D" w:rsidRDefault="00F91F72"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F91F72" w:rsidRPr="003F477D" w:rsidRDefault="00F91F72"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F91F72" w:rsidRPr="003F477D" w:rsidRDefault="00F91F72"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F91F72" w:rsidRPr="003F477D" w:rsidRDefault="00F91F72"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F91F72" w:rsidRPr="003F477D" w:rsidRDefault="00F91F72" w:rsidP="00AD5E55">
          <w:pPr>
            <w:jc w:val="center"/>
            <w:rPr>
              <w:szCs w:val="22"/>
            </w:rPr>
          </w:pPr>
          <w:r>
            <w:rPr>
              <w:szCs w:val="22"/>
            </w:rPr>
            <w:t>0</w:t>
          </w:r>
          <w:r w:rsidRPr="003F477D">
            <w:rPr>
              <w:szCs w:val="22"/>
            </w:rPr>
            <w:t> </w:t>
          </w:r>
        </w:p>
      </w:tc>
    </w:tr>
  </w:tbl>
  <w:p w:rsidR="00F91F72" w:rsidRDefault="00F91F72" w:rsidP="002715D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hint="default"/>
      </w:rPr>
    </w:lvl>
    <w:lvl w:ilvl="8" w:tplc="041B0005">
      <w:start w:val="1"/>
      <w:numFmt w:val="bullet"/>
      <w:lvlText w:val=""/>
      <w:lvlJc w:val="left"/>
      <w:pPr>
        <w:ind w:left="6120" w:hanging="360"/>
      </w:pPr>
      <w:rPr>
        <w:rFonts w:ascii="Wingdings" w:hAnsi="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hint="default"/>
      </w:rPr>
    </w:lvl>
    <w:lvl w:ilvl="8" w:tplc="041B0005">
      <w:start w:val="1"/>
      <w:numFmt w:val="bullet"/>
      <w:lvlText w:val=""/>
      <w:lvlJc w:val="left"/>
      <w:pPr>
        <w:ind w:left="6120" w:hanging="360"/>
      </w:pPr>
      <w:rPr>
        <w:rFonts w:ascii="Wingdings" w:hAnsi="Wingdings" w:hint="default"/>
      </w:rPr>
    </w:lvl>
  </w:abstractNum>
  <w:abstractNum w:abstractNumId="3">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2CC86DDE">
      <w:start w:val="1"/>
      <w:numFmt w:val="decimal"/>
      <w:lvlText w:val="(%7)"/>
      <w:lvlJc w:val="left"/>
      <w:pPr>
        <w:tabs>
          <w:tab w:val="num" w:pos="5070"/>
        </w:tabs>
        <w:ind w:left="5070" w:hanging="390"/>
      </w:pPr>
      <w:rPr>
        <w:rFonts w:cs="Times New Roman" w:hint="default"/>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nsid w:val="7AE74515"/>
    <w:multiLevelType w:val="hybridMultilevel"/>
    <w:tmpl w:val="F8C8B4C0"/>
    <w:lvl w:ilvl="0" w:tplc="041B000B">
      <w:start w:val="1"/>
      <w:numFmt w:val="bullet"/>
      <w:lvlText w:val=""/>
      <w:lvlJc w:val="left"/>
      <w:pPr>
        <w:ind w:hanging="360"/>
      </w:pPr>
      <w:rPr>
        <w:rFonts w:ascii="Wingdings" w:hAnsi="Wingdings" w:hint="default"/>
      </w:rPr>
    </w:lvl>
    <w:lvl w:ilvl="1" w:tplc="041B0003">
      <w:start w:val="1"/>
      <w:numFmt w:val="bullet"/>
      <w:lvlText w:val="o"/>
      <w:lvlJc w:val="left"/>
      <w:pPr>
        <w:ind w:left="720" w:hanging="360"/>
      </w:pPr>
      <w:rPr>
        <w:rFonts w:ascii="Courier New" w:hAnsi="Courier New" w:hint="default"/>
      </w:rPr>
    </w:lvl>
    <w:lvl w:ilvl="2" w:tplc="041B0005">
      <w:start w:val="1"/>
      <w:numFmt w:val="bullet"/>
      <w:lvlText w:val=""/>
      <w:lvlJc w:val="left"/>
      <w:pPr>
        <w:ind w:left="1440" w:hanging="360"/>
      </w:pPr>
      <w:rPr>
        <w:rFonts w:ascii="Wingdings" w:hAnsi="Wingdings" w:hint="default"/>
      </w:rPr>
    </w:lvl>
    <w:lvl w:ilvl="3" w:tplc="041B0001">
      <w:start w:val="1"/>
      <w:numFmt w:val="bullet"/>
      <w:lvlText w:val=""/>
      <w:lvlJc w:val="left"/>
      <w:pPr>
        <w:ind w:left="2160" w:hanging="360"/>
      </w:pPr>
      <w:rPr>
        <w:rFonts w:ascii="Symbol" w:hAnsi="Symbol" w:hint="default"/>
      </w:rPr>
    </w:lvl>
    <w:lvl w:ilvl="4" w:tplc="041B0003">
      <w:start w:val="1"/>
      <w:numFmt w:val="bullet"/>
      <w:lvlText w:val="o"/>
      <w:lvlJc w:val="left"/>
      <w:pPr>
        <w:ind w:left="2880" w:hanging="360"/>
      </w:pPr>
      <w:rPr>
        <w:rFonts w:ascii="Courier New" w:hAnsi="Courier New" w:hint="default"/>
      </w:rPr>
    </w:lvl>
    <w:lvl w:ilvl="5" w:tplc="041B0005">
      <w:start w:val="1"/>
      <w:numFmt w:val="bullet"/>
      <w:lvlText w:val=""/>
      <w:lvlJc w:val="left"/>
      <w:pPr>
        <w:ind w:left="3600" w:hanging="360"/>
      </w:pPr>
      <w:rPr>
        <w:rFonts w:ascii="Wingdings" w:hAnsi="Wingdings" w:hint="default"/>
      </w:rPr>
    </w:lvl>
    <w:lvl w:ilvl="6" w:tplc="041B0001">
      <w:start w:val="1"/>
      <w:numFmt w:val="bullet"/>
      <w:lvlText w:val=""/>
      <w:lvlJc w:val="left"/>
      <w:pPr>
        <w:ind w:left="4320" w:hanging="360"/>
      </w:pPr>
      <w:rPr>
        <w:rFonts w:ascii="Symbol" w:hAnsi="Symbol" w:hint="default"/>
      </w:rPr>
    </w:lvl>
    <w:lvl w:ilvl="7" w:tplc="041B0003">
      <w:start w:val="1"/>
      <w:numFmt w:val="bullet"/>
      <w:lvlText w:val="o"/>
      <w:lvlJc w:val="left"/>
      <w:pPr>
        <w:ind w:left="5040" w:hanging="360"/>
      </w:pPr>
      <w:rPr>
        <w:rFonts w:ascii="Courier New" w:hAnsi="Courier New" w:hint="default"/>
      </w:rPr>
    </w:lvl>
    <w:lvl w:ilvl="8" w:tplc="041B0005">
      <w:start w:val="1"/>
      <w:numFmt w:val="bullet"/>
      <w:lvlText w:val=""/>
      <w:lvlJc w:val="left"/>
      <w:pPr>
        <w:ind w:left="576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12290"/>
  </w:hdrShapeDefaults>
  <w:footnotePr>
    <w:footnote w:id="0"/>
    <w:footnote w:id="1"/>
  </w:footnotePr>
  <w:endnotePr>
    <w:endnote w:id="0"/>
    <w:endnote w:id="1"/>
  </w:endnotePr>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9623E"/>
    <w:rsid w:val="000A46AB"/>
    <w:rsid w:val="000B1BA1"/>
    <w:rsid w:val="000B252C"/>
    <w:rsid w:val="000B2961"/>
    <w:rsid w:val="000E0FA5"/>
    <w:rsid w:val="000E4475"/>
    <w:rsid w:val="000E57B5"/>
    <w:rsid w:val="000E7875"/>
    <w:rsid w:val="000F226D"/>
    <w:rsid w:val="001015C4"/>
    <w:rsid w:val="00101932"/>
    <w:rsid w:val="00105490"/>
    <w:rsid w:val="001126C4"/>
    <w:rsid w:val="001148AB"/>
    <w:rsid w:val="00117BEB"/>
    <w:rsid w:val="00124A2A"/>
    <w:rsid w:val="001313A7"/>
    <w:rsid w:val="001550FB"/>
    <w:rsid w:val="00171D3D"/>
    <w:rsid w:val="00173E72"/>
    <w:rsid w:val="00175067"/>
    <w:rsid w:val="00177499"/>
    <w:rsid w:val="00177E9D"/>
    <w:rsid w:val="00187F5E"/>
    <w:rsid w:val="001922C8"/>
    <w:rsid w:val="00194863"/>
    <w:rsid w:val="001A0386"/>
    <w:rsid w:val="001A1F4C"/>
    <w:rsid w:val="001A5D58"/>
    <w:rsid w:val="001A5DD0"/>
    <w:rsid w:val="001A6AA3"/>
    <w:rsid w:val="001B34AD"/>
    <w:rsid w:val="001B376D"/>
    <w:rsid w:val="001D0598"/>
    <w:rsid w:val="001F7CCE"/>
    <w:rsid w:val="002100EC"/>
    <w:rsid w:val="0021761B"/>
    <w:rsid w:val="00223544"/>
    <w:rsid w:val="00223758"/>
    <w:rsid w:val="00235630"/>
    <w:rsid w:val="00246C6C"/>
    <w:rsid w:val="002474D2"/>
    <w:rsid w:val="0026388C"/>
    <w:rsid w:val="00265418"/>
    <w:rsid w:val="002669DD"/>
    <w:rsid w:val="002679C1"/>
    <w:rsid w:val="002715D0"/>
    <w:rsid w:val="002716CB"/>
    <w:rsid w:val="00281335"/>
    <w:rsid w:val="00283B09"/>
    <w:rsid w:val="00287F94"/>
    <w:rsid w:val="00291A07"/>
    <w:rsid w:val="00292240"/>
    <w:rsid w:val="00295E93"/>
    <w:rsid w:val="002A2389"/>
    <w:rsid w:val="002A28DC"/>
    <w:rsid w:val="002A78C8"/>
    <w:rsid w:val="002B2E75"/>
    <w:rsid w:val="002C1869"/>
    <w:rsid w:val="002C1A49"/>
    <w:rsid w:val="002C25D7"/>
    <w:rsid w:val="002D0D47"/>
    <w:rsid w:val="002E1542"/>
    <w:rsid w:val="002E490E"/>
    <w:rsid w:val="002E6607"/>
    <w:rsid w:val="002F23B0"/>
    <w:rsid w:val="002F4116"/>
    <w:rsid w:val="00302371"/>
    <w:rsid w:val="003023F7"/>
    <w:rsid w:val="00306960"/>
    <w:rsid w:val="00312CE9"/>
    <w:rsid w:val="00317884"/>
    <w:rsid w:val="00331575"/>
    <w:rsid w:val="00331EB6"/>
    <w:rsid w:val="00345017"/>
    <w:rsid w:val="00346F61"/>
    <w:rsid w:val="00353511"/>
    <w:rsid w:val="00355441"/>
    <w:rsid w:val="00362212"/>
    <w:rsid w:val="0036452C"/>
    <w:rsid w:val="00391A1E"/>
    <w:rsid w:val="003974CA"/>
    <w:rsid w:val="003A7FC9"/>
    <w:rsid w:val="003B22E0"/>
    <w:rsid w:val="003C13BE"/>
    <w:rsid w:val="003C20BE"/>
    <w:rsid w:val="003C4F72"/>
    <w:rsid w:val="003D1B77"/>
    <w:rsid w:val="003D3AF5"/>
    <w:rsid w:val="003D4C8A"/>
    <w:rsid w:val="003E330A"/>
    <w:rsid w:val="003E3C41"/>
    <w:rsid w:val="003F0893"/>
    <w:rsid w:val="003F477D"/>
    <w:rsid w:val="003F4CF5"/>
    <w:rsid w:val="00406D81"/>
    <w:rsid w:val="0041493D"/>
    <w:rsid w:val="004233E2"/>
    <w:rsid w:val="004264CD"/>
    <w:rsid w:val="00434A9A"/>
    <w:rsid w:val="00453111"/>
    <w:rsid w:val="00454AEB"/>
    <w:rsid w:val="00454F2D"/>
    <w:rsid w:val="0045642D"/>
    <w:rsid w:val="00457BC0"/>
    <w:rsid w:val="00460CC6"/>
    <w:rsid w:val="00482574"/>
    <w:rsid w:val="00484634"/>
    <w:rsid w:val="00487167"/>
    <w:rsid w:val="00487CB2"/>
    <w:rsid w:val="004A0C7E"/>
    <w:rsid w:val="004A1C62"/>
    <w:rsid w:val="004A1E6C"/>
    <w:rsid w:val="004B7DB5"/>
    <w:rsid w:val="004C5915"/>
    <w:rsid w:val="004C5B4F"/>
    <w:rsid w:val="004C7D02"/>
    <w:rsid w:val="004D5595"/>
    <w:rsid w:val="004D6D30"/>
    <w:rsid w:val="004E32B6"/>
    <w:rsid w:val="004E4A85"/>
    <w:rsid w:val="004E4FCE"/>
    <w:rsid w:val="005031B8"/>
    <w:rsid w:val="00512000"/>
    <w:rsid w:val="00526FB9"/>
    <w:rsid w:val="00527E38"/>
    <w:rsid w:val="00550F87"/>
    <w:rsid w:val="00562E0F"/>
    <w:rsid w:val="00573E9F"/>
    <w:rsid w:val="0057503F"/>
    <w:rsid w:val="0057641B"/>
    <w:rsid w:val="00582C1D"/>
    <w:rsid w:val="00582F0F"/>
    <w:rsid w:val="00585033"/>
    <w:rsid w:val="00585C1A"/>
    <w:rsid w:val="00593B4A"/>
    <w:rsid w:val="005A41F7"/>
    <w:rsid w:val="005A5912"/>
    <w:rsid w:val="005A612F"/>
    <w:rsid w:val="005C08D0"/>
    <w:rsid w:val="005C3B7A"/>
    <w:rsid w:val="005C6EBD"/>
    <w:rsid w:val="005C7EEB"/>
    <w:rsid w:val="005D612E"/>
    <w:rsid w:val="005D7097"/>
    <w:rsid w:val="005E12D2"/>
    <w:rsid w:val="005E4F88"/>
    <w:rsid w:val="005E6F68"/>
    <w:rsid w:val="005F504F"/>
    <w:rsid w:val="00612338"/>
    <w:rsid w:val="006145B5"/>
    <w:rsid w:val="00614845"/>
    <w:rsid w:val="00615C55"/>
    <w:rsid w:val="006200FD"/>
    <w:rsid w:val="00636459"/>
    <w:rsid w:val="00640019"/>
    <w:rsid w:val="00642FD8"/>
    <w:rsid w:val="00661CE7"/>
    <w:rsid w:val="00671EEA"/>
    <w:rsid w:val="006761B2"/>
    <w:rsid w:val="006767A9"/>
    <w:rsid w:val="00683790"/>
    <w:rsid w:val="00684E4D"/>
    <w:rsid w:val="00697203"/>
    <w:rsid w:val="006A00C7"/>
    <w:rsid w:val="006A0CA6"/>
    <w:rsid w:val="006B69FE"/>
    <w:rsid w:val="006C7BF2"/>
    <w:rsid w:val="006D2872"/>
    <w:rsid w:val="006D7398"/>
    <w:rsid w:val="006F5596"/>
    <w:rsid w:val="006F5A49"/>
    <w:rsid w:val="00701C3B"/>
    <w:rsid w:val="00704DF2"/>
    <w:rsid w:val="0070649A"/>
    <w:rsid w:val="00711C27"/>
    <w:rsid w:val="007139BF"/>
    <w:rsid w:val="00723420"/>
    <w:rsid w:val="00733A07"/>
    <w:rsid w:val="00740A14"/>
    <w:rsid w:val="00741A9D"/>
    <w:rsid w:val="007475DC"/>
    <w:rsid w:val="0075132C"/>
    <w:rsid w:val="0075484E"/>
    <w:rsid w:val="00755E77"/>
    <w:rsid w:val="007561E8"/>
    <w:rsid w:val="00760326"/>
    <w:rsid w:val="00771D0D"/>
    <w:rsid w:val="007728FB"/>
    <w:rsid w:val="007753B9"/>
    <w:rsid w:val="00780227"/>
    <w:rsid w:val="007A17D1"/>
    <w:rsid w:val="007A6BEE"/>
    <w:rsid w:val="007B6B6C"/>
    <w:rsid w:val="007C40F2"/>
    <w:rsid w:val="007D50DA"/>
    <w:rsid w:val="007E4948"/>
    <w:rsid w:val="007E7210"/>
    <w:rsid w:val="007F26F7"/>
    <w:rsid w:val="007F523F"/>
    <w:rsid w:val="0080258D"/>
    <w:rsid w:val="008119BF"/>
    <w:rsid w:val="00815AE4"/>
    <w:rsid w:val="00832FF0"/>
    <w:rsid w:val="0084070B"/>
    <w:rsid w:val="00861401"/>
    <w:rsid w:val="00861803"/>
    <w:rsid w:val="00867392"/>
    <w:rsid w:val="00884A8C"/>
    <w:rsid w:val="00890711"/>
    <w:rsid w:val="008A1671"/>
    <w:rsid w:val="008B186E"/>
    <w:rsid w:val="008B19F2"/>
    <w:rsid w:val="008B4817"/>
    <w:rsid w:val="008B6609"/>
    <w:rsid w:val="008C4105"/>
    <w:rsid w:val="008C5C88"/>
    <w:rsid w:val="008D0B38"/>
    <w:rsid w:val="008D6D25"/>
    <w:rsid w:val="008E18B3"/>
    <w:rsid w:val="008E6809"/>
    <w:rsid w:val="008F7BD4"/>
    <w:rsid w:val="00925C6F"/>
    <w:rsid w:val="0093379F"/>
    <w:rsid w:val="00940C7E"/>
    <w:rsid w:val="00945CB3"/>
    <w:rsid w:val="0095296D"/>
    <w:rsid w:val="00952C06"/>
    <w:rsid w:val="0095638F"/>
    <w:rsid w:val="00967EF0"/>
    <w:rsid w:val="00990840"/>
    <w:rsid w:val="009965DA"/>
    <w:rsid w:val="009A06CA"/>
    <w:rsid w:val="009B124D"/>
    <w:rsid w:val="009B17D1"/>
    <w:rsid w:val="009C2162"/>
    <w:rsid w:val="009C49BF"/>
    <w:rsid w:val="009C54CF"/>
    <w:rsid w:val="009C58C9"/>
    <w:rsid w:val="009D0C18"/>
    <w:rsid w:val="009F04E7"/>
    <w:rsid w:val="009F5D0D"/>
    <w:rsid w:val="009F65FA"/>
    <w:rsid w:val="009F6DA7"/>
    <w:rsid w:val="00A068D1"/>
    <w:rsid w:val="00A06EA9"/>
    <w:rsid w:val="00A10E26"/>
    <w:rsid w:val="00A16C95"/>
    <w:rsid w:val="00A26876"/>
    <w:rsid w:val="00A3246D"/>
    <w:rsid w:val="00A35545"/>
    <w:rsid w:val="00A35F64"/>
    <w:rsid w:val="00A40E0B"/>
    <w:rsid w:val="00A53820"/>
    <w:rsid w:val="00A63B92"/>
    <w:rsid w:val="00A649E0"/>
    <w:rsid w:val="00A678A6"/>
    <w:rsid w:val="00A75780"/>
    <w:rsid w:val="00A76945"/>
    <w:rsid w:val="00A84C9F"/>
    <w:rsid w:val="00A9024B"/>
    <w:rsid w:val="00A91854"/>
    <w:rsid w:val="00A95B16"/>
    <w:rsid w:val="00AA0570"/>
    <w:rsid w:val="00AA2BED"/>
    <w:rsid w:val="00AA3E88"/>
    <w:rsid w:val="00AA44FB"/>
    <w:rsid w:val="00AA525C"/>
    <w:rsid w:val="00AA70A4"/>
    <w:rsid w:val="00AC36F1"/>
    <w:rsid w:val="00AC5487"/>
    <w:rsid w:val="00AD1402"/>
    <w:rsid w:val="00AD5E1E"/>
    <w:rsid w:val="00AD5E55"/>
    <w:rsid w:val="00AE28DD"/>
    <w:rsid w:val="00AE433D"/>
    <w:rsid w:val="00AF0C89"/>
    <w:rsid w:val="00B1126C"/>
    <w:rsid w:val="00B13D40"/>
    <w:rsid w:val="00B13E94"/>
    <w:rsid w:val="00B23F82"/>
    <w:rsid w:val="00B46883"/>
    <w:rsid w:val="00B47D3C"/>
    <w:rsid w:val="00B50B0E"/>
    <w:rsid w:val="00B53B34"/>
    <w:rsid w:val="00B5432A"/>
    <w:rsid w:val="00B66313"/>
    <w:rsid w:val="00B811C0"/>
    <w:rsid w:val="00B82176"/>
    <w:rsid w:val="00B87E21"/>
    <w:rsid w:val="00BC3432"/>
    <w:rsid w:val="00BC3D4A"/>
    <w:rsid w:val="00BD2F98"/>
    <w:rsid w:val="00BD55A8"/>
    <w:rsid w:val="00BF1944"/>
    <w:rsid w:val="00BF51A4"/>
    <w:rsid w:val="00C035C7"/>
    <w:rsid w:val="00C0603C"/>
    <w:rsid w:val="00C15E63"/>
    <w:rsid w:val="00C250F6"/>
    <w:rsid w:val="00C31D64"/>
    <w:rsid w:val="00C41DAA"/>
    <w:rsid w:val="00C42CE5"/>
    <w:rsid w:val="00C47EB8"/>
    <w:rsid w:val="00C5163D"/>
    <w:rsid w:val="00C53BB5"/>
    <w:rsid w:val="00C57038"/>
    <w:rsid w:val="00C61C50"/>
    <w:rsid w:val="00C73DCF"/>
    <w:rsid w:val="00C80FCD"/>
    <w:rsid w:val="00C86E91"/>
    <w:rsid w:val="00CC40E4"/>
    <w:rsid w:val="00CD1BFB"/>
    <w:rsid w:val="00CD2EA4"/>
    <w:rsid w:val="00CD452D"/>
    <w:rsid w:val="00CD560B"/>
    <w:rsid w:val="00CD7556"/>
    <w:rsid w:val="00CE47B4"/>
    <w:rsid w:val="00CF092E"/>
    <w:rsid w:val="00D004CC"/>
    <w:rsid w:val="00D223FE"/>
    <w:rsid w:val="00D237A3"/>
    <w:rsid w:val="00D30075"/>
    <w:rsid w:val="00D319A0"/>
    <w:rsid w:val="00D343DA"/>
    <w:rsid w:val="00D35100"/>
    <w:rsid w:val="00D404F7"/>
    <w:rsid w:val="00D47EBF"/>
    <w:rsid w:val="00D65F08"/>
    <w:rsid w:val="00D65F9E"/>
    <w:rsid w:val="00D97CDB"/>
    <w:rsid w:val="00DA1265"/>
    <w:rsid w:val="00DA33E6"/>
    <w:rsid w:val="00DA68AA"/>
    <w:rsid w:val="00DA7353"/>
    <w:rsid w:val="00DB00DC"/>
    <w:rsid w:val="00DC77A2"/>
    <w:rsid w:val="00DD45F0"/>
    <w:rsid w:val="00DD6176"/>
    <w:rsid w:val="00DE00F7"/>
    <w:rsid w:val="00DE4D02"/>
    <w:rsid w:val="00DF0BC8"/>
    <w:rsid w:val="00E02BAC"/>
    <w:rsid w:val="00E15EEC"/>
    <w:rsid w:val="00E247AD"/>
    <w:rsid w:val="00E30EE5"/>
    <w:rsid w:val="00E40050"/>
    <w:rsid w:val="00E44945"/>
    <w:rsid w:val="00E508B2"/>
    <w:rsid w:val="00E50A4C"/>
    <w:rsid w:val="00E51AE1"/>
    <w:rsid w:val="00E55384"/>
    <w:rsid w:val="00E55B3B"/>
    <w:rsid w:val="00E56718"/>
    <w:rsid w:val="00E56B33"/>
    <w:rsid w:val="00E6025D"/>
    <w:rsid w:val="00E61ACE"/>
    <w:rsid w:val="00E65523"/>
    <w:rsid w:val="00E67116"/>
    <w:rsid w:val="00E70599"/>
    <w:rsid w:val="00E7088D"/>
    <w:rsid w:val="00E72E71"/>
    <w:rsid w:val="00E81C52"/>
    <w:rsid w:val="00E90529"/>
    <w:rsid w:val="00EB5BB2"/>
    <w:rsid w:val="00ED7779"/>
    <w:rsid w:val="00EF6214"/>
    <w:rsid w:val="00F1419E"/>
    <w:rsid w:val="00F15A2F"/>
    <w:rsid w:val="00F209D5"/>
    <w:rsid w:val="00F210A0"/>
    <w:rsid w:val="00F26D58"/>
    <w:rsid w:val="00F30374"/>
    <w:rsid w:val="00F45973"/>
    <w:rsid w:val="00F57983"/>
    <w:rsid w:val="00F616AF"/>
    <w:rsid w:val="00F773E0"/>
    <w:rsid w:val="00F82459"/>
    <w:rsid w:val="00F83213"/>
    <w:rsid w:val="00F854DD"/>
    <w:rsid w:val="00F86679"/>
    <w:rsid w:val="00F91F72"/>
    <w:rsid w:val="00F920DE"/>
    <w:rsid w:val="00FA0504"/>
    <w:rsid w:val="00FA5372"/>
    <w:rsid w:val="00FB7889"/>
    <w:rsid w:val="00FC64AE"/>
    <w:rsid w:val="00FF230B"/>
    <w:rsid w:val="00FF50C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List Number" w:locked="1"/>
    <w:lsdException w:name="List 4" w:locked="1"/>
    <w:lsdException w:name="List 5" w:locked="1"/>
    <w:lsdException w:name="Title" w:locked="1" w:qFormat="1"/>
    <w:lsdException w:name="Default Paragraph Font" w:locked="1"/>
    <w:lsdException w:name="Subtitle" w:locked="1" w:qFormat="1"/>
    <w:lsdException w:name="Salutation" w:locked="1"/>
    <w:lsdException w:name="Date" w:locked="1"/>
    <w:lsdException w:name="Body Text First Indent" w:locked="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kern w:val="32"/>
      <w:szCs w:val="20"/>
    </w:rPr>
  </w:style>
  <w:style w:type="paragraph" w:styleId="Nadpis2">
    <w:name w:val="heading 2"/>
    <w:basedOn w:val="Normlny"/>
    <w:next w:val="Normlny"/>
    <w:link w:val="Nadpis2Char"/>
    <w:qFormat/>
    <w:rsid w:val="00DD6176"/>
    <w:pPr>
      <w:keepNext/>
      <w:spacing w:after="120"/>
      <w:jc w:val="center"/>
      <w:outlineLvl w:val="1"/>
    </w:pPr>
    <w:rPr>
      <w:rFonts w:ascii="Cambria" w:hAnsi="Cambria"/>
      <w:b/>
      <w:i/>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2F4116"/>
    <w:rPr>
      <w:b/>
      <w:kern w:val="32"/>
      <w:sz w:val="24"/>
      <w:lang w:val="sk-SK" w:eastAsia="sk-SK"/>
    </w:rPr>
  </w:style>
  <w:style w:type="character" w:customStyle="1" w:styleId="Nadpis2Char">
    <w:name w:val="Nadpis 2 Char"/>
    <w:link w:val="Nadpis2"/>
    <w:semiHidden/>
    <w:locked/>
    <w:rsid w:val="002F4116"/>
    <w:rPr>
      <w:rFonts w:ascii="Cambria" w:hAnsi="Cambria"/>
      <w:b/>
      <w:i/>
      <w:sz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sid w:val="002F4116"/>
    <w:rPr>
      <w:sz w:val="20"/>
    </w:rPr>
  </w:style>
  <w:style w:type="character" w:styleId="Odkaznapoznmkupodiarou">
    <w:name w:val="footnote reference"/>
    <w:basedOn w:val="Predvolenpsmoodseku"/>
    <w:semiHidden/>
    <w:rsid w:val="00DD6176"/>
    <w:rPr>
      <w:vertAlign w:val="superscript"/>
    </w:rPr>
  </w:style>
  <w:style w:type="paragraph" w:styleId="Pta">
    <w:name w:val="footer"/>
    <w:basedOn w:val="Normlny"/>
    <w:link w:val="PtaChar"/>
    <w:rsid w:val="006761B2"/>
    <w:pPr>
      <w:tabs>
        <w:tab w:val="center" w:pos="4536"/>
        <w:tab w:val="right" w:pos="9072"/>
      </w:tabs>
    </w:pPr>
    <w:rPr>
      <w:szCs w:val="20"/>
    </w:rPr>
  </w:style>
  <w:style w:type="character" w:customStyle="1" w:styleId="PtaChar">
    <w:name w:val="Päta Char"/>
    <w:link w:val="Pta"/>
    <w:locked/>
    <w:rsid w:val="002F4116"/>
    <w:rPr>
      <w:sz w:val="24"/>
    </w:rPr>
  </w:style>
  <w:style w:type="character" w:styleId="slostrany">
    <w:name w:val="page number"/>
    <w:basedOn w:val="Predvolenpsmoodseku"/>
    <w:rsid w:val="006761B2"/>
    <w:rPr>
      <w:rFonts w:cs="Times New Roman"/>
    </w:rPr>
  </w:style>
  <w:style w:type="table" w:styleId="Mriekatabuky">
    <w:name w:val="Table Grid"/>
    <w:basedOn w:val="Normlnatabuka"/>
    <w:rsid w:val="003B22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qFormat/>
    <w:rsid w:val="00A84C9F"/>
    <w:pPr>
      <w:keepNext/>
      <w:spacing w:before="100" w:beforeAutospacing="1" w:after="220"/>
      <w:jc w:val="center"/>
      <w:outlineLvl w:val="0"/>
    </w:pPr>
    <w:rPr>
      <w:rFonts w:ascii="Arial Narrow" w:hAnsi="Arial Narrow"/>
      <w:b/>
      <w:kern w:val="28"/>
      <w:sz w:val="32"/>
      <w:szCs w:val="20"/>
    </w:rPr>
  </w:style>
  <w:style w:type="character" w:customStyle="1" w:styleId="NzovChar">
    <w:name w:val="Názov Char"/>
    <w:link w:val="Nzov"/>
    <w:locked/>
    <w:rsid w:val="00A84C9F"/>
    <w:rPr>
      <w:rFonts w:ascii="Arial Narrow" w:hAnsi="Arial Narrow"/>
      <w:b/>
      <w:kern w:val="28"/>
      <w:sz w:val="32"/>
      <w:lang w:val="sk-SK"/>
    </w:rPr>
  </w:style>
  <w:style w:type="paragraph" w:customStyle="1" w:styleId="TopHeader">
    <w:name w:val="Top Header"/>
    <w:basedOn w:val="Normlny"/>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rPr>
      <w:szCs w:val="20"/>
    </w:rPr>
  </w:style>
  <w:style w:type="character" w:customStyle="1" w:styleId="HlavikaChar">
    <w:name w:val="Hlavička Char"/>
    <w:link w:val="Hlavika"/>
    <w:locked/>
    <w:rsid w:val="003C13BE"/>
    <w:rPr>
      <w:sz w:val="24"/>
      <w:lang w:val="sk-SK" w:eastAsia="sk-SK"/>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3B25E-E179-42B6-9509-97E617DA6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35</Pages>
  <Words>7047</Words>
  <Characters>40169</Characters>
  <Application>Microsoft Office Word</Application>
  <DocSecurity>0</DocSecurity>
  <Lines>334</Lines>
  <Paragraphs>94</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47122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Chris</cp:lastModifiedBy>
  <cp:revision>4</cp:revision>
  <cp:lastPrinted>2010-04-22T14:02:00Z</cp:lastPrinted>
  <dcterms:created xsi:type="dcterms:W3CDTF">2019-03-31T12:48:00Z</dcterms:created>
  <dcterms:modified xsi:type="dcterms:W3CDTF">2019-03-31T13:11:00Z</dcterms:modified>
</cp:coreProperties>
</file>