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52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 w:rsidR="00BD3DB6"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C52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131044">
        <w:rPr>
          <w:rFonts w:ascii="Arial" w:hAnsi="Arial" w:cs="Arial"/>
          <w:spacing w:val="-1"/>
          <w:sz w:val="22"/>
          <w:szCs w:val="22"/>
        </w:rPr>
        <w:t>spoločnosť nemá k 31.12.2018 vo výške 774,17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E41" w:rsidRDefault="00F66E41">
      <w:r>
        <w:separator/>
      </w:r>
    </w:p>
  </w:endnote>
  <w:endnote w:type="continuationSeparator" w:id="0">
    <w:p w:rsidR="00F66E41" w:rsidRDefault="00F66E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338A">
    <w:pPr>
      <w:spacing w:line="200" w:lineRule="exact"/>
      <w:rPr>
        <w:sz w:val="20"/>
        <w:szCs w:val="20"/>
      </w:rPr>
    </w:pPr>
    <w:r w:rsidRPr="00E7338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131044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E41" w:rsidRDefault="00F66E41">
      <w:r>
        <w:separator/>
      </w:r>
    </w:p>
  </w:footnote>
  <w:footnote w:type="continuationSeparator" w:id="0">
    <w:p w:rsidR="00F66E41" w:rsidRDefault="00F66E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0D751E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949</Words>
  <Characters>5414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</cp:revision>
  <cp:lastPrinted>2015-03-31T10:25:00Z</cp:lastPrinted>
  <dcterms:created xsi:type="dcterms:W3CDTF">2018-03-26T15:58:00Z</dcterms:created>
  <dcterms:modified xsi:type="dcterms:W3CDTF">2019-03-31T16:47:00Z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