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Default="00FC735D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KON-</w:t>
            </w:r>
            <w:proofErr w:type="spellStart"/>
            <w:r>
              <w:rPr>
                <w:rFonts w:cs="Arial Narrow"/>
                <w:sz w:val="20"/>
                <w:szCs w:val="20"/>
              </w:rPr>
              <w:t>Truss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  <w:p w:rsidR="00E00206" w:rsidRDefault="00E00206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IČO: 44 471 734</w:t>
            </w:r>
          </w:p>
          <w:p w:rsidR="00E00206" w:rsidRPr="00567710" w:rsidRDefault="00E00206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DIČ: 2022713704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C735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Z. </w:t>
            </w:r>
            <w:proofErr w:type="spellStart"/>
            <w:r>
              <w:rPr>
                <w:rFonts w:cs="Arial Narrow"/>
                <w:sz w:val="20"/>
                <w:szCs w:val="20"/>
              </w:rPr>
              <w:t>Kodálya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769/29, 924 01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00206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-výroba a montáž drevených konštrukcií,</w:t>
      </w:r>
    </w:p>
    <w:p w:rsidR="00E00206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-tesárstvo, výroba komponentov z dreva,, piliarske práce,</w:t>
      </w:r>
    </w:p>
    <w:p w:rsidR="00697C0B" w:rsidRPr="00567710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-maloobchod, veľkoobchod, sprostredkovateľská činnosť v oblasti obchodu a služieb. 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E00206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21.12.2018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FC735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FC735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DB28AA" w:rsidRPr="00567710" w:rsidRDefault="00DB28AA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E0020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C447C6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DB28AA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Účtovná jednotka nepoužila dobrovoľné oceňovanie obchodných podielov metódou vlastného imania.</w:t>
      </w: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447C6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9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Komunikačné zariadenia</w:t>
            </w:r>
          </w:p>
        </w:tc>
        <w:tc>
          <w:tcPr>
            <w:tcW w:w="9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Počítače</w:t>
            </w:r>
          </w:p>
        </w:tc>
        <w:tc>
          <w:tcPr>
            <w:tcW w:w="979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Zdvíhacie a manipulačné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Pracovné 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6316E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Oprava výnosov r.2016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6316E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42816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6316E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6316E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-12818,61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6316E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Oprava výnosov r.2017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6316E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42817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6316E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6316E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-410,71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6C645E">
              <w:rPr>
                <w:sz w:val="20"/>
                <w:szCs w:val="20"/>
              </w:rPr>
              <w:t>214317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6C645E">
              <w:rPr>
                <w:sz w:val="20"/>
                <w:szCs w:val="20"/>
              </w:rPr>
              <w:t>313116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6C645E" w:rsidP="006C645E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373659</w:t>
            </w:r>
          </w:p>
        </w:tc>
        <w:tc>
          <w:tcPr>
            <w:tcW w:w="2268" w:type="dxa"/>
            <w:vAlign w:val="center"/>
          </w:tcPr>
          <w:p w:rsidR="00093C33" w:rsidRPr="00567710" w:rsidRDefault="006C645E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313116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áno</w:t>
            </w:r>
          </w:p>
        </w:tc>
        <w:tc>
          <w:tcPr>
            <w:tcW w:w="2268" w:type="dxa"/>
            <w:vAlign w:val="center"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áno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6C645E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</w:t>
            </w:r>
            <w:proofErr w:type="spellStart"/>
            <w:r w:rsidR="006C645E">
              <w:rPr>
                <w:sz w:val="20"/>
                <w:szCs w:val="20"/>
              </w:rPr>
              <w:t>zabezp.prevod</w:t>
            </w:r>
            <w:proofErr w:type="spellEnd"/>
            <w:r w:rsidR="006C645E">
              <w:rPr>
                <w:sz w:val="20"/>
                <w:szCs w:val="20"/>
              </w:rPr>
              <w:t xml:space="preserve"> </w:t>
            </w:r>
            <w:proofErr w:type="spellStart"/>
            <w:r w:rsidR="006C645E">
              <w:rPr>
                <w:sz w:val="20"/>
                <w:szCs w:val="20"/>
              </w:rPr>
              <w:t>vl.práva</w:t>
            </w:r>
            <w:proofErr w:type="spellEnd"/>
            <w:r w:rsidR="007B1C0F" w:rsidRPr="00567710">
              <w:rPr>
                <w:sz w:val="20"/>
                <w:szCs w:val="20"/>
              </w:rPr>
              <w:t>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E0020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5310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E0020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E0020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80447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  <w:r w:rsidR="00DB28AA">
        <w:rPr>
          <w:rFonts w:cs="Arial"/>
          <w:sz w:val="20"/>
          <w:szCs w:val="20"/>
        </w:rPr>
        <w:t xml:space="preserve"> – nie sú.</w:t>
      </w:r>
      <w:bookmarkStart w:id="0" w:name="_GoBack"/>
      <w:bookmarkEnd w:id="0"/>
    </w:p>
    <w:p w:rsidR="00DB28AA" w:rsidRPr="00567710" w:rsidRDefault="00DB28AA" w:rsidP="00DB28AA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  <w:r w:rsidR="00DB28AA">
        <w:rPr>
          <w:rFonts w:cs="Arial"/>
          <w:sz w:val="20"/>
          <w:szCs w:val="20"/>
        </w:rPr>
        <w:t xml:space="preserve"> - nie sú.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2B78" w:rsidRDefault="007C2B78" w:rsidP="00107589">
      <w:pPr>
        <w:spacing w:after="0" w:line="240" w:lineRule="auto"/>
      </w:pPr>
      <w:r>
        <w:separator/>
      </w:r>
    </w:p>
  </w:endnote>
  <w:endnote w:type="continuationSeparator" w:id="0">
    <w:p w:rsidR="007C2B78" w:rsidRDefault="007C2B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CFD" w:rsidRDefault="00AA7CF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735D" w:rsidRDefault="00FC735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B28AA">
      <w:rPr>
        <w:noProof/>
      </w:rPr>
      <w:t>8</w:t>
    </w:r>
    <w:r>
      <w:fldChar w:fldCharType="end"/>
    </w:r>
  </w:p>
  <w:p w:rsidR="00FC735D" w:rsidRDefault="00FC735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CFD" w:rsidRDefault="00AA7CF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2B78" w:rsidRDefault="007C2B78" w:rsidP="00107589">
      <w:pPr>
        <w:spacing w:after="0" w:line="240" w:lineRule="auto"/>
      </w:pPr>
      <w:r>
        <w:separator/>
      </w:r>
    </w:p>
  </w:footnote>
  <w:footnote w:type="continuationSeparator" w:id="0">
    <w:p w:rsidR="007C2B78" w:rsidRDefault="007C2B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CFD" w:rsidRDefault="00AA7CF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735D" w:rsidRDefault="00FC735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FC735D" w:rsidTr="00F53E2A">
      <w:trPr>
        <w:trHeight w:val="326"/>
      </w:trPr>
      <w:tc>
        <w:tcPr>
          <w:tcW w:w="2529" w:type="dxa"/>
          <w:vAlign w:val="center"/>
        </w:tcPr>
        <w:p w:rsidR="00FC735D" w:rsidRDefault="00FC735D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FC735D" w:rsidRDefault="00FC735D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FC735D" w:rsidRDefault="00FC735D" w:rsidP="002D6908">
          <w:pPr>
            <w:spacing w:after="0" w:line="240" w:lineRule="auto"/>
          </w:pPr>
          <w:r>
            <w:t>IČO:</w:t>
          </w:r>
          <w:r w:rsidR="00AA7CFD">
            <w:t>44471734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FC735D" w:rsidRDefault="00FC735D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FC735D" w:rsidRDefault="00FC735D" w:rsidP="002D6908">
          <w:pPr>
            <w:spacing w:after="0" w:line="240" w:lineRule="auto"/>
          </w:pPr>
          <w:r>
            <w:t>DIČ:</w:t>
          </w:r>
          <w:r w:rsidR="00AA7CFD">
            <w:t>2022713704</w:t>
          </w:r>
        </w:p>
      </w:tc>
    </w:tr>
  </w:tbl>
  <w:p w:rsidR="00FC735D" w:rsidRPr="004268D2" w:rsidRDefault="00FC735D" w:rsidP="000853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CFD" w:rsidRDefault="00AA7CF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37F5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3698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337B"/>
    <w:rsid w:val="005F6078"/>
    <w:rsid w:val="00607119"/>
    <w:rsid w:val="00615154"/>
    <w:rsid w:val="00615CC6"/>
    <w:rsid w:val="00625A0A"/>
    <w:rsid w:val="006316E2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645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2B78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65E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A7CFD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47C6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28AA"/>
    <w:rsid w:val="00DC066D"/>
    <w:rsid w:val="00DD0855"/>
    <w:rsid w:val="00DD5894"/>
    <w:rsid w:val="00DD6981"/>
    <w:rsid w:val="00DE0D81"/>
    <w:rsid w:val="00DF224D"/>
    <w:rsid w:val="00DF3C63"/>
    <w:rsid w:val="00E00206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72DA0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C735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9BC3257-9B39-4474-94C3-8E37CBCAC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02D689-B1CF-4598-A867-DAAA3206B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2303</Words>
  <Characters>13131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MAGDIKA</cp:lastModifiedBy>
  <cp:revision>10</cp:revision>
  <cp:lastPrinted>2019-03-26T12:23:00Z</cp:lastPrinted>
  <dcterms:created xsi:type="dcterms:W3CDTF">2019-03-26T11:15:00Z</dcterms:created>
  <dcterms:modified xsi:type="dcterms:W3CDTF">2019-03-26T12:57:00Z</dcterms:modified>
</cp:coreProperties>
</file>