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FE5455">
        <w:rPr>
          <w:rFonts w:ascii="Cambria" w:hAnsi="Cambria" w:cs="Arial"/>
          <w:b/>
        </w:rPr>
        <w:t>JUROB,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E5455">
        <w:rPr>
          <w:rFonts w:ascii="Cambria" w:hAnsi="Cambria" w:cs="Arial"/>
        </w:rPr>
        <w:t xml:space="preserve">Jur nad Hronom 179, 93557 Jur nad Hronom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E545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6586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C65865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C6586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6586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C6586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6586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A97F7C">
        <w:rPr>
          <w:rFonts w:asciiTheme="majorHAnsi" w:eastAsia="MS Gothic" w:hAnsiTheme="majorHAnsi" w:cs="Arial"/>
          <w:b/>
          <w:sz w:val="20"/>
          <w:szCs w:val="20"/>
        </w:rPr>
        <w:t>28.03.2019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6794" w:rsidRDefault="00A56794" w:rsidP="00F0301D">
      <w:pPr>
        <w:spacing w:after="0" w:line="240" w:lineRule="auto"/>
      </w:pPr>
      <w:r>
        <w:separator/>
      </w:r>
    </w:p>
  </w:endnote>
  <w:endnote w:type="continuationSeparator" w:id="0">
    <w:p w:rsidR="00A56794" w:rsidRDefault="00A5679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6586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E5455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6794" w:rsidRDefault="00A56794" w:rsidP="00F0301D">
      <w:pPr>
        <w:spacing w:after="0" w:line="240" w:lineRule="auto"/>
      </w:pPr>
      <w:r>
        <w:separator/>
      </w:r>
    </w:p>
  </w:footnote>
  <w:footnote w:type="continuationSeparator" w:id="0">
    <w:p w:rsidR="00A56794" w:rsidRDefault="00A5679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6586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6586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30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FE545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9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4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6794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865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545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ADA7A7-E052-429E-9D64-A22A79CB8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1009</Words>
  <Characters>5756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2019-04-01T08:40:00Z</dcterms:created>
  <dcterms:modified xsi:type="dcterms:W3CDTF">2019-04-01T08:40:00Z</dcterms:modified>
</cp:coreProperties>
</file>