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FABBRO FERRAIO Slovakia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55A, Nitra</w:t>
            </w:r>
          </w:p>
        </w:tc>
      </w:tr>
      <w:tr w:rsidR="004534D4" w:rsidRPr="003E7910" w:rsidTr="00475F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75F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50933892          DIČ:  2120574852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5F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15.6.2017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bookmarkStart w:id="0" w:name="_GoBack"/>
      <w:bookmarkEnd w:id="0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Textilná výroba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Odevná výroba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Spracovanie kože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Prevádzkovanie výdajne stravy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Poskytovanie obslužných služieb pri kultúrnych a iných spoločenských podujatiach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Služby súvisiace s produkciou filmov, videozáznamov a zvukových nahrávok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Skladovanie a pomocné činnosti v doprave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Finančný lízing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Faktoring a forfaiting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lastRenderedPageBreak/>
              <w:t xml:space="preserve">Ubytovacie služby s poskytovaním prípravy a predaja jedál, nápojov a polotovarov ubytovaným hosťom v ubytovacích zariadeniach s kapacitou do 10 lôžok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Fotografické služby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Údržba motorových vozidiel bez zásahu do motorickej časti vozidla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Správa a údržba bytového a nebytového fondu v rozsahu voľných živností </w:t>
            </w:r>
          </w:p>
        </w:tc>
        <w:tc>
          <w:tcPr>
            <w:tcW w:w="1650" w:type="pct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  </w:t>
            </w:r>
          </w:p>
        </w:tc>
      </w:tr>
    </w:tbl>
    <w:p w:rsidR="00475FF6" w:rsidRPr="00475FF6" w:rsidRDefault="00475FF6" w:rsidP="00475FF6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475FF6" w:rsidRPr="00475FF6" w:rsidTr="00475FF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75FF6" w:rsidRPr="00475FF6" w:rsidRDefault="00475FF6" w:rsidP="00475FF6">
            <w:pPr>
              <w:spacing w:after="0" w:line="240" w:lineRule="auto"/>
              <w:rPr>
                <w:szCs w:val="22"/>
                <w:lang w:eastAsia="sk-SK"/>
              </w:rPr>
            </w:pPr>
            <w:r w:rsidRPr="00475FF6">
              <w:rPr>
                <w:szCs w:val="22"/>
                <w:lang w:eastAsia="sk-SK"/>
              </w:rPr>
              <w:t xml:space="preserve">Sťahovacie služby </w:t>
            </w:r>
          </w:p>
        </w:tc>
      </w:tr>
    </w:tbl>
    <w:p w:rsidR="00475FF6" w:rsidRDefault="00475FF6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475FF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5FF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5FF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75FF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75FF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5FF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75FF6" w:rsidP="00475F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75FF6" w:rsidP="00475F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75FF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5FF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75FF6" w:rsidP="00475F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75FF6" w:rsidP="00475F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75FF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5FF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75FF6" w:rsidP="00475FF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75FF6" w:rsidP="00475F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75FF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5FF6" w:rsidP="0047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Zámočník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5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5FF6" w:rsidP="0047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5FF6" w:rsidP="0047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5FF6" w:rsidP="0047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5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5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75FF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5FF6" w:rsidP="0047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Fabbro Ferraio s.r.o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5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5FF6" w:rsidP="0047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5FF6" w:rsidP="0047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5FF6" w:rsidP="00475F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75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5FF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56"/>
        <w:gridCol w:w="646"/>
        <w:gridCol w:w="702"/>
        <w:gridCol w:w="841"/>
        <w:gridCol w:w="702"/>
      </w:tblGrid>
      <w:tr w:rsidR="0003344F" w:rsidRPr="003F477D" w:rsidTr="008305F4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lastRenderedPageBreak/>
              <w:t>Informácie k </w:t>
            </w:r>
            <w:r w:rsidR="00EB5202" w:rsidRPr="003F477D">
              <w:rPr>
                <w:szCs w:val="22"/>
              </w:rPr>
              <w:t>prílohe č. 3 časti F. písm. a)</w:t>
            </w:r>
            <w:r w:rsidRPr="003F477D">
              <w:rPr>
                <w:szCs w:val="22"/>
              </w:rPr>
              <w:t xml:space="preserve"> o dlhodobom hmotnom majetkuTabuľka č. 1</w:t>
            </w: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2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8305F4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8305F4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8305F4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305F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305F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305F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305F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305F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305F4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8305F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305F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305F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8305F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305F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305F4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8305F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305F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305F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8305F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305F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305F4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8305F4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305F4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8305F4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0334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t>Tabuľka č. 2</w:t>
            </w:r>
            <w:r w:rsidR="00E916CF"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2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8305F4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8305F4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8305F4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8305F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305F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305F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305F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305F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305F4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8305F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305F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305F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305F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305F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305F4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8305F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305F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305F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305F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305F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305F4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8305F4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305F4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305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08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08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08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8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8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8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8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06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06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6723" w:rsidRDefault="00C56723" w:rsidP="00107589">
      <w:pPr>
        <w:spacing w:after="0" w:line="240" w:lineRule="auto"/>
      </w:pPr>
      <w:r>
        <w:separator/>
      </w:r>
    </w:p>
  </w:endnote>
  <w:endnote w:type="continuationSeparator" w:id="0">
    <w:p w:rsidR="00C56723" w:rsidRDefault="00C567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05F4" w:rsidRPr="00981468" w:rsidRDefault="008305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67F19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6723" w:rsidRDefault="00C56723" w:rsidP="00107589">
      <w:pPr>
        <w:spacing w:after="0" w:line="240" w:lineRule="auto"/>
      </w:pPr>
      <w:r>
        <w:separator/>
      </w:r>
    </w:p>
  </w:footnote>
  <w:footnote w:type="continuationSeparator" w:id="0">
    <w:p w:rsidR="00C56723" w:rsidRDefault="00C567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305F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305F4" w:rsidRPr="003F477D" w:rsidRDefault="008305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305F4" w:rsidRPr="003F477D" w:rsidRDefault="008305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50933892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2120574852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305F4" w:rsidRPr="004268D2" w:rsidRDefault="008305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05F4" w:rsidRPr="004268D2" w:rsidRDefault="008305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08F1"/>
    <w:rsid w:val="00180DE8"/>
    <w:rsid w:val="00186CFF"/>
    <w:rsid w:val="00190640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67F19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5FF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05F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00A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723"/>
    <w:rsid w:val="00C56862"/>
    <w:rsid w:val="00C6795C"/>
    <w:rsid w:val="00C87B5E"/>
    <w:rsid w:val="00C93A1A"/>
    <w:rsid w:val="00C94E4F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7B3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2C849D9"/>
  <w15:docId w15:val="{5E1429E4-D537-4ECC-ABAD-51259639F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75F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589821-2BDC-4B15-BAFD-0AE3285ED1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4894</Words>
  <Characters>27900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2019-04-01T07:49:00Z</dcterms:created>
  <dcterms:modified xsi:type="dcterms:W3CDTF">2019-04-01T07:49:00Z</dcterms:modified>
</cp:coreProperties>
</file>