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TRUSTACOM,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Kysucký Lieskovec 457, Kysucký Lieskovec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44 992 181          DIČ:  2022894951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F709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01.10.2009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F709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F709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F709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F709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F709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F709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16807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16807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0F709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16807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0F709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16807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0F709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0F709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16807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16807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0F709E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0F709E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414110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414110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128620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128620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128620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398611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527231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194972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194972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29845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36098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224817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231070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219138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219138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128620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-6253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173794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296161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6292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6292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F709E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73502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73503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F709E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73560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F709E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73560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4167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309302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313469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258747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258747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258747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r>
              <w:rPr>
                <w:b/>
                <w:bCs/>
                <w:szCs w:val="22"/>
              </w:rPr>
              <w:t>284444</w:t>
            </w:r>
            <w:bookmarkEnd w:id="0"/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284444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767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1365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514501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120366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681750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201317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258747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52438" w:rsidRDefault="00A52438" w:rsidP="00107589">
      <w:pPr>
        <w:spacing w:after="0" w:line="240" w:lineRule="auto"/>
      </w:pPr>
      <w:r>
        <w:separator/>
      </w:r>
    </w:p>
  </w:endnote>
  <w:endnote w:type="continuationSeparator" w:id="0">
    <w:p w:rsidR="00A52438" w:rsidRDefault="00A5243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52438" w:rsidRDefault="00A52438" w:rsidP="00107589">
      <w:pPr>
        <w:spacing w:after="0" w:line="240" w:lineRule="auto"/>
      </w:pPr>
      <w:r>
        <w:separator/>
      </w:r>
    </w:p>
  </w:footnote>
  <w:footnote w:type="continuationSeparator" w:id="0">
    <w:p w:rsidR="00A52438" w:rsidRDefault="00A5243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44 992 181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2022894951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F709E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2438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09623AD"/>
  <w15:docId w15:val="{9809C206-3444-46F8-BCBF-FDCC5ED497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6ED0FBC-5282-4E3E-9876-4E35E024C8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4641</Words>
  <Characters>26456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2015-01-27T14:36:00Z</cp:lastPrinted>
  <dcterms:created xsi:type="dcterms:W3CDTF">2019-04-01T15:22:00Z</dcterms:created>
  <dcterms:modified xsi:type="dcterms:W3CDTF">2019-04-01T15:22:00Z</dcterms:modified>
</cp:coreProperties>
</file>