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AD69F2">
        <w:rPr>
          <w:rFonts w:ascii="Arial Narrow" w:hAnsi="Arial Narrow"/>
          <w:b/>
          <w:sz w:val="28"/>
          <w:szCs w:val="28"/>
        </w:rPr>
        <w:t>účtovnej závierke za rok 2018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E.U.C. Trader s.r.o. v </w:t>
            </w:r>
            <w:r w:rsidR="00406B50">
              <w:rPr>
                <w:rFonts w:ascii="Arial" w:hAnsi="Arial" w:cs="Arial"/>
              </w:rPr>
              <w:t>likvidácii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EE09F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</w:t>
            </w:r>
            <w:r w:rsidR="00E957D5">
              <w:rPr>
                <w:rFonts w:ascii="Arial" w:hAnsi="Arial" w:cs="Arial"/>
              </w:rPr>
              <w:t xml:space="preserve"> 201 </w:t>
            </w:r>
            <w:r>
              <w:rPr>
                <w:rFonts w:ascii="Arial" w:hAnsi="Arial" w:cs="Arial"/>
              </w:rPr>
              <w:t>700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EE09F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M.R. Štefánika 2/9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746665">
        <w:rPr>
          <w:rFonts w:ascii="Arial" w:hAnsi="Arial" w:cs="Arial"/>
          <w:i/>
          <w:sz w:val="22"/>
          <w:szCs w:val="22"/>
        </w:rPr>
        <w:t xml:space="preserve">Účtovná jednotka bude nepretržite pokračovať </w:t>
      </w:r>
      <w:r w:rsidR="00746665">
        <w:rPr>
          <w:rFonts w:ascii="Arial" w:hAnsi="Arial" w:cs="Arial"/>
          <w:i/>
          <w:sz w:val="22"/>
          <w:szCs w:val="22"/>
        </w:rPr>
        <w:t xml:space="preserve">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  <w:r w:rsidR="006061CF">
        <w:rPr>
          <w:rFonts w:ascii="Arial" w:hAnsi="Arial" w:cs="Arial"/>
          <w:b/>
          <w:i/>
          <w:sz w:val="22"/>
          <w:szCs w:val="22"/>
        </w:rPr>
        <w:t>Bez náplne.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401F" w:rsidRDefault="00CB401F">
      <w:r>
        <w:separator/>
      </w:r>
    </w:p>
  </w:endnote>
  <w:endnote w:type="continuationSeparator" w:id="1">
    <w:p w:rsidR="00CB401F" w:rsidRDefault="00CB40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C45762">
    <w:pPr>
      <w:spacing w:line="200" w:lineRule="exact"/>
      <w:rPr>
        <w:sz w:val="20"/>
        <w:szCs w:val="20"/>
      </w:rPr>
    </w:pPr>
    <w:r w:rsidRPr="00C4576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C4576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C45762">
                  <w:fldChar w:fldCharType="separate"/>
                </w:r>
                <w:r w:rsidR="00AD69F2">
                  <w:rPr>
                    <w:rFonts w:cs="Times New Roman"/>
                    <w:noProof/>
                  </w:rPr>
                  <w:t>1</w:t>
                </w:r>
                <w:r w:rsidR="00C4576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401F" w:rsidRDefault="00CB401F">
      <w:r>
        <w:separator/>
      </w:r>
    </w:p>
  </w:footnote>
  <w:footnote w:type="continuationSeparator" w:id="1">
    <w:p w:rsidR="00CB401F" w:rsidRDefault="00CB40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ČO: 46 201 700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75CD">
      <w:rPr>
        <w:rFonts w:ascii="Arial" w:hAnsi="Arial" w:cs="Arial"/>
        <w:sz w:val="22"/>
        <w:szCs w:val="22"/>
        <w:bdr w:val="single" w:sz="4" w:space="0" w:color="auto"/>
      </w:rPr>
      <w:t>Č: 2023286408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F3DFC"/>
    <w:rsid w:val="001406AD"/>
    <w:rsid w:val="00142BAC"/>
    <w:rsid w:val="001A1B05"/>
    <w:rsid w:val="001C39B4"/>
    <w:rsid w:val="002102EA"/>
    <w:rsid w:val="002401F1"/>
    <w:rsid w:val="002B1A56"/>
    <w:rsid w:val="002C11BA"/>
    <w:rsid w:val="002C12B4"/>
    <w:rsid w:val="002D7E6D"/>
    <w:rsid w:val="003657F5"/>
    <w:rsid w:val="00373635"/>
    <w:rsid w:val="00386C10"/>
    <w:rsid w:val="003D056F"/>
    <w:rsid w:val="00401155"/>
    <w:rsid w:val="00406B50"/>
    <w:rsid w:val="00451ED3"/>
    <w:rsid w:val="00487986"/>
    <w:rsid w:val="004A2BF3"/>
    <w:rsid w:val="004C1B42"/>
    <w:rsid w:val="0051632A"/>
    <w:rsid w:val="0055784D"/>
    <w:rsid w:val="00560DB1"/>
    <w:rsid w:val="006061CF"/>
    <w:rsid w:val="00623868"/>
    <w:rsid w:val="00637F73"/>
    <w:rsid w:val="00665E6F"/>
    <w:rsid w:val="00676DB4"/>
    <w:rsid w:val="006831DF"/>
    <w:rsid w:val="00746665"/>
    <w:rsid w:val="00746E6D"/>
    <w:rsid w:val="007F23CA"/>
    <w:rsid w:val="00861175"/>
    <w:rsid w:val="008771A6"/>
    <w:rsid w:val="008F75CD"/>
    <w:rsid w:val="00913435"/>
    <w:rsid w:val="00916772"/>
    <w:rsid w:val="009A27D0"/>
    <w:rsid w:val="009D5C84"/>
    <w:rsid w:val="009E4E4F"/>
    <w:rsid w:val="00A2512B"/>
    <w:rsid w:val="00A34CD7"/>
    <w:rsid w:val="00A55E63"/>
    <w:rsid w:val="00AD69F2"/>
    <w:rsid w:val="00AD6C8A"/>
    <w:rsid w:val="00AD749D"/>
    <w:rsid w:val="00B15E67"/>
    <w:rsid w:val="00B24A8E"/>
    <w:rsid w:val="00B3023A"/>
    <w:rsid w:val="00B441B9"/>
    <w:rsid w:val="00B7440A"/>
    <w:rsid w:val="00B852B7"/>
    <w:rsid w:val="00BC3A2F"/>
    <w:rsid w:val="00BC4459"/>
    <w:rsid w:val="00BD78FA"/>
    <w:rsid w:val="00BF2884"/>
    <w:rsid w:val="00C01CB7"/>
    <w:rsid w:val="00C45762"/>
    <w:rsid w:val="00C706E6"/>
    <w:rsid w:val="00C71636"/>
    <w:rsid w:val="00C74FD4"/>
    <w:rsid w:val="00CB401F"/>
    <w:rsid w:val="00CC3205"/>
    <w:rsid w:val="00CD545D"/>
    <w:rsid w:val="00E1750C"/>
    <w:rsid w:val="00E2231E"/>
    <w:rsid w:val="00E532AD"/>
    <w:rsid w:val="00E65017"/>
    <w:rsid w:val="00E70F0E"/>
    <w:rsid w:val="00E957D5"/>
    <w:rsid w:val="00EB4798"/>
    <w:rsid w:val="00EB55FA"/>
    <w:rsid w:val="00EE09F0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2019-04-01T12:49:00Z</dcterms:created>
  <dcterms:modified xsi:type="dcterms:W3CDTF">2019-04-01T12:49:00Z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