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Cintorínska 70/1, Trávnica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C5181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4670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4670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4670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467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4670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4670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C0693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správa,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Mgr.Soňa Barcajová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Mgr.Adriana Konkolyová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</w:t>
      </w:r>
      <w:r w:rsidR="00CC0693">
        <w:rPr>
          <w:b/>
          <w:color w:val="FF0000"/>
          <w:sz w:val="24"/>
          <w:szCs w:val="24"/>
        </w:rPr>
        <w:t>Základné vzdelávanie s bežnou starostlivosťou. Predškolské zariadenie s bežnou starostlivosťou. Školské záujmové zariadenie. Školské stravovacie zariadenie.</w:t>
      </w:r>
      <w:r w:rsidRPr="00300E71">
        <w:rPr>
          <w:b/>
          <w:color w:val="FF0000"/>
          <w:sz w:val="24"/>
          <w:szCs w:val="24"/>
        </w:rPr>
        <w:t xml:space="preserve">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467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>
        <w:rPr>
          <w:rFonts w:cs="Tahoma"/>
          <w:b/>
          <w:bCs/>
          <w:sz w:val="22"/>
          <w:szCs w:val="22"/>
        </w:rPr>
      </w:r>
      <w:r w:rsidR="007467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467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>
        <w:rPr>
          <w:rFonts w:cs="Tahoma"/>
          <w:b/>
          <w:bCs/>
          <w:sz w:val="22"/>
          <w:szCs w:val="22"/>
        </w:rPr>
      </w:r>
      <w:r w:rsidR="007467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467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>
        <w:rPr>
          <w:rFonts w:cs="Tahoma"/>
          <w:b/>
          <w:bCs/>
          <w:sz w:val="22"/>
          <w:szCs w:val="22"/>
        </w:rPr>
      </w:r>
      <w:r w:rsidR="007467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467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>
        <w:rPr>
          <w:rFonts w:cs="Tahoma"/>
          <w:b/>
          <w:bCs/>
          <w:sz w:val="22"/>
          <w:szCs w:val="22"/>
        </w:rPr>
      </w:r>
      <w:r w:rsidR="007467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05E4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05E45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0067">
        <w:rPr>
          <w:sz w:val="24"/>
        </w:rPr>
        <w:t>2 400,-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0067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0067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</w:t>
      </w:r>
      <w:r w:rsidR="00EC0067">
        <w:rPr>
          <w:sz w:val="24"/>
        </w:rPr>
        <w:t>m majetkom sa účtuje ako zásoby a do spotreby 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EC00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EC0067">
        <w:rPr>
          <w:b w:val="0"/>
          <w:sz w:val="24"/>
          <w:szCs w:val="24"/>
        </w:rPr>
        <w:t>: Účtovná jednotka účtuje nakúpený materiál v cene od 1,-eur do 1 700,-Eur do spotreby a materiál, ktorý je v cene od 1,-Eur do 100,-Eur vedie v pomocnej operatívnej evidencii v samostatných tabuľkách a od 100,- Eur do 1 700,-Eur vedie v pomocnej operatívnej evidencii s použitím programu.</w:t>
      </w:r>
      <w:r w:rsidR="006C37A0">
        <w:rPr>
          <w:b w:val="0"/>
          <w:sz w:val="24"/>
          <w:szCs w:val="24"/>
        </w:rPr>
        <w:t xml:space="preserve"> Materiál nakupovaný z kapitálového transferu od 1 700,-Eur a viac zaraďuje do DHM. Potraviny nakupované do školskej jedálne vedie na účtoch 112.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67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6702" w:rsidRPr="00E90378">
        <w:rPr>
          <w:rFonts w:cs="Tahoma"/>
          <w:b/>
          <w:bCs/>
          <w:sz w:val="22"/>
          <w:szCs w:val="22"/>
        </w:rPr>
      </w:r>
      <w:r w:rsidR="007467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460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805E4B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0346AA">
      <w:pPr>
        <w:jc w:val="both"/>
        <w:rPr>
          <w:sz w:val="24"/>
          <w:szCs w:val="24"/>
        </w:rPr>
      </w:pPr>
    </w:p>
    <w:p w:rsidR="00D77192" w:rsidRDefault="00D77192" w:rsidP="000346AA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6</w:t>
            </w:r>
            <w:r w:rsidR="00EA5A3B">
              <w:t xml:space="preserve"> </w:t>
            </w:r>
            <w:r>
              <w:t>901,68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102</w:t>
            </w:r>
            <w:r w:rsidR="00EA5A3B">
              <w:t xml:space="preserve"> </w:t>
            </w:r>
            <w:r>
              <w:t>752,22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109</w:t>
            </w:r>
            <w:r w:rsidR="00EA5A3B">
              <w:t xml:space="preserve"> </w:t>
            </w:r>
            <w:r>
              <w:t>653,90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D3ECF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DD3ECF">
            <w:r w:rsidRPr="000A7D3D">
              <w:t>o finančnom prenájme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DD3EC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4538ED" w:rsidRDefault="004538ED" w:rsidP="00DD3ECF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DD3EC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D3EC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DD3ECF"/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DD3EC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DD3EC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38</w:t>
            </w:r>
            <w:r w:rsidR="00DE13C0">
              <w:t xml:space="preserve"> </w:t>
            </w:r>
            <w:r>
              <w:t>143,63</w:t>
            </w:r>
          </w:p>
        </w:tc>
        <w:tc>
          <w:tcPr>
            <w:tcW w:w="2693" w:type="dxa"/>
          </w:tcPr>
          <w:p w:rsidR="00BC055B" w:rsidRPr="00254788" w:rsidRDefault="00DE13C0" w:rsidP="00254788">
            <w:r>
              <w:t>33 258,66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DE13C0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DE13C0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191,83</w:t>
            </w:r>
          </w:p>
        </w:tc>
        <w:tc>
          <w:tcPr>
            <w:tcW w:w="1417" w:type="dxa"/>
          </w:tcPr>
          <w:p w:rsidR="00DD5FF0" w:rsidRPr="00240F6A" w:rsidRDefault="00DE13C0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20</w:t>
            </w:r>
            <w:r w:rsidR="00EA5A3B">
              <w:t xml:space="preserve"> </w:t>
            </w:r>
            <w:r>
              <w:t>450,56</w:t>
            </w:r>
          </w:p>
        </w:tc>
        <w:tc>
          <w:tcPr>
            <w:tcW w:w="1417" w:type="dxa"/>
          </w:tcPr>
          <w:p w:rsidR="00DD5FF0" w:rsidRPr="00CA5280" w:rsidRDefault="00DE13C0" w:rsidP="003145B0">
            <w:pPr>
              <w:jc w:val="right"/>
            </w:pPr>
            <w:r>
              <w:t>18</w:t>
            </w:r>
            <w:r w:rsidR="00EA5A3B">
              <w:t xml:space="preserve"> </w:t>
            </w:r>
            <w:r>
              <w:t>482,45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12</w:t>
            </w:r>
            <w:r w:rsidR="00EA5A3B">
              <w:t xml:space="preserve"> </w:t>
            </w:r>
            <w:r>
              <w:t>935,71</w:t>
            </w:r>
          </w:p>
        </w:tc>
        <w:tc>
          <w:tcPr>
            <w:tcW w:w="1417" w:type="dxa"/>
          </w:tcPr>
          <w:p w:rsidR="00DD5FF0" w:rsidRPr="00CA5280" w:rsidRDefault="00DE13C0" w:rsidP="003145B0">
            <w:pPr>
              <w:jc w:val="right"/>
            </w:pPr>
            <w:r>
              <w:t>11</w:t>
            </w:r>
            <w:r w:rsidR="00EA5A3B">
              <w:t xml:space="preserve"> </w:t>
            </w:r>
            <w:r>
              <w:t>609,27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2</w:t>
            </w:r>
            <w:r w:rsidR="00EA5A3B">
              <w:t xml:space="preserve"> </w:t>
            </w:r>
            <w:r>
              <w:t>947,63</w:t>
            </w:r>
          </w:p>
        </w:tc>
        <w:tc>
          <w:tcPr>
            <w:tcW w:w="1417" w:type="dxa"/>
          </w:tcPr>
          <w:p w:rsidR="00DD5FF0" w:rsidRPr="00CA5280" w:rsidRDefault="00DE13C0" w:rsidP="003145B0">
            <w:pPr>
              <w:jc w:val="right"/>
            </w:pPr>
            <w:r>
              <w:t>2</w:t>
            </w:r>
            <w:r w:rsidR="00EA5A3B">
              <w:t xml:space="preserve"> </w:t>
            </w:r>
            <w:r>
              <w:t>628,89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725,24</w:t>
            </w:r>
          </w:p>
        </w:tc>
        <w:tc>
          <w:tcPr>
            <w:tcW w:w="1417" w:type="dxa"/>
          </w:tcPr>
          <w:p w:rsidR="00DD5FF0" w:rsidRPr="00CA5280" w:rsidRDefault="00DE13C0" w:rsidP="003145B0">
            <w:pPr>
              <w:jc w:val="right"/>
            </w:pPr>
            <w:r>
              <w:t>766,49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B87757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37</w:t>
            </w:r>
            <w:r w:rsidR="00EA5A3B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059,14</w:t>
            </w:r>
          </w:p>
        </w:tc>
        <w:tc>
          <w:tcPr>
            <w:tcW w:w="1559" w:type="dxa"/>
          </w:tcPr>
          <w:p w:rsidR="00DD5FF0" w:rsidRPr="00A4699C" w:rsidRDefault="00B87757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33</w:t>
            </w:r>
            <w:r w:rsidR="00EA5A3B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487,10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191,83</w:t>
            </w:r>
          </w:p>
        </w:tc>
        <w:tc>
          <w:tcPr>
            <w:tcW w:w="1559" w:type="dxa"/>
          </w:tcPr>
          <w:p w:rsidR="00DD5FF0" w:rsidRPr="00CA5280" w:rsidRDefault="00DE13C0" w:rsidP="003145B0">
            <w:pPr>
              <w:jc w:val="right"/>
            </w:pPr>
            <w:r>
              <w:t>60,01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87757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7409A9" w:rsidP="00721476">
            <w:pPr>
              <w:jc w:val="right"/>
            </w:pPr>
            <w:r>
              <w:t>38</w:t>
            </w:r>
            <w:r w:rsidR="00EA5A3B">
              <w:t xml:space="preserve"> </w:t>
            </w:r>
            <w:r>
              <w:t>681,31</w:t>
            </w:r>
          </w:p>
          <w:p w:rsidR="007409A9" w:rsidRDefault="007409A9" w:rsidP="00721476">
            <w:pPr>
              <w:jc w:val="right"/>
            </w:pPr>
            <w:r>
              <w:t>2</w:t>
            </w:r>
            <w:r w:rsidR="00EA5A3B">
              <w:t xml:space="preserve"> </w:t>
            </w:r>
            <w:r>
              <w:t>607,10</w:t>
            </w:r>
          </w:p>
          <w:p w:rsidR="007409A9" w:rsidRPr="00C958C7" w:rsidRDefault="007409A9" w:rsidP="00721476">
            <w:pPr>
              <w:jc w:val="right"/>
            </w:pPr>
            <w:r>
              <w:t>36</w:t>
            </w:r>
            <w:r w:rsidR="00EA5A3B">
              <w:t xml:space="preserve"> </w:t>
            </w:r>
            <w:r>
              <w:t>074,21</w:t>
            </w:r>
          </w:p>
        </w:tc>
        <w:tc>
          <w:tcPr>
            <w:tcW w:w="1984" w:type="dxa"/>
          </w:tcPr>
          <w:p w:rsidR="003D6A70" w:rsidRDefault="007409A9" w:rsidP="00721476">
            <w:pPr>
              <w:jc w:val="right"/>
            </w:pPr>
            <w:r>
              <w:t>32</w:t>
            </w:r>
            <w:r w:rsidR="00EA5A3B">
              <w:t xml:space="preserve"> </w:t>
            </w:r>
            <w:r>
              <w:t>944,32</w:t>
            </w:r>
          </w:p>
          <w:p w:rsidR="007409A9" w:rsidRDefault="00D575A3" w:rsidP="00721476">
            <w:pPr>
              <w:jc w:val="right"/>
            </w:pPr>
            <w:r>
              <w:t>1</w:t>
            </w:r>
            <w:r w:rsidR="00EA5A3B">
              <w:t xml:space="preserve"> 921,00</w:t>
            </w:r>
          </w:p>
          <w:p w:rsidR="00D575A3" w:rsidRPr="00C958C7" w:rsidRDefault="00D575A3" w:rsidP="00721476">
            <w:pPr>
              <w:jc w:val="right"/>
            </w:pPr>
            <w:r>
              <w:t>31</w:t>
            </w:r>
            <w:r w:rsidR="00EA5A3B">
              <w:t xml:space="preserve"> </w:t>
            </w:r>
            <w:r>
              <w:t>023,32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lastRenderedPageBreak/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12</w:t>
            </w:r>
            <w:r w:rsidR="00EA5A3B">
              <w:t xml:space="preserve"> </w:t>
            </w:r>
            <w:r>
              <w:t>3142,62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10</w:t>
            </w:r>
            <w:r w:rsidR="00EA5A3B">
              <w:t xml:space="preserve"> </w:t>
            </w:r>
            <w:r>
              <w:t>5243,35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218,72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1</w:t>
            </w:r>
            <w:r w:rsidR="00EA5A3B">
              <w:t xml:space="preserve"> </w:t>
            </w:r>
            <w:r>
              <w:t>431,36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26</w:t>
            </w:r>
            <w:r w:rsidR="00EA5A3B">
              <w:t xml:space="preserve"> </w:t>
            </w:r>
            <w:r>
              <w:t>0646,</w:t>
            </w:r>
            <w:r w:rsidR="00EA5A3B">
              <w:t>00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23</w:t>
            </w:r>
            <w:r w:rsidR="00EA5A3B">
              <w:t xml:space="preserve"> </w:t>
            </w:r>
            <w:r>
              <w:t>5350,50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2</w:t>
            </w:r>
            <w:r w:rsidR="00EA5A3B">
              <w:t xml:space="preserve"> </w:t>
            </w:r>
            <w:r>
              <w:t>300,</w:t>
            </w:r>
            <w:r w:rsidR="00EA5A3B">
              <w:t>00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6</w:t>
            </w:r>
            <w:r w:rsidR="001B2A3E">
              <w:t xml:space="preserve"> </w:t>
            </w:r>
            <w:r>
              <w:t>463,62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2</w:t>
            </w:r>
            <w:r w:rsidR="001B2A3E">
              <w:t xml:space="preserve"> </w:t>
            </w:r>
            <w:r>
              <w:t>447,79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Celková výška výnosov k 31.12.2018 bola vykázaná vo výške </w:t>
      </w:r>
      <w:r w:rsidR="003E5345">
        <w:rPr>
          <w:color w:val="FF0000"/>
          <w:sz w:val="24"/>
          <w:szCs w:val="24"/>
        </w:rPr>
        <w:t>434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556,91</w:t>
      </w:r>
      <w:r w:rsidRPr="00716AA3">
        <w:rPr>
          <w:color w:val="FF0000"/>
          <w:sz w:val="24"/>
          <w:szCs w:val="24"/>
        </w:rPr>
        <w:t xml:space="preserve">€, čo predstavuje nárast/pokles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2017, keď bola celková výška výnosov vykázaná vo výške </w:t>
      </w:r>
      <w:r w:rsidR="003E5345">
        <w:rPr>
          <w:color w:val="FF0000"/>
          <w:sz w:val="24"/>
          <w:szCs w:val="24"/>
        </w:rPr>
        <w:t>380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571,96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vo výške </w:t>
      </w:r>
      <w:r w:rsidR="003E5345">
        <w:rPr>
          <w:color w:val="FF0000"/>
          <w:sz w:val="24"/>
          <w:szCs w:val="24"/>
        </w:rPr>
        <w:t>26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0646,-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 xml:space="preserve">výnosy z kapitálových transferov zo ŠR, subjektov verejnej správy o výške </w:t>
      </w:r>
      <w:r w:rsidR="003E5345">
        <w:rPr>
          <w:color w:val="FF0000"/>
          <w:sz w:val="24"/>
          <w:szCs w:val="24"/>
        </w:rPr>
        <w:t>3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104,64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zriaďovateľa vo výške </w:t>
      </w:r>
      <w:r w:rsidR="003E5345">
        <w:rPr>
          <w:color w:val="FF0000"/>
          <w:sz w:val="24"/>
          <w:szCs w:val="24"/>
        </w:rPr>
        <w:t>123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142,62</w:t>
      </w:r>
      <w:r>
        <w:rPr>
          <w:color w:val="FF0000"/>
          <w:sz w:val="24"/>
          <w:szCs w:val="24"/>
        </w:rPr>
        <w:t xml:space="preserve">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 xml:space="preserve">výnosy z kapitálových transferov od zriaďovateľa vo výške </w:t>
      </w:r>
      <w:r w:rsidR="003E5345">
        <w:rPr>
          <w:color w:val="FF0000"/>
          <w:sz w:val="24"/>
          <w:szCs w:val="24"/>
        </w:rPr>
        <w:t>218,72</w:t>
      </w:r>
      <w:r>
        <w:rPr>
          <w:color w:val="FF0000"/>
          <w:sz w:val="24"/>
          <w:szCs w:val="24"/>
        </w:rPr>
        <w:t xml:space="preserve"> € (účet 692)</w:t>
      </w:r>
    </w:p>
    <w:p w:rsidR="00716AA3" w:rsidRPr="00716AA3" w:rsidRDefault="003E5345" w:rsidP="003E5345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od ostatných subjektov mimo ver. správy vo výške 2</w:t>
      </w:r>
      <w:r w:rsidR="001B2A3E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300,-€(účet697)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53</w:t>
            </w:r>
            <w:r w:rsidR="001B2A3E">
              <w:t xml:space="preserve"> </w:t>
            </w:r>
            <w:r>
              <w:t>632,22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45</w:t>
            </w:r>
            <w:r w:rsidR="001B2A3E">
              <w:t xml:space="preserve"> </w:t>
            </w:r>
            <w:r>
              <w:t>759,17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E5345" w:rsidP="00721476">
            <w:pPr>
              <w:jc w:val="right"/>
            </w:pPr>
            <w:r>
              <w:t>41</w:t>
            </w:r>
            <w:r w:rsidR="001B2A3E">
              <w:t xml:space="preserve"> </w:t>
            </w:r>
            <w:r>
              <w:t>001,09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33</w:t>
            </w:r>
            <w:r w:rsidR="001B2A3E">
              <w:t xml:space="preserve"> </w:t>
            </w:r>
            <w:r>
              <w:t>761,97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12</w:t>
            </w:r>
            <w:r w:rsidR="001B2A3E">
              <w:t xml:space="preserve"> </w:t>
            </w:r>
            <w:r>
              <w:t>631,13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11</w:t>
            </w:r>
            <w:r w:rsidR="001B2A3E">
              <w:t xml:space="preserve"> </w:t>
            </w:r>
            <w:r>
              <w:t>997,20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18</w:t>
            </w:r>
            <w:r w:rsidR="001B2A3E">
              <w:t xml:space="preserve"> </w:t>
            </w:r>
            <w:r>
              <w:t>318,16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15</w:t>
            </w:r>
            <w:r w:rsidR="001B2A3E">
              <w:t xml:space="preserve"> </w:t>
            </w:r>
            <w:r>
              <w:t>014,94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899,36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2</w:t>
            </w:r>
            <w:r w:rsidR="001B2A3E">
              <w:t xml:space="preserve"> </w:t>
            </w:r>
            <w:r>
              <w:t>910,96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3</w:t>
            </w:r>
            <w:r w:rsidR="001B2A3E">
              <w:t xml:space="preserve"> </w:t>
            </w:r>
            <w:r>
              <w:t>082,70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15407,20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11032,88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335</w:t>
            </w:r>
            <w:r w:rsidR="001B2A3E">
              <w:t xml:space="preserve"> </w:t>
            </w:r>
            <w:r>
              <w:t>189,19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297</w:t>
            </w:r>
            <w:r w:rsidR="001B2A3E">
              <w:t xml:space="preserve"> </w:t>
            </w:r>
            <w:r>
              <w:t>781,86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243</w:t>
            </w:r>
            <w:r w:rsidR="001B2A3E">
              <w:t xml:space="preserve"> </w:t>
            </w:r>
            <w:r>
              <w:t>465,87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217</w:t>
            </w:r>
            <w:r w:rsidR="001B2A3E">
              <w:t xml:space="preserve"> </w:t>
            </w:r>
            <w:r>
              <w:t>432,27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85</w:t>
            </w:r>
            <w:r w:rsidR="001B2A3E">
              <w:t xml:space="preserve"> </w:t>
            </w:r>
            <w:r>
              <w:t>014,51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74</w:t>
            </w:r>
            <w:r w:rsidR="001B2A3E">
              <w:t xml:space="preserve"> </w:t>
            </w:r>
            <w:r>
              <w:t>670,27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6</w:t>
            </w:r>
            <w:r w:rsidR="001B2A3E">
              <w:t xml:space="preserve"> </w:t>
            </w:r>
            <w:r>
              <w:t>708,81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5</w:t>
            </w:r>
            <w:r w:rsidR="001B2A3E">
              <w:t xml:space="preserve"> </w:t>
            </w:r>
            <w:r>
              <w:t>679,32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B2A3E" w:rsidP="00803F29">
            <w:r>
              <w:t xml:space="preserve">                           </w:t>
            </w:r>
            <w:r w:rsidR="00803F29">
              <w:t xml:space="preserve"> 3</w:t>
            </w:r>
            <w:r>
              <w:t xml:space="preserve"> </w:t>
            </w:r>
            <w:r w:rsidR="00803F29">
              <w:t>323,36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B2A3E" w:rsidP="001B2A3E">
            <w:pPr>
              <w:jc w:val="center"/>
            </w:pPr>
            <w:r>
              <w:t xml:space="preserve">                            </w:t>
            </w:r>
            <w:r w:rsidR="00803F29">
              <w:t>4</w:t>
            </w:r>
            <w:r>
              <w:t xml:space="preserve"> </w:t>
            </w:r>
            <w:r w:rsidR="00803F29">
              <w:t>536,00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751,36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596,12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23</w:t>
            </w:r>
            <w:r w:rsidR="001B2A3E">
              <w:t xml:space="preserve"> </w:t>
            </w:r>
            <w:r>
              <w:t>342,62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16</w:t>
            </w:r>
            <w:r w:rsidR="001B2A3E">
              <w:t xml:space="preserve"> </w:t>
            </w:r>
            <w:r>
              <w:t>829,54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F29" w:rsidP="00721476">
            <w:pPr>
              <w:jc w:val="right"/>
            </w:pPr>
            <w:r>
              <w:t>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03F29" w:rsidP="00721476">
            <w:pPr>
              <w:jc w:val="right"/>
            </w:pPr>
            <w:r>
              <w:t>187,00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31.12.2018 bola vykázaná vo výške </w:t>
      </w:r>
      <w:r w:rsidR="004F2D7F">
        <w:rPr>
          <w:color w:val="FF0000"/>
          <w:sz w:val="24"/>
          <w:szCs w:val="24"/>
        </w:rPr>
        <w:t>434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572,91 €, čo predstavuje 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2017,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 </w:t>
      </w:r>
      <w:r w:rsidR="004F2D7F">
        <w:rPr>
          <w:color w:val="FF0000"/>
          <w:sz w:val="24"/>
          <w:szCs w:val="24"/>
        </w:rPr>
        <w:t>380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704,63</w:t>
      </w:r>
      <w:r w:rsidRPr="00716AA3">
        <w:rPr>
          <w:color w:val="FF0000"/>
          <w:sz w:val="24"/>
          <w:szCs w:val="24"/>
        </w:rPr>
        <w:t xml:space="preserve"> €. </w:t>
      </w:r>
    </w:p>
    <w:p w:rsidR="004F2D7F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>:</w:t>
      </w:r>
    </w:p>
    <w:p w:rsidR="004F2D7F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- spotreba materiálu 41</w:t>
      </w:r>
      <w:r w:rsidR="001B2A3E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001,09 €</w:t>
      </w:r>
    </w:p>
    <w:p w:rsidR="00716AA3" w:rsidRPr="00716AA3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- spotreba energie 12</w:t>
      </w:r>
      <w:r w:rsidR="001B2A3E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631,13 €</w:t>
      </w:r>
      <w:r w:rsidR="00716AA3" w:rsidRPr="00716AA3">
        <w:rPr>
          <w:color w:val="FF0000"/>
          <w:sz w:val="24"/>
          <w:szCs w:val="24"/>
        </w:rPr>
        <w:t xml:space="preserve">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</w:t>
      </w:r>
      <w:r w:rsidR="004F2D7F">
        <w:rPr>
          <w:color w:val="FF0000"/>
          <w:sz w:val="24"/>
          <w:szCs w:val="24"/>
        </w:rPr>
        <w:t>243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465,87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4F2D7F">
        <w:rPr>
          <w:color w:val="FF0000"/>
          <w:sz w:val="24"/>
          <w:szCs w:val="24"/>
        </w:rPr>
        <w:t>91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723,32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4F2D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</w:t>
      </w:r>
      <w:r w:rsidR="006D2BFA">
        <w:rPr>
          <w:color w:val="FF0000"/>
          <w:sz w:val="24"/>
          <w:szCs w:val="24"/>
        </w:rPr>
        <w:t xml:space="preserve"> vo výške </w:t>
      </w:r>
      <w:r>
        <w:rPr>
          <w:color w:val="FF0000"/>
          <w:sz w:val="24"/>
          <w:szCs w:val="24"/>
        </w:rPr>
        <w:t>18</w:t>
      </w:r>
      <w:r w:rsidR="001B2A3E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318,16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 w:rsidR="004F2D7F">
        <w:rPr>
          <w:color w:val="FF0000"/>
          <w:sz w:val="24"/>
          <w:szCs w:val="24"/>
        </w:rPr>
        <w:t>3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323,36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 xml:space="preserve">vo výške </w:t>
      </w:r>
      <w:r w:rsidR="004F2D7F">
        <w:rPr>
          <w:color w:val="FF0000"/>
          <w:sz w:val="24"/>
          <w:szCs w:val="24"/>
        </w:rPr>
        <w:t>23</w:t>
      </w:r>
      <w:r w:rsidR="001B2A3E">
        <w:rPr>
          <w:color w:val="FF0000"/>
          <w:sz w:val="24"/>
          <w:szCs w:val="24"/>
        </w:rPr>
        <w:t xml:space="preserve"> </w:t>
      </w:r>
      <w:r w:rsidR="004F2D7F">
        <w:rPr>
          <w:color w:val="FF0000"/>
          <w:sz w:val="24"/>
          <w:szCs w:val="24"/>
        </w:rPr>
        <w:t>342,62</w:t>
      </w:r>
      <w:r w:rsidRPr="00716AA3">
        <w:rPr>
          <w:color w:val="FF0000"/>
          <w:sz w:val="24"/>
          <w:szCs w:val="24"/>
        </w:rPr>
        <w:t xml:space="preserve"> €</w:t>
      </w:r>
      <w:r w:rsidR="004F2D7F">
        <w:rPr>
          <w:color w:val="FF0000"/>
          <w:sz w:val="24"/>
          <w:szCs w:val="24"/>
        </w:rPr>
        <w:t xml:space="preserve"> (účet 588</w:t>
      </w:r>
      <w:r>
        <w:rPr>
          <w:color w:val="FF0000"/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1B2A3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92 444,31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82CEC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82CEC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072398">
        <w:rPr>
          <w:sz w:val="24"/>
          <w:szCs w:val="24"/>
        </w:rPr>
        <w:t>15.12.2017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72398">
        <w:rPr>
          <w:sz w:val="24"/>
          <w:szCs w:val="24"/>
        </w:rPr>
        <w:t>38/IV</w:t>
      </w:r>
      <w:r w:rsidR="00BD068C">
        <w:rPr>
          <w:sz w:val="24"/>
          <w:szCs w:val="24"/>
        </w:rPr>
        <w:t>.</w:t>
      </w:r>
      <w:r w:rsidR="00072398">
        <w:rPr>
          <w:sz w:val="24"/>
          <w:szCs w:val="24"/>
        </w:rPr>
        <w:t>/151217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72398">
        <w:rPr>
          <w:sz w:val="24"/>
          <w:szCs w:val="24"/>
        </w:rPr>
        <w:t>04.07</w:t>
      </w:r>
      <w:r w:rsidR="00BD068C">
        <w:rPr>
          <w:sz w:val="24"/>
          <w:szCs w:val="24"/>
        </w:rPr>
        <w:t>.2018</w:t>
      </w:r>
      <w:r w:rsidRPr="00CE5477">
        <w:rPr>
          <w:sz w:val="24"/>
          <w:szCs w:val="24"/>
        </w:rPr>
        <w:t xml:space="preserve"> uznesením </w:t>
      </w:r>
      <w:r w:rsidR="00072398">
        <w:rPr>
          <w:sz w:val="24"/>
          <w:szCs w:val="24"/>
        </w:rPr>
        <w:t>č.16/II</w:t>
      </w:r>
      <w:r w:rsidR="00BD068C">
        <w:rPr>
          <w:sz w:val="24"/>
          <w:szCs w:val="24"/>
        </w:rPr>
        <w:t>.</w:t>
      </w:r>
      <w:r w:rsidR="00072398">
        <w:rPr>
          <w:sz w:val="24"/>
          <w:szCs w:val="24"/>
        </w:rPr>
        <w:t>/040718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D068C">
        <w:rPr>
          <w:sz w:val="24"/>
          <w:szCs w:val="24"/>
        </w:rPr>
        <w:t>19.10.2018</w:t>
      </w:r>
      <w:r w:rsidRPr="00CE5477">
        <w:rPr>
          <w:sz w:val="24"/>
          <w:szCs w:val="24"/>
        </w:rPr>
        <w:t xml:space="preserve"> uznesením č. </w:t>
      </w:r>
      <w:r w:rsidR="00BD068C">
        <w:rPr>
          <w:sz w:val="24"/>
          <w:szCs w:val="24"/>
        </w:rPr>
        <w:t>35/III./191018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D068C">
        <w:rPr>
          <w:sz w:val="24"/>
          <w:szCs w:val="24"/>
        </w:rPr>
        <w:t>01.02.2019</w:t>
      </w:r>
      <w:r w:rsidRPr="00CE5477">
        <w:rPr>
          <w:sz w:val="24"/>
          <w:szCs w:val="24"/>
        </w:rPr>
        <w:t xml:space="preserve"> uznesením č. </w:t>
      </w:r>
      <w:r w:rsidR="00BD068C">
        <w:rPr>
          <w:sz w:val="24"/>
          <w:szCs w:val="24"/>
        </w:rPr>
        <w:t>6/I.b)/010219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1B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6765" w:rsidRDefault="00906765">
      <w:r>
        <w:separator/>
      </w:r>
    </w:p>
  </w:endnote>
  <w:endnote w:type="continuationSeparator" w:id="1">
    <w:p w:rsidR="00906765" w:rsidRDefault="009067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98" w:rsidRDefault="00072398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072398" w:rsidRDefault="00072398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98" w:rsidRDefault="00072398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D068C">
      <w:rPr>
        <w:rStyle w:val="slostrnky"/>
        <w:noProof/>
      </w:rPr>
      <w:t>1</w:t>
    </w:r>
    <w:r>
      <w:rPr>
        <w:rStyle w:val="slostrnky"/>
      </w:rPr>
      <w:fldChar w:fldCharType="end"/>
    </w:r>
  </w:p>
  <w:p w:rsidR="00072398" w:rsidRDefault="00072398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6765" w:rsidRDefault="00906765">
      <w:r>
        <w:separator/>
      </w:r>
    </w:p>
  </w:footnote>
  <w:footnote w:type="continuationSeparator" w:id="1">
    <w:p w:rsidR="00906765" w:rsidRDefault="009067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98" w:rsidRPr="0065096D" w:rsidRDefault="00072398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Cintorínska 70/1, Trávnica</w:t>
    </w:r>
  </w:p>
  <w:p w:rsidR="00072398" w:rsidRPr="0065096D" w:rsidRDefault="00072398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072398" w:rsidRDefault="0007239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398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98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070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A3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181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345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E1A"/>
    <w:rsid w:val="00461AFE"/>
    <w:rsid w:val="00461B94"/>
    <w:rsid w:val="004629A1"/>
    <w:rsid w:val="00462CF0"/>
    <w:rsid w:val="0046342A"/>
    <w:rsid w:val="00464955"/>
    <w:rsid w:val="00464ACE"/>
    <w:rsid w:val="00464D36"/>
    <w:rsid w:val="00471206"/>
    <w:rsid w:val="00474010"/>
    <w:rsid w:val="00475F38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D7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E45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7A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9A9"/>
    <w:rsid w:val="00740C6B"/>
    <w:rsid w:val="00740C95"/>
    <w:rsid w:val="00741D26"/>
    <w:rsid w:val="007437F7"/>
    <w:rsid w:val="0074670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F29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CE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345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76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150A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32"/>
    <w:rsid w:val="009C632E"/>
    <w:rsid w:val="009C699E"/>
    <w:rsid w:val="009C6C36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F29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757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68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93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5A3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ECF"/>
    <w:rsid w:val="00DD4281"/>
    <w:rsid w:val="00DD5FF0"/>
    <w:rsid w:val="00DD66AC"/>
    <w:rsid w:val="00DD683C"/>
    <w:rsid w:val="00DD75D4"/>
    <w:rsid w:val="00DE13C0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5A3B"/>
    <w:rsid w:val="00EA7ED8"/>
    <w:rsid w:val="00EB02ED"/>
    <w:rsid w:val="00EB057D"/>
    <w:rsid w:val="00EB176A"/>
    <w:rsid w:val="00EB4D98"/>
    <w:rsid w:val="00EB4F81"/>
    <w:rsid w:val="00EB6002"/>
    <w:rsid w:val="00EC0067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A3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F2D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D7437-4120-4DF1-BD4C-912B307A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4152</Words>
  <Characters>23667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Holonková</cp:lastModifiedBy>
  <cp:revision>9</cp:revision>
  <cp:lastPrinted>2015-01-04T09:45:00Z</cp:lastPrinted>
  <dcterms:created xsi:type="dcterms:W3CDTF">2019-03-20T08:49:00Z</dcterms:created>
  <dcterms:modified xsi:type="dcterms:W3CDTF">2019-04-01T09:43:00Z</dcterms:modified>
</cp:coreProperties>
</file>