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4CF7" w:rsidRPr="00A26584" w:rsidRDefault="000C4CF7">
      <w:pPr>
        <w:pStyle w:val="Nzov"/>
        <w:tabs>
          <w:tab w:val="left" w:pos="708"/>
        </w:tabs>
        <w:rPr>
          <w:b/>
          <w:sz w:val="24"/>
        </w:rPr>
      </w:pPr>
      <w:r w:rsidRPr="00A26584">
        <w:rPr>
          <w:b/>
          <w:sz w:val="24"/>
        </w:rPr>
        <w:t xml:space="preserve">Poznámky k ročnej účtovnej závierke </w:t>
      </w:r>
    </w:p>
    <w:p w:rsidR="000C4CF7" w:rsidRDefault="000C4CF7">
      <w:pPr>
        <w:pStyle w:val="Nzov"/>
        <w:tabs>
          <w:tab w:val="left" w:pos="708"/>
        </w:tabs>
        <w:rPr>
          <w:b/>
          <w:sz w:val="24"/>
        </w:rPr>
      </w:pPr>
      <w:r w:rsidRPr="00A26584">
        <w:rPr>
          <w:b/>
          <w:sz w:val="24"/>
        </w:rPr>
        <w:t>zostavenej ku dňu 31.12.20</w:t>
      </w:r>
      <w:r w:rsidR="00414FE0" w:rsidRPr="00A26584">
        <w:rPr>
          <w:b/>
          <w:sz w:val="24"/>
        </w:rPr>
        <w:t>1</w:t>
      </w:r>
      <w:r w:rsidR="00323E62">
        <w:rPr>
          <w:b/>
          <w:sz w:val="24"/>
        </w:rPr>
        <w:t>8</w:t>
      </w:r>
    </w:p>
    <w:p w:rsidR="00323E62" w:rsidRPr="00A26584" w:rsidRDefault="00323E62">
      <w:pPr>
        <w:pStyle w:val="Nzov"/>
        <w:tabs>
          <w:tab w:val="left" w:pos="708"/>
        </w:tabs>
        <w:rPr>
          <w:b/>
          <w:sz w:val="24"/>
        </w:rPr>
      </w:pPr>
    </w:p>
    <w:p w:rsidR="000C4CF7" w:rsidRPr="00A26584" w:rsidRDefault="000C4CF7">
      <w:pPr>
        <w:rPr>
          <w:u w:val="single"/>
        </w:rPr>
      </w:pPr>
    </w:p>
    <w:p w:rsidR="000C4CF7" w:rsidRPr="00A26584" w:rsidRDefault="000C4CF7">
      <w:r w:rsidRPr="00A26584">
        <w:t>I.</w:t>
      </w:r>
    </w:p>
    <w:p w:rsidR="000C4CF7" w:rsidRPr="00D05E1A" w:rsidRDefault="000C4CF7">
      <w:r w:rsidRPr="00A26584">
        <w:t>Obch. meno:</w:t>
      </w:r>
      <w:r w:rsidR="00DD6CA2" w:rsidRPr="00A26584">
        <w:t xml:space="preserve"> </w:t>
      </w:r>
      <w:r w:rsidR="00323E62">
        <w:rPr>
          <w:rStyle w:val="ra"/>
        </w:rPr>
        <w:t>RETRO CATERING s.r.o.</w:t>
      </w:r>
    </w:p>
    <w:p w:rsidR="000C4CF7" w:rsidRPr="00A26584" w:rsidRDefault="000C4CF7">
      <w:r w:rsidRPr="00A26584">
        <w:t xml:space="preserve">Sídlo:  </w:t>
      </w:r>
      <w:proofErr w:type="spellStart"/>
      <w:r w:rsidR="00323E62">
        <w:t>Mamateyova</w:t>
      </w:r>
      <w:proofErr w:type="spellEnd"/>
      <w:r w:rsidR="00323E62">
        <w:t xml:space="preserve"> 3, 851 04 Bratislava</w:t>
      </w:r>
      <w:r w:rsidRPr="00A26584">
        <w:t xml:space="preserve">        </w:t>
      </w:r>
      <w:r w:rsidRPr="00A26584">
        <w:tab/>
      </w:r>
    </w:p>
    <w:p w:rsidR="000C4CF7" w:rsidRPr="00A26584" w:rsidRDefault="000C4CF7"/>
    <w:p w:rsidR="000C4CF7" w:rsidRPr="00A26584" w:rsidRDefault="000C4CF7">
      <w:r w:rsidRPr="00A26584">
        <w:t>IČO:</w:t>
      </w:r>
      <w:r w:rsidR="00B41FD8" w:rsidRPr="00A26584">
        <w:t xml:space="preserve">  </w:t>
      </w:r>
      <w:r w:rsidR="00323E62">
        <w:t>52099334</w:t>
      </w:r>
    </w:p>
    <w:p w:rsidR="000C4CF7" w:rsidRPr="00A26584" w:rsidRDefault="000C4CF7"/>
    <w:p w:rsidR="00B41FD8" w:rsidRPr="00A26584" w:rsidRDefault="000C4CF7">
      <w:r w:rsidRPr="00A26584">
        <w:t xml:space="preserve">Dátum </w:t>
      </w:r>
      <w:r w:rsidR="00B41FD8" w:rsidRPr="00A26584">
        <w:t>založenia</w:t>
      </w:r>
      <w:r w:rsidR="00A26584" w:rsidRPr="00A26584">
        <w:t xml:space="preserve">: </w:t>
      </w:r>
      <w:r w:rsidR="00323E62">
        <w:t>14.11.2018</w:t>
      </w:r>
    </w:p>
    <w:p w:rsidR="000C4CF7" w:rsidRPr="00A26584" w:rsidRDefault="00B41FD8">
      <w:r w:rsidRPr="00A26584">
        <w:t xml:space="preserve">Dátum vzniku: </w:t>
      </w:r>
      <w:r w:rsidR="00323E62">
        <w:t>14.12.2018</w:t>
      </w:r>
    </w:p>
    <w:p w:rsidR="000C4CF7" w:rsidRPr="00A26584" w:rsidRDefault="000C4CF7">
      <w:pPr>
        <w:ind w:hanging="708"/>
        <w:jc w:val="both"/>
      </w:pPr>
    </w:p>
    <w:p w:rsidR="00B41FD8" w:rsidRPr="00A26584" w:rsidRDefault="006603D8" w:rsidP="006603D8">
      <w:pPr>
        <w:ind w:hanging="3"/>
      </w:pPr>
      <w:r w:rsidRPr="00A26584">
        <w:t>Spoločnosť je z</w:t>
      </w:r>
      <w:r w:rsidR="000C4CF7" w:rsidRPr="00A26584">
        <w:t>apísaná v Obchodnom registri Okresného súdu</w:t>
      </w:r>
      <w:r w:rsidR="00B41FD8" w:rsidRPr="00A26584">
        <w:t xml:space="preserve"> Bratislava I</w:t>
      </w:r>
      <w:r w:rsidR="00AC0167">
        <w:t xml:space="preserve">, </w:t>
      </w:r>
      <w:r w:rsidR="000C4CF7" w:rsidRPr="00A26584">
        <w:t>vložka</w:t>
      </w:r>
      <w:r w:rsidR="00B41FD8" w:rsidRPr="00A26584">
        <w:t xml:space="preserve"> </w:t>
      </w:r>
      <w:r w:rsidR="00323E62">
        <w:t>133421</w:t>
      </w:r>
      <w:r w:rsidR="000C4CF7" w:rsidRPr="00A26584">
        <w:t>/</w:t>
      </w:r>
      <w:r w:rsidR="00B41FD8" w:rsidRPr="00A26584">
        <w:t>B</w:t>
      </w:r>
      <w:r w:rsidRPr="00A26584">
        <w:t>.</w:t>
      </w:r>
    </w:p>
    <w:p w:rsidR="000C4CF7" w:rsidRPr="00A26584" w:rsidRDefault="000C4CF7">
      <w:pPr>
        <w:ind w:hanging="3"/>
      </w:pPr>
      <w:r w:rsidRPr="00A26584">
        <w:t xml:space="preserve">                                     </w:t>
      </w:r>
    </w:p>
    <w:p w:rsidR="000C4CF7" w:rsidRDefault="000C4CF7">
      <w:r w:rsidRPr="00A26584">
        <w:t>II.</w:t>
      </w:r>
    </w:p>
    <w:p w:rsidR="00186BBC" w:rsidRPr="00A26584" w:rsidRDefault="00186BBC"/>
    <w:p w:rsidR="000C4CF7" w:rsidRPr="00A26584" w:rsidRDefault="000C4CF7">
      <w:pPr>
        <w:rPr>
          <w:b/>
        </w:rPr>
      </w:pPr>
      <w:r w:rsidRPr="00A26584">
        <w:rPr>
          <w:b/>
        </w:rPr>
        <w:t>Predmet</w:t>
      </w:r>
      <w:r w:rsidR="006603D8" w:rsidRPr="00A26584">
        <w:rPr>
          <w:b/>
        </w:rPr>
        <w:t>y</w:t>
      </w:r>
      <w:r w:rsidRPr="00A26584">
        <w:rPr>
          <w:b/>
        </w:rPr>
        <w:t xml:space="preserve"> činnosti: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03"/>
        <w:gridCol w:w="3059"/>
      </w:tblGrid>
      <w:tr w:rsidR="00296387" w:rsidRPr="00A26584" w:rsidTr="00610BC2">
        <w:trPr>
          <w:tblCellSpacing w:w="15" w:type="dxa"/>
        </w:trPr>
        <w:tc>
          <w:tcPr>
            <w:tcW w:w="4967" w:type="pct"/>
            <w:gridSpan w:val="2"/>
            <w:vAlign w:val="center"/>
            <w:hideMark/>
          </w:tcPr>
          <w:p w:rsidR="00296387" w:rsidRPr="00A26584" w:rsidRDefault="00296387" w:rsidP="00296387">
            <w:pPr>
              <w:rPr>
                <w:lang w:eastAsia="sk-SK"/>
              </w:rPr>
            </w:pPr>
          </w:p>
        </w:tc>
      </w:tr>
      <w:tr w:rsidR="00323E62" w:rsidRPr="00323E62" w:rsidTr="00323E62">
        <w:trPr>
          <w:tblCellSpacing w:w="15" w:type="dxa"/>
        </w:trPr>
        <w:tc>
          <w:tcPr>
            <w:tcW w:w="3317" w:type="pct"/>
            <w:vAlign w:val="center"/>
            <w:hideMark/>
          </w:tcPr>
          <w:p w:rsidR="00323E62" w:rsidRPr="00323E62" w:rsidRDefault="00323E62" w:rsidP="00323E62">
            <w:pPr>
              <w:rPr>
                <w:lang w:eastAsia="sk-SK"/>
              </w:rPr>
            </w:pPr>
            <w:r w:rsidRPr="00323E62">
              <w:rPr>
                <w:lang w:eastAsia="sk-SK"/>
              </w:rPr>
              <w:t xml:space="preserve">Poskytovanie služieb rýchleho občerstvenia v spojení s predajom na priamu konzumáciu </w:t>
            </w:r>
          </w:p>
        </w:tc>
        <w:tc>
          <w:tcPr>
            <w:tcW w:w="1634" w:type="pct"/>
            <w:hideMark/>
          </w:tcPr>
          <w:p w:rsidR="00323E62" w:rsidRPr="00323E62" w:rsidRDefault="00323E62" w:rsidP="00323E62">
            <w:pPr>
              <w:rPr>
                <w:lang w:eastAsia="sk-SK"/>
              </w:rPr>
            </w:pPr>
            <w:r w:rsidRPr="00323E62">
              <w:rPr>
                <w:lang w:eastAsia="sk-SK"/>
              </w:rPr>
              <w:t xml:space="preserve">  </w:t>
            </w:r>
          </w:p>
        </w:tc>
      </w:tr>
    </w:tbl>
    <w:p w:rsidR="00323E62" w:rsidRPr="00323E62" w:rsidRDefault="00323E62" w:rsidP="00323E62">
      <w:pPr>
        <w:rPr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323E62" w:rsidRPr="00323E62" w:rsidTr="00323E6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23E62" w:rsidRPr="00323E62" w:rsidRDefault="00323E62" w:rsidP="00323E62">
            <w:pPr>
              <w:rPr>
                <w:lang w:eastAsia="sk-SK"/>
              </w:rPr>
            </w:pPr>
            <w:r w:rsidRPr="00323E62">
              <w:rPr>
                <w:lang w:eastAsia="sk-SK"/>
              </w:rPr>
              <w:t xml:space="preserve">Poskytovanie obslužných služieb pri kultúrnych a iných spoločenských podujatiach </w:t>
            </w:r>
          </w:p>
        </w:tc>
        <w:tc>
          <w:tcPr>
            <w:tcW w:w="1650" w:type="pct"/>
            <w:hideMark/>
          </w:tcPr>
          <w:p w:rsidR="00323E62" w:rsidRPr="00323E62" w:rsidRDefault="00323E62" w:rsidP="00323E62">
            <w:pPr>
              <w:rPr>
                <w:lang w:eastAsia="sk-SK"/>
              </w:rPr>
            </w:pPr>
          </w:p>
        </w:tc>
      </w:tr>
    </w:tbl>
    <w:p w:rsidR="00323E62" w:rsidRPr="00323E62" w:rsidRDefault="00323E62" w:rsidP="00323E62">
      <w:pPr>
        <w:rPr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323E62" w:rsidRPr="00323E62" w:rsidTr="00323E6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23E62" w:rsidRPr="00323E62" w:rsidRDefault="00323E62" w:rsidP="00323E62">
            <w:pPr>
              <w:rPr>
                <w:lang w:eastAsia="sk-SK"/>
              </w:rPr>
            </w:pPr>
            <w:r w:rsidRPr="00323E62">
              <w:rPr>
                <w:lang w:eastAsia="sk-SK"/>
              </w:rPr>
              <w:t xml:space="preserve">Sprostredkovateľská činnosť v oblasti obchodu, služieb, výroby </w:t>
            </w:r>
          </w:p>
        </w:tc>
        <w:tc>
          <w:tcPr>
            <w:tcW w:w="1650" w:type="pct"/>
            <w:hideMark/>
          </w:tcPr>
          <w:p w:rsidR="00323E62" w:rsidRPr="00323E62" w:rsidRDefault="00323E62" w:rsidP="00323E62">
            <w:pPr>
              <w:rPr>
                <w:lang w:eastAsia="sk-SK"/>
              </w:rPr>
            </w:pPr>
          </w:p>
        </w:tc>
      </w:tr>
    </w:tbl>
    <w:p w:rsidR="00323E62" w:rsidRPr="00323E62" w:rsidRDefault="00323E62" w:rsidP="00323E62">
      <w:pPr>
        <w:rPr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162"/>
      </w:tblGrid>
      <w:tr w:rsidR="00323E62" w:rsidRPr="00323E62" w:rsidTr="00323E6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23E62" w:rsidRPr="00323E62" w:rsidRDefault="00323E62" w:rsidP="00323E62">
            <w:pPr>
              <w:rPr>
                <w:lang w:eastAsia="sk-SK"/>
              </w:rPr>
            </w:pPr>
            <w:r w:rsidRPr="00323E62">
              <w:rPr>
                <w:lang w:eastAsia="sk-SK"/>
              </w:rPr>
              <w:t xml:space="preserve">Kúpa tovaru na účely jeho predaja konečnému spotrebiteľovi (maloobchod) alebo iným prevádzkovateľom živnosti (veľkoobchod) </w:t>
            </w:r>
          </w:p>
        </w:tc>
      </w:tr>
    </w:tbl>
    <w:p w:rsidR="00976D6B" w:rsidRDefault="00976D6B"/>
    <w:p w:rsidR="00A15008" w:rsidRPr="00A26584" w:rsidRDefault="000C4CF7">
      <w:r w:rsidRPr="00A26584">
        <w:t>III</w:t>
      </w:r>
      <w:r w:rsidR="00A15008" w:rsidRPr="00A26584">
        <w:t>.</w:t>
      </w:r>
    </w:p>
    <w:p w:rsidR="000C4CF7" w:rsidRPr="00A26584" w:rsidRDefault="000C4CF7"/>
    <w:p w:rsidR="00B41FD8" w:rsidRPr="00A26584" w:rsidRDefault="000C4CF7">
      <w:r w:rsidRPr="00A26584">
        <w:t>Základné imanie:</w:t>
      </w:r>
      <w:r w:rsidR="00B41FD8" w:rsidRPr="00A26584">
        <w:t xml:space="preserve">  </w:t>
      </w:r>
      <w:r w:rsidR="00186BBC">
        <w:t>5.000</w:t>
      </w:r>
      <w:r w:rsidR="00B41FD8" w:rsidRPr="00A26584">
        <w:t>,- Eur</w:t>
      </w:r>
    </w:p>
    <w:p w:rsidR="00B41FD8" w:rsidRDefault="00AC0167">
      <w:r>
        <w:t xml:space="preserve">Splatené:               </w:t>
      </w:r>
      <w:r w:rsidR="00186BBC">
        <w:t>5.000</w:t>
      </w:r>
      <w:r w:rsidR="00B41FD8" w:rsidRPr="00A26584">
        <w:t>,- Eur</w:t>
      </w:r>
      <w:r w:rsidR="000C4CF7" w:rsidRPr="00A26584">
        <w:t xml:space="preserve"> </w:t>
      </w:r>
    </w:p>
    <w:p w:rsidR="00186BBC" w:rsidRDefault="00186BBC"/>
    <w:p w:rsidR="00186BBC" w:rsidRPr="00A26584" w:rsidRDefault="00186BBC">
      <w:r>
        <w:t xml:space="preserve">Spoločníci: </w:t>
      </w:r>
      <w:r w:rsidR="00323E62">
        <w:t xml:space="preserve">Marian </w:t>
      </w:r>
      <w:proofErr w:type="spellStart"/>
      <w:r w:rsidR="00323E62">
        <w:t>Mazaník</w:t>
      </w:r>
      <w:proofErr w:type="spellEnd"/>
      <w:r>
        <w:t>, vklad: 5.000,- Eur, splatené: 5.000,- Eur</w:t>
      </w:r>
    </w:p>
    <w:p w:rsidR="00B41FD8" w:rsidRPr="00A26584" w:rsidRDefault="00B41FD8">
      <w:pPr>
        <w:tabs>
          <w:tab w:val="left" w:pos="1260"/>
          <w:tab w:val="left" w:pos="1440"/>
          <w:tab w:val="left" w:pos="3420"/>
          <w:tab w:val="left" w:pos="6660"/>
          <w:tab w:val="left" w:pos="6840"/>
        </w:tabs>
      </w:pPr>
    </w:p>
    <w:p w:rsidR="000C4CF7" w:rsidRPr="00A26584" w:rsidRDefault="000C4CF7">
      <w:r w:rsidRPr="00A26584">
        <w:t>IV.</w:t>
      </w:r>
    </w:p>
    <w:p w:rsidR="000C4CF7" w:rsidRPr="00A26584" w:rsidRDefault="000C4CF7">
      <w:r w:rsidRPr="00A26584">
        <w:t>Počet zamestnancov</w:t>
      </w:r>
      <w:r w:rsidR="00D90404" w:rsidRPr="00A26584">
        <w:t xml:space="preserve"> k</w:t>
      </w:r>
      <w:r w:rsidR="00A26584" w:rsidRPr="00A26584">
        <w:t> </w:t>
      </w:r>
      <w:r w:rsidR="00323E62">
        <w:t>14</w:t>
      </w:r>
      <w:r w:rsidR="00A26584" w:rsidRPr="00A26584">
        <w:t>.</w:t>
      </w:r>
      <w:r w:rsidR="00323E62">
        <w:t>12</w:t>
      </w:r>
      <w:r w:rsidR="00A26584" w:rsidRPr="00A26584">
        <w:t>.201</w:t>
      </w:r>
      <w:r w:rsidR="00323E62">
        <w:t>8</w:t>
      </w:r>
      <w:r w:rsidR="00B41FD8" w:rsidRPr="00A26584">
        <w:t xml:space="preserve">:  </w:t>
      </w:r>
      <w:r w:rsidR="00323E62">
        <w:t>0</w:t>
      </w:r>
    </w:p>
    <w:p w:rsidR="00B41FD8" w:rsidRPr="00A26584" w:rsidRDefault="00B41FD8">
      <w:r w:rsidRPr="00A26584">
        <w:t>Počet zamestnancov k 31.12.20</w:t>
      </w:r>
      <w:r w:rsidR="00D112EA" w:rsidRPr="00A26584">
        <w:t>1</w:t>
      </w:r>
      <w:r w:rsidR="00323E62">
        <w:t>8</w:t>
      </w:r>
      <w:r w:rsidR="00D05E1A">
        <w:t>:</w:t>
      </w:r>
      <w:r w:rsidR="00323E62">
        <w:t xml:space="preserve">  2</w:t>
      </w:r>
    </w:p>
    <w:p w:rsidR="000C4CF7" w:rsidRPr="00A26584" w:rsidRDefault="000C4CF7">
      <w:r w:rsidRPr="00A26584">
        <w:t xml:space="preserve">  </w:t>
      </w:r>
    </w:p>
    <w:p w:rsidR="00D05E1A" w:rsidRDefault="00D05E1A"/>
    <w:p w:rsidR="000C4CF7" w:rsidRPr="00A26584" w:rsidRDefault="000C4CF7">
      <w:r w:rsidRPr="00A26584">
        <w:t>V.</w:t>
      </w:r>
    </w:p>
    <w:p w:rsidR="000C4CF7" w:rsidRPr="00A26584" w:rsidRDefault="000C4CF7">
      <w:r w:rsidRPr="00A26584">
        <w:t>Riadna účtovná závierka</w:t>
      </w:r>
      <w:r w:rsidR="00B41FD8" w:rsidRPr="00A26584">
        <w:t>.</w:t>
      </w:r>
    </w:p>
    <w:p w:rsidR="00A15008" w:rsidRPr="00A26584" w:rsidRDefault="000C4CF7">
      <w:pPr>
        <w:jc w:val="both"/>
      </w:pPr>
      <w:r w:rsidRPr="00A26584">
        <w:t xml:space="preserve">  </w:t>
      </w:r>
    </w:p>
    <w:p w:rsidR="008F14A6" w:rsidRDefault="008F14A6">
      <w:pPr>
        <w:jc w:val="both"/>
      </w:pPr>
    </w:p>
    <w:p w:rsidR="000C4CF7" w:rsidRPr="00A26584" w:rsidRDefault="000C4CF7">
      <w:pPr>
        <w:jc w:val="both"/>
      </w:pPr>
      <w:r w:rsidRPr="00A26584">
        <w:t>VI.</w:t>
      </w:r>
    </w:p>
    <w:p w:rsidR="000C4CF7" w:rsidRPr="00A26584" w:rsidRDefault="00414FE0">
      <w:pPr>
        <w:jc w:val="both"/>
      </w:pPr>
      <w:r w:rsidRPr="00A26584">
        <w:t xml:space="preserve">Majetok spolu: </w:t>
      </w:r>
      <w:r w:rsidR="00CF5AA1">
        <w:t>222.295</w:t>
      </w:r>
      <w:r w:rsidRPr="00A26584">
        <w:t>,- Eur</w:t>
      </w:r>
    </w:p>
    <w:p w:rsidR="00414FE0" w:rsidRPr="00A26584" w:rsidRDefault="00414FE0">
      <w:pPr>
        <w:jc w:val="both"/>
      </w:pPr>
      <w:r w:rsidRPr="00A26584">
        <w:t>Krátkodobé pohľadávky:</w:t>
      </w:r>
      <w:r w:rsidR="00A15008" w:rsidRPr="00A26584">
        <w:t xml:space="preserve"> </w:t>
      </w:r>
      <w:r w:rsidR="00CF5AA1">
        <w:t>37.054</w:t>
      </w:r>
      <w:r w:rsidRPr="00A26584">
        <w:t>,- Eur</w:t>
      </w:r>
    </w:p>
    <w:p w:rsidR="00414FE0" w:rsidRPr="00A26584" w:rsidRDefault="00414FE0">
      <w:pPr>
        <w:jc w:val="both"/>
      </w:pPr>
      <w:r w:rsidRPr="00A26584">
        <w:t>Krátkodobé záväzky</w:t>
      </w:r>
      <w:r w:rsidR="00A26584" w:rsidRPr="00A26584">
        <w:t xml:space="preserve">: </w:t>
      </w:r>
      <w:r w:rsidR="00CF5AA1">
        <w:t>143.693</w:t>
      </w:r>
      <w:r w:rsidRPr="00A26584">
        <w:t>,- Eur</w:t>
      </w:r>
    </w:p>
    <w:p w:rsidR="00414FE0" w:rsidRPr="00A26584" w:rsidRDefault="00414FE0">
      <w:pPr>
        <w:jc w:val="both"/>
      </w:pPr>
      <w:r w:rsidRPr="00A26584">
        <w:t xml:space="preserve">Hospodársky výsledok za účtovné obdobie: </w:t>
      </w:r>
      <w:r w:rsidR="00CF5AA1">
        <w:t>6.292</w:t>
      </w:r>
      <w:r w:rsidR="008F14A6">
        <w:t>,- Eur</w:t>
      </w:r>
    </w:p>
    <w:p w:rsidR="006603D8" w:rsidRDefault="006603D8">
      <w:pPr>
        <w:jc w:val="both"/>
      </w:pPr>
    </w:p>
    <w:p w:rsidR="00186BBC" w:rsidRDefault="00186BBC">
      <w:pPr>
        <w:jc w:val="both"/>
      </w:pPr>
    </w:p>
    <w:p w:rsidR="00186BBC" w:rsidRPr="00A26584" w:rsidRDefault="00186BBC">
      <w:pPr>
        <w:jc w:val="both"/>
      </w:pPr>
    </w:p>
    <w:p w:rsidR="006603D8" w:rsidRPr="00A26584" w:rsidRDefault="006603D8" w:rsidP="006603D8">
      <w:r w:rsidRPr="00A26584">
        <w:t>V</w:t>
      </w:r>
      <w:r w:rsidR="00A15008" w:rsidRPr="00A26584">
        <w:t>I</w:t>
      </w:r>
      <w:r w:rsidRPr="00A26584">
        <w:t>I.</w:t>
      </w:r>
    </w:p>
    <w:p w:rsidR="006603D8" w:rsidRPr="00A26584" w:rsidRDefault="006603D8" w:rsidP="006603D8">
      <w:pPr>
        <w:jc w:val="both"/>
      </w:pPr>
      <w:r w:rsidRPr="00A26584">
        <w:t>Účtovná jednotka bude aj naďalej  pokračovať vo svojej činnosti</w:t>
      </w:r>
    </w:p>
    <w:p w:rsidR="000C4CF7" w:rsidRPr="00A26584" w:rsidRDefault="000C4CF7">
      <w:pPr>
        <w:jc w:val="both"/>
      </w:pPr>
    </w:p>
    <w:p w:rsidR="000C4CF7" w:rsidRPr="00A26584" w:rsidRDefault="000C4CF7">
      <w:pPr>
        <w:jc w:val="both"/>
      </w:pPr>
    </w:p>
    <w:p w:rsidR="00B842CC" w:rsidRDefault="00B842CC">
      <w:pPr>
        <w:jc w:val="both"/>
      </w:pPr>
    </w:p>
    <w:p w:rsidR="00B842CC" w:rsidRDefault="00B842CC">
      <w:pPr>
        <w:jc w:val="both"/>
      </w:pPr>
    </w:p>
    <w:p w:rsidR="000C4CF7" w:rsidRPr="00A26584" w:rsidRDefault="000C4CF7">
      <w:pPr>
        <w:jc w:val="both"/>
      </w:pPr>
      <w:r w:rsidRPr="00A26584">
        <w:t> </w:t>
      </w:r>
      <w:r w:rsidR="00D112EA" w:rsidRPr="00A26584">
        <w:t xml:space="preserve">V Bratislave dňa </w:t>
      </w:r>
      <w:r w:rsidR="00323E62">
        <w:t>30.03.2019</w:t>
      </w:r>
    </w:p>
    <w:p w:rsidR="006603D8" w:rsidRPr="00A26584" w:rsidRDefault="006603D8">
      <w:pPr>
        <w:jc w:val="both"/>
      </w:pPr>
    </w:p>
    <w:p w:rsidR="006603D8" w:rsidRDefault="006603D8">
      <w:pPr>
        <w:jc w:val="both"/>
      </w:pPr>
    </w:p>
    <w:p w:rsidR="00AC0167" w:rsidRDefault="00AC0167">
      <w:pPr>
        <w:jc w:val="both"/>
      </w:pPr>
    </w:p>
    <w:p w:rsidR="00AC0167" w:rsidRPr="00A26584" w:rsidRDefault="00AC0167">
      <w:pPr>
        <w:jc w:val="both"/>
      </w:pPr>
    </w:p>
    <w:p w:rsidR="006603D8" w:rsidRDefault="006603D8" w:rsidP="006603D8">
      <w:pPr>
        <w:tabs>
          <w:tab w:val="left" w:pos="6804"/>
        </w:tabs>
        <w:jc w:val="both"/>
      </w:pPr>
      <w:r w:rsidRPr="00A26584">
        <w:tab/>
        <w:t>----------------------------</w:t>
      </w:r>
    </w:p>
    <w:p w:rsidR="00AC0167" w:rsidRPr="00A26584" w:rsidRDefault="00186BBC" w:rsidP="006603D8">
      <w:pPr>
        <w:tabs>
          <w:tab w:val="left" w:pos="6804"/>
        </w:tabs>
        <w:jc w:val="both"/>
      </w:pPr>
      <w:r>
        <w:t xml:space="preserve">                                                                         </w:t>
      </w:r>
      <w:r>
        <w:tab/>
        <w:t xml:space="preserve">           konateľ</w:t>
      </w:r>
    </w:p>
    <w:sectPr w:rsidR="00AC0167" w:rsidRPr="00A26584" w:rsidSect="00610BC2">
      <w:pgSz w:w="11906" w:h="16838"/>
      <w:pgMar w:top="1276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5A0565"/>
    <w:multiLevelType w:val="hybridMultilevel"/>
    <w:tmpl w:val="CB702E3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noPunctuationKerning/>
  <w:characterSpacingControl w:val="doNotCompress"/>
  <w:compat/>
  <w:rsids>
    <w:rsidRoot w:val="00B41FD8"/>
    <w:rsid w:val="000C4CF7"/>
    <w:rsid w:val="00136310"/>
    <w:rsid w:val="00186BBC"/>
    <w:rsid w:val="00207C82"/>
    <w:rsid w:val="002260C9"/>
    <w:rsid w:val="00241A79"/>
    <w:rsid w:val="00296387"/>
    <w:rsid w:val="00323E62"/>
    <w:rsid w:val="00374FC7"/>
    <w:rsid w:val="00414FE0"/>
    <w:rsid w:val="005279CD"/>
    <w:rsid w:val="00610BC2"/>
    <w:rsid w:val="006603D8"/>
    <w:rsid w:val="008F14A6"/>
    <w:rsid w:val="00916F70"/>
    <w:rsid w:val="00976D6B"/>
    <w:rsid w:val="00A15008"/>
    <w:rsid w:val="00A24C5F"/>
    <w:rsid w:val="00A26584"/>
    <w:rsid w:val="00A43853"/>
    <w:rsid w:val="00AC0167"/>
    <w:rsid w:val="00B41FD8"/>
    <w:rsid w:val="00B5750C"/>
    <w:rsid w:val="00B842CC"/>
    <w:rsid w:val="00B86E2E"/>
    <w:rsid w:val="00C206FA"/>
    <w:rsid w:val="00C4378D"/>
    <w:rsid w:val="00C4716C"/>
    <w:rsid w:val="00C60BD6"/>
    <w:rsid w:val="00CD45AA"/>
    <w:rsid w:val="00CF5AA1"/>
    <w:rsid w:val="00D05E1A"/>
    <w:rsid w:val="00D112EA"/>
    <w:rsid w:val="00D90404"/>
    <w:rsid w:val="00DD6CA2"/>
    <w:rsid w:val="00DF2D35"/>
    <w:rsid w:val="00E03E5E"/>
    <w:rsid w:val="00E440EF"/>
    <w:rsid w:val="00E50344"/>
    <w:rsid w:val="00EE13A9"/>
    <w:rsid w:val="00EF7F4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  <w:lang w:eastAsia="en-US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qFormat/>
    <w:pPr>
      <w:tabs>
        <w:tab w:val="left" w:pos="1800"/>
      </w:tabs>
      <w:jc w:val="center"/>
    </w:pPr>
    <w:rPr>
      <w:sz w:val="32"/>
      <w:u w:val="single"/>
      <w:lang w:eastAsia="sk-SK"/>
    </w:rPr>
  </w:style>
  <w:style w:type="paragraph" w:styleId="Zkladntext">
    <w:name w:val="Body Text"/>
    <w:basedOn w:val="Normlny"/>
    <w:semiHidden/>
    <w:pPr>
      <w:jc w:val="both"/>
    </w:pPr>
    <w:rPr>
      <w:sz w:val="28"/>
      <w:lang w:eastAsia="sk-SK"/>
    </w:rPr>
  </w:style>
  <w:style w:type="character" w:customStyle="1" w:styleId="ra">
    <w:name w:val="ra"/>
    <w:basedOn w:val="Predvolenpsmoodseku"/>
    <w:rsid w:val="00A1500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47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3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92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419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396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375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46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32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669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3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001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8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59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990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28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8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55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207</Words>
  <Characters>1186</Characters>
  <Application>Microsoft Office Word</Application>
  <DocSecurity>0</DocSecurity>
  <Lines>9</Lines>
  <Paragraphs>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k ročnej účtovnej závierke</vt:lpstr>
      <vt:lpstr>Poznámky k ročnej účtovnej závierke </vt:lpstr>
    </vt:vector>
  </TitlesOfParts>
  <Company>home</Company>
  <LinksUpToDate>false</LinksUpToDate>
  <CharactersWithSpaces>1391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ročnej účtovnej závierke</dc:title>
  <dc:creator>MARTIN</dc:creator>
  <cp:lastModifiedBy>Barbara</cp:lastModifiedBy>
  <cp:revision>2</cp:revision>
  <cp:lastPrinted>2014-03-07T17:12:00Z</cp:lastPrinted>
  <dcterms:created xsi:type="dcterms:W3CDTF">2019-03-30T14:53:00Z</dcterms:created>
  <dcterms:modified xsi:type="dcterms:W3CDTF">2019-03-30T14:53:00Z</dcterms:modified>
</cp:coreProperties>
</file>