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E80911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  <w:r>
        <w:rPr>
          <w:sz w:val="14"/>
          <w:szCs w:val="14"/>
          <w:lang w:val="en-US"/>
        </w:rPr>
        <w:t xml:space="preserve">  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E05D63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D7A16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809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Inštitút práce,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809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36674711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809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Pušovce 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D7A1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D7A1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D7A1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80911" w:rsidP="007D7A1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80911" w:rsidP="00E8091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D7A1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7D7A16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7D7A16" w:rsidRPr="00A55E63" w:rsidRDefault="007D7A16" w:rsidP="007D7A16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pokračuje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D7A1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4A3" w:rsidRDefault="003734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4A3" w:rsidRPr="00A55E63" w:rsidRDefault="003734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E80911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Spôsob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="007D7A16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dlhodobého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="007D7A16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odpisové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80911" w:rsidRDefault="00E80911" w:rsidP="00E8091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E80911" w:rsidRDefault="002443D7" w:rsidP="002443D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X   </w:t>
      </w:r>
      <w:r w:rsidR="00E80911">
        <w:rPr>
          <w:rFonts w:ascii="Arial" w:hAnsi="Arial" w:cs="Arial"/>
          <w:sz w:val="22"/>
          <w:szCs w:val="22"/>
        </w:rPr>
        <w:t xml:space="preserve">Odpisy dlhodobého nehmotného majetku sú stanovené vychádzajúc z predpokladanej doby jeho používania a predpokladaného priebehu jeho opotrebenia. Odpisovať sa začína </w:t>
      </w:r>
      <w:r w:rsidR="008F2654">
        <w:rPr>
          <w:rFonts w:ascii="Arial" w:hAnsi="Arial" w:cs="Arial"/>
          <w:sz w:val="22"/>
          <w:szCs w:val="22"/>
        </w:rPr>
        <w:t>mesiacom, kedy je v stave k poslednému dňu v mesiaci</w:t>
      </w:r>
      <w:r w:rsidR="00E80911">
        <w:rPr>
          <w:rFonts w:ascii="Arial" w:hAnsi="Arial" w:cs="Arial"/>
          <w:sz w:val="22"/>
          <w:szCs w:val="22"/>
        </w:rPr>
        <w:t xml:space="preserve">. Drobný dlhodobý nehmotný majetok, ktorého obstarávacia cena resp. vlastné náklady je 2.400,- € a nižšia, sa odpisuje jednorazovo pri uvedení  </w:t>
      </w:r>
      <w:r w:rsidR="003734A3">
        <w:rPr>
          <w:rFonts w:ascii="Arial" w:hAnsi="Arial" w:cs="Arial"/>
          <w:sz w:val="22"/>
          <w:szCs w:val="22"/>
        </w:rPr>
        <w:t>do používania. Predpokladaná doba používania je rôzna, metóda odpisovania – jednorazový odpis, účtujeme na účte 518.</w:t>
      </w:r>
    </w:p>
    <w:p w:rsidR="00E80911" w:rsidRDefault="00E80911" w:rsidP="00E8091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8F2654" w:rsidRDefault="002443D7" w:rsidP="002443D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X   </w:t>
      </w:r>
      <w:r w:rsidR="003734A3">
        <w:rPr>
          <w:rFonts w:ascii="Arial" w:hAnsi="Arial" w:cs="Arial"/>
          <w:sz w:val="22"/>
          <w:szCs w:val="22"/>
        </w:rPr>
        <w:t>Odpisy dlhodobého hmotného majetku sú stanovené vychádzajúc z predpokladanej doby jeho používania a predpokladaného priebehu jeho opotrebenia. Odpisovať sa začína</w:t>
      </w:r>
      <w:r w:rsidR="008F2654" w:rsidRPr="008F2654">
        <w:rPr>
          <w:rFonts w:ascii="Arial" w:hAnsi="Arial" w:cs="Arial"/>
          <w:sz w:val="22"/>
          <w:szCs w:val="22"/>
        </w:rPr>
        <w:t xml:space="preserve"> </w:t>
      </w:r>
      <w:r w:rsidR="008F2654">
        <w:rPr>
          <w:rFonts w:ascii="Arial" w:hAnsi="Arial" w:cs="Arial"/>
          <w:sz w:val="22"/>
          <w:szCs w:val="22"/>
        </w:rPr>
        <w:t>mesiacom, kedy je v stave k poslednému dňu v mesiaci.</w:t>
      </w:r>
    </w:p>
    <w:p w:rsidR="003734A3" w:rsidRPr="00A55E63" w:rsidRDefault="008F2654" w:rsidP="002443D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</w:t>
      </w:r>
      <w:r w:rsidR="003734A3">
        <w:rPr>
          <w:rFonts w:ascii="Arial" w:hAnsi="Arial" w:cs="Arial"/>
          <w:sz w:val="22"/>
          <w:szCs w:val="22"/>
        </w:rPr>
        <w:t xml:space="preserve"> Drobný dlhodobý hmotný majetok, ktorého obstarávacia cena je 1.700,- € a nižšia, odpisuje sa jednorázovo pri uvedení do používania, účtujeme na účet 501300.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4A3" w:rsidRPr="00A55E63" w:rsidRDefault="003734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3734A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="007D7A1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="007D7A16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4A3" w:rsidRDefault="003734A3" w:rsidP="003734A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3734A3" w:rsidRDefault="003734A3" w:rsidP="003734A3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 xml:space="preserve"> V účtovnom období, neboli zmenené účtovné metódy. </w:t>
      </w:r>
    </w:p>
    <w:p w:rsidR="003734A3" w:rsidRPr="00A55E63" w:rsidRDefault="003734A3" w:rsidP="003734A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4A3" w:rsidRDefault="003734A3" w:rsidP="003734A3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žiadné</w:t>
      </w:r>
    </w:p>
    <w:p w:rsidR="003734A3" w:rsidRPr="00A55E63" w:rsidRDefault="003734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3734A3" w:rsidRPr="003734A3" w:rsidRDefault="003734A3" w:rsidP="003734A3">
      <w:pPr>
        <w:pStyle w:val="Odstavecseseznamem"/>
        <w:numPr>
          <w:ilvl w:val="0"/>
          <w:numId w:val="9"/>
        </w:num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účtovnom období 201</w:t>
      </w:r>
      <w:r w:rsidR="00E05D63">
        <w:rPr>
          <w:rFonts w:ascii="Arial" w:hAnsi="Arial" w:cs="Arial"/>
        </w:rPr>
        <w:t>8</w:t>
      </w:r>
      <w:r>
        <w:rPr>
          <w:rFonts w:ascii="Arial" w:hAnsi="Arial" w:cs="Arial"/>
        </w:rPr>
        <w:t>, nebolo účtované o významných opravách minulých období.</w:t>
      </w:r>
    </w:p>
    <w:p w:rsidR="003734A3" w:rsidRDefault="003734A3" w:rsidP="00AD749D">
      <w:pPr>
        <w:spacing w:before="1" w:line="280" w:lineRule="exact"/>
        <w:jc w:val="both"/>
        <w:rPr>
          <w:rFonts w:ascii="Arial" w:hAnsi="Arial" w:cs="Arial"/>
        </w:rPr>
      </w:pPr>
    </w:p>
    <w:p w:rsidR="003734A3" w:rsidRPr="00A55E63" w:rsidRDefault="003734A3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D7A1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D7A1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C0149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Neúčtovali sme o takýchto nákladoch, ani o výnosoch. </w:t>
      </w:r>
    </w:p>
    <w:p w:rsidR="005C0149" w:rsidRPr="00A55E63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E3C4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E05D63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480,- faktúra za nákup Kr. HIM </w:t>
      </w: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</w:p>
    <w:p w:rsidR="00373635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  </w:t>
      </w:r>
      <w:r w:rsidR="00C65FD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Dodávatelia           </w:t>
      </w:r>
      <w:r w:rsidR="002443D7">
        <w:rPr>
          <w:rFonts w:ascii="Arial" w:hAnsi="Arial" w:cs="Arial"/>
          <w:sz w:val="22"/>
          <w:szCs w:val="22"/>
        </w:rPr>
        <w:t xml:space="preserve">                             </w:t>
      </w:r>
      <w:r w:rsidR="00E05D63">
        <w:rPr>
          <w:rFonts w:ascii="Arial" w:hAnsi="Arial" w:cs="Arial"/>
          <w:sz w:val="22"/>
          <w:szCs w:val="22"/>
        </w:rPr>
        <w:t>1.980</w:t>
      </w:r>
      <w:r w:rsidR="00724A3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5C0149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voči zamestnancom            </w:t>
      </w:r>
      <w:r w:rsidR="002443D7">
        <w:rPr>
          <w:rFonts w:ascii="Arial" w:hAnsi="Arial" w:cs="Arial"/>
          <w:sz w:val="22"/>
          <w:szCs w:val="22"/>
        </w:rPr>
        <w:t xml:space="preserve">   </w:t>
      </w:r>
      <w:r w:rsidR="00E05D63">
        <w:rPr>
          <w:rFonts w:ascii="Arial" w:hAnsi="Arial" w:cs="Arial"/>
          <w:sz w:val="22"/>
          <w:szCs w:val="22"/>
        </w:rPr>
        <w:t xml:space="preserve"> 695</w:t>
      </w:r>
      <w:r w:rsidR="00724A38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>€</w:t>
      </w:r>
    </w:p>
    <w:p w:rsidR="005C0149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Sociálna a zd</w:t>
      </w:r>
      <w:r w:rsidR="002443D7">
        <w:rPr>
          <w:rFonts w:ascii="Arial" w:hAnsi="Arial" w:cs="Arial"/>
          <w:sz w:val="22"/>
          <w:szCs w:val="22"/>
        </w:rPr>
        <w:t xml:space="preserve">rav. Poisťovňa                </w:t>
      </w:r>
      <w:r w:rsidR="00E05D63">
        <w:rPr>
          <w:rFonts w:ascii="Arial" w:hAnsi="Arial" w:cs="Arial"/>
          <w:sz w:val="22"/>
          <w:szCs w:val="22"/>
        </w:rPr>
        <w:t xml:space="preserve"> 630  </w:t>
      </w:r>
      <w:r>
        <w:rPr>
          <w:rFonts w:ascii="Arial" w:hAnsi="Arial" w:cs="Arial"/>
          <w:sz w:val="22"/>
          <w:szCs w:val="22"/>
        </w:rPr>
        <w:t>€</w:t>
      </w:r>
    </w:p>
    <w:p w:rsidR="005C0149" w:rsidRPr="00724A38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Daňový úrad                                    </w:t>
      </w:r>
      <w:r w:rsidR="002443D7">
        <w:rPr>
          <w:rFonts w:ascii="Arial" w:hAnsi="Arial" w:cs="Arial"/>
          <w:sz w:val="22"/>
          <w:szCs w:val="22"/>
        </w:rPr>
        <w:t xml:space="preserve">  </w:t>
      </w:r>
      <w:r w:rsidR="00E05D63">
        <w:rPr>
          <w:rFonts w:ascii="Arial" w:hAnsi="Arial" w:cs="Arial"/>
          <w:sz w:val="22"/>
          <w:szCs w:val="22"/>
        </w:rPr>
        <w:t>4.474</w:t>
      </w:r>
      <w:r w:rsidR="00724A38" w:rsidRPr="00724A38">
        <w:rPr>
          <w:rFonts w:ascii="Arial" w:hAnsi="Arial" w:cs="Arial"/>
          <w:sz w:val="22"/>
          <w:szCs w:val="22"/>
        </w:rPr>
        <w:t xml:space="preserve"> </w:t>
      </w:r>
      <w:r w:rsidRPr="00724A38">
        <w:rPr>
          <w:rFonts w:ascii="Arial" w:hAnsi="Arial" w:cs="Arial"/>
          <w:sz w:val="22"/>
          <w:szCs w:val="22"/>
        </w:rPr>
        <w:t xml:space="preserve"> €</w:t>
      </w:r>
    </w:p>
    <w:p w:rsidR="00724A38" w:rsidRDefault="00724A38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Ostatné záväzky</w:t>
      </w:r>
      <w:r>
        <w:rPr>
          <w:rFonts w:ascii="Arial" w:hAnsi="Arial" w:cs="Arial"/>
          <w:sz w:val="22"/>
          <w:szCs w:val="22"/>
        </w:rPr>
        <w:t xml:space="preserve">                                 </w:t>
      </w:r>
      <w:r w:rsidRPr="00724A38">
        <w:rPr>
          <w:rFonts w:ascii="Arial" w:hAnsi="Arial" w:cs="Arial"/>
          <w:sz w:val="22"/>
          <w:szCs w:val="22"/>
          <w:u w:val="single"/>
        </w:rPr>
        <w:t xml:space="preserve"> 798,- €</w:t>
      </w:r>
    </w:p>
    <w:p w:rsidR="005C0149" w:rsidRDefault="005C0149" w:rsidP="005C0149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Spolu:                                            </w:t>
      </w:r>
      <w:r w:rsidR="002443D7">
        <w:rPr>
          <w:rFonts w:ascii="Arial" w:hAnsi="Arial" w:cs="Arial"/>
          <w:sz w:val="22"/>
          <w:szCs w:val="22"/>
        </w:rPr>
        <w:t xml:space="preserve">    </w:t>
      </w:r>
      <w:r w:rsidR="00724A38">
        <w:rPr>
          <w:rFonts w:ascii="Arial" w:hAnsi="Arial" w:cs="Arial"/>
          <w:sz w:val="22"/>
          <w:szCs w:val="22"/>
        </w:rPr>
        <w:t>8</w:t>
      </w:r>
      <w:r w:rsidR="00BD42F7">
        <w:rPr>
          <w:rFonts w:ascii="Arial" w:hAnsi="Arial" w:cs="Arial"/>
          <w:sz w:val="22"/>
          <w:szCs w:val="22"/>
        </w:rPr>
        <w:t>.</w:t>
      </w:r>
      <w:r w:rsidR="00E05D63">
        <w:rPr>
          <w:rFonts w:ascii="Arial" w:hAnsi="Arial" w:cs="Arial"/>
          <w:sz w:val="22"/>
          <w:szCs w:val="22"/>
        </w:rPr>
        <w:t>577</w:t>
      </w:r>
      <w:r>
        <w:rPr>
          <w:rFonts w:ascii="Arial" w:hAnsi="Arial" w:cs="Arial"/>
          <w:sz w:val="22"/>
          <w:szCs w:val="22"/>
        </w:rPr>
        <w:t>,- €</w:t>
      </w:r>
    </w:p>
    <w:p w:rsidR="005C0149" w:rsidRDefault="005C0149" w:rsidP="005C0149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E3C4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tovnájednotkamávd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bekposl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tovnéhoobdobia;u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asa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žiadné</w:t>
      </w:r>
    </w:p>
    <w:p w:rsidR="005C0149" w:rsidRPr="00A55E63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E3C4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Ind w:w="101" w:type="dxa"/>
        <w:tblLook w:val="04A0"/>
      </w:tblPr>
      <w:tblGrid>
        <w:gridCol w:w="2415"/>
        <w:gridCol w:w="2416"/>
        <w:gridCol w:w="2416"/>
        <w:gridCol w:w="2415"/>
      </w:tblGrid>
      <w:tr w:rsidR="00D70D88" w:rsidTr="00D70D88">
        <w:tc>
          <w:tcPr>
            <w:tcW w:w="2421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Spoločník (akcionár)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Výška podielu na ZI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Výška podielu na ZI v %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Iný podiel na ostat. Pol. VI ako na ZI</w:t>
            </w:r>
          </w:p>
        </w:tc>
      </w:tr>
      <w:tr w:rsidR="00D70D88" w:rsidTr="00D70D88">
        <w:tc>
          <w:tcPr>
            <w:tcW w:w="2421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Eliáš Róbert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724A38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</w:tr>
    </w:tbl>
    <w:p w:rsidR="00D70D88" w:rsidRDefault="00D70D8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0D88" w:rsidRPr="00A55E63" w:rsidRDefault="00D70D8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2443D7" w:rsidP="002443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5C0149" w:rsidRPr="00A55E63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FE3C47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0D88" w:rsidRDefault="00D70D88" w:rsidP="00D70D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2443D7">
        <w:rPr>
          <w:rFonts w:ascii="Arial" w:hAnsi="Arial" w:cs="Arial"/>
          <w:sz w:val="22"/>
          <w:szCs w:val="22"/>
        </w:rPr>
        <w:t>-         bez náplne</w:t>
      </w:r>
      <w:r>
        <w:rPr>
          <w:rFonts w:ascii="Arial" w:hAnsi="Arial" w:cs="Arial"/>
          <w:sz w:val="22"/>
          <w:szCs w:val="22"/>
        </w:rPr>
        <w:t xml:space="preserve"> </w:t>
      </w:r>
    </w:p>
    <w:p w:rsidR="00D70D88" w:rsidRPr="00A55E63" w:rsidRDefault="00D70D88" w:rsidP="00D70D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</w:t>
      </w:r>
    </w:p>
    <w:p w:rsidR="00D70D88" w:rsidRDefault="002443D7" w:rsidP="002443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443D7" w:rsidRDefault="002443D7" w:rsidP="002443D7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70D88" w:rsidRPr="00A55E63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0D88" w:rsidRDefault="00D70D88" w:rsidP="002443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2443D7">
        <w:rPr>
          <w:rFonts w:ascii="Arial" w:hAnsi="Arial" w:cs="Arial"/>
          <w:sz w:val="22"/>
          <w:szCs w:val="22"/>
        </w:rPr>
        <w:t>bez náplne</w:t>
      </w:r>
    </w:p>
    <w:p w:rsidR="00724A38" w:rsidRDefault="00724A38" w:rsidP="00724A3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724A38" w:rsidRDefault="00724A38" w:rsidP="00724A3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D70D88" w:rsidRPr="00A55E63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E3C4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D70D8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FE3C47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FE3C47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FE3C47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FE3C47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FE3C47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D70D88" w:rsidRPr="00A55E63" w:rsidRDefault="00D70D88" w:rsidP="00D70D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443D7" w:rsidP="00D70D88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D70D88" w:rsidRPr="00A55E63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0D88" w:rsidRDefault="002443D7" w:rsidP="00D70D88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D70D88" w:rsidRPr="00451ED3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522C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0D88" w:rsidRDefault="002443D7" w:rsidP="00D70D88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D70D88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522C41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522C41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2443D7" w:rsidP="00C0137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C01371" w:rsidRPr="00451ED3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522C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C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522C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522C41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C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2443D7" w:rsidP="00C0137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C01371" w:rsidRPr="00A55E63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C0137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vykonáva činnosť bezpečnostného technika, všetky služby spojené s činnosťou BOZP a požiarnej činnosti.</w:t>
      </w:r>
    </w:p>
    <w:p w:rsidR="00C01371" w:rsidRDefault="00C01371" w:rsidP="00C0137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obchodné vzťahy sú podložené zmluvou, alebo objednávkou.</w:t>
      </w:r>
    </w:p>
    <w:p w:rsidR="00C01371" w:rsidRDefault="00C01371" w:rsidP="00C01371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Služby potom fakturuje v zmysle zmluvy, t. j. v mesačnej, kvartálnej, alebo samostatnej periodicite. </w:t>
      </w:r>
    </w:p>
    <w:p w:rsidR="00C01371" w:rsidRDefault="00C01371" w:rsidP="00C01371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C01371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Položky nákladov sú ocenené obstarávacou  cenou, v čase plnenia. </w:t>
      </w: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Pušovciach: </w:t>
      </w:r>
      <w:r w:rsidR="00045ABC">
        <w:rPr>
          <w:rFonts w:ascii="Arial" w:hAnsi="Arial" w:cs="Arial"/>
          <w:sz w:val="22"/>
          <w:szCs w:val="22"/>
        </w:rPr>
        <w:t>30.3.2019</w:t>
      </w: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Pr="00A55E63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01371" w:rsidRPr="00A55E63" w:rsidSect="00FE5F9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7CEE" w:rsidRDefault="00FF7CEE">
      <w:r>
        <w:separator/>
      </w:r>
    </w:p>
  </w:endnote>
  <w:endnote w:type="continuationSeparator" w:id="1">
    <w:p w:rsidR="00FF7CEE" w:rsidRDefault="00FF7C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82B2B">
    <w:pPr>
      <w:spacing w:line="200" w:lineRule="exact"/>
      <w:rPr>
        <w:sz w:val="20"/>
        <w:szCs w:val="20"/>
      </w:rPr>
    </w:pPr>
    <w:r w:rsidRPr="00982B2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82B2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82B2B">
                  <w:fldChar w:fldCharType="separate"/>
                </w:r>
                <w:r w:rsidR="00BD42F7">
                  <w:rPr>
                    <w:rFonts w:cs="Times New Roman"/>
                    <w:noProof/>
                  </w:rPr>
                  <w:t>3</w:t>
                </w:r>
                <w:r w:rsidR="00982B2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7CEE" w:rsidRDefault="00FF7CEE">
      <w:r>
        <w:separator/>
      </w:r>
    </w:p>
  </w:footnote>
  <w:footnote w:type="continuationSeparator" w:id="1">
    <w:p w:rsidR="00FF7CEE" w:rsidRDefault="00FF7CE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734A3">
      <w:rPr>
        <w:rFonts w:ascii="Arial" w:hAnsi="Arial" w:cs="Arial"/>
        <w:sz w:val="22"/>
        <w:szCs w:val="22"/>
        <w:bdr w:val="single" w:sz="4" w:space="0" w:color="auto"/>
      </w:rPr>
      <w:t xml:space="preserve">42380332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734A3">
      <w:rPr>
        <w:rFonts w:ascii="Arial" w:hAnsi="Arial" w:cs="Arial"/>
        <w:sz w:val="22"/>
        <w:szCs w:val="22"/>
        <w:bdr w:val="single" w:sz="4" w:space="0" w:color="auto"/>
      </w:rPr>
      <w:t>2024097361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71222E3"/>
    <w:multiLevelType w:val="hybridMultilevel"/>
    <w:tmpl w:val="2F2E6E4A"/>
    <w:lvl w:ilvl="0" w:tplc="F2FEB390">
      <w:start w:val="4"/>
      <w:numFmt w:val="bullet"/>
      <w:lvlText w:val="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354F4446"/>
    <w:multiLevelType w:val="hybridMultilevel"/>
    <w:tmpl w:val="55FE8856"/>
    <w:lvl w:ilvl="0" w:tplc="D6C60ED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3602756"/>
    <w:multiLevelType w:val="hybridMultilevel"/>
    <w:tmpl w:val="F094E024"/>
    <w:lvl w:ilvl="0" w:tplc="2A14873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7B887622"/>
    <w:multiLevelType w:val="hybridMultilevel"/>
    <w:tmpl w:val="F63029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10"/>
  </w:num>
  <w:num w:numId="9">
    <w:abstractNumId w:val="6"/>
  </w:num>
  <w:num w:numId="10">
    <w:abstractNumId w:val="1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5ABC"/>
    <w:rsid w:val="00070C7F"/>
    <w:rsid w:val="000A1EBD"/>
    <w:rsid w:val="00132F5D"/>
    <w:rsid w:val="001406AD"/>
    <w:rsid w:val="001A1B05"/>
    <w:rsid w:val="002401F1"/>
    <w:rsid w:val="002443D7"/>
    <w:rsid w:val="002C12B4"/>
    <w:rsid w:val="002D7E6D"/>
    <w:rsid w:val="003657F5"/>
    <w:rsid w:val="003734A3"/>
    <w:rsid w:val="00373635"/>
    <w:rsid w:val="003827F7"/>
    <w:rsid w:val="003D056F"/>
    <w:rsid w:val="00401155"/>
    <w:rsid w:val="00451ED3"/>
    <w:rsid w:val="00481984"/>
    <w:rsid w:val="004A2BF3"/>
    <w:rsid w:val="00522C41"/>
    <w:rsid w:val="0055784D"/>
    <w:rsid w:val="00560DB1"/>
    <w:rsid w:val="00576CE6"/>
    <w:rsid w:val="00580572"/>
    <w:rsid w:val="005C0149"/>
    <w:rsid w:val="00623868"/>
    <w:rsid w:val="00637F73"/>
    <w:rsid w:val="00676DB4"/>
    <w:rsid w:val="006831DF"/>
    <w:rsid w:val="006B4A0E"/>
    <w:rsid w:val="006D4699"/>
    <w:rsid w:val="00724A38"/>
    <w:rsid w:val="007250A1"/>
    <w:rsid w:val="007D7817"/>
    <w:rsid w:val="007D7A16"/>
    <w:rsid w:val="007E106E"/>
    <w:rsid w:val="00861175"/>
    <w:rsid w:val="008771A6"/>
    <w:rsid w:val="008F2654"/>
    <w:rsid w:val="00913435"/>
    <w:rsid w:val="00916772"/>
    <w:rsid w:val="00975834"/>
    <w:rsid w:val="00982B2B"/>
    <w:rsid w:val="009A27D0"/>
    <w:rsid w:val="009D5C84"/>
    <w:rsid w:val="00A02BCF"/>
    <w:rsid w:val="00A55E63"/>
    <w:rsid w:val="00AD6C8A"/>
    <w:rsid w:val="00AD749D"/>
    <w:rsid w:val="00B15E67"/>
    <w:rsid w:val="00B7440A"/>
    <w:rsid w:val="00B86A9F"/>
    <w:rsid w:val="00BD42F7"/>
    <w:rsid w:val="00C01371"/>
    <w:rsid w:val="00C01CB7"/>
    <w:rsid w:val="00C472A5"/>
    <w:rsid w:val="00C6124B"/>
    <w:rsid w:val="00C65FDC"/>
    <w:rsid w:val="00C71636"/>
    <w:rsid w:val="00C860CD"/>
    <w:rsid w:val="00CC3205"/>
    <w:rsid w:val="00CD545D"/>
    <w:rsid w:val="00D328AC"/>
    <w:rsid w:val="00D70D88"/>
    <w:rsid w:val="00D70FAA"/>
    <w:rsid w:val="00E05D63"/>
    <w:rsid w:val="00E1750C"/>
    <w:rsid w:val="00E532AD"/>
    <w:rsid w:val="00E70F0E"/>
    <w:rsid w:val="00E80911"/>
    <w:rsid w:val="00E97316"/>
    <w:rsid w:val="00EB4798"/>
    <w:rsid w:val="00EB53B7"/>
    <w:rsid w:val="00EB55FA"/>
    <w:rsid w:val="00EE5474"/>
    <w:rsid w:val="00EF68C9"/>
    <w:rsid w:val="00F22604"/>
    <w:rsid w:val="00F404E8"/>
    <w:rsid w:val="00F817B0"/>
    <w:rsid w:val="00FE3C47"/>
    <w:rsid w:val="00FE5F97"/>
    <w:rsid w:val="00FF7CE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FE5F97"/>
    <w:rPr>
      <w:lang w:val="sk-SK"/>
    </w:rPr>
  </w:style>
  <w:style w:type="paragraph" w:styleId="Nadpis1">
    <w:name w:val="heading 1"/>
    <w:basedOn w:val="Normln"/>
    <w:uiPriority w:val="1"/>
    <w:qFormat/>
    <w:rsid w:val="00FE5F9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E5F9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FE5F9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FE5F97"/>
  </w:style>
  <w:style w:type="paragraph" w:customStyle="1" w:styleId="TableParagraph">
    <w:name w:val="Table Paragraph"/>
    <w:basedOn w:val="Normln"/>
    <w:uiPriority w:val="1"/>
    <w:qFormat/>
    <w:rsid w:val="00FE5F9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1293</Words>
  <Characters>7371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</cp:lastModifiedBy>
  <cp:revision>3</cp:revision>
  <cp:lastPrinted>2019-03-30T12:33:00Z</cp:lastPrinted>
  <dcterms:created xsi:type="dcterms:W3CDTF">2019-03-30T12:33:00Z</dcterms:created>
  <dcterms:modified xsi:type="dcterms:W3CDTF">2019-03-30T12:35:00Z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