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2860C6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54C5A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Slovensko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36470775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1338, 02301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54C5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54C5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60C6" w:rsidRPr="00A55E63" w:rsidRDefault="002860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DD4DE2" w:rsidRPr="00A55E63" w:rsidRDefault="00DD4D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4295" w:rsidRDefault="00794295">
      <w:r>
        <w:separator/>
      </w:r>
    </w:p>
  </w:endnote>
  <w:endnote w:type="continuationSeparator" w:id="0">
    <w:p w:rsidR="00794295" w:rsidRDefault="0079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C5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C5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4295" w:rsidRDefault="00794295">
      <w:r>
        <w:separator/>
      </w:r>
    </w:p>
  </w:footnote>
  <w:footnote w:type="continuationSeparator" w:id="0">
    <w:p w:rsidR="00794295" w:rsidRDefault="007942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860C6">
      <w:rPr>
        <w:rFonts w:ascii="Arial" w:hAnsi="Arial" w:cs="Arial"/>
        <w:sz w:val="22"/>
        <w:szCs w:val="22"/>
        <w:bdr w:val="single" w:sz="4" w:space="0" w:color="auto"/>
      </w:rPr>
      <w:t>36470775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860C6">
      <w:rPr>
        <w:rFonts w:ascii="Arial" w:hAnsi="Arial" w:cs="Arial"/>
        <w:sz w:val="22"/>
        <w:szCs w:val="22"/>
        <w:bdr w:val="single" w:sz="4" w:space="0" w:color="auto"/>
      </w:rPr>
      <w:t>2020027977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406AD"/>
    <w:rsid w:val="001452BD"/>
    <w:rsid w:val="002401F1"/>
    <w:rsid w:val="002860C6"/>
    <w:rsid w:val="002C12B4"/>
    <w:rsid w:val="002D7E6D"/>
    <w:rsid w:val="003657F5"/>
    <w:rsid w:val="00373635"/>
    <w:rsid w:val="003C75A4"/>
    <w:rsid w:val="003D056F"/>
    <w:rsid w:val="00401155"/>
    <w:rsid w:val="00420DD0"/>
    <w:rsid w:val="00454C5A"/>
    <w:rsid w:val="004A2BF3"/>
    <w:rsid w:val="004A58AC"/>
    <w:rsid w:val="004E4360"/>
    <w:rsid w:val="00501285"/>
    <w:rsid w:val="0055784D"/>
    <w:rsid w:val="0059540E"/>
    <w:rsid w:val="005E49E9"/>
    <w:rsid w:val="00623868"/>
    <w:rsid w:val="00637F73"/>
    <w:rsid w:val="00676DB4"/>
    <w:rsid w:val="0079429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D4DE2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5</cp:revision>
  <cp:lastPrinted>2015-05-31T10:58:00Z</cp:lastPrinted>
  <dcterms:created xsi:type="dcterms:W3CDTF">2017-03-09T16:32:00Z</dcterms:created>
  <dcterms:modified xsi:type="dcterms:W3CDTF">2019-03-25T09:29:00Z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