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591C59" w:rsidRDefault="00FC3946" w:rsidP="00FC3946">
      <w:pPr>
        <w:jc w:val="center"/>
        <w:rPr>
          <w:b/>
          <w:sz w:val="36"/>
        </w:rPr>
      </w:pPr>
      <w:r w:rsidRPr="00591C59">
        <w:rPr>
          <w:b/>
          <w:sz w:val="36"/>
        </w:rPr>
        <w:t>Poznámky k 31.12.</w:t>
      </w:r>
      <w:r w:rsidR="00570C1B" w:rsidRPr="00591C59">
        <w:rPr>
          <w:b/>
          <w:sz w:val="36"/>
        </w:rPr>
        <w:t>201</w:t>
      </w:r>
      <w:r w:rsidR="00874C8B">
        <w:rPr>
          <w:b/>
          <w:sz w:val="36"/>
        </w:rPr>
        <w:t>8</w:t>
      </w:r>
      <w:r w:rsidR="00031543" w:rsidRPr="00591C59">
        <w:rPr>
          <w:b/>
          <w:sz w:val="36"/>
        </w:rPr>
        <w:t xml:space="preserve"> </w:t>
      </w:r>
    </w:p>
    <w:p w:rsidR="00FC3946" w:rsidRPr="00591C59" w:rsidRDefault="00FC3946" w:rsidP="00FC3946">
      <w:pPr>
        <w:rPr>
          <w:b/>
          <w:sz w:val="24"/>
          <w:szCs w:val="24"/>
          <w:u w:val="single"/>
        </w:rPr>
      </w:pP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</w:t>
      </w: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Všeobecné údaje</w:t>
      </w:r>
    </w:p>
    <w:p w:rsidR="00621E74" w:rsidRPr="00591C59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6149"/>
      </w:tblGrid>
      <w:tr w:rsidR="00BF476D" w:rsidRPr="00591C59" w:rsidTr="00A72B77">
        <w:tc>
          <w:tcPr>
            <w:tcW w:w="4111" w:type="dxa"/>
            <w:shd w:val="clear" w:color="auto" w:fill="F2F2F2"/>
          </w:tcPr>
          <w:p w:rsidR="00BF476D" w:rsidRPr="00591C59" w:rsidRDefault="00BF476D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a)</w:t>
            </w:r>
          </w:p>
        </w:tc>
        <w:tc>
          <w:tcPr>
            <w:tcW w:w="6149" w:type="dxa"/>
          </w:tcPr>
          <w:p w:rsidR="00BF476D" w:rsidRPr="00591C59" w:rsidRDefault="00BF476D" w:rsidP="0061750D">
            <w:pPr>
              <w:rPr>
                <w:sz w:val="24"/>
                <w:szCs w:val="24"/>
              </w:rPr>
            </w:pP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Základná škola s materskou školou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Školská 292/7, 972 01 Bojnice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IČO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31201628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1.9.2004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Spôsob zriadenia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zriaďovacia listina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zriaďovateľa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Mesto Bojnice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zriaďovateľa</w:t>
            </w:r>
          </w:p>
        </w:tc>
        <w:tc>
          <w:tcPr>
            <w:tcW w:w="614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Sládkovičova 1/176, 972 01 Bojnice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6149" w:type="dxa"/>
          </w:tcPr>
          <w:p w:rsidR="00E07C79" w:rsidRPr="00591C59" w:rsidRDefault="00B008ED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riadna</w:t>
            </w:r>
          </w:p>
          <w:p w:rsidR="00E07C79" w:rsidRPr="00591C59" w:rsidRDefault="00B008ED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mimoriadna 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6149" w:type="dxa"/>
          </w:tcPr>
          <w:p w:rsidR="00E07C79" w:rsidRPr="00591C59" w:rsidRDefault="00B008ED" w:rsidP="00F65C53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B008ED" w:rsidP="00F65C53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  <w:tr w:rsidR="00E07C79" w:rsidRPr="00591C59" w:rsidTr="00A72B77">
        <w:tc>
          <w:tcPr>
            <w:tcW w:w="411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6149" w:type="dxa"/>
          </w:tcPr>
          <w:p w:rsidR="00E07C79" w:rsidRPr="00591C59" w:rsidRDefault="00B008ED" w:rsidP="00873872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B008ED" w:rsidP="00873872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591C59" w:rsidRDefault="00FC6367" w:rsidP="00FC3946">
      <w:pPr>
        <w:jc w:val="center"/>
        <w:rPr>
          <w:b/>
          <w:sz w:val="24"/>
          <w:szCs w:val="24"/>
        </w:rPr>
      </w:pPr>
    </w:p>
    <w:p w:rsidR="00F65C53" w:rsidRPr="00591C59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6149"/>
      </w:tblGrid>
      <w:tr w:rsidR="006E481D" w:rsidRPr="00591C59" w:rsidTr="00A72B77">
        <w:tc>
          <w:tcPr>
            <w:tcW w:w="4111" w:type="dxa"/>
            <w:shd w:val="clear" w:color="auto" w:fill="F2F2F2"/>
          </w:tcPr>
          <w:p w:rsidR="006E481D" w:rsidRPr="00591C59" w:rsidRDefault="006E481D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6149" w:type="dxa"/>
          </w:tcPr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Základná škola poskytuje základné  vzdelanie, zabezpečuje výchovu, vzdelávanie žiakov v súlade s platnou legislatívou pre ZŠ. ZŠ pripravuje žiakov na ďalšie štúdium a prax. ZŠ poskytuje ďalšie vzdelávanie formou záujmového vzdelávania ako verejnoprospešnú činnosť za podmienok schválených zriaďovateľom.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Materská škola základnej školy zabezpečuje výchovu detí v predškolskom veku v súlade s platnou legislatívou pre materské školy. Materská škola pripravuje deti v predškolskom veku na povinnú školskú dochádzku.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Školský klub detí pri ZŠ s MŠ zabezpečuje pre žiakov, ktorí plnia povinnú školskú dochádzku, výchovu a vzdelávanie v čase mimo vyučovania a v čase školských prázdnin. Školský klub detí poskytuje záujmové vzdelávanie pre žiakov ZŠ za podmienok schválených zriaďovateľom.</w:t>
            </w:r>
          </w:p>
          <w:p w:rsidR="006E481D" w:rsidRPr="00591C59" w:rsidRDefault="00E07C79" w:rsidP="00E07C79">
            <w:pPr>
              <w:rPr>
                <w:sz w:val="24"/>
                <w:szCs w:val="24"/>
              </w:rPr>
            </w:pPr>
            <w:r w:rsidRPr="00591C59">
              <w:t>Školská kuchyňa a školská jedáleň ZŠ s MŠ zabezpečuje výrobu jedál a nápojov pre školu, školské zariadenia podľa odporúčaných výživových dávok potravín, materiálno-spotrebných noriem a receptúr pre školské stravovanie podľa vekových skupín stravníkov. Vyrába jedlá a nápoje pre zamestnancov škôl, školských zariadení a iných záujemcov za podmienok schválených zriaďovateľom. ŠJ sa zriaďuje na konzumáciu jedál a nápojov pre deti a žiakov v čase ich pobytu v škole a školskom zariadení, pre pracovníkov škôl a školských a iných záujemcov za podmienok zodpovedajúcich príslušným hygienickým predpisom a ďalších podmienok schválených zriaďovateľom.</w:t>
            </w:r>
          </w:p>
        </w:tc>
      </w:tr>
    </w:tbl>
    <w:p w:rsidR="00591C59" w:rsidRPr="00591C59" w:rsidRDefault="00591C59" w:rsidP="006E481D">
      <w:pPr>
        <w:rPr>
          <w:b/>
          <w:sz w:val="24"/>
          <w:szCs w:val="24"/>
        </w:rPr>
      </w:pPr>
    </w:p>
    <w:p w:rsidR="003347AA" w:rsidRPr="00591C59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921C9D" w:rsidRPr="00591C59">
        <w:rPr>
          <w:b/>
          <w:sz w:val="24"/>
          <w:szCs w:val="24"/>
        </w:rPr>
        <w:t xml:space="preserve"> štatutárnych zástupcoch </w:t>
      </w:r>
      <w:r w:rsidRPr="00591C59"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6149"/>
      </w:tblGrid>
      <w:tr w:rsidR="003347AA" w:rsidRPr="00591C59" w:rsidTr="00A72B77">
        <w:tc>
          <w:tcPr>
            <w:tcW w:w="4111" w:type="dxa"/>
            <w:shd w:val="clear" w:color="auto" w:fill="F2F2F2"/>
          </w:tcPr>
          <w:p w:rsidR="003347AA" w:rsidRPr="00A72B77" w:rsidRDefault="00921C9D" w:rsidP="0058497E">
            <w:pPr>
              <w:rPr>
                <w:szCs w:val="24"/>
              </w:rPr>
            </w:pPr>
            <w:r w:rsidRPr="00A72B77">
              <w:rPr>
                <w:szCs w:val="24"/>
              </w:rPr>
              <w:t>Štatutárny zástupca</w:t>
            </w:r>
            <w:r w:rsidR="00133BA9" w:rsidRPr="00A72B77">
              <w:rPr>
                <w:szCs w:val="24"/>
              </w:rPr>
              <w:t xml:space="preserve"> </w:t>
            </w:r>
            <w:r w:rsidR="0058497E" w:rsidRPr="00A72B77">
              <w:rPr>
                <w:szCs w:val="24"/>
              </w:rPr>
              <w:t>(</w:t>
            </w:r>
            <w:r w:rsidR="007E6CA7" w:rsidRPr="00A72B77">
              <w:rPr>
                <w:szCs w:val="24"/>
              </w:rPr>
              <w:t>meno a</w:t>
            </w:r>
            <w:r w:rsidR="0058497E" w:rsidRPr="00A72B77">
              <w:rPr>
                <w:szCs w:val="24"/>
              </w:rPr>
              <w:t> </w:t>
            </w:r>
            <w:r w:rsidR="007E6CA7" w:rsidRPr="00A72B77">
              <w:rPr>
                <w:szCs w:val="24"/>
              </w:rPr>
              <w:t>priezvisko</w:t>
            </w:r>
            <w:r w:rsidR="0058497E" w:rsidRPr="00A72B77">
              <w:rPr>
                <w:szCs w:val="24"/>
              </w:rPr>
              <w:t>)</w:t>
            </w:r>
          </w:p>
          <w:p w:rsidR="00921C9D" w:rsidRPr="00A72B77" w:rsidRDefault="00921C9D" w:rsidP="0058497E">
            <w:pPr>
              <w:rPr>
                <w:szCs w:val="24"/>
              </w:rPr>
            </w:pPr>
            <w:r w:rsidRPr="00A72B77">
              <w:rPr>
                <w:szCs w:val="24"/>
              </w:rPr>
              <w:t>Funkcia</w:t>
            </w:r>
          </w:p>
        </w:tc>
        <w:tc>
          <w:tcPr>
            <w:tcW w:w="6149" w:type="dxa"/>
          </w:tcPr>
          <w:p w:rsidR="00E07C79" w:rsidRPr="00A72B77" w:rsidRDefault="00E07C79" w:rsidP="00E07C79">
            <w:pPr>
              <w:rPr>
                <w:szCs w:val="22"/>
              </w:rPr>
            </w:pPr>
            <w:r w:rsidRPr="00A72B77">
              <w:rPr>
                <w:szCs w:val="22"/>
              </w:rPr>
              <w:t>PaedDr. Eva Rybárová</w:t>
            </w:r>
          </w:p>
          <w:p w:rsidR="003347AA" w:rsidRPr="00A72B77" w:rsidRDefault="00E07C79" w:rsidP="00E07C79">
            <w:pPr>
              <w:rPr>
                <w:szCs w:val="24"/>
              </w:rPr>
            </w:pPr>
            <w:r w:rsidRPr="00A72B77">
              <w:rPr>
                <w:szCs w:val="22"/>
              </w:rPr>
              <w:t>riaditeľka</w:t>
            </w:r>
          </w:p>
        </w:tc>
      </w:tr>
      <w:tr w:rsidR="003347AA" w:rsidRPr="00591C59" w:rsidTr="00A72B77">
        <w:tc>
          <w:tcPr>
            <w:tcW w:w="4111" w:type="dxa"/>
            <w:shd w:val="clear" w:color="auto" w:fill="F2F2F2"/>
          </w:tcPr>
          <w:p w:rsidR="003347AA" w:rsidRPr="00A72B77" w:rsidRDefault="003301C3" w:rsidP="00F62523">
            <w:pPr>
              <w:rPr>
                <w:szCs w:val="24"/>
              </w:rPr>
            </w:pPr>
            <w:r w:rsidRPr="00A72B77">
              <w:rPr>
                <w:szCs w:val="24"/>
              </w:rPr>
              <w:t>Priemerný počet zamestnancov počas účtovného obdobia</w:t>
            </w:r>
          </w:p>
        </w:tc>
        <w:tc>
          <w:tcPr>
            <w:tcW w:w="6149" w:type="dxa"/>
          </w:tcPr>
          <w:p w:rsidR="003347AA" w:rsidRPr="00A72B77" w:rsidRDefault="00A72B77" w:rsidP="00C86B83">
            <w:pPr>
              <w:rPr>
                <w:szCs w:val="24"/>
              </w:rPr>
            </w:pPr>
            <w:r w:rsidRPr="00A72B77">
              <w:rPr>
                <w:szCs w:val="24"/>
              </w:rPr>
              <w:t>56,8</w:t>
            </w:r>
          </w:p>
        </w:tc>
      </w:tr>
      <w:tr w:rsidR="003347AA" w:rsidRPr="00591C59" w:rsidTr="00A72B77">
        <w:tc>
          <w:tcPr>
            <w:tcW w:w="4111" w:type="dxa"/>
            <w:shd w:val="clear" w:color="auto" w:fill="F2F2F2"/>
          </w:tcPr>
          <w:p w:rsidR="00ED7105" w:rsidRPr="00A72B77" w:rsidRDefault="00006A66" w:rsidP="00BF36DA">
            <w:pPr>
              <w:rPr>
                <w:szCs w:val="24"/>
              </w:rPr>
            </w:pPr>
            <w:r w:rsidRPr="00A72B77">
              <w:rPr>
                <w:szCs w:val="24"/>
              </w:rPr>
              <w:t>Počet zamestnancov ku dňu, ku ktorému sa zostavuje účtovná závierka účtovnej jednotky z toho:</w:t>
            </w:r>
            <w:r w:rsidR="00B452D4" w:rsidRPr="00A72B77">
              <w:rPr>
                <w:szCs w:val="24"/>
              </w:rPr>
              <w:t xml:space="preserve">  </w:t>
            </w:r>
          </w:p>
          <w:p w:rsidR="003347AA" w:rsidRPr="00A72B77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Cs w:val="24"/>
              </w:rPr>
            </w:pPr>
            <w:r w:rsidRPr="00A72B77">
              <w:rPr>
                <w:szCs w:val="24"/>
              </w:rPr>
              <w:t>p</w:t>
            </w:r>
            <w:r w:rsidR="004C4C7A" w:rsidRPr="00A72B77">
              <w:rPr>
                <w:szCs w:val="24"/>
              </w:rPr>
              <w:t xml:space="preserve">očet </w:t>
            </w:r>
            <w:r w:rsidR="00BF36DA" w:rsidRPr="00A72B77">
              <w:rPr>
                <w:szCs w:val="24"/>
              </w:rPr>
              <w:t>vedúcich</w:t>
            </w:r>
            <w:r w:rsidR="004C4C7A" w:rsidRPr="00A72B77">
              <w:rPr>
                <w:szCs w:val="24"/>
              </w:rPr>
              <w:t xml:space="preserve"> zamestnancov </w:t>
            </w:r>
          </w:p>
        </w:tc>
        <w:tc>
          <w:tcPr>
            <w:tcW w:w="6149" w:type="dxa"/>
          </w:tcPr>
          <w:p w:rsidR="00571640" w:rsidRPr="00A72B77" w:rsidRDefault="00E07C79" w:rsidP="0061750D">
            <w:pPr>
              <w:rPr>
                <w:szCs w:val="24"/>
              </w:rPr>
            </w:pPr>
            <w:r w:rsidRPr="00A72B77">
              <w:rPr>
                <w:szCs w:val="24"/>
              </w:rPr>
              <w:t>5</w:t>
            </w:r>
            <w:r w:rsidR="00A72B77" w:rsidRPr="00A72B77">
              <w:rPr>
                <w:szCs w:val="24"/>
              </w:rPr>
              <w:t>7</w:t>
            </w:r>
          </w:p>
          <w:p w:rsidR="00E07C79" w:rsidRPr="00A72B77" w:rsidRDefault="00E07C79" w:rsidP="0061750D">
            <w:pPr>
              <w:rPr>
                <w:szCs w:val="24"/>
              </w:rPr>
            </w:pPr>
          </w:p>
          <w:p w:rsidR="00E07C79" w:rsidRPr="00A72B77" w:rsidRDefault="00E07C79" w:rsidP="0061750D">
            <w:pPr>
              <w:rPr>
                <w:szCs w:val="24"/>
              </w:rPr>
            </w:pPr>
          </w:p>
          <w:p w:rsidR="00E07C79" w:rsidRPr="00A72B77" w:rsidRDefault="00C86B83" w:rsidP="0061750D">
            <w:pPr>
              <w:rPr>
                <w:szCs w:val="24"/>
              </w:rPr>
            </w:pPr>
            <w:r w:rsidRPr="00A72B77">
              <w:rPr>
                <w:szCs w:val="24"/>
              </w:rPr>
              <w:t>7</w:t>
            </w:r>
          </w:p>
        </w:tc>
      </w:tr>
    </w:tbl>
    <w:p w:rsidR="00C86B83" w:rsidRDefault="00CD4FB7" w:rsidP="00CD4FB7">
      <w:pPr>
        <w:rPr>
          <w:sz w:val="24"/>
          <w:szCs w:val="24"/>
        </w:rPr>
      </w:pPr>
      <w:r w:rsidRPr="00591C59">
        <w:rPr>
          <w:sz w:val="24"/>
          <w:szCs w:val="24"/>
        </w:rPr>
        <w:lastRenderedPageBreak/>
        <w:t>Organizačná štruktúra účtovnej jednotky:</w:t>
      </w:r>
      <w:r w:rsidR="00A72B77" w:rsidRPr="00A72B77">
        <w:rPr>
          <w:noProof/>
        </w:rPr>
        <w:t xml:space="preserve"> </w:t>
      </w:r>
      <w:r w:rsidR="00A72B77" w:rsidRPr="00A72B77">
        <w:rPr>
          <w:sz w:val="24"/>
          <w:szCs w:val="24"/>
        </w:rPr>
        <w:drawing>
          <wp:inline distT="0" distB="0" distL="0" distR="0">
            <wp:extent cx="5760720" cy="5160843"/>
            <wp:effectExtent l="38100" t="0" r="68580" b="0"/>
            <wp:docPr id="2" name="Organizačná schéma 8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915208" w:rsidRPr="00591C59" w:rsidRDefault="00915208" w:rsidP="00A72B7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</w:t>
      </w:r>
    </w:p>
    <w:p w:rsidR="00915208" w:rsidRPr="00591C59" w:rsidRDefault="00915208" w:rsidP="0091520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591C59" w:rsidRDefault="00F34A7F" w:rsidP="00F34A7F">
      <w:pPr>
        <w:rPr>
          <w:sz w:val="24"/>
          <w:szCs w:val="24"/>
        </w:rPr>
      </w:pPr>
    </w:p>
    <w:p w:rsidR="00F34A7F" w:rsidRPr="00591C59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Účtovná závierka je zostavená za</w:t>
      </w:r>
      <w:r w:rsidR="004857E5" w:rsidRPr="00591C59">
        <w:rPr>
          <w:b/>
          <w:sz w:val="24"/>
          <w:szCs w:val="24"/>
        </w:rPr>
        <w:t xml:space="preserve"> splnenia </w:t>
      </w:r>
      <w:r w:rsidRPr="00591C5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591C59">
        <w:rPr>
          <w:b/>
          <w:bCs/>
          <w:sz w:val="22"/>
          <w:szCs w:val="22"/>
        </w:rPr>
        <w:t xml:space="preserve">                                  </w:t>
      </w:r>
      <w:r w:rsidR="00C85B5D" w:rsidRPr="00591C59">
        <w:rPr>
          <w:b/>
          <w:bCs/>
          <w:sz w:val="22"/>
          <w:szCs w:val="22"/>
        </w:rPr>
        <w:t xml:space="preserve"> </w:t>
      </w:r>
      <w:r w:rsidRPr="00591C59">
        <w:rPr>
          <w:b/>
          <w:bCs/>
          <w:sz w:val="22"/>
          <w:szCs w:val="22"/>
        </w:rPr>
        <w:t xml:space="preserve">    </w:t>
      </w:r>
      <w:r w:rsidR="0044388D" w:rsidRPr="00591C59">
        <w:rPr>
          <w:b/>
          <w:bCs/>
          <w:sz w:val="22"/>
          <w:szCs w:val="22"/>
        </w:rPr>
        <w:t xml:space="preserve">                 </w:t>
      </w:r>
      <w:r w:rsidRPr="00591C59">
        <w:rPr>
          <w:b/>
          <w:bCs/>
          <w:sz w:val="22"/>
          <w:szCs w:val="22"/>
        </w:rPr>
        <w:t xml:space="preserve">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A41D74" w:rsidRPr="00591C59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591C5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591C59">
        <w:rPr>
          <w:sz w:val="24"/>
          <w:szCs w:val="24"/>
        </w:rPr>
        <w:t xml:space="preserve">                 </w:t>
      </w:r>
      <w:r w:rsidRPr="00591C59">
        <w:rPr>
          <w:sz w:val="24"/>
          <w:szCs w:val="24"/>
        </w:rPr>
        <w:t xml:space="preserve">               </w:t>
      </w:r>
      <w:r w:rsidRPr="00591C59">
        <w:rPr>
          <w:b/>
          <w:bCs/>
          <w:sz w:val="22"/>
          <w:szCs w:val="22"/>
        </w:rPr>
        <w:t xml:space="preserve"> </w:t>
      </w:r>
      <w:r w:rsidR="00874C8B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4C8B">
        <w:rPr>
          <w:b/>
          <w:bCs/>
          <w:sz w:val="22"/>
          <w:szCs w:val="22"/>
        </w:rPr>
        <w:instrText xml:space="preserve"> FORMCHECKBOX </w:instrText>
      </w:r>
      <w:r w:rsidR="00874C8B">
        <w:rPr>
          <w:b/>
          <w:bCs/>
          <w:sz w:val="22"/>
          <w:szCs w:val="22"/>
        </w:rPr>
      </w:r>
      <w:r w:rsidR="00874C8B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874C8B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4C8B">
        <w:rPr>
          <w:b/>
          <w:bCs/>
          <w:sz w:val="22"/>
          <w:szCs w:val="22"/>
        </w:rPr>
        <w:instrText xml:space="preserve"> FORMCHECKBOX </w:instrText>
      </w:r>
      <w:r w:rsidR="00874C8B">
        <w:rPr>
          <w:b/>
          <w:bCs/>
          <w:sz w:val="22"/>
          <w:szCs w:val="22"/>
        </w:rPr>
      </w:r>
      <w:r w:rsidR="00874C8B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23479E" w:rsidRDefault="0023479E" w:rsidP="00E7794A">
      <w:pPr>
        <w:ind w:left="284"/>
        <w:jc w:val="both"/>
        <w:rPr>
          <w:b/>
          <w:bCs/>
          <w:sz w:val="22"/>
          <w:szCs w:val="22"/>
        </w:rPr>
      </w:pPr>
    </w:p>
    <w:p w:rsidR="000D28A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ocenenia jednotlivých položiek</w:t>
      </w:r>
      <w:r w:rsidR="00874C8B">
        <w:rPr>
          <w:b/>
          <w:sz w:val="24"/>
          <w:szCs w:val="24"/>
        </w:rPr>
        <w:t xml:space="preserve"> majetku a záväzkov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37"/>
        <w:gridCol w:w="4023"/>
      </w:tblGrid>
      <w:tr w:rsidR="00BE109D" w:rsidRPr="00591C59" w:rsidTr="00A72B77">
        <w:tc>
          <w:tcPr>
            <w:tcW w:w="6237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23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91C59" w:rsidTr="00A72B77">
        <w:tc>
          <w:tcPr>
            <w:tcW w:w="6237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E109D" w:rsidRPr="00591C59">
              <w:rPr>
                <w:sz w:val="24"/>
                <w:szCs w:val="24"/>
              </w:rPr>
              <w:t xml:space="preserve">lhodobý nehmotný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4023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E109D" w:rsidRPr="00591C59" w:rsidTr="00A72B77">
        <w:tc>
          <w:tcPr>
            <w:tcW w:w="6237" w:type="dxa"/>
          </w:tcPr>
          <w:p w:rsidR="00BE109D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nehmotný majetok </w:t>
            </w:r>
            <w:r w:rsidR="00BB5345" w:rsidRPr="00591C59">
              <w:rPr>
                <w:sz w:val="24"/>
              </w:rPr>
              <w:t>vytvorený vlastnou činnosťou</w:t>
            </w:r>
          </w:p>
        </w:tc>
        <w:tc>
          <w:tcPr>
            <w:tcW w:w="4023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591C59" w:rsidTr="00A72B77">
        <w:tc>
          <w:tcPr>
            <w:tcW w:w="6237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4023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hmotný majetok vytvorený vlastnou činnosťou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023" w:type="dxa"/>
          </w:tcPr>
          <w:p w:rsidR="00BB5345" w:rsidRPr="00591C59" w:rsidRDefault="00CE2CE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finančný majetok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 xml:space="preserve">ásoby </w:t>
            </w:r>
            <w:r w:rsidRPr="00591C59">
              <w:rPr>
                <w:sz w:val="24"/>
                <w:szCs w:val="24"/>
              </w:rPr>
              <w:t>nakupované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ásoby vytvorené vlastnou činnosťou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lastRenderedPageBreak/>
              <w:t>z</w:t>
            </w:r>
            <w:r w:rsidR="00BB5345" w:rsidRPr="00591C59">
              <w:rPr>
                <w:sz w:val="24"/>
              </w:rPr>
              <w:t>ásoby získané bezodplatne</w:t>
            </w:r>
          </w:p>
        </w:tc>
        <w:tc>
          <w:tcPr>
            <w:tcW w:w="4023" w:type="dxa"/>
          </w:tcPr>
          <w:p w:rsidR="00BB5345" w:rsidRPr="00591C59" w:rsidRDefault="00CE2CE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p</w:t>
            </w:r>
            <w:r w:rsidR="00BB5345" w:rsidRPr="00591C59">
              <w:rPr>
                <w:sz w:val="24"/>
              </w:rPr>
              <w:t xml:space="preserve">ohľadávky 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k</w:t>
            </w:r>
            <w:r w:rsidR="00BB5345" w:rsidRPr="00591C59">
              <w:rPr>
                <w:sz w:val="24"/>
              </w:rPr>
              <w:t xml:space="preserve">rátkodobý finančný majetok 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rPr>
                <w:sz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BB5345" w:rsidRPr="00591C59">
              <w:rPr>
                <w:sz w:val="24"/>
              </w:rPr>
              <w:t xml:space="preserve">asové rozlíšenie na strane </w:t>
            </w:r>
            <w:r w:rsidR="00BB5345" w:rsidRPr="00591C59">
              <w:rPr>
                <w:sz w:val="24"/>
                <w:szCs w:val="24"/>
              </w:rPr>
              <w:t>aktív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91C59">
              <w:rPr>
                <w:sz w:val="24"/>
                <w:szCs w:val="24"/>
              </w:rPr>
              <w:t>n</w:t>
            </w:r>
            <w:r w:rsidR="00BB5345" w:rsidRPr="00591C5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591C59" w:rsidTr="00A72B77">
        <w:tc>
          <w:tcPr>
            <w:tcW w:w="6237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áväzky</w:t>
            </w:r>
            <w:r w:rsidR="00375F92" w:rsidRPr="00591C59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4023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375F92" w:rsidRPr="00591C59" w:rsidTr="00A72B77">
        <w:tc>
          <w:tcPr>
            <w:tcW w:w="6237" w:type="dxa"/>
          </w:tcPr>
          <w:p w:rsidR="00375F92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r</w:t>
            </w:r>
            <w:r w:rsidR="00375F92" w:rsidRPr="00591C59">
              <w:rPr>
                <w:sz w:val="24"/>
              </w:rPr>
              <w:t xml:space="preserve">ezervy </w:t>
            </w:r>
          </w:p>
        </w:tc>
        <w:tc>
          <w:tcPr>
            <w:tcW w:w="4023" w:type="dxa"/>
          </w:tcPr>
          <w:p w:rsidR="00375F92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375F92" w:rsidRPr="00591C5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591C59" w:rsidTr="00A72B77">
        <w:tc>
          <w:tcPr>
            <w:tcW w:w="6237" w:type="dxa"/>
          </w:tcPr>
          <w:p w:rsidR="00E607DE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E607DE" w:rsidRPr="00591C59">
              <w:rPr>
                <w:sz w:val="24"/>
              </w:rPr>
              <w:t xml:space="preserve">asové rozlíšenie na strane </w:t>
            </w:r>
            <w:r w:rsidR="00E607DE" w:rsidRPr="00591C59">
              <w:rPr>
                <w:sz w:val="24"/>
                <w:szCs w:val="24"/>
              </w:rPr>
              <w:t>pasív</w:t>
            </w:r>
          </w:p>
        </w:tc>
        <w:tc>
          <w:tcPr>
            <w:tcW w:w="4023" w:type="dxa"/>
          </w:tcPr>
          <w:p w:rsidR="00E607DE" w:rsidRPr="00591C5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E607DE" w:rsidRPr="00591C5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591C59" w:rsidTr="00A72B77">
        <w:tc>
          <w:tcPr>
            <w:tcW w:w="6237" w:type="dxa"/>
          </w:tcPr>
          <w:p w:rsidR="00E607DE" w:rsidRPr="00591C59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d</w:t>
            </w:r>
            <w:r w:rsidR="00E607DE" w:rsidRPr="00591C59">
              <w:rPr>
                <w:sz w:val="24"/>
              </w:rPr>
              <w:t>eriváty</w:t>
            </w:r>
            <w:r w:rsidRPr="00591C59">
              <w:rPr>
                <w:sz w:val="24"/>
              </w:rPr>
              <w:t xml:space="preserve"> pri nadobudnutí </w:t>
            </w:r>
          </w:p>
        </w:tc>
        <w:tc>
          <w:tcPr>
            <w:tcW w:w="4023" w:type="dxa"/>
          </w:tcPr>
          <w:p w:rsidR="00541413" w:rsidRPr="00591C59" w:rsidRDefault="00541413" w:rsidP="005414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41413" w:rsidRPr="00591C59" w:rsidTr="00A72B77">
        <w:tc>
          <w:tcPr>
            <w:tcW w:w="6237" w:type="dxa"/>
          </w:tcPr>
          <w:p w:rsidR="00541413" w:rsidRPr="00591C59" w:rsidRDefault="00541413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23" w:type="dxa"/>
          </w:tcPr>
          <w:p w:rsidR="00541413" w:rsidRDefault="00541413" w:rsidP="005414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Pr="00591C59" w:rsidRDefault="00657C42" w:rsidP="00657C42">
      <w:pPr>
        <w:ind w:left="284"/>
        <w:jc w:val="both"/>
        <w:rPr>
          <w:bCs/>
          <w:sz w:val="22"/>
          <w:szCs w:val="22"/>
        </w:rPr>
      </w:pPr>
    </w:p>
    <w:p w:rsidR="002B21DE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591C5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25EBC" w:rsidRDefault="00816145" w:rsidP="00F25E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Odpisy dlhodobého nehmotného majetku a dlhodobého hmotného majetku sú stanovené tak, že</w:t>
      </w:r>
      <w:r w:rsidRPr="00591C59">
        <w:rPr>
          <w:i/>
          <w:sz w:val="24"/>
          <w:szCs w:val="24"/>
        </w:rPr>
        <w:t xml:space="preserve"> </w:t>
      </w:r>
      <w:r w:rsidRPr="00591C59">
        <w:rPr>
          <w:sz w:val="24"/>
          <w:szCs w:val="24"/>
        </w:rPr>
        <w:t xml:space="preserve">sa vychádza z predpokladanej doby jeho užívania a predpokladaného priebehu jeho opotrebenia. </w:t>
      </w:r>
    </w:p>
    <w:p w:rsidR="00F25EBC" w:rsidRPr="00591C59" w:rsidRDefault="00F25EBC" w:rsidP="00F25E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sa môže rozhodnúť, či m</w:t>
      </w:r>
      <w:r w:rsidRPr="000E31FC">
        <w:rPr>
          <w:sz w:val="24"/>
          <w:szCs w:val="24"/>
        </w:rPr>
        <w:t>ajetok začne odpisovať od dátumu, kedy bol dlhodobý majetok uvedený do používania</w:t>
      </w:r>
      <w:r>
        <w:rPr>
          <w:sz w:val="24"/>
          <w:szCs w:val="24"/>
        </w:rPr>
        <w:t xml:space="preserve">, alebo od prvého dňa v mesiaci nasledujúcom po mesiaci, v ktorom bol majetok uvedený do užívania. </w:t>
      </w:r>
    </w:p>
    <w:p w:rsidR="004039B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Účtovné odpisy sa zaokrúhľujú na celé eurá nahor. </w:t>
      </w:r>
    </w:p>
    <w:p w:rsidR="004039B5" w:rsidRPr="00591C59" w:rsidRDefault="004039B5" w:rsidP="004039B5">
      <w:pPr>
        <w:jc w:val="both"/>
        <w:rPr>
          <w:color w:val="FF0000"/>
          <w:sz w:val="24"/>
          <w:szCs w:val="24"/>
        </w:rPr>
      </w:pPr>
      <w:r w:rsidRPr="00591C59">
        <w:rPr>
          <w:sz w:val="24"/>
          <w:szCs w:val="24"/>
        </w:rPr>
        <w:t>Účtovná jednotka zaraďuje</w:t>
      </w:r>
      <w:r w:rsidR="00F25EBC">
        <w:rPr>
          <w:sz w:val="24"/>
          <w:szCs w:val="24"/>
        </w:rPr>
        <w:t xml:space="preserve"> majetok do jednej zo šiestich odpisových skupín </w:t>
      </w:r>
      <w:r w:rsidRPr="00591C59">
        <w:rPr>
          <w:sz w:val="24"/>
          <w:szCs w:val="24"/>
        </w:rPr>
        <w:t xml:space="preserve">. Ak účtovná jednotka nemôže zaradiť majetok do 1. - </w:t>
      </w:r>
      <w:r w:rsidR="00F25EBC">
        <w:rPr>
          <w:sz w:val="24"/>
          <w:szCs w:val="24"/>
        </w:rPr>
        <w:t>6</w:t>
      </w:r>
      <w:r w:rsidRPr="00591C59">
        <w:rPr>
          <w:sz w:val="24"/>
          <w:szCs w:val="24"/>
        </w:rPr>
        <w:t xml:space="preserve">. odpisovej skupiny, individuálne prehodnotí odpisový plán </w:t>
      </w:r>
      <w:r w:rsidR="00F25EBC">
        <w:rPr>
          <w:sz w:val="24"/>
          <w:szCs w:val="24"/>
        </w:rPr>
        <w:t xml:space="preserve"> </w:t>
      </w:r>
      <w:r w:rsidRPr="00591C59">
        <w:rPr>
          <w:sz w:val="24"/>
          <w:szCs w:val="24"/>
        </w:rPr>
        <w:t>konkrétneho majetku podľa špecifických podmienok používania.</w:t>
      </w:r>
      <w:r w:rsidRPr="00591C59">
        <w:rPr>
          <w:color w:val="FF0000"/>
          <w:sz w:val="24"/>
          <w:szCs w:val="24"/>
        </w:rPr>
        <w:t xml:space="preserve"> </w:t>
      </w:r>
    </w:p>
    <w:p w:rsidR="004039B5" w:rsidRPr="00591C59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Predpokladaná doba užívania a odpisové sadzby sú stanovené takto: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890"/>
      </w:tblGrid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Doba odpisovania v rokoch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1/7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1/9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1/11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1/15</w:t>
            </w:r>
          </w:p>
        </w:tc>
      </w:tr>
      <w:tr w:rsidR="00F25EBC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1/23</w:t>
            </w:r>
          </w:p>
        </w:tc>
      </w:tr>
      <w:tr w:rsidR="00F25EBC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5EBC" w:rsidRPr="00591C59" w:rsidRDefault="00F25EBC" w:rsidP="00CD4F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1/43</w:t>
            </w:r>
          </w:p>
        </w:tc>
      </w:tr>
    </w:tbl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Drobný nehmotný majetok do 2.400 €, ktorý podľa rozhodnutia účtovnej jednotky nie je dlhodobým nehmotným majetkom sa účtuje pri obstaraní do nákladov na účet 518 - Ostatné služby.</w:t>
      </w:r>
    </w:p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Drobný hmotný majetok do 1.700 €, ktorý podľa rozhodnutia účtovnej jednotky nie je dlhodobým hmotným majetkom sa účtuje ako zásoby. </w:t>
      </w:r>
    </w:p>
    <w:p w:rsidR="004039B5" w:rsidRPr="00591C59" w:rsidRDefault="004039B5" w:rsidP="00816145">
      <w:pPr>
        <w:jc w:val="both"/>
        <w:rPr>
          <w:sz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zohľadnenie zníženia hodnoty majetku.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Prechodné zníženie hodnoty majetku sa vyjadruje </w:t>
      </w:r>
      <w:r w:rsidRPr="00591C59">
        <w:rPr>
          <w:sz w:val="24"/>
          <w:szCs w:val="24"/>
          <w:u w:val="single"/>
        </w:rPr>
        <w:t>opravnou položkou</w:t>
      </w:r>
      <w:r w:rsidRPr="00591C59">
        <w:rPr>
          <w:sz w:val="24"/>
          <w:szCs w:val="24"/>
        </w:rPr>
        <w:t xml:space="preserve">. </w:t>
      </w:r>
    </w:p>
    <w:p w:rsidR="00E90378" w:rsidRPr="00591C59" w:rsidRDefault="00E90378" w:rsidP="00E90378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Účtovná jednotka tvorila o</w:t>
      </w:r>
      <w:r w:rsidR="00816145" w:rsidRPr="00591C59">
        <w:rPr>
          <w:sz w:val="24"/>
          <w:szCs w:val="24"/>
        </w:rPr>
        <w:t xml:space="preserve">pravné položky </w:t>
      </w:r>
      <w:r w:rsidRPr="00591C59">
        <w:rPr>
          <w:sz w:val="24"/>
          <w:szCs w:val="24"/>
        </w:rPr>
        <w:t xml:space="preserve">k 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o</w:t>
      </w:r>
      <w:r w:rsidR="00816145" w:rsidRPr="00591C59">
        <w:rPr>
          <w:sz w:val="24"/>
          <w:szCs w:val="24"/>
        </w:rPr>
        <w:t>dpisovan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dlhodob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neodpisovanému dlhodobému 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>nedokončeným investíciám</w:t>
      </w:r>
      <w:r w:rsidRPr="00591C59">
        <w:rPr>
          <w:b/>
          <w:bCs/>
          <w:sz w:val="24"/>
          <w:szCs w:val="24"/>
        </w:rPr>
        <w:t xml:space="preserve">  </w:t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dlhodobému finančnému majetku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zásobám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C4FB8" w:rsidRPr="00591C59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pohľadávkam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B008ED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B008ED" w:rsidRPr="00591C59">
        <w:rPr>
          <w:b/>
          <w:bCs/>
          <w:sz w:val="22"/>
          <w:szCs w:val="22"/>
        </w:rPr>
      </w:r>
      <w:r w:rsidR="00B008ED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B6BBB" w:rsidRPr="00591C59" w:rsidRDefault="00DB6BBB" w:rsidP="00DB6BBB">
      <w:pPr>
        <w:pStyle w:val="Zarkazkladnhotextu"/>
        <w:ind w:left="0"/>
        <w:rPr>
          <w:sz w:val="24"/>
          <w:szCs w:val="24"/>
        </w:rPr>
      </w:pPr>
      <w:r w:rsidRPr="00591C59">
        <w:rPr>
          <w:sz w:val="24"/>
          <w:szCs w:val="24"/>
        </w:rPr>
        <w:lastRenderedPageBreak/>
        <w:t xml:space="preserve">Opravné položky k pohľadávkam sa tvoria  nasledovne: 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menej ako 12 mesiacov: OP = nulová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viac ako 12 mesiacov: OP = 100% zo zostatku menovitej hodnoty pohľadávky</w:t>
      </w:r>
    </w:p>
    <w:p w:rsidR="00DB6BBB" w:rsidRPr="00591C59" w:rsidRDefault="00DB6BBB" w:rsidP="00DB6BBB">
      <w:pPr>
        <w:pStyle w:val="odstavec"/>
      </w:pPr>
    </w:p>
    <w:p w:rsidR="00DB6BBB" w:rsidRPr="00591C59" w:rsidRDefault="00DB6BBB" w:rsidP="00DB6BBB">
      <w:pPr>
        <w:pStyle w:val="odstavec"/>
        <w:rPr>
          <w:sz w:val="22"/>
          <w:szCs w:val="22"/>
        </w:rPr>
      </w:pPr>
      <w:r w:rsidRPr="00591C59">
        <w:t>Opravné položky nemajú aktívny zostatok</w:t>
      </w:r>
      <w:r w:rsidRPr="00591C59">
        <w:rPr>
          <w:sz w:val="22"/>
          <w:szCs w:val="22"/>
        </w:rPr>
        <w:t>.</w:t>
      </w:r>
    </w:p>
    <w:p w:rsidR="00DB6BBB" w:rsidRPr="00591C59" w:rsidRDefault="00DB6BBB" w:rsidP="00DB6BBB">
      <w:pPr>
        <w:pStyle w:val="Zarkazkladnhotextu"/>
        <w:tabs>
          <w:tab w:val="left" w:pos="426"/>
        </w:tabs>
        <w:spacing w:after="0"/>
        <w:ind w:left="0"/>
        <w:jc w:val="both"/>
        <w:rPr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vykazovanie transferov.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591C59" w:rsidRDefault="004039B5" w:rsidP="00816145">
      <w:pPr>
        <w:jc w:val="both"/>
        <w:rPr>
          <w:b/>
          <w:sz w:val="24"/>
          <w:szCs w:val="24"/>
        </w:rPr>
      </w:pPr>
    </w:p>
    <w:p w:rsidR="0001201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Bežný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 nákladmi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</w:t>
      </w:r>
      <w:r w:rsidR="00F55D6A" w:rsidRPr="00591C59">
        <w:rPr>
          <w:sz w:val="24"/>
          <w:szCs w:val="24"/>
        </w:rPr>
        <w:t> výdavkami</w:t>
      </w:r>
    </w:p>
    <w:p w:rsidR="00ED2346" w:rsidRPr="00591C59" w:rsidRDefault="00ED2346" w:rsidP="00816145">
      <w:pPr>
        <w:jc w:val="both"/>
        <w:rPr>
          <w:b/>
          <w:sz w:val="24"/>
          <w:szCs w:val="24"/>
        </w:rPr>
      </w:pPr>
    </w:p>
    <w:p w:rsidR="00F55D6A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Kapitálový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26A76" w:rsidRPr="00591C59" w:rsidRDefault="0003437A" w:rsidP="00DB6BBB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  <w:r w:rsidR="00B26A76" w:rsidRPr="00591C59">
        <w:rPr>
          <w:sz w:val="24"/>
          <w:szCs w:val="24"/>
        </w:rPr>
        <w:t xml:space="preserve"> </w:t>
      </w:r>
    </w:p>
    <w:p w:rsidR="00816145" w:rsidRPr="00591C59" w:rsidRDefault="00816145" w:rsidP="00816145">
      <w:pPr>
        <w:jc w:val="both"/>
        <w:rPr>
          <w:b/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prepočtu údajov v cudzích menách na menu euro.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591C59">
        <w:rPr>
          <w:sz w:val="24"/>
          <w:szCs w:val="24"/>
        </w:rPr>
        <w:t xml:space="preserve"> Ku dňu, ku ktorému sa zostavuje účtovná závierka, sa už neprepočítavajú. </w:t>
      </w:r>
    </w:p>
    <w:p w:rsidR="00A72B77" w:rsidRDefault="00A72B77" w:rsidP="00CB66F9">
      <w:pPr>
        <w:pStyle w:val="Zkladntext"/>
        <w:ind w:left="0"/>
        <w:rPr>
          <w:sz w:val="24"/>
          <w:szCs w:val="24"/>
        </w:rPr>
      </w:pPr>
    </w:p>
    <w:p w:rsidR="004A7847" w:rsidRPr="00591C59" w:rsidRDefault="004A7847" w:rsidP="003C4255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III</w:t>
      </w:r>
    </w:p>
    <w:p w:rsidR="004A7847" w:rsidRPr="00591C59" w:rsidRDefault="004A7847" w:rsidP="004A784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CE5157" w:rsidRPr="00591C59">
        <w:rPr>
          <w:b/>
          <w:sz w:val="24"/>
          <w:szCs w:val="24"/>
        </w:rPr>
        <w:t> údajoch na strane aktív súvahy</w:t>
      </w: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91C59">
        <w:rPr>
          <w:sz w:val="24"/>
          <w:szCs w:val="24"/>
        </w:rPr>
        <w:t>A Neobežný majetok</w:t>
      </w:r>
    </w:p>
    <w:p w:rsidR="00CC4187" w:rsidRPr="00591C59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Dlhodobý nehmotný majetok a dlhodobý hmotný majetok </w:t>
      </w:r>
    </w:p>
    <w:p w:rsidR="00CC4187" w:rsidRPr="00591C59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91C59">
        <w:rPr>
          <w:sz w:val="24"/>
          <w:szCs w:val="24"/>
        </w:rPr>
        <w:t>p</w:t>
      </w:r>
      <w:r w:rsidR="00CC4187" w:rsidRPr="00591C59">
        <w:rPr>
          <w:sz w:val="24"/>
          <w:szCs w:val="24"/>
        </w:rPr>
        <w:t xml:space="preserve">rehľad o pohybe dlhodobého majetku </w:t>
      </w:r>
      <w:r w:rsidR="00CC4187" w:rsidRPr="00591C59">
        <w:rPr>
          <w:b w:val="0"/>
          <w:sz w:val="24"/>
          <w:szCs w:val="24"/>
        </w:rPr>
        <w:t>(</w:t>
      </w:r>
      <w:r w:rsidR="00353BBD" w:rsidRPr="00591C59">
        <w:rPr>
          <w:b w:val="0"/>
          <w:sz w:val="24"/>
          <w:szCs w:val="24"/>
        </w:rPr>
        <w:t>t</w:t>
      </w:r>
      <w:r w:rsidR="00CC4187" w:rsidRPr="00591C59">
        <w:rPr>
          <w:b w:val="0"/>
          <w:sz w:val="24"/>
          <w:szCs w:val="24"/>
        </w:rPr>
        <w:t>abuľka č.1)</w:t>
      </w:r>
    </w:p>
    <w:p w:rsidR="00C67A40" w:rsidRPr="00591C59" w:rsidRDefault="00DB6BBB" w:rsidP="00DB6B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Údaje o stave a pohybe na účtoch dlhodobého majetku sú uvedené v Tabuľke č. 1 tabuľkovej časti poznámok.</w:t>
      </w:r>
    </w:p>
    <w:p w:rsidR="006342B3" w:rsidRDefault="00874C8B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V tabuľke č. 1 je vykázaný prírastok </w:t>
      </w:r>
      <w:r w:rsidR="008D7B0F">
        <w:rPr>
          <w:b w:val="0"/>
          <w:sz w:val="24"/>
          <w:szCs w:val="24"/>
        </w:rPr>
        <w:t xml:space="preserve">na účte 021 v sume 32.565,38 eur, ktorý vznikol zaradením majetku – outdoorového ihriska v sume 21.680,98 eur, voľnočasového ihriska pre 1.-4. ročník v sume 4.900 eur, lavičiek okolo stromu v MŠ v sume 3.600 eur a lapača tukov v sume 2.384,40 eur. </w:t>
      </w:r>
    </w:p>
    <w:p w:rsidR="008D7B0F" w:rsidRPr="00591C59" w:rsidRDefault="008D7B0F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V roku 2018 na účte 042 – Obstaranie DHM vykazuje účtovná jednotka prírastok v sume 39.666,67 eur. Uvedený prírastok predstavuje nedokončenú prístavbu k školskej jedálni, nedokončenú výstavbu odstavných plôch v MŠ, nedokončenú výstavbu ihriska v MŠ a</w:t>
      </w:r>
      <w:r w:rsidR="0029655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nedokončen</w:t>
      </w:r>
      <w:r w:rsidR="0029655B">
        <w:rPr>
          <w:b w:val="0"/>
          <w:sz w:val="24"/>
          <w:szCs w:val="24"/>
        </w:rPr>
        <w:t>ú inštaláciu klimatizácie do dvoch IKT učební.</w:t>
      </w:r>
      <w:r>
        <w:rPr>
          <w:b w:val="0"/>
          <w:sz w:val="24"/>
          <w:szCs w:val="24"/>
        </w:rPr>
        <w:t xml:space="preserve">  </w:t>
      </w:r>
    </w:p>
    <w:p w:rsidR="004039B5" w:rsidRPr="00591C59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17250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7250D">
        <w:rPr>
          <w:sz w:val="24"/>
          <w:szCs w:val="24"/>
        </w:rPr>
        <w:t>s</w:t>
      </w:r>
      <w:r w:rsidR="00056302" w:rsidRPr="0017250D">
        <w:rPr>
          <w:sz w:val="24"/>
          <w:szCs w:val="24"/>
        </w:rPr>
        <w:t xml:space="preserve">pôsob a výška poistenia </w:t>
      </w:r>
      <w:r w:rsidR="00CC4187" w:rsidRPr="0017250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65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953"/>
        <w:gridCol w:w="2880"/>
        <w:gridCol w:w="1276"/>
        <w:gridCol w:w="1842"/>
        <w:gridCol w:w="1701"/>
      </w:tblGrid>
      <w:tr w:rsidR="00DB6BBB" w:rsidRPr="00591C59" w:rsidTr="00CE2CE9">
        <w:trPr>
          <w:trHeight w:val="337"/>
        </w:trPr>
        <w:tc>
          <w:tcPr>
            <w:tcW w:w="1953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Druh dlhodobého majetku</w:t>
            </w:r>
          </w:p>
        </w:tc>
        <w:tc>
          <w:tcPr>
            <w:tcW w:w="59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Spôsob poistenia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Výška poistenia</w:t>
            </w:r>
          </w:p>
        </w:tc>
      </w:tr>
      <w:tr w:rsidR="00DB6BBB" w:rsidRPr="00591C59" w:rsidTr="00CE2CE9">
        <w:trPr>
          <w:trHeight w:val="271"/>
        </w:trPr>
        <w:tc>
          <w:tcPr>
            <w:tcW w:w="1953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Poisťovňa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Druh poistenia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Ročné poistné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CE2CE9">
            <w:pPr>
              <w:jc w:val="center"/>
              <w:rPr>
                <w:b/>
              </w:rPr>
            </w:pP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>Motorové vozidlo ŠKODA Fabia Combi Classic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KOOPERATIVA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Havária, živel, odcudzenie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139,06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10.219,00 EUR</w:t>
            </w: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Živel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2D54B2" w:rsidRDefault="002D54B2" w:rsidP="00CE2CE9">
            <w:pPr>
              <w:ind w:right="71"/>
              <w:jc w:val="right"/>
            </w:pPr>
            <w:r w:rsidRPr="002D54B2">
              <w:t>176</w:t>
            </w:r>
            <w:r w:rsidR="00DB6BBB" w:rsidRPr="002D54B2">
              <w:t>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170.000,00 EUR</w:t>
            </w:r>
          </w:p>
        </w:tc>
      </w:tr>
      <w:tr w:rsidR="00DB6BBB" w:rsidRPr="00591C59" w:rsidTr="00CE2CE9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CE2CE9">
            <w:pPr>
              <w:ind w:right="71"/>
            </w:pPr>
            <w:r w:rsidRPr="00591C59">
              <w:t>krádež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2D54B2" w:rsidRDefault="002D54B2" w:rsidP="00CE2CE9">
            <w:pPr>
              <w:ind w:right="71"/>
              <w:jc w:val="right"/>
            </w:pPr>
            <w:r w:rsidRPr="002D54B2">
              <w:t>183</w:t>
            </w:r>
            <w:r w:rsidR="00DB6BBB" w:rsidRPr="002D54B2">
              <w:t>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CE2CE9">
            <w:pPr>
              <w:ind w:right="71"/>
              <w:jc w:val="right"/>
            </w:pPr>
            <w:r w:rsidRPr="00591C59">
              <w:t>50.000,00 EUR</w:t>
            </w:r>
          </w:p>
        </w:tc>
      </w:tr>
    </w:tbl>
    <w:p w:rsidR="000F186C" w:rsidRPr="00591C59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817231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817231">
        <w:rPr>
          <w:sz w:val="24"/>
          <w:szCs w:val="24"/>
        </w:rPr>
        <w:t xml:space="preserve">opis a hodnota dlhodobého majetku vo vlastníctve účtovnej jednotky </w:t>
      </w:r>
      <w:r w:rsidR="005E62E2" w:rsidRPr="00817231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91C59" w:rsidTr="00D809EC">
        <w:tc>
          <w:tcPr>
            <w:tcW w:w="5220" w:type="dxa"/>
            <w:shd w:val="clear" w:color="auto" w:fill="F2F2F2"/>
          </w:tcPr>
          <w:p w:rsidR="0004109B" w:rsidRPr="00591C59" w:rsidRDefault="0071585D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Majetok, </w:t>
            </w:r>
          </w:p>
          <w:p w:rsidR="0071585D" w:rsidRPr="00591C59" w:rsidRDefault="0071585D" w:rsidP="0004109B">
            <w:pPr>
              <w:jc w:val="center"/>
              <w:rPr>
                <w:b/>
              </w:rPr>
            </w:pPr>
            <w:r w:rsidRPr="00591C59">
              <w:t>ku ktorému</w:t>
            </w:r>
            <w:r w:rsidRPr="00591C59">
              <w:rPr>
                <w:b/>
              </w:rPr>
              <w:t xml:space="preserve"> má</w:t>
            </w:r>
            <w:r w:rsidRPr="00591C59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91C59" w:rsidRDefault="009978F5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</w:p>
        </w:tc>
      </w:tr>
      <w:tr w:rsidR="0071585D" w:rsidRPr="00591C59" w:rsidTr="00B74D12">
        <w:trPr>
          <w:trHeight w:val="23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Pozemky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  <w:tr w:rsidR="0071585D" w:rsidRPr="00591C59" w:rsidTr="00B74D12">
        <w:trPr>
          <w:trHeight w:val="28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591C59" w:rsidRDefault="00C64F2F" w:rsidP="00B74D12">
            <w:pPr>
              <w:jc w:val="right"/>
            </w:pPr>
            <w:r>
              <w:t>64.268,52</w:t>
            </w:r>
          </w:p>
        </w:tc>
      </w:tr>
      <w:tr w:rsidR="0071585D" w:rsidRPr="00591C59" w:rsidTr="00B74D12">
        <w:trPr>
          <w:trHeight w:val="27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591C59" w:rsidRDefault="00847D69" w:rsidP="00B74D12">
            <w:pPr>
              <w:jc w:val="right"/>
            </w:pPr>
            <w:r>
              <w:t>49.333,23</w:t>
            </w:r>
          </w:p>
        </w:tc>
      </w:tr>
      <w:tr w:rsidR="0071585D" w:rsidRPr="00591C59" w:rsidTr="00B74D12">
        <w:trPr>
          <w:trHeight w:val="27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 xml:space="preserve">Dopravné prostriedky 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</w:tbl>
    <w:p w:rsidR="0071585D" w:rsidRPr="00591C59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Pr="00591C59" w:rsidRDefault="00046E0C" w:rsidP="00046E0C">
      <w:pPr>
        <w:ind w:left="2520" w:hanging="2520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4538ED" w:rsidRPr="00591C59">
        <w:rPr>
          <w:b/>
          <w:sz w:val="24"/>
          <w:szCs w:val="24"/>
        </w:rPr>
        <w:t xml:space="preserve"> </w:t>
      </w:r>
      <w:r w:rsidR="005B6879" w:rsidRPr="00591C59">
        <w:rPr>
          <w:b/>
          <w:sz w:val="24"/>
          <w:szCs w:val="24"/>
        </w:rPr>
        <w:t xml:space="preserve">Obežný majetok </w:t>
      </w:r>
    </w:p>
    <w:p w:rsidR="004A1062" w:rsidRPr="00591C59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Zásoby</w:t>
      </w:r>
    </w:p>
    <w:tbl>
      <w:tblPr>
        <w:tblW w:w="5036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33"/>
        <w:gridCol w:w="644"/>
        <w:gridCol w:w="1167"/>
        <w:gridCol w:w="1165"/>
        <w:gridCol w:w="727"/>
        <w:gridCol w:w="727"/>
        <w:gridCol w:w="731"/>
        <w:gridCol w:w="1019"/>
        <w:gridCol w:w="1165"/>
        <w:gridCol w:w="1021"/>
        <w:gridCol w:w="1021"/>
      </w:tblGrid>
      <w:tr w:rsidR="002D2C2D" w:rsidRPr="00591C59" w:rsidTr="00CE2CE9">
        <w:trPr>
          <w:trHeight w:val="1500"/>
          <w:tblHeader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Položka zásob – číslo a názov účtu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bezprostredne predchádzajúceho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 k 31.12. bezprostredne predchádzajúceho účtovného obdobia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Tvorba opravnej položky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Zrušenie opravnej položky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k 31.12. bežného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Opis dôvodov tvorby, zníženia, zrušenia opravnej položky k zásobám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bežného účtovného obdobia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netto k 31.12. bežného účtovného obdobia</w:t>
            </w:r>
          </w:p>
        </w:tc>
      </w:tr>
      <w:tr w:rsidR="002D2C2D" w:rsidRPr="00591C59" w:rsidTr="00CE2CE9">
        <w:trPr>
          <w:trHeight w:val="165"/>
          <w:tblHeader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b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4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7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9</w:t>
            </w:r>
          </w:p>
        </w:tc>
      </w:tr>
      <w:tr w:rsidR="002D2C2D" w:rsidRPr="00591C59" w:rsidTr="00CE2CE9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Potraviny v školskej jedálni– účet 112.8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381,87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123,14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123,14</w:t>
            </w:r>
          </w:p>
        </w:tc>
      </w:tr>
      <w:tr w:rsidR="002D2C2D" w:rsidRPr="00591C59" w:rsidTr="00CE2CE9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Pohonné hmoty – účet 112.4,5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90,92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CE2CE9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64F2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91,.26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91,26</w:t>
            </w:r>
          </w:p>
        </w:tc>
      </w:tr>
      <w:tr w:rsidR="002D2C2D" w:rsidRPr="00591C59" w:rsidTr="00CE2CE9">
        <w:trPr>
          <w:trHeight w:val="225"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C64F2F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472,79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CE2CE9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25E13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214,40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25E13" w:rsidP="00CE2CE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214,40</w:t>
            </w: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591C59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P</w:t>
      </w:r>
      <w:r w:rsidRPr="009B6A1A">
        <w:rPr>
          <w:b/>
          <w:sz w:val="24"/>
          <w:szCs w:val="24"/>
        </w:rPr>
        <w:t>ohľadáv</w:t>
      </w:r>
      <w:r w:rsidRPr="00591C59">
        <w:rPr>
          <w:b/>
          <w:sz w:val="24"/>
          <w:szCs w:val="24"/>
        </w:rPr>
        <w:t>ky</w:t>
      </w:r>
    </w:p>
    <w:p w:rsidR="008666D1" w:rsidRPr="00591C59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91C59">
        <w:rPr>
          <w:sz w:val="24"/>
          <w:szCs w:val="24"/>
        </w:rPr>
        <w:t xml:space="preserve">opis </w:t>
      </w:r>
      <w:r w:rsidR="00104161" w:rsidRPr="00591C59">
        <w:rPr>
          <w:sz w:val="24"/>
          <w:szCs w:val="24"/>
        </w:rPr>
        <w:t>v</w:t>
      </w:r>
      <w:r w:rsidR="003B2D85" w:rsidRPr="00591C59">
        <w:rPr>
          <w:sz w:val="24"/>
          <w:szCs w:val="24"/>
        </w:rPr>
        <w:t>ýznamn</w:t>
      </w:r>
      <w:r w:rsidRPr="00591C59">
        <w:rPr>
          <w:sz w:val="24"/>
          <w:szCs w:val="24"/>
        </w:rPr>
        <w:t>ých</w:t>
      </w:r>
      <w:r w:rsidR="008666D1" w:rsidRPr="00591C59">
        <w:rPr>
          <w:sz w:val="24"/>
          <w:szCs w:val="24"/>
        </w:rPr>
        <w:t xml:space="preserve"> pohľadáv</w:t>
      </w:r>
      <w:r w:rsidRPr="00591C59">
        <w:rPr>
          <w:sz w:val="24"/>
          <w:szCs w:val="24"/>
        </w:rPr>
        <w:t>o</w:t>
      </w:r>
      <w:r w:rsidR="008666D1" w:rsidRPr="00591C59">
        <w:rPr>
          <w:sz w:val="24"/>
          <w:szCs w:val="24"/>
        </w:rPr>
        <w:t>k</w:t>
      </w:r>
      <w:r w:rsidR="008666D1" w:rsidRPr="00591C59">
        <w:rPr>
          <w:b w:val="0"/>
          <w:sz w:val="24"/>
          <w:szCs w:val="24"/>
        </w:rPr>
        <w:t xml:space="preserve"> podľa jednotlivých položiek súvahy </w:t>
      </w:r>
    </w:p>
    <w:tbl>
      <w:tblPr>
        <w:tblW w:w="4828" w:type="pct"/>
        <w:tblCellMar>
          <w:left w:w="70" w:type="dxa"/>
          <w:right w:w="70" w:type="dxa"/>
        </w:tblCellMar>
        <w:tblLook w:val="04A0"/>
      </w:tblPr>
      <w:tblGrid>
        <w:gridCol w:w="1912"/>
        <w:gridCol w:w="885"/>
        <w:gridCol w:w="1273"/>
        <w:gridCol w:w="5920"/>
      </w:tblGrid>
      <w:tr w:rsidR="002D2C2D" w:rsidRPr="00591C59" w:rsidTr="00CE2CE9">
        <w:trPr>
          <w:trHeight w:val="465"/>
          <w:tblHeader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Pohľadávka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Riadok súvahy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Hodnota pohľadávok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Opis</w:t>
            </w:r>
          </w:p>
        </w:tc>
      </w:tr>
      <w:tr w:rsidR="002D2C2D" w:rsidRPr="00591C59" w:rsidTr="00CE2CE9">
        <w:trPr>
          <w:trHeight w:val="165"/>
          <w:tblHeader/>
        </w:trPr>
        <w:tc>
          <w:tcPr>
            <w:tcW w:w="9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4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29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</w:tr>
      <w:tr w:rsidR="002D2C2D" w:rsidRPr="00591C59" w:rsidTr="00CE2CE9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2D2C2D" w:rsidRPr="00591C59" w:rsidRDefault="00336E9B" w:rsidP="00CE2CE9">
            <w:r>
              <w:t>Iné pohľadávky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336E9B" w:rsidP="00CE2CE9">
            <w:pPr>
              <w:jc w:val="center"/>
            </w:pPr>
            <w:r>
              <w:t>081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2C2D" w:rsidRPr="00591C59" w:rsidRDefault="00336E9B" w:rsidP="00CE2CE9">
            <w:pPr>
              <w:jc w:val="right"/>
            </w:pPr>
            <w:r>
              <w:t>19,00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336E9B">
            <w:r w:rsidRPr="00591C59">
              <w:t xml:space="preserve">Pohľadávky </w:t>
            </w:r>
            <w:r w:rsidR="00336E9B">
              <w:t>–</w:t>
            </w:r>
            <w:r w:rsidRPr="00591C59">
              <w:t xml:space="preserve"> </w:t>
            </w:r>
            <w:r w:rsidR="00336E9B">
              <w:t>poplatok za vedenie účtu</w:t>
            </w:r>
          </w:p>
        </w:tc>
      </w:tr>
      <w:tr w:rsidR="002D2C2D" w:rsidRPr="00591C59" w:rsidTr="00CE2CE9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Spolu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 x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336E9B" w:rsidP="00CE2CE9">
            <w:pPr>
              <w:jc w:val="right"/>
              <w:rPr>
                <w:b/>
              </w:rPr>
            </w:pPr>
            <w:r>
              <w:rPr>
                <w:b/>
              </w:rPr>
              <w:t>19,00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CE2CE9">
            <w:pPr>
              <w:jc w:val="center"/>
              <w:rPr>
                <w:b/>
              </w:rPr>
            </w:pPr>
            <w:r w:rsidRPr="00591C59">
              <w:rPr>
                <w:b/>
              </w:rPr>
              <w:t>x</w:t>
            </w:r>
          </w:p>
        </w:tc>
      </w:tr>
    </w:tbl>
    <w:p w:rsidR="00F52226" w:rsidRPr="00591C59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591C59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p</w:t>
      </w:r>
      <w:r w:rsidR="00900826" w:rsidRPr="00591C59">
        <w:rPr>
          <w:b w:val="0"/>
          <w:sz w:val="24"/>
          <w:szCs w:val="24"/>
        </w:rPr>
        <w:t xml:space="preserve">ohľadávky podľa </w:t>
      </w:r>
      <w:r w:rsidR="006B5D93" w:rsidRPr="00591C59">
        <w:rPr>
          <w:sz w:val="24"/>
          <w:szCs w:val="24"/>
        </w:rPr>
        <w:t xml:space="preserve">zostatkovej </w:t>
      </w:r>
      <w:r w:rsidR="00900826" w:rsidRPr="00591C59">
        <w:rPr>
          <w:sz w:val="24"/>
          <w:szCs w:val="24"/>
        </w:rPr>
        <w:t>doby splatnosti</w:t>
      </w:r>
      <w:r w:rsidR="00900826" w:rsidRPr="00591C59">
        <w:rPr>
          <w:b w:val="0"/>
          <w:sz w:val="24"/>
          <w:szCs w:val="24"/>
        </w:rPr>
        <w:t xml:space="preserve"> </w:t>
      </w:r>
      <w:r w:rsidR="00154FD6" w:rsidRPr="00591C59">
        <w:rPr>
          <w:b w:val="0"/>
          <w:sz w:val="24"/>
          <w:szCs w:val="24"/>
        </w:rPr>
        <w:t xml:space="preserve">(riadky 048 a 060 súvahy) - </w:t>
      </w:r>
      <w:r w:rsidRPr="00591C59">
        <w:rPr>
          <w:b w:val="0"/>
          <w:sz w:val="24"/>
          <w:szCs w:val="24"/>
        </w:rPr>
        <w:t>tabuľka č.4</w:t>
      </w:r>
    </w:p>
    <w:p w:rsidR="005A2A35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lastRenderedPageBreak/>
        <w:t>Štruktúra pohľadávok podľa doby splatnosti ako aj opis pohľadávok podľa zostatkovej doby splatnosti k 31. 12. bežného účtovného obdobia a k 31.12. bezprostredne predchádzajúceho účtovného obdobia sa uvádza v Tabuľke č. 4 tabuľkovej časti poznámok</w:t>
      </w:r>
      <w:r w:rsidR="005F1ADF">
        <w:rPr>
          <w:b w:val="0"/>
          <w:sz w:val="24"/>
          <w:szCs w:val="24"/>
        </w:rPr>
        <w:t>.</w:t>
      </w:r>
      <w:r w:rsidR="0051580A" w:rsidRPr="00591C59">
        <w:rPr>
          <w:b w:val="0"/>
          <w:sz w:val="24"/>
          <w:szCs w:val="24"/>
        </w:rPr>
        <w:t xml:space="preserve">  </w:t>
      </w: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591C59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Finančný majetok </w:t>
      </w:r>
    </w:p>
    <w:p w:rsidR="00AD1C46" w:rsidRPr="00591C5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opis </w:t>
      </w:r>
      <w:r w:rsidR="008A4167" w:rsidRPr="00591C59">
        <w:rPr>
          <w:b w:val="0"/>
          <w:sz w:val="24"/>
          <w:szCs w:val="24"/>
        </w:rPr>
        <w:t>v</w:t>
      </w:r>
      <w:r w:rsidR="00AD1C46" w:rsidRPr="00591C59">
        <w:rPr>
          <w:b w:val="0"/>
          <w:sz w:val="24"/>
          <w:szCs w:val="24"/>
        </w:rPr>
        <w:t>ýznamn</w:t>
      </w:r>
      <w:r w:rsidRPr="00591C59">
        <w:rPr>
          <w:b w:val="0"/>
          <w:sz w:val="24"/>
          <w:szCs w:val="24"/>
        </w:rPr>
        <w:t>ých</w:t>
      </w:r>
      <w:r w:rsidR="00AD1C46" w:rsidRPr="00591C59">
        <w:rPr>
          <w:b w:val="0"/>
          <w:sz w:val="24"/>
          <w:szCs w:val="24"/>
        </w:rPr>
        <w:t xml:space="preserve"> zlož</w:t>
      </w:r>
      <w:r w:rsidRPr="00591C59">
        <w:rPr>
          <w:b w:val="0"/>
          <w:sz w:val="24"/>
          <w:szCs w:val="24"/>
        </w:rPr>
        <w:t>ie</w:t>
      </w:r>
      <w:r w:rsidR="003B2D85" w:rsidRPr="00591C59">
        <w:rPr>
          <w:b w:val="0"/>
          <w:sz w:val="24"/>
          <w:szCs w:val="24"/>
        </w:rPr>
        <w:t>k</w:t>
      </w:r>
      <w:r w:rsidR="00AD1C46" w:rsidRPr="00591C59">
        <w:rPr>
          <w:b w:val="0"/>
          <w:sz w:val="24"/>
          <w:szCs w:val="24"/>
        </w:rPr>
        <w:t xml:space="preserve"> </w:t>
      </w:r>
      <w:r w:rsidR="00AD1C46" w:rsidRPr="00591C59">
        <w:rPr>
          <w:sz w:val="24"/>
          <w:szCs w:val="24"/>
        </w:rPr>
        <w:t>krátkodobého finančného majetku</w:t>
      </w:r>
      <w:r w:rsidR="00AD1C46" w:rsidRPr="00591C59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591C59" w:rsidTr="007916CC">
        <w:tc>
          <w:tcPr>
            <w:tcW w:w="4962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591C59" w:rsidRDefault="007602FE" w:rsidP="00336E9B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k 31.12.</w:t>
            </w:r>
            <w:r w:rsidR="00570C1B" w:rsidRPr="00591C59">
              <w:rPr>
                <w:b/>
              </w:rPr>
              <w:t>201</w:t>
            </w:r>
            <w:r w:rsidR="00336E9B">
              <w:rPr>
                <w:b/>
              </w:rPr>
              <w:t>8</w:t>
            </w:r>
          </w:p>
        </w:tc>
      </w:tr>
      <w:tr w:rsidR="007602FE" w:rsidRPr="00591C59" w:rsidTr="0083378B">
        <w:tc>
          <w:tcPr>
            <w:tcW w:w="4962" w:type="dxa"/>
          </w:tcPr>
          <w:p w:rsidR="007602FE" w:rsidRPr="00591C59" w:rsidRDefault="006B5D93" w:rsidP="00254788">
            <w:r w:rsidRPr="00591C59">
              <w:rPr>
                <w:sz w:val="22"/>
                <w:szCs w:val="22"/>
              </w:rPr>
              <w:t>Bankové účty + účet 261</w:t>
            </w:r>
          </w:p>
        </w:tc>
        <w:tc>
          <w:tcPr>
            <w:tcW w:w="5244" w:type="dxa"/>
            <w:vAlign w:val="center"/>
          </w:tcPr>
          <w:p w:rsidR="007602FE" w:rsidRPr="00591C59" w:rsidRDefault="00336E9B" w:rsidP="0083378B">
            <w:pPr>
              <w:jc w:val="right"/>
            </w:pPr>
            <w:r>
              <w:t>74.897,44</w:t>
            </w:r>
          </w:p>
        </w:tc>
      </w:tr>
      <w:tr w:rsidR="005F1ADF" w:rsidRPr="00591C59" w:rsidTr="0083378B">
        <w:tc>
          <w:tcPr>
            <w:tcW w:w="4962" w:type="dxa"/>
          </w:tcPr>
          <w:p w:rsidR="005F1ADF" w:rsidRPr="00591C59" w:rsidRDefault="005F1ADF" w:rsidP="0025478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5244" w:type="dxa"/>
            <w:vAlign w:val="center"/>
          </w:tcPr>
          <w:p w:rsidR="005F1ADF" w:rsidRDefault="00336E9B" w:rsidP="0083378B">
            <w:pPr>
              <w:jc w:val="right"/>
            </w:pPr>
            <w:r>
              <w:t>40,35</w:t>
            </w:r>
          </w:p>
        </w:tc>
      </w:tr>
    </w:tbl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0"/>
        </w:tabs>
        <w:spacing w:before="240"/>
        <w:ind w:left="357"/>
        <w:rPr>
          <w:i/>
          <w:sz w:val="22"/>
          <w:szCs w:val="22"/>
        </w:rPr>
      </w:pPr>
      <w:r w:rsidRPr="00591C59">
        <w:rPr>
          <w:sz w:val="22"/>
          <w:szCs w:val="22"/>
        </w:rPr>
        <w:t>Na bankových účtoch eviduje ZŠ s MŠ k 31.12.201</w:t>
      </w:r>
      <w:r w:rsidR="00336E9B">
        <w:rPr>
          <w:sz w:val="22"/>
          <w:szCs w:val="22"/>
        </w:rPr>
        <w:t>8</w:t>
      </w:r>
      <w:r w:rsidRPr="00591C59">
        <w:rPr>
          <w:sz w:val="22"/>
          <w:szCs w:val="22"/>
        </w:rPr>
        <w:t xml:space="preserve"> celkom</w:t>
      </w:r>
      <w:r w:rsidRPr="00591C59">
        <w:rPr>
          <w:sz w:val="22"/>
          <w:szCs w:val="22"/>
        </w:rPr>
        <w:tab/>
      </w:r>
      <w:r w:rsidR="00336E9B">
        <w:rPr>
          <w:b/>
          <w:sz w:val="22"/>
          <w:szCs w:val="22"/>
        </w:rPr>
        <w:t>74.897,44</w:t>
      </w:r>
      <w:r w:rsidRPr="00591C59">
        <w:rPr>
          <w:b/>
          <w:sz w:val="22"/>
          <w:szCs w:val="22"/>
        </w:rPr>
        <w:t xml:space="preserve">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z toho: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sociálneho fondu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</w:r>
      <w:r w:rsidR="00336E9B">
        <w:rPr>
          <w:sz w:val="22"/>
          <w:szCs w:val="22"/>
        </w:rPr>
        <w:t>74.897,44</w:t>
      </w:r>
      <w:r w:rsidRPr="00591C59">
        <w:rPr>
          <w:sz w:val="22"/>
          <w:szCs w:val="22"/>
        </w:rPr>
        <w:t xml:space="preserve"> EUR</w:t>
      </w:r>
    </w:p>
    <w:p w:rsidR="00254788" w:rsidRPr="00591C59" w:rsidRDefault="00254788" w:rsidP="006B2239">
      <w:pPr>
        <w:jc w:val="both"/>
        <w:rPr>
          <w:b/>
          <w:sz w:val="24"/>
          <w:szCs w:val="24"/>
        </w:rPr>
      </w:pPr>
    </w:p>
    <w:p w:rsidR="00EF3ED0" w:rsidRPr="00591C59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D6313A" w:rsidRPr="00591C59" w:rsidRDefault="00D6313A" w:rsidP="00CB7800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Významné položky časového rozlíšenia </w:t>
      </w:r>
      <w:r w:rsidR="00612775" w:rsidRPr="00591C59">
        <w:rPr>
          <w:b/>
          <w:sz w:val="24"/>
          <w:szCs w:val="24"/>
        </w:rPr>
        <w:t>nákladov budúcich období</w:t>
      </w:r>
      <w:r w:rsidR="00612775" w:rsidRPr="00591C59">
        <w:rPr>
          <w:sz w:val="24"/>
          <w:szCs w:val="24"/>
        </w:rPr>
        <w:t xml:space="preserve"> a </w:t>
      </w:r>
      <w:r w:rsidR="00612775" w:rsidRPr="00591C59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268"/>
        <w:gridCol w:w="2268"/>
      </w:tblGrid>
      <w:tr w:rsidR="00963A51" w:rsidRPr="00591C59" w:rsidTr="00963A51">
        <w:tc>
          <w:tcPr>
            <w:tcW w:w="5670" w:type="dxa"/>
            <w:shd w:val="clear" w:color="auto" w:fill="F2F2F2"/>
          </w:tcPr>
          <w:p w:rsidR="00963A51" w:rsidRPr="00591C59" w:rsidRDefault="00963A51" w:rsidP="002F5B6E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268" w:type="dxa"/>
            <w:shd w:val="clear" w:color="auto" w:fill="F2F2F2"/>
          </w:tcPr>
          <w:p w:rsidR="00963A51" w:rsidRPr="00591C59" w:rsidRDefault="00963A51" w:rsidP="00336E9B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Zostatok k 31.12.201</w:t>
            </w:r>
            <w:r w:rsidR="00336E9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963A51" w:rsidRPr="00591C59" w:rsidRDefault="00963A51" w:rsidP="00336E9B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Zostatok k 31.12.201</w:t>
            </w:r>
            <w:r w:rsidR="00336E9B">
              <w:rPr>
                <w:b/>
                <w:sz w:val="24"/>
                <w:szCs w:val="24"/>
              </w:rPr>
              <w:t>8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F409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5.001,84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26.452,00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PZP vozidla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29,58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33,69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Havarijné poistenie vozidla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55,85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55,85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virtuálnej knižnice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198,72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198,72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APV WinIBEU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69,71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69,71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Predškolská výchova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10,80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10,80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malých a stredných podnikov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524,73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524,73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majetku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297,</w:t>
            </w:r>
            <w:r>
              <w:rPr>
                <w:sz w:val="24"/>
                <w:szCs w:val="24"/>
              </w:rPr>
              <w:t>04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297,</w:t>
            </w:r>
            <w:r>
              <w:rPr>
                <w:sz w:val="24"/>
                <w:szCs w:val="24"/>
              </w:rPr>
              <w:t>04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B71A56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Telekomunikačné služby 1/1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161,97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336E9B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Spotreba plynu ZŠ</w:t>
            </w:r>
            <w:r>
              <w:rPr>
                <w:sz w:val="24"/>
                <w:szCs w:val="24"/>
              </w:rPr>
              <w:t xml:space="preserve"> 1-3/19, MŠ 1-časť 3/19, ŠJ 1-9/19</w:t>
            </w:r>
          </w:p>
        </w:tc>
        <w:tc>
          <w:tcPr>
            <w:tcW w:w="2268" w:type="dxa"/>
          </w:tcPr>
          <w:p w:rsidR="00336E9B" w:rsidRPr="00591C59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2.802,33</w:t>
            </w:r>
          </w:p>
        </w:tc>
        <w:tc>
          <w:tcPr>
            <w:tcW w:w="2268" w:type="dxa"/>
          </w:tcPr>
          <w:p w:rsidR="00336E9B" w:rsidRPr="00591C59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15.208,20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963A51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Komplexná školská agenda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695,11</w:t>
            </w:r>
          </w:p>
        </w:tc>
        <w:tc>
          <w:tcPr>
            <w:tcW w:w="2268" w:type="dxa"/>
          </w:tcPr>
          <w:p w:rsidR="00336E9B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434,44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Pr="00591C59" w:rsidRDefault="00336E9B" w:rsidP="00963A5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Zber biologicky rozložiteľného odpadu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156,00</w:t>
            </w:r>
          </w:p>
        </w:tc>
        <w:tc>
          <w:tcPr>
            <w:tcW w:w="2268" w:type="dxa"/>
          </w:tcPr>
          <w:p w:rsidR="00336E9B" w:rsidRDefault="00336E9B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156,00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336E9B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Časopis Hello! 1/19-6/19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167,34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963A51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Licencia pre predškolákov 1.1.19-31.8.20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112,47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963A51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Licencia na šifrovací program 1/19-7/19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19,19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963A51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služby Bezkriedy Plus 1.1-11.7.2019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9,44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963A51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Práca, mzdy a odmeňovanie 1-12/19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69,84</w:t>
            </w:r>
          </w:p>
        </w:tc>
      </w:tr>
      <w:tr w:rsidR="00336E9B" w:rsidRPr="00591C59" w:rsidTr="00963A51">
        <w:tc>
          <w:tcPr>
            <w:tcW w:w="5670" w:type="dxa"/>
          </w:tcPr>
          <w:p w:rsidR="00336E9B" w:rsidRDefault="00336E9B" w:rsidP="00963A51">
            <w:pPr>
              <w:jc w:val="both"/>
              <w:rPr>
                <w:sz w:val="24"/>
                <w:szCs w:val="24"/>
              </w:rPr>
            </w:pPr>
            <w:r w:rsidRPr="00336E9B">
              <w:rPr>
                <w:sz w:val="24"/>
                <w:szCs w:val="24"/>
              </w:rPr>
              <w:t>stravné vopred ŠJ - prevod na zriaďovateľa</w:t>
            </w:r>
          </w:p>
        </w:tc>
        <w:tc>
          <w:tcPr>
            <w:tcW w:w="2268" w:type="dxa"/>
          </w:tcPr>
          <w:p w:rsidR="00336E9B" w:rsidRDefault="00336E9B" w:rsidP="00E21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268" w:type="dxa"/>
          </w:tcPr>
          <w:p w:rsidR="00336E9B" w:rsidRDefault="00B70075" w:rsidP="00963A5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9090,54</w:t>
            </w:r>
          </w:p>
        </w:tc>
      </w:tr>
    </w:tbl>
    <w:p w:rsidR="00A72B77" w:rsidRDefault="00A72B77" w:rsidP="00CE5157">
      <w:pPr>
        <w:jc w:val="center"/>
        <w:rPr>
          <w:b/>
          <w:sz w:val="24"/>
          <w:szCs w:val="24"/>
        </w:rPr>
      </w:pP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IV</w:t>
      </w: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strane pasív súvahy</w:t>
      </w:r>
    </w:p>
    <w:p w:rsidR="00CE5157" w:rsidRPr="00591C59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591C59" w:rsidRDefault="00046E0C" w:rsidP="00046E0C">
      <w:pPr>
        <w:rPr>
          <w:sz w:val="24"/>
          <w:szCs w:val="24"/>
        </w:rPr>
      </w:pPr>
      <w:r w:rsidRPr="00591C59">
        <w:rPr>
          <w:b/>
          <w:sz w:val="24"/>
          <w:szCs w:val="24"/>
        </w:rPr>
        <w:t xml:space="preserve">A </w:t>
      </w:r>
      <w:r w:rsidR="00217F8C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Vlastné imanie</w:t>
      </w:r>
      <w:r w:rsidR="00E72410" w:rsidRPr="00591C59">
        <w:rPr>
          <w:b/>
          <w:sz w:val="24"/>
          <w:szCs w:val="24"/>
        </w:rPr>
        <w:t xml:space="preserve"> </w:t>
      </w:r>
      <w:r w:rsidR="00217F8C" w:rsidRPr="00591C59">
        <w:rPr>
          <w:sz w:val="24"/>
          <w:szCs w:val="24"/>
        </w:rPr>
        <w:t>- tabuľka č.5</w:t>
      </w:r>
    </w:p>
    <w:p w:rsidR="002A72B3" w:rsidRPr="00591C59" w:rsidRDefault="002A72B3" w:rsidP="002A72B3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o pohybe vlastného imania v členení podľa jednotlivých položiek súvahy je uvedený v Tabuľke č. 5 tabuľkovej časti poznámok.</w:t>
      </w:r>
    </w:p>
    <w:p w:rsidR="002A72B3" w:rsidRPr="00591C59" w:rsidRDefault="002A72B3" w:rsidP="002A72B3">
      <w:pPr>
        <w:jc w:val="both"/>
        <w:rPr>
          <w:color w:val="FF0000"/>
          <w:sz w:val="24"/>
          <w:szCs w:val="24"/>
        </w:rPr>
      </w:pP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Opis jednotlivých položiek a zmien položiek vlastného imania v priebehu účtovného obdobia:</w:t>
      </w: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Zvýšenie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 </w:t>
      </w:r>
      <w:r w:rsidR="00930F33">
        <w:rPr>
          <w:sz w:val="24"/>
          <w:szCs w:val="24"/>
        </w:rPr>
        <w:t>0 EUR</w:t>
      </w:r>
    </w:p>
    <w:p w:rsidR="002A72B3" w:rsidRPr="00591C59" w:rsidRDefault="002A72B3" w:rsidP="002A72B3">
      <w:pPr>
        <w:jc w:val="both"/>
        <w:rPr>
          <w:b/>
          <w:sz w:val="24"/>
          <w:szCs w:val="24"/>
          <w:highlight w:val="yellow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Zníženie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</w:t>
      </w:r>
      <w:r w:rsidR="00B70075">
        <w:rPr>
          <w:sz w:val="22"/>
          <w:szCs w:val="22"/>
        </w:rPr>
        <w:t>0</w:t>
      </w:r>
      <w:r w:rsidRPr="00591C59">
        <w:rPr>
          <w:sz w:val="24"/>
          <w:szCs w:val="24"/>
        </w:rPr>
        <w:t xml:space="preserve"> EUR</w:t>
      </w:r>
      <w:r w:rsidR="002A72B3" w:rsidRPr="00591C59">
        <w:rPr>
          <w:sz w:val="24"/>
          <w:szCs w:val="24"/>
        </w:rPr>
        <w:t>.</w:t>
      </w:r>
    </w:p>
    <w:p w:rsidR="00691E92" w:rsidRPr="00591C59" w:rsidRDefault="00691E92" w:rsidP="00D54E80">
      <w:pPr>
        <w:rPr>
          <w:b/>
          <w:sz w:val="24"/>
          <w:szCs w:val="24"/>
        </w:rPr>
      </w:pPr>
    </w:p>
    <w:p w:rsidR="00D54E80" w:rsidRPr="00591C59" w:rsidRDefault="00D54E80" w:rsidP="00D54E80">
      <w:pPr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FA1A6F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Záväzky</w:t>
      </w:r>
    </w:p>
    <w:p w:rsidR="005D116E" w:rsidRPr="00591C59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lastRenderedPageBreak/>
        <w:t>Záväzky</w:t>
      </w:r>
      <w:r w:rsidR="00F40F12" w:rsidRPr="00591C59">
        <w:rPr>
          <w:b/>
          <w:sz w:val="24"/>
          <w:szCs w:val="24"/>
        </w:rPr>
        <w:t xml:space="preserve"> podľa doby splatnosti </w:t>
      </w:r>
    </w:p>
    <w:p w:rsidR="00B94E8F" w:rsidRPr="00591C59" w:rsidRDefault="00B94E8F" w:rsidP="00B94E8F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Štruktúra záväzkov podľa doby splatnosti ako aj opis záväzkov podľa zostatkovej doby splatnosti k 31.12. bežného účtovného obdobia a k 31.12. bezprostredne predchádzajúceho účtovného obdobia sa uvádza v Tabuľke č. 8 tabuľkovej časti poznámok.</w:t>
      </w:r>
    </w:p>
    <w:p w:rsidR="00B94E8F" w:rsidRPr="00591C59" w:rsidRDefault="00B94E8F" w:rsidP="00B94E8F">
      <w:pPr>
        <w:pStyle w:val="Odsekzoznamu"/>
        <w:jc w:val="both"/>
        <w:rPr>
          <w:sz w:val="24"/>
          <w:szCs w:val="24"/>
        </w:rPr>
      </w:pPr>
    </w:p>
    <w:p w:rsidR="0083287E" w:rsidRPr="00591C59" w:rsidRDefault="00B94E8F" w:rsidP="00B94E8F">
      <w:pPr>
        <w:jc w:val="both"/>
        <w:rPr>
          <w:b/>
          <w:sz w:val="24"/>
          <w:szCs w:val="24"/>
        </w:rPr>
      </w:pPr>
      <w:r w:rsidRPr="00817231">
        <w:rPr>
          <w:sz w:val="24"/>
          <w:szCs w:val="24"/>
        </w:rPr>
        <w:t>K najvýznamnejším položkám záväzkov patria záväzky zo sociálneho fondu (1.</w:t>
      </w:r>
      <w:r w:rsidR="00B70075">
        <w:rPr>
          <w:sz w:val="24"/>
          <w:szCs w:val="24"/>
        </w:rPr>
        <w:t>531,34</w:t>
      </w:r>
      <w:r w:rsidRPr="00817231">
        <w:rPr>
          <w:sz w:val="24"/>
          <w:szCs w:val="24"/>
        </w:rPr>
        <w:t xml:space="preserve"> EUR), záväzk</w:t>
      </w:r>
      <w:r w:rsidR="006645F1">
        <w:rPr>
          <w:sz w:val="24"/>
          <w:szCs w:val="24"/>
        </w:rPr>
        <w:t>y z nevyplatených miezd za 12/1</w:t>
      </w:r>
      <w:r w:rsidR="00B70075">
        <w:rPr>
          <w:sz w:val="24"/>
          <w:szCs w:val="24"/>
        </w:rPr>
        <w:t>8</w:t>
      </w:r>
      <w:r w:rsidRPr="00817231">
        <w:rPr>
          <w:sz w:val="24"/>
          <w:szCs w:val="24"/>
        </w:rPr>
        <w:t xml:space="preserve"> voči zamestnancom (</w:t>
      </w:r>
      <w:r w:rsidR="00B70075">
        <w:rPr>
          <w:sz w:val="24"/>
          <w:szCs w:val="24"/>
        </w:rPr>
        <w:t>41.888,48</w:t>
      </w:r>
      <w:r w:rsidRPr="00817231">
        <w:rPr>
          <w:sz w:val="24"/>
          <w:szCs w:val="24"/>
        </w:rPr>
        <w:t xml:space="preserve">), </w:t>
      </w:r>
      <w:r w:rsidRPr="00931A2C">
        <w:rPr>
          <w:sz w:val="24"/>
          <w:szCs w:val="24"/>
        </w:rPr>
        <w:t>zúčtovanie s orgánmi soc. a zdrav. poistenia (</w:t>
      </w:r>
      <w:r w:rsidR="00B70075">
        <w:rPr>
          <w:sz w:val="24"/>
          <w:szCs w:val="24"/>
        </w:rPr>
        <w:t>26.134,32</w:t>
      </w:r>
      <w:r w:rsidRPr="00931A2C">
        <w:rPr>
          <w:sz w:val="24"/>
          <w:szCs w:val="24"/>
        </w:rPr>
        <w:t xml:space="preserve"> EUR), prijaté preddavky (</w:t>
      </w:r>
      <w:r w:rsidR="00B70075">
        <w:rPr>
          <w:sz w:val="24"/>
          <w:szCs w:val="24"/>
        </w:rPr>
        <w:t>9.213,68</w:t>
      </w:r>
      <w:r w:rsidRPr="00931A2C">
        <w:rPr>
          <w:sz w:val="24"/>
          <w:szCs w:val="24"/>
        </w:rPr>
        <w:t xml:space="preserve"> EUR),</w:t>
      </w:r>
      <w:r w:rsidR="009419DE" w:rsidRPr="00931A2C">
        <w:rPr>
          <w:sz w:val="24"/>
          <w:szCs w:val="24"/>
        </w:rPr>
        <w:t xml:space="preserve"> </w:t>
      </w:r>
      <w:r w:rsidRPr="00931A2C">
        <w:rPr>
          <w:sz w:val="24"/>
          <w:szCs w:val="24"/>
        </w:rPr>
        <w:t>ostatné dane</w:t>
      </w:r>
      <w:r w:rsidR="00B70075">
        <w:rPr>
          <w:sz w:val="24"/>
          <w:szCs w:val="24"/>
        </w:rPr>
        <w:t xml:space="preserve"> (5.427,58 EUR)</w:t>
      </w:r>
      <w:r w:rsidRPr="00931A2C">
        <w:rPr>
          <w:sz w:val="24"/>
          <w:szCs w:val="24"/>
        </w:rPr>
        <w:t xml:space="preserve"> a nevyfakturované dodávky</w:t>
      </w:r>
      <w:r w:rsidR="00B70075">
        <w:rPr>
          <w:sz w:val="24"/>
          <w:szCs w:val="24"/>
        </w:rPr>
        <w:t xml:space="preserve"> (373,57 EUR)</w:t>
      </w:r>
      <w:r w:rsidRPr="00931A2C">
        <w:rPr>
          <w:sz w:val="24"/>
          <w:szCs w:val="24"/>
        </w:rPr>
        <w:t>. Všetky záväzky sú v lehote splatnosti, krátkodobé záväzky (z účtov 331, 336, 342, 321, 326) budú vyrovnané v januári 201</w:t>
      </w:r>
      <w:r w:rsidR="00B70075">
        <w:rPr>
          <w:sz w:val="24"/>
          <w:szCs w:val="24"/>
        </w:rPr>
        <w:t>9</w:t>
      </w:r>
      <w:r w:rsidRPr="00931A2C">
        <w:rPr>
          <w:sz w:val="24"/>
          <w:szCs w:val="24"/>
        </w:rPr>
        <w:t>, dlhodobé záväzky (SF) do konca roka 201</w:t>
      </w:r>
      <w:r w:rsidR="00B70075">
        <w:rPr>
          <w:sz w:val="24"/>
          <w:szCs w:val="24"/>
        </w:rPr>
        <w:t>9</w:t>
      </w:r>
      <w:r w:rsidRPr="00931A2C">
        <w:rPr>
          <w:sz w:val="24"/>
          <w:szCs w:val="24"/>
        </w:rPr>
        <w:t>.</w:t>
      </w:r>
    </w:p>
    <w:p w:rsidR="000B70E1" w:rsidRPr="00591C59" w:rsidRDefault="000B70E1" w:rsidP="00611434">
      <w:pPr>
        <w:rPr>
          <w:b/>
          <w:sz w:val="24"/>
          <w:szCs w:val="24"/>
        </w:rPr>
      </w:pPr>
    </w:p>
    <w:p w:rsidR="00611434" w:rsidRPr="00591C59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611434" w:rsidRPr="00591C5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popis </w:t>
      </w:r>
      <w:r w:rsidR="00671D3A" w:rsidRPr="00591C59">
        <w:rPr>
          <w:b w:val="0"/>
          <w:sz w:val="24"/>
          <w:szCs w:val="24"/>
        </w:rPr>
        <w:t>v</w:t>
      </w:r>
      <w:r w:rsidRPr="00591C59">
        <w:rPr>
          <w:b w:val="0"/>
          <w:sz w:val="24"/>
          <w:szCs w:val="24"/>
        </w:rPr>
        <w:t>ýznamných</w:t>
      </w:r>
      <w:r w:rsidR="00611434" w:rsidRPr="00591C59">
        <w:rPr>
          <w:b w:val="0"/>
          <w:sz w:val="24"/>
          <w:szCs w:val="24"/>
        </w:rPr>
        <w:t xml:space="preserve"> polož</w:t>
      </w:r>
      <w:r w:rsidRPr="00591C59">
        <w:rPr>
          <w:b w:val="0"/>
          <w:sz w:val="24"/>
          <w:szCs w:val="24"/>
        </w:rPr>
        <w:t>ie</w:t>
      </w:r>
      <w:r w:rsidR="00611434" w:rsidRPr="00591C59">
        <w:rPr>
          <w:b w:val="0"/>
          <w:sz w:val="24"/>
          <w:szCs w:val="24"/>
        </w:rPr>
        <w:t xml:space="preserve">k časového rozlíšenia </w:t>
      </w:r>
      <w:r w:rsidR="0029796E" w:rsidRPr="00591C59">
        <w:rPr>
          <w:sz w:val="24"/>
          <w:szCs w:val="24"/>
        </w:rPr>
        <w:t>výdavkov budúcich období</w:t>
      </w:r>
      <w:r w:rsidR="0029796E" w:rsidRPr="00591C59">
        <w:rPr>
          <w:b w:val="0"/>
          <w:sz w:val="24"/>
          <w:szCs w:val="24"/>
        </w:rPr>
        <w:t xml:space="preserve"> a </w:t>
      </w:r>
      <w:r w:rsidR="0029796E" w:rsidRPr="00591C59">
        <w:rPr>
          <w:sz w:val="24"/>
          <w:szCs w:val="24"/>
        </w:rPr>
        <w:t xml:space="preserve">výnosov </w:t>
      </w:r>
      <w:r w:rsidR="008E5C13" w:rsidRPr="00591C59">
        <w:rPr>
          <w:sz w:val="24"/>
          <w:szCs w:val="24"/>
        </w:rPr>
        <w:t xml:space="preserve">budúcich </w:t>
      </w:r>
      <w:r w:rsidR="000E70AC" w:rsidRPr="00591C59">
        <w:rPr>
          <w:sz w:val="24"/>
          <w:szCs w:val="24"/>
        </w:rPr>
        <w:t xml:space="preserve">               </w:t>
      </w:r>
      <w:r w:rsidR="008E5C13" w:rsidRPr="00591C59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963A51" w:rsidRPr="00591C59" w:rsidTr="00963A51">
        <w:tc>
          <w:tcPr>
            <w:tcW w:w="5529" w:type="dxa"/>
            <w:shd w:val="clear" w:color="auto" w:fill="F2F2F2"/>
          </w:tcPr>
          <w:p w:rsidR="00963A51" w:rsidRPr="00591C59" w:rsidRDefault="00963A51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63A51" w:rsidRPr="00591C59" w:rsidRDefault="00963A51" w:rsidP="00B70075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 k 31.12.201</w:t>
            </w:r>
            <w:r w:rsidR="00B70075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963A51" w:rsidRPr="00591C59" w:rsidRDefault="00963A51" w:rsidP="00B70075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 k 31.12.201</w:t>
            </w:r>
            <w:r w:rsidR="00B70075">
              <w:rPr>
                <w:b/>
              </w:rPr>
              <w:t>8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930F33">
            <w:r w:rsidRPr="00591C59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  <w:rPr>
                <w:b/>
              </w:rPr>
            </w:pPr>
            <w:r>
              <w:rPr>
                <w:b/>
              </w:rPr>
              <w:t>32.682,60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  <w:rPr>
                <w:b/>
              </w:rPr>
            </w:pPr>
            <w:r>
              <w:rPr>
                <w:b/>
              </w:rPr>
              <w:t>45.049,16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930F33">
            <w:r w:rsidRPr="00591C59">
              <w:t>zúčt. transferu z darov na poplatky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8,90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>
              <w:t>0,00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>Zúčt. nespotreb. BT zo ŠR PZP 1.1.-26.5.1</w:t>
            </w:r>
            <w:r>
              <w:t>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29,58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>
              <w:t>33,69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6645F1">
            <w:r w:rsidRPr="00591C59">
              <w:t xml:space="preserve">Zúčt. nespotreb. BT zo ŠR - Predškolská výchova </w:t>
            </w:r>
            <w:r>
              <w:t>2-3/19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10,80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>
              <w:t>10,80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>Zúčt. nespotreb. BT zo ŠR -  malých a stredných podnik. 1.1.-</w:t>
            </w:r>
            <w:r>
              <w:t>30.6.19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401,90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>
              <w:t>403,47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>Zúčt. nespotreb. BT zo ŠR - poistenie majetku 1.1.-29.10.201</w:t>
            </w:r>
            <w:r>
              <w:t>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 w:rsidRPr="00591C59">
              <w:t>297,</w:t>
            </w:r>
            <w:r>
              <w:t>04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 w:rsidRPr="00591C59">
              <w:t>297,</w:t>
            </w:r>
            <w:r>
              <w:t>04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>Zúčt. nespotreb. BT zo ŠR - hav. poistenie 1.1.-27.5.1</w:t>
            </w:r>
            <w:r>
              <w:t>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55,85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>
              <w:t>55,85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>Zúčt. nespotreb. BT zo ŠR - Virtuálna knižnica 1-12/1</w:t>
            </w:r>
            <w:r>
              <w:t>9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 w:rsidRPr="00591C59">
              <w:t>198,72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 w:rsidRPr="00591C59">
              <w:t>198,72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930F33">
            <w:r w:rsidRPr="00591C59">
              <w:t>Zúčt. nespotreb. BT zo ŠR - služby APV IVES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 w:rsidRPr="00591C59">
              <w:t>69,71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963A51">
            <w:pPr>
              <w:jc w:val="right"/>
            </w:pPr>
            <w:r w:rsidRPr="00591C59">
              <w:t>69,71</w:t>
            </w:r>
          </w:p>
        </w:tc>
      </w:tr>
      <w:tr w:rsidR="00B70075" w:rsidRPr="00591C59" w:rsidTr="00B70075">
        <w:trPr>
          <w:trHeight w:val="107"/>
        </w:trPr>
        <w:tc>
          <w:tcPr>
            <w:tcW w:w="5529" w:type="dxa"/>
            <w:vAlign w:val="center"/>
          </w:tcPr>
          <w:p w:rsidR="00B70075" w:rsidRPr="00591C59" w:rsidRDefault="00B70075" w:rsidP="00930F33">
            <w:r w:rsidRPr="00591C59">
              <w:t>Zúčt. nespotreb. BT zo ŠR - Spotreba plynu ZŠ</w:t>
            </w:r>
          </w:p>
        </w:tc>
        <w:tc>
          <w:tcPr>
            <w:tcW w:w="2409" w:type="dxa"/>
            <w:vAlign w:val="center"/>
          </w:tcPr>
          <w:p w:rsidR="00B70075" w:rsidRPr="00591C59" w:rsidRDefault="00B70075" w:rsidP="00E21F40">
            <w:pPr>
              <w:jc w:val="right"/>
            </w:pPr>
            <w:r>
              <w:t>1.784,41</w:t>
            </w:r>
          </w:p>
        </w:tc>
        <w:tc>
          <w:tcPr>
            <w:tcW w:w="2409" w:type="dxa"/>
            <w:vAlign w:val="center"/>
          </w:tcPr>
          <w:p w:rsidR="00B70075" w:rsidRPr="00591C59" w:rsidRDefault="007D04F0" w:rsidP="00963A51">
            <w:pPr>
              <w:jc w:val="right"/>
            </w:pPr>
            <w:r>
              <w:t>10.200,35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B70075">
            <w:r w:rsidRPr="00591C59">
              <w:t xml:space="preserve">Zúčt. nespotreb. BT zo ŠR -  školská agenda </w:t>
            </w:r>
            <w:r>
              <w:t>1/19-8/20</w:t>
            </w:r>
          </w:p>
        </w:tc>
        <w:tc>
          <w:tcPr>
            <w:tcW w:w="2409" w:type="dxa"/>
            <w:vAlign w:val="center"/>
          </w:tcPr>
          <w:p w:rsidR="00B70075" w:rsidRDefault="00B70075" w:rsidP="00E21F40">
            <w:pPr>
              <w:jc w:val="right"/>
            </w:pPr>
            <w:r>
              <w:t>695,11</w:t>
            </w:r>
          </w:p>
        </w:tc>
        <w:tc>
          <w:tcPr>
            <w:tcW w:w="2409" w:type="dxa"/>
            <w:vAlign w:val="center"/>
          </w:tcPr>
          <w:p w:rsidR="00B70075" w:rsidRDefault="007D04F0" w:rsidP="00963A51">
            <w:pPr>
              <w:jc w:val="right"/>
            </w:pPr>
            <w:r>
              <w:t>434,44</w:t>
            </w:r>
          </w:p>
        </w:tc>
      </w:tr>
      <w:tr w:rsidR="00B70075" w:rsidRPr="00591C59" w:rsidTr="007839B5">
        <w:tc>
          <w:tcPr>
            <w:tcW w:w="5529" w:type="dxa"/>
            <w:vAlign w:val="center"/>
          </w:tcPr>
          <w:p w:rsidR="00B70075" w:rsidRPr="00591C59" w:rsidRDefault="00B70075" w:rsidP="00930F33">
            <w:r w:rsidRPr="006645F1">
              <w:t>Zúčt. nespotreb. BT zo ŠR - poštové známky</w:t>
            </w:r>
          </w:p>
        </w:tc>
        <w:tc>
          <w:tcPr>
            <w:tcW w:w="2409" w:type="dxa"/>
            <w:vAlign w:val="center"/>
          </w:tcPr>
          <w:p w:rsidR="00B70075" w:rsidRDefault="00B70075" w:rsidP="00E21F40">
            <w:pPr>
              <w:jc w:val="right"/>
            </w:pPr>
            <w:r>
              <w:t>78,10</w:t>
            </w:r>
          </w:p>
        </w:tc>
        <w:tc>
          <w:tcPr>
            <w:tcW w:w="2409" w:type="dxa"/>
            <w:vAlign w:val="center"/>
          </w:tcPr>
          <w:p w:rsidR="00B70075" w:rsidRDefault="007D04F0" w:rsidP="00963A51">
            <w:pPr>
              <w:jc w:val="right"/>
            </w:pPr>
            <w:r>
              <w:t>40,35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6645F1" w:rsidRDefault="007D04F0" w:rsidP="007D04F0">
            <w:r>
              <w:t>Zúčt. nespotreb. BT zo ŠR -  licencia pre predškol. 1-8/19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963A51">
            <w:pPr>
              <w:jc w:val="right"/>
            </w:pPr>
            <w:r>
              <w:t>112,47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6645F1" w:rsidRDefault="007D04F0" w:rsidP="00930F33">
            <w:r>
              <w:t>Zúčt. nespotreb. BT zo ŠR -licen. na šifrov. progr. 1-7/19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963A51">
            <w:pPr>
              <w:jc w:val="right"/>
            </w:pPr>
            <w:r>
              <w:t>13,19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6645F1" w:rsidRDefault="007D04F0" w:rsidP="00930F33">
            <w:r>
              <w:t>Zúčt. nespotreb. BT zo ŠR - Bezkriedy Plus 1.1-11.7.2019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963A51">
            <w:pPr>
              <w:jc w:val="right"/>
            </w:pPr>
            <w:r>
              <w:t>9,44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6645F1" w:rsidRDefault="007D04F0" w:rsidP="00930F33">
            <w:r>
              <w:t>Zúčt. nespotreb. BT zo ŠR -Časopis Hello! 1/19-6/19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963A51">
            <w:pPr>
              <w:jc w:val="right"/>
            </w:pPr>
            <w:r>
              <w:t>167,34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6645F1" w:rsidRDefault="007D04F0" w:rsidP="00930F33">
            <w:r>
              <w:t>Zúčt. nespotreb. BT zo ŠR -Práca, mzdy a odmeňovanie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963A51">
            <w:pPr>
              <w:jc w:val="right"/>
            </w:pPr>
            <w:r>
              <w:t>69,84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 w:rsidRPr="00591C59">
              <w:t>Nepeňažný dar pre MŠ</w:t>
            </w:r>
            <w:r>
              <w:t xml:space="preserve"> – herná zostava</w:t>
            </w:r>
          </w:p>
        </w:tc>
        <w:tc>
          <w:tcPr>
            <w:tcW w:w="2409" w:type="dxa"/>
            <w:vAlign w:val="center"/>
          </w:tcPr>
          <w:p w:rsidR="007D04F0" w:rsidRPr="00591C59" w:rsidRDefault="007D04F0" w:rsidP="00E21F40">
            <w:pPr>
              <w:jc w:val="right"/>
            </w:pPr>
            <w:r>
              <w:t>6.110,00</w:t>
            </w:r>
          </w:p>
        </w:tc>
        <w:tc>
          <w:tcPr>
            <w:tcW w:w="2409" w:type="dxa"/>
            <w:vAlign w:val="center"/>
          </w:tcPr>
          <w:p w:rsidR="007D04F0" w:rsidRPr="00591C59" w:rsidRDefault="007D04F0" w:rsidP="00E21F40">
            <w:pPr>
              <w:jc w:val="right"/>
            </w:pPr>
            <w:r>
              <w:t>5.193,00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7D04F0">
            <w:r>
              <w:t>Nepeňažný dar pre ZŠ - vybavenie outdoor. ihriska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10.751,16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>
              <w:t>Nepeňažný dar pre ZŠ - časť voľnočasového ihriska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2.371,10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>
              <w:t>Vybavenie ihriska v MŠ z darov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3.500,00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>
              <w:t>Klimatizácia z darov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0,00</w:t>
            </w:r>
          </w:p>
        </w:tc>
        <w:tc>
          <w:tcPr>
            <w:tcW w:w="2409" w:type="dxa"/>
            <w:vAlign w:val="center"/>
          </w:tcPr>
          <w:p w:rsidR="007D04F0" w:rsidRDefault="007D04F0" w:rsidP="00E21F40">
            <w:pPr>
              <w:jc w:val="right"/>
            </w:pPr>
            <w:r>
              <w:t>9.145,00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 w:rsidRPr="00591C59">
              <w:t>Herná zostava z darov</w:t>
            </w:r>
          </w:p>
        </w:tc>
        <w:tc>
          <w:tcPr>
            <w:tcW w:w="2409" w:type="dxa"/>
            <w:vAlign w:val="center"/>
          </w:tcPr>
          <w:p w:rsidR="007D04F0" w:rsidRPr="00591C59" w:rsidRDefault="007D04F0" w:rsidP="00E21F40">
            <w:pPr>
              <w:jc w:val="right"/>
            </w:pPr>
            <w:r>
              <w:t>2.321,04</w:t>
            </w:r>
          </w:p>
        </w:tc>
        <w:tc>
          <w:tcPr>
            <w:tcW w:w="2409" w:type="dxa"/>
            <w:vAlign w:val="center"/>
          </w:tcPr>
          <w:p w:rsidR="007D04F0" w:rsidRPr="007D04F0" w:rsidRDefault="007D04F0" w:rsidP="00E21F40">
            <w:pPr>
              <w:jc w:val="right"/>
              <w:rPr>
                <w:highlight w:val="yellow"/>
              </w:rPr>
            </w:pPr>
            <w:r w:rsidRPr="007D04F0">
              <w:t>1.972,20</w:t>
            </w:r>
          </w:p>
        </w:tc>
      </w:tr>
      <w:tr w:rsidR="007D04F0" w:rsidRPr="00591C59" w:rsidTr="007839B5">
        <w:tc>
          <w:tcPr>
            <w:tcW w:w="5529" w:type="dxa"/>
            <w:vAlign w:val="center"/>
          </w:tcPr>
          <w:p w:rsidR="007D04F0" w:rsidRPr="00591C59" w:rsidRDefault="007D04F0" w:rsidP="00E21F40">
            <w:r w:rsidRPr="00591C59">
              <w:t>účet darov</w:t>
            </w:r>
          </w:p>
        </w:tc>
        <w:tc>
          <w:tcPr>
            <w:tcW w:w="2409" w:type="dxa"/>
            <w:vAlign w:val="center"/>
          </w:tcPr>
          <w:p w:rsidR="007D04F0" w:rsidRPr="00591C59" w:rsidRDefault="007D04F0" w:rsidP="00E21F40">
            <w:pPr>
              <w:jc w:val="right"/>
            </w:pPr>
            <w:r>
              <w:t>20.621,44</w:t>
            </w:r>
          </w:p>
        </w:tc>
        <w:tc>
          <w:tcPr>
            <w:tcW w:w="2409" w:type="dxa"/>
            <w:vAlign w:val="center"/>
          </w:tcPr>
          <w:p w:rsidR="007D04F0" w:rsidRPr="007D04F0" w:rsidRDefault="007D04F0" w:rsidP="00E21F40">
            <w:pPr>
              <w:jc w:val="right"/>
              <w:rPr>
                <w:highlight w:val="yellow"/>
              </w:rPr>
            </w:pPr>
            <w:r w:rsidRPr="007D04F0">
              <w:t>0,00</w:t>
            </w:r>
          </w:p>
        </w:tc>
      </w:tr>
    </w:tbl>
    <w:p w:rsidR="00A72B77" w:rsidRDefault="00A72B77" w:rsidP="00143E09">
      <w:pPr>
        <w:jc w:val="center"/>
        <w:rPr>
          <w:b/>
          <w:sz w:val="24"/>
          <w:szCs w:val="24"/>
        </w:rPr>
      </w:pP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</w:t>
      </w: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výnosoch a nákladoch </w:t>
      </w:r>
    </w:p>
    <w:p w:rsidR="00143E09" w:rsidRPr="00591C5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591C59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Výnosy - po</w:t>
      </w:r>
      <w:r w:rsidR="00831710" w:rsidRPr="00591C59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7839B5" w:rsidRPr="00591C59" w:rsidTr="007839B5">
        <w:tc>
          <w:tcPr>
            <w:tcW w:w="6096" w:type="dxa"/>
            <w:shd w:val="clear" w:color="auto" w:fill="F2F2F2"/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7839B5" w:rsidRPr="00591C59" w:rsidRDefault="007839B5" w:rsidP="00051A6B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051A6B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7839B5" w:rsidRPr="00591C59" w:rsidRDefault="007839B5" w:rsidP="00051A6B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051A6B">
              <w:rPr>
                <w:b/>
              </w:rPr>
              <w:t>8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tržby za vlastné výkony  a tovar 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  <w:rPr>
                <w:b/>
              </w:rPr>
            </w:pPr>
            <w:r>
              <w:rPr>
                <w:b/>
              </w:rPr>
              <w:t>118.179,84</w:t>
            </w: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  <w:rPr>
                <w:b/>
              </w:rPr>
            </w:pPr>
            <w:r>
              <w:rPr>
                <w:b/>
              </w:rPr>
              <w:t>126.046,16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Pr="00591C59" w:rsidRDefault="00051A6B" w:rsidP="00074670">
            <w:r w:rsidRPr="00591C59">
              <w:t>602 - Tržby z predaja služieb</w:t>
            </w:r>
          </w:p>
          <w:p w:rsidR="00051A6B" w:rsidRPr="00591C59" w:rsidRDefault="00051A6B" w:rsidP="0053470B">
            <w:pPr>
              <w:numPr>
                <w:ilvl w:val="0"/>
                <w:numId w:val="26"/>
              </w:numPr>
            </w:pPr>
            <w:r w:rsidRPr="00591C59">
              <w:t>školné ŠKD</w:t>
            </w:r>
          </w:p>
          <w:p w:rsidR="00051A6B" w:rsidRPr="00591C59" w:rsidRDefault="00051A6B" w:rsidP="0053470B">
            <w:pPr>
              <w:numPr>
                <w:ilvl w:val="0"/>
                <w:numId w:val="26"/>
              </w:numPr>
            </w:pPr>
            <w:r w:rsidRPr="00591C59">
              <w:t>školné MŠ</w:t>
            </w:r>
          </w:p>
          <w:p w:rsidR="00051A6B" w:rsidRPr="00591C59" w:rsidRDefault="00051A6B" w:rsidP="00DD3D4D">
            <w:pPr>
              <w:numPr>
                <w:ilvl w:val="0"/>
                <w:numId w:val="26"/>
              </w:numPr>
            </w:pPr>
            <w:r w:rsidRPr="00591C59">
              <w:t>strava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  <w:p w:rsidR="00051A6B" w:rsidRPr="00591C59" w:rsidRDefault="00051A6B" w:rsidP="00E21F40">
            <w:pPr>
              <w:jc w:val="right"/>
            </w:pPr>
            <w:r>
              <w:t>6.438,00</w:t>
            </w:r>
          </w:p>
          <w:p w:rsidR="00051A6B" w:rsidRPr="00591C59" w:rsidRDefault="00051A6B" w:rsidP="00E21F40">
            <w:pPr>
              <w:jc w:val="right"/>
            </w:pPr>
            <w:r>
              <w:t>12.636</w:t>
            </w:r>
            <w:r w:rsidRPr="00591C59">
              <w:t>,00</w:t>
            </w:r>
          </w:p>
          <w:p w:rsidR="00051A6B" w:rsidRPr="00591C59" w:rsidRDefault="00051A6B" w:rsidP="00E21F40">
            <w:pPr>
              <w:jc w:val="right"/>
            </w:pPr>
            <w:r>
              <w:t>99.105,84</w:t>
            </w: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  <w:p w:rsidR="00051A6B" w:rsidRPr="00591C59" w:rsidRDefault="00051A6B" w:rsidP="002D54B2">
            <w:pPr>
              <w:jc w:val="right"/>
            </w:pPr>
            <w:r>
              <w:t>7.512,00</w:t>
            </w:r>
          </w:p>
          <w:p w:rsidR="00051A6B" w:rsidRPr="00591C59" w:rsidRDefault="00051A6B" w:rsidP="002D54B2">
            <w:pPr>
              <w:jc w:val="right"/>
            </w:pPr>
            <w:r>
              <w:t>13.392,00</w:t>
            </w:r>
          </w:p>
          <w:p w:rsidR="00051A6B" w:rsidRPr="00591C59" w:rsidRDefault="00051A6B" w:rsidP="002D54B2">
            <w:pPr>
              <w:jc w:val="right"/>
            </w:pPr>
            <w:r>
              <w:t>105.142,16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zmena stavu vnútroorganizačných zásob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aktivácia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daňové a colné výnosy a výnosy z poplatkov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finančné výnosy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Pr="00591C59" w:rsidRDefault="00051A6B" w:rsidP="00F04D5A">
            <w:r w:rsidRPr="00591C59">
              <w:t>662 - Úroky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  <w:r>
              <w:t>0,00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lastRenderedPageBreak/>
              <w:t>mimoriadne výnosy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Default="00051A6B" w:rsidP="00340111">
            <w:r w:rsidRPr="00591C59">
              <w:t>691 - Výnosy z bežných transferov z rozpočtu obce, VÚC</w:t>
            </w:r>
          </w:p>
          <w:p w:rsidR="00051A6B" w:rsidRDefault="00051A6B" w:rsidP="00D523A1">
            <w:pPr>
              <w:ind w:left="356"/>
            </w:pPr>
            <w:r>
              <w:t>- bežný transfer na materskú školu</w:t>
            </w:r>
          </w:p>
          <w:p w:rsidR="00051A6B" w:rsidRDefault="00051A6B" w:rsidP="00D523A1">
            <w:pPr>
              <w:ind w:left="356"/>
            </w:pPr>
            <w:r>
              <w:t>- bežný transfer na školskú jedáleň</w:t>
            </w:r>
          </w:p>
          <w:p w:rsidR="00051A6B" w:rsidRDefault="00051A6B" w:rsidP="00D523A1">
            <w:pPr>
              <w:ind w:left="356"/>
            </w:pPr>
            <w:r>
              <w:t>- bežný transfer na školský klub</w:t>
            </w:r>
          </w:p>
          <w:p w:rsidR="00051A6B" w:rsidRPr="00591C59" w:rsidRDefault="00051A6B" w:rsidP="00D523A1">
            <w:pPr>
              <w:ind w:left="356"/>
            </w:pPr>
            <w:r>
              <w:t>- bežný transfer na základnú školu</w:t>
            </w:r>
          </w:p>
        </w:tc>
        <w:tc>
          <w:tcPr>
            <w:tcW w:w="1984" w:type="dxa"/>
          </w:tcPr>
          <w:p w:rsidR="00051A6B" w:rsidRDefault="00051A6B" w:rsidP="00E21F40">
            <w:pPr>
              <w:jc w:val="right"/>
              <w:rPr>
                <w:b/>
              </w:rPr>
            </w:pPr>
            <w:r>
              <w:rPr>
                <w:b/>
              </w:rPr>
              <w:t>336.011,96</w:t>
            </w:r>
          </w:p>
          <w:p w:rsidR="00051A6B" w:rsidRPr="00306B03" w:rsidRDefault="00051A6B" w:rsidP="00E21F40">
            <w:pPr>
              <w:jc w:val="right"/>
            </w:pPr>
            <w:r w:rsidRPr="00306B03">
              <w:t>207.156,32</w:t>
            </w:r>
          </w:p>
          <w:p w:rsidR="00051A6B" w:rsidRPr="00306B03" w:rsidRDefault="00051A6B" w:rsidP="00E21F40">
            <w:pPr>
              <w:jc w:val="right"/>
            </w:pPr>
            <w:r w:rsidRPr="00306B03">
              <w:t>77.438,12</w:t>
            </w:r>
          </w:p>
          <w:p w:rsidR="00051A6B" w:rsidRPr="00306B03" w:rsidRDefault="00051A6B" w:rsidP="00E21F40">
            <w:pPr>
              <w:jc w:val="right"/>
            </w:pPr>
            <w:r w:rsidRPr="00306B03">
              <w:t>43.495,34</w:t>
            </w:r>
          </w:p>
          <w:p w:rsidR="00051A6B" w:rsidRPr="00D523A1" w:rsidRDefault="00051A6B" w:rsidP="00E21F40">
            <w:pPr>
              <w:jc w:val="right"/>
            </w:pPr>
            <w:r>
              <w:t>7.922,18</w:t>
            </w:r>
          </w:p>
        </w:tc>
        <w:tc>
          <w:tcPr>
            <w:tcW w:w="1984" w:type="dxa"/>
          </w:tcPr>
          <w:p w:rsidR="00051A6B" w:rsidRPr="00751F31" w:rsidRDefault="00751F31" w:rsidP="002D54B2">
            <w:pPr>
              <w:jc w:val="right"/>
              <w:rPr>
                <w:b/>
              </w:rPr>
            </w:pPr>
            <w:r w:rsidRPr="00751F31">
              <w:rPr>
                <w:b/>
              </w:rPr>
              <w:t>376.301,71</w:t>
            </w:r>
          </w:p>
          <w:p w:rsidR="00051A6B" w:rsidRPr="00DD35B1" w:rsidRDefault="00DD35B1" w:rsidP="002D54B2">
            <w:pPr>
              <w:jc w:val="right"/>
            </w:pPr>
            <w:r w:rsidRPr="00DD35B1">
              <w:t>231.538,37</w:t>
            </w:r>
          </w:p>
          <w:p w:rsidR="00051A6B" w:rsidRPr="00DD35B1" w:rsidRDefault="00DD35B1" w:rsidP="002D54B2">
            <w:pPr>
              <w:jc w:val="right"/>
            </w:pPr>
            <w:r w:rsidRPr="00DD35B1">
              <w:t>94.593,74</w:t>
            </w:r>
          </w:p>
          <w:p w:rsidR="00051A6B" w:rsidRPr="00DD35B1" w:rsidRDefault="00DD35B1" w:rsidP="002D54B2">
            <w:pPr>
              <w:jc w:val="right"/>
            </w:pPr>
            <w:r w:rsidRPr="00DD35B1">
              <w:t>50.169,60</w:t>
            </w:r>
          </w:p>
          <w:p w:rsidR="00051A6B" w:rsidRPr="00D523A1" w:rsidRDefault="00DD35B1" w:rsidP="002D54B2">
            <w:pPr>
              <w:jc w:val="right"/>
            </w:pPr>
            <w:r>
              <w:t>0,00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Pr="00591C59" w:rsidRDefault="00051A6B" w:rsidP="00915134">
            <w:r w:rsidRPr="00591C59">
              <w:t>692 - Výnosy z kapitálových transferov z rozpočtu obce, VÚC</w:t>
            </w:r>
          </w:p>
          <w:p w:rsidR="00051A6B" w:rsidRPr="00591C59" w:rsidRDefault="00051A6B" w:rsidP="001E75CD">
            <w:pPr>
              <w:numPr>
                <w:ilvl w:val="0"/>
                <w:numId w:val="26"/>
              </w:numPr>
            </w:pPr>
            <w:r w:rsidRPr="00591C59"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051A6B" w:rsidRDefault="00051A6B" w:rsidP="00E21F40">
            <w:pPr>
              <w:jc w:val="right"/>
            </w:pPr>
          </w:p>
          <w:p w:rsidR="00051A6B" w:rsidRPr="00591C59" w:rsidRDefault="00051A6B" w:rsidP="00E21F40">
            <w:pPr>
              <w:jc w:val="right"/>
            </w:pPr>
            <w:r>
              <w:t>3.131,96</w:t>
            </w:r>
          </w:p>
        </w:tc>
        <w:tc>
          <w:tcPr>
            <w:tcW w:w="1984" w:type="dxa"/>
          </w:tcPr>
          <w:p w:rsidR="00051A6B" w:rsidRDefault="00051A6B" w:rsidP="002D54B2">
            <w:pPr>
              <w:jc w:val="right"/>
            </w:pPr>
          </w:p>
          <w:p w:rsidR="00051A6B" w:rsidRPr="00591C59" w:rsidRDefault="003F4237" w:rsidP="002D54B2">
            <w:pPr>
              <w:jc w:val="right"/>
            </w:pPr>
            <w:r>
              <w:t>3.660,42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Pr="00591C59" w:rsidRDefault="00051A6B" w:rsidP="00915134">
            <w:r w:rsidRPr="00591C59">
              <w:t>693 - Výnosy samosprávy z bežných transferov zo ŠR</w:t>
            </w:r>
          </w:p>
          <w:p w:rsidR="00051A6B" w:rsidRPr="00591C59" w:rsidRDefault="00051A6B" w:rsidP="0053470B">
            <w:pPr>
              <w:numPr>
                <w:ilvl w:val="0"/>
                <w:numId w:val="26"/>
              </w:numPr>
            </w:pPr>
            <w:r w:rsidRPr="00591C59">
              <w:t>bežný transfer na financovanie prevádzky ZŠ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na financovanie prevádzky MŠ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na dopravné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na vzdelávacie poukazy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na stravy pre deti v hmotnej núdzi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 xml:space="preserve">bežný transfer na </w:t>
            </w:r>
            <w:r>
              <w:t>odchodné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pre deti zo sociálne znevýhodneného prostredia</w:t>
            </w:r>
          </w:p>
          <w:p w:rsidR="00051A6B" w:rsidRDefault="00051A6B" w:rsidP="00340111">
            <w:pPr>
              <w:numPr>
                <w:ilvl w:val="0"/>
                <w:numId w:val="26"/>
              </w:numPr>
            </w:pPr>
            <w:r w:rsidRPr="00591C59">
              <w:t>bežný transfer na učebnice</w:t>
            </w:r>
          </w:p>
          <w:p w:rsidR="00051A6B" w:rsidRDefault="00051A6B" w:rsidP="00340111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:rsidR="00051A6B" w:rsidRDefault="00051A6B" w:rsidP="00340111">
            <w:pPr>
              <w:numPr>
                <w:ilvl w:val="0"/>
                <w:numId w:val="26"/>
              </w:numPr>
            </w:pPr>
            <w:r>
              <w:t>bežný transfer na školu v prírode</w:t>
            </w:r>
          </w:p>
          <w:p w:rsidR="00051A6B" w:rsidRPr="00591C59" w:rsidRDefault="00051A6B" w:rsidP="00340111">
            <w:pPr>
              <w:numPr>
                <w:ilvl w:val="0"/>
                <w:numId w:val="26"/>
              </w:numPr>
            </w:pPr>
            <w:r>
              <w:t>bežný transfer za mimoriadne výsledky žiakov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  <w:rPr>
                <w:b/>
              </w:rPr>
            </w:pPr>
            <w:r>
              <w:rPr>
                <w:b/>
              </w:rPr>
              <w:t>683.793,49</w:t>
            </w:r>
          </w:p>
          <w:p w:rsidR="00051A6B" w:rsidRPr="00842E75" w:rsidRDefault="00051A6B" w:rsidP="00E21F40">
            <w:pPr>
              <w:jc w:val="right"/>
            </w:pPr>
            <w:r w:rsidRPr="00842E75">
              <w:t>639.747,07</w:t>
            </w:r>
          </w:p>
          <w:p w:rsidR="00051A6B" w:rsidRPr="006F273E" w:rsidRDefault="00051A6B" w:rsidP="00E21F40">
            <w:pPr>
              <w:jc w:val="right"/>
              <w:rPr>
                <w:highlight w:val="yellow"/>
              </w:rPr>
            </w:pPr>
            <w:r>
              <w:t>7.392,00</w:t>
            </w:r>
          </w:p>
          <w:p w:rsidR="00051A6B" w:rsidRPr="00306B03" w:rsidRDefault="00051A6B" w:rsidP="00E21F40">
            <w:pPr>
              <w:jc w:val="right"/>
            </w:pPr>
            <w:r w:rsidRPr="00306B03">
              <w:t>15.854,46</w:t>
            </w:r>
          </w:p>
          <w:p w:rsidR="00051A6B" w:rsidRPr="00306B03" w:rsidRDefault="00051A6B" w:rsidP="00E21F40">
            <w:pPr>
              <w:jc w:val="right"/>
            </w:pPr>
            <w:r w:rsidRPr="00306B03">
              <w:t>7.936,00</w:t>
            </w:r>
          </w:p>
          <w:p w:rsidR="00051A6B" w:rsidRPr="00306B03" w:rsidRDefault="00051A6B" w:rsidP="00E21F40">
            <w:pPr>
              <w:jc w:val="right"/>
            </w:pPr>
            <w:r w:rsidRPr="00306B03">
              <w:t>284,00</w:t>
            </w:r>
          </w:p>
          <w:p w:rsidR="00051A6B" w:rsidRPr="00842E75" w:rsidRDefault="00051A6B" w:rsidP="00E21F40">
            <w:pPr>
              <w:jc w:val="right"/>
            </w:pPr>
            <w:r w:rsidRPr="00842E75">
              <w:t>4.093,96</w:t>
            </w:r>
          </w:p>
          <w:p w:rsidR="00051A6B" w:rsidRPr="00842E75" w:rsidRDefault="00051A6B" w:rsidP="00E21F40">
            <w:pPr>
              <w:jc w:val="right"/>
            </w:pPr>
            <w:r w:rsidRPr="00842E75">
              <w:t>87,00</w:t>
            </w:r>
          </w:p>
          <w:p w:rsidR="00051A6B" w:rsidRPr="00842E75" w:rsidRDefault="00051A6B" w:rsidP="00E21F40">
            <w:pPr>
              <w:jc w:val="right"/>
            </w:pPr>
            <w:r w:rsidRPr="00842E75">
              <w:t>149,00</w:t>
            </w:r>
          </w:p>
          <w:p w:rsidR="00051A6B" w:rsidRPr="00306B03" w:rsidRDefault="00051A6B" w:rsidP="00E21F40">
            <w:pPr>
              <w:jc w:val="right"/>
            </w:pPr>
            <w:r w:rsidRPr="00306B03">
              <w:t>4.200,00</w:t>
            </w:r>
          </w:p>
          <w:p w:rsidR="00051A6B" w:rsidRDefault="00051A6B" w:rsidP="00E21F40">
            <w:pPr>
              <w:jc w:val="right"/>
            </w:pPr>
            <w:r w:rsidRPr="00306B03">
              <w:t>3.</w:t>
            </w:r>
            <w:r>
              <w:t>450,00</w:t>
            </w:r>
          </w:p>
          <w:p w:rsidR="00051A6B" w:rsidRPr="00591C59" w:rsidRDefault="00051A6B" w:rsidP="00E21F40">
            <w:pPr>
              <w:jc w:val="right"/>
            </w:pPr>
            <w:r>
              <w:t>600,00</w:t>
            </w:r>
          </w:p>
        </w:tc>
        <w:tc>
          <w:tcPr>
            <w:tcW w:w="1984" w:type="dxa"/>
          </w:tcPr>
          <w:p w:rsidR="00051A6B" w:rsidRPr="00591C59" w:rsidRDefault="003F4237" w:rsidP="002D54B2">
            <w:pPr>
              <w:jc w:val="right"/>
              <w:rPr>
                <w:b/>
              </w:rPr>
            </w:pPr>
            <w:r>
              <w:rPr>
                <w:b/>
              </w:rPr>
              <w:t>701.899,74</w:t>
            </w:r>
          </w:p>
          <w:p w:rsidR="00051A6B" w:rsidRPr="00842E75" w:rsidRDefault="003F4237" w:rsidP="002D54B2">
            <w:pPr>
              <w:jc w:val="right"/>
            </w:pPr>
            <w:r>
              <w:t>665.133,32</w:t>
            </w:r>
          </w:p>
          <w:p w:rsidR="00051A6B" w:rsidRPr="006F273E" w:rsidRDefault="003F4237" w:rsidP="002D54B2">
            <w:pPr>
              <w:jc w:val="right"/>
              <w:rPr>
                <w:highlight w:val="yellow"/>
              </w:rPr>
            </w:pPr>
            <w:r>
              <w:t>5.956</w:t>
            </w:r>
          </w:p>
          <w:p w:rsidR="00051A6B" w:rsidRPr="00306B03" w:rsidRDefault="003F4237" w:rsidP="002D54B2">
            <w:pPr>
              <w:jc w:val="right"/>
            </w:pPr>
            <w:r>
              <w:t>15.618,52</w:t>
            </w:r>
          </w:p>
          <w:p w:rsidR="00051A6B" w:rsidRPr="00306B03" w:rsidRDefault="003F4237" w:rsidP="002D54B2">
            <w:pPr>
              <w:jc w:val="right"/>
            </w:pPr>
            <w:r>
              <w:t>7.226,00</w:t>
            </w:r>
          </w:p>
          <w:p w:rsidR="00051A6B" w:rsidRPr="00306B03" w:rsidRDefault="003F4237" w:rsidP="002D54B2">
            <w:pPr>
              <w:jc w:val="right"/>
            </w:pPr>
            <w:r>
              <w:t>191</w:t>
            </w:r>
            <w:r w:rsidR="00051A6B" w:rsidRPr="00306B03">
              <w:t>,00</w:t>
            </w:r>
          </w:p>
          <w:p w:rsidR="00051A6B" w:rsidRPr="00842E75" w:rsidRDefault="003F4237" w:rsidP="002D54B2">
            <w:pPr>
              <w:jc w:val="right"/>
            </w:pPr>
            <w:r>
              <w:t>0,00</w:t>
            </w:r>
          </w:p>
          <w:p w:rsidR="00051A6B" w:rsidRPr="00842E75" w:rsidRDefault="003F4237" w:rsidP="002D54B2">
            <w:pPr>
              <w:jc w:val="right"/>
            </w:pPr>
            <w:r>
              <w:t>150,00</w:t>
            </w:r>
          </w:p>
          <w:p w:rsidR="00051A6B" w:rsidRPr="00842E75" w:rsidRDefault="003F4237" w:rsidP="002D54B2">
            <w:pPr>
              <w:jc w:val="right"/>
            </w:pPr>
            <w:r>
              <w:t>174,90</w:t>
            </w:r>
          </w:p>
          <w:p w:rsidR="00051A6B" w:rsidRPr="00306B03" w:rsidRDefault="003F4237" w:rsidP="002D54B2">
            <w:pPr>
              <w:jc w:val="right"/>
            </w:pPr>
            <w:r>
              <w:t>3.450,00</w:t>
            </w:r>
          </w:p>
          <w:p w:rsidR="00051A6B" w:rsidRDefault="003F4237" w:rsidP="00306B03">
            <w:pPr>
              <w:jc w:val="right"/>
            </w:pPr>
            <w:r>
              <w:t>3.200,00</w:t>
            </w:r>
          </w:p>
          <w:p w:rsidR="00051A6B" w:rsidRPr="00591C59" w:rsidRDefault="003F4237" w:rsidP="003F4237">
            <w:pPr>
              <w:jc w:val="right"/>
            </w:pPr>
            <w:r>
              <w:t>8</w:t>
            </w:r>
            <w:r w:rsidR="00051A6B">
              <w:t>00,00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Default="003F4237" w:rsidP="00915134">
            <w:r>
              <w:t xml:space="preserve">697 </w:t>
            </w:r>
            <w:r w:rsidR="00051A6B">
              <w:t xml:space="preserve">- </w:t>
            </w:r>
            <w:r w:rsidR="00051A6B" w:rsidRPr="00915134">
              <w:t xml:space="preserve">Výnosy </w:t>
            </w:r>
            <w:r w:rsidR="00051A6B">
              <w:t xml:space="preserve">samosprávy </w:t>
            </w:r>
            <w:r w:rsidR="00051A6B" w:rsidRPr="00915134">
              <w:t xml:space="preserve">z bežných transferov </w:t>
            </w:r>
            <w:r w:rsidR="00051A6B">
              <w:t>od ostatných subjektov mimo verejnej správy z toho:</w:t>
            </w:r>
          </w:p>
          <w:p w:rsidR="00051A6B" w:rsidRPr="00591C59" w:rsidRDefault="00051A6B" w:rsidP="003F4237">
            <w:pPr>
              <w:ind w:left="675" w:hanging="357"/>
            </w:pPr>
            <w:r>
              <w:t xml:space="preserve">- </w:t>
            </w:r>
            <w:r w:rsidR="003F4237">
              <w:tab/>
              <w:t>Zúčtovanie bežného transferu od ostatných subjektov mimo verejnej správy (dary)</w:t>
            </w:r>
          </w:p>
        </w:tc>
        <w:tc>
          <w:tcPr>
            <w:tcW w:w="1984" w:type="dxa"/>
          </w:tcPr>
          <w:p w:rsidR="003F4237" w:rsidRDefault="003F4237" w:rsidP="00E21F40">
            <w:pPr>
              <w:jc w:val="right"/>
            </w:pPr>
          </w:p>
          <w:p w:rsidR="003F4237" w:rsidRDefault="003F4237" w:rsidP="00E21F40">
            <w:pPr>
              <w:jc w:val="right"/>
            </w:pPr>
          </w:p>
          <w:p w:rsidR="00051A6B" w:rsidRDefault="00051A6B" w:rsidP="00E21F4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F4237" w:rsidRDefault="003F4237" w:rsidP="002D54B2">
            <w:pPr>
              <w:jc w:val="right"/>
            </w:pPr>
          </w:p>
          <w:p w:rsidR="003F4237" w:rsidRDefault="003F4237" w:rsidP="002D54B2">
            <w:pPr>
              <w:jc w:val="right"/>
            </w:pPr>
          </w:p>
          <w:p w:rsidR="00051A6B" w:rsidRDefault="00051A6B" w:rsidP="002D54B2">
            <w:pPr>
              <w:jc w:val="right"/>
            </w:pPr>
            <w:r>
              <w:t>11.422,39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</w:tcPr>
          <w:p w:rsidR="00051A6B" w:rsidRPr="00591C59" w:rsidRDefault="00051A6B" w:rsidP="00915134">
            <w:r w:rsidRPr="00591C59">
              <w:t>698 - Výnosy samosprávy z kapitálových transferov od ostatných subjektov mimo verejnej správy</w:t>
            </w:r>
          </w:p>
          <w:p w:rsidR="00051A6B" w:rsidRPr="00591C59" w:rsidRDefault="00051A6B" w:rsidP="001E75CD">
            <w:pPr>
              <w:numPr>
                <w:ilvl w:val="0"/>
                <w:numId w:val="26"/>
              </w:numPr>
            </w:pPr>
            <w:r w:rsidRPr="00591C59">
              <w:t>zúčtovanie kapitálového transferu od ostatných subjektov mimo verejnej správy</w:t>
            </w:r>
          </w:p>
        </w:tc>
        <w:tc>
          <w:tcPr>
            <w:tcW w:w="1984" w:type="dxa"/>
          </w:tcPr>
          <w:p w:rsidR="00051A6B" w:rsidRDefault="00051A6B" w:rsidP="00E21F40">
            <w:pPr>
              <w:jc w:val="right"/>
            </w:pPr>
          </w:p>
          <w:p w:rsidR="00051A6B" w:rsidRDefault="00051A6B" w:rsidP="00E21F40">
            <w:pPr>
              <w:jc w:val="right"/>
            </w:pPr>
          </w:p>
          <w:p w:rsidR="00051A6B" w:rsidRPr="00591C59" w:rsidRDefault="00051A6B" w:rsidP="00E21F40">
            <w:pPr>
              <w:jc w:val="right"/>
            </w:pPr>
            <w:r>
              <w:t>2.300,84</w:t>
            </w:r>
          </w:p>
        </w:tc>
        <w:tc>
          <w:tcPr>
            <w:tcW w:w="1984" w:type="dxa"/>
          </w:tcPr>
          <w:p w:rsidR="00051A6B" w:rsidRDefault="00051A6B" w:rsidP="002D54B2">
            <w:pPr>
              <w:jc w:val="right"/>
            </w:pPr>
          </w:p>
          <w:p w:rsidR="00051A6B" w:rsidRDefault="00051A6B" w:rsidP="002D54B2">
            <w:pPr>
              <w:jc w:val="right"/>
            </w:pPr>
          </w:p>
          <w:p w:rsidR="00051A6B" w:rsidRPr="00591C59" w:rsidRDefault="00051A6B" w:rsidP="002D54B2">
            <w:pPr>
              <w:jc w:val="right"/>
            </w:pPr>
            <w:r>
              <w:t>1.994,58</w:t>
            </w:r>
          </w:p>
        </w:tc>
      </w:tr>
      <w:tr w:rsidR="00051A6B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1A6B" w:rsidRPr="00591C59" w:rsidRDefault="00051A6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ostatné výnosy</w:t>
            </w:r>
          </w:p>
        </w:tc>
        <w:tc>
          <w:tcPr>
            <w:tcW w:w="1984" w:type="dxa"/>
          </w:tcPr>
          <w:p w:rsidR="00051A6B" w:rsidRPr="00591C59" w:rsidRDefault="00051A6B" w:rsidP="00E21F40">
            <w:pPr>
              <w:jc w:val="right"/>
            </w:pPr>
            <w:r>
              <w:t>15.447,37</w:t>
            </w:r>
          </w:p>
        </w:tc>
        <w:tc>
          <w:tcPr>
            <w:tcW w:w="1984" w:type="dxa"/>
          </w:tcPr>
          <w:p w:rsidR="00051A6B" w:rsidRPr="00591C59" w:rsidRDefault="00051A6B" w:rsidP="002D54B2">
            <w:pPr>
              <w:jc w:val="right"/>
            </w:pPr>
            <w:r>
              <w:t>12.880,81</w:t>
            </w:r>
          </w:p>
        </w:tc>
      </w:tr>
      <w:tr w:rsidR="006645F1" w:rsidRPr="00591C59" w:rsidTr="007839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645F1" w:rsidRPr="00591C59" w:rsidRDefault="006645F1" w:rsidP="00774437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984" w:type="dxa"/>
          </w:tcPr>
          <w:p w:rsidR="006645F1" w:rsidRPr="00591C59" w:rsidRDefault="006645F1" w:rsidP="00C86B83">
            <w:pPr>
              <w:jc w:val="right"/>
            </w:pPr>
          </w:p>
        </w:tc>
        <w:tc>
          <w:tcPr>
            <w:tcW w:w="1984" w:type="dxa"/>
          </w:tcPr>
          <w:p w:rsidR="006645F1" w:rsidRPr="00591C59" w:rsidRDefault="006645F1" w:rsidP="002D54B2">
            <w:pPr>
              <w:jc w:val="right"/>
            </w:pPr>
          </w:p>
        </w:tc>
      </w:tr>
    </w:tbl>
    <w:p w:rsidR="001E75CD" w:rsidRPr="00591C59" w:rsidRDefault="001E75CD" w:rsidP="001E75CD">
      <w:pPr>
        <w:ind w:left="284"/>
        <w:rPr>
          <w:b/>
          <w:sz w:val="24"/>
          <w:szCs w:val="24"/>
        </w:rPr>
      </w:pPr>
    </w:p>
    <w:p w:rsidR="006162B5" w:rsidRPr="006445FA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445FA">
        <w:rPr>
          <w:b/>
          <w:sz w:val="24"/>
          <w:szCs w:val="24"/>
        </w:rPr>
        <w:t xml:space="preserve">Náklady - popis a výška významných položiek </w:t>
      </w:r>
      <w:r w:rsidR="00831710" w:rsidRPr="006445FA">
        <w:rPr>
          <w:b/>
          <w:sz w:val="24"/>
          <w:szCs w:val="24"/>
        </w:rPr>
        <w:t>nákladov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7839B5" w:rsidRPr="00591C59" w:rsidTr="007839B5">
        <w:tc>
          <w:tcPr>
            <w:tcW w:w="6096" w:type="dxa"/>
            <w:tcBorders>
              <w:bottom w:val="single" w:sz="4" w:space="0" w:color="auto"/>
            </w:tcBorders>
          </w:tcPr>
          <w:p w:rsidR="007839B5" w:rsidRPr="00591C59" w:rsidRDefault="007839B5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857B14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857B14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857B14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857B14">
              <w:rPr>
                <w:b/>
              </w:rPr>
              <w:t>8</w:t>
            </w:r>
          </w:p>
        </w:tc>
      </w:tr>
      <w:tr w:rsidR="007839B5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9B5" w:rsidRPr="00591C59" w:rsidRDefault="007839B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39B5" w:rsidRPr="00591C59" w:rsidRDefault="007839B5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074670">
            <w:r w:rsidRPr="00591C59">
              <w:t xml:space="preserve">501 -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149.368,29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134.137,97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7B14" w:rsidRPr="00591C59" w:rsidRDefault="00857B14" w:rsidP="00074670">
            <w:r w:rsidRPr="00591C59">
              <w:t>502 - Spotreba energie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elektrická energia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voda</w:t>
            </w:r>
          </w:p>
          <w:p w:rsidR="00857B14" w:rsidRPr="00591C59" w:rsidRDefault="00857B14" w:rsidP="001C3C86">
            <w:pPr>
              <w:numPr>
                <w:ilvl w:val="0"/>
                <w:numId w:val="26"/>
              </w:numPr>
            </w:pPr>
            <w:r w:rsidRPr="00591C59">
              <w:t>plyn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44.790,85</w:t>
            </w:r>
          </w:p>
          <w:p w:rsidR="00857B14" w:rsidRPr="0058188E" w:rsidRDefault="00857B14" w:rsidP="00E21F40">
            <w:pPr>
              <w:jc w:val="right"/>
            </w:pPr>
            <w:r w:rsidRPr="0058188E">
              <w:t>16.298,47</w:t>
            </w:r>
          </w:p>
          <w:p w:rsidR="00857B14" w:rsidRPr="0058188E" w:rsidRDefault="00857B14" w:rsidP="00E21F40">
            <w:pPr>
              <w:jc w:val="right"/>
            </w:pPr>
            <w:r w:rsidRPr="0058188E">
              <w:t>2.972,72</w:t>
            </w:r>
          </w:p>
          <w:p w:rsidR="00857B14" w:rsidRPr="00591C59" w:rsidRDefault="00857B14" w:rsidP="00E21F40">
            <w:pPr>
              <w:jc w:val="right"/>
            </w:pPr>
            <w:r>
              <w:t>25.519,66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F90619" w:rsidRDefault="000D6B1D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46.467,20</w:t>
            </w:r>
          </w:p>
          <w:p w:rsidR="00857B14" w:rsidRPr="00F90619" w:rsidRDefault="000D6B1D" w:rsidP="002D54B2">
            <w:pPr>
              <w:jc w:val="right"/>
            </w:pPr>
            <w:r w:rsidRPr="00F90619">
              <w:t>16.837,82</w:t>
            </w:r>
          </w:p>
          <w:p w:rsidR="00857B14" w:rsidRPr="00F90619" w:rsidRDefault="000D6B1D" w:rsidP="002D54B2">
            <w:pPr>
              <w:jc w:val="right"/>
            </w:pPr>
            <w:r w:rsidRPr="00F90619">
              <w:t>3.051,01</w:t>
            </w:r>
          </w:p>
          <w:p w:rsidR="00857B14" w:rsidRPr="00F90619" w:rsidRDefault="000D6B1D" w:rsidP="0058188E">
            <w:pPr>
              <w:jc w:val="right"/>
            </w:pPr>
            <w:r w:rsidRPr="00F90619">
              <w:t>26.578,37</w:t>
            </w: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  <w:rPr>
                <w:b/>
              </w:rPr>
            </w:pP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074670">
            <w:r w:rsidRPr="00591C59">
              <w:t>511 - Opravy a udržiavanie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>
              <w:t>gastrozariadení</w:t>
            </w:r>
          </w:p>
          <w:p w:rsidR="001E0430" w:rsidRPr="00591C59" w:rsidRDefault="001E0430" w:rsidP="0053470B">
            <w:pPr>
              <w:numPr>
                <w:ilvl w:val="0"/>
                <w:numId w:val="26"/>
              </w:numPr>
            </w:pPr>
            <w:r>
              <w:t>ostatné opravy v ŠJ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1E0430">
              <w:t>múrika okolo lanovej pyramídy v MŠ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1E0430">
              <w:t>okapového chodníka a vstupného schodišťa v MŠ</w:t>
            </w:r>
          </w:p>
          <w:p w:rsidR="00857B14" w:rsidRPr="00591C59" w:rsidRDefault="001E0430" w:rsidP="0053470B">
            <w:pPr>
              <w:numPr>
                <w:ilvl w:val="0"/>
                <w:numId w:val="26"/>
              </w:numPr>
            </w:pPr>
            <w:r>
              <w:t>osatné opravy v MŠ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>
              <w:t>oprava hasiacich prístrojov a</w:t>
            </w:r>
            <w:r w:rsidR="001E0430">
              <w:t> v ZŠ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 w:rsidRPr="00591C59">
              <w:t>oprava motorového vozidla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2F77C7">
              <w:t>oplotenia v MŠ a ZŠ</w:t>
            </w:r>
          </w:p>
          <w:p w:rsidR="00857B14" w:rsidRDefault="001E0430" w:rsidP="0053470B">
            <w:pPr>
              <w:numPr>
                <w:ilvl w:val="0"/>
                <w:numId w:val="26"/>
              </w:numPr>
            </w:pPr>
            <w:r>
              <w:t>oprava elektroinštalácie a rozvodnice v ZŠ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2F77C7">
              <w:t>variomatu v kotolni ZŠ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>
              <w:t>oprava osvetlenia a elektroinštalácie v MŠ a ZŠ</w:t>
            </w:r>
          </w:p>
          <w:p w:rsidR="00857B14" w:rsidRPr="00591C59" w:rsidRDefault="002F77C7" w:rsidP="0053470B">
            <w:pPr>
              <w:numPr>
                <w:ilvl w:val="0"/>
                <w:numId w:val="26"/>
              </w:numPr>
            </w:pPr>
            <w:r>
              <w:t>oprava kotla a čerpadla v kotolni ZŠ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 w:rsidRPr="00591C59">
              <w:t>ostatné opravy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>
              <w:t>oprava výpočtovej techniky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>
              <w:t>oprava interiérového vybavenia a dverí</w:t>
            </w:r>
          </w:p>
          <w:p w:rsidR="00857B14" w:rsidRDefault="00857B14" w:rsidP="0058188E">
            <w:pPr>
              <w:numPr>
                <w:ilvl w:val="0"/>
                <w:numId w:val="26"/>
              </w:numPr>
            </w:pPr>
            <w:r>
              <w:t>oprava kotolne v ZŠ a MŠ</w:t>
            </w:r>
          </w:p>
          <w:p w:rsidR="00857B14" w:rsidRPr="00591C59" w:rsidRDefault="00857B14" w:rsidP="0058188E">
            <w:pPr>
              <w:numPr>
                <w:ilvl w:val="0"/>
                <w:numId w:val="26"/>
              </w:numPr>
            </w:pPr>
            <w:r>
              <w:t>oprava radiátora a variomatu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9.517,72</w:t>
            </w:r>
          </w:p>
          <w:p w:rsidR="00857B14" w:rsidRDefault="00857B14" w:rsidP="00E21F40">
            <w:pPr>
              <w:jc w:val="right"/>
            </w:pPr>
            <w:r w:rsidRPr="0058188E">
              <w:t>280,20</w:t>
            </w:r>
          </w:p>
          <w:p w:rsidR="001E0430" w:rsidRPr="0058188E" w:rsidRDefault="001E0430" w:rsidP="00E21F40">
            <w:pPr>
              <w:jc w:val="right"/>
            </w:pPr>
            <w:r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300,95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Pr="0058188E" w:rsidRDefault="00857B14" w:rsidP="00E21F40">
            <w:pPr>
              <w:jc w:val="right"/>
            </w:pPr>
            <w:r>
              <w:t>749,54</w:t>
            </w:r>
          </w:p>
          <w:p w:rsidR="00857B14" w:rsidRPr="0058188E" w:rsidRDefault="00857B14" w:rsidP="00E21F40">
            <w:pPr>
              <w:jc w:val="right"/>
            </w:pPr>
            <w:r w:rsidRPr="0058188E">
              <w:t>0,00</w:t>
            </w:r>
          </w:p>
          <w:p w:rsidR="00857B14" w:rsidRDefault="00857B14" w:rsidP="00E21F40">
            <w:pPr>
              <w:jc w:val="right"/>
            </w:pPr>
            <w:r>
              <w:t>212,73</w:t>
            </w:r>
          </w:p>
          <w:p w:rsidR="00857B14" w:rsidRDefault="00857B14" w:rsidP="00E21F40">
            <w:pPr>
              <w:jc w:val="right"/>
            </w:pPr>
            <w:r>
              <w:t>69,00</w:t>
            </w:r>
          </w:p>
          <w:p w:rsidR="00857B14" w:rsidRDefault="00857B14" w:rsidP="00E21F40">
            <w:pPr>
              <w:jc w:val="right"/>
            </w:pPr>
            <w:r>
              <w:t>1.809,00</w:t>
            </w:r>
          </w:p>
          <w:p w:rsidR="00857B14" w:rsidRDefault="00857B14" w:rsidP="00E21F40">
            <w:pPr>
              <w:jc w:val="right"/>
            </w:pPr>
            <w:r>
              <w:t>5.562,25</w:t>
            </w:r>
          </w:p>
          <w:p w:rsidR="00857B14" w:rsidRPr="00591C59" w:rsidRDefault="00857B14" w:rsidP="00E21F40">
            <w:pPr>
              <w:jc w:val="right"/>
            </w:pPr>
            <w:r>
              <w:t>534,05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0D6B1D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19.115,25</w:t>
            </w:r>
          </w:p>
          <w:p w:rsidR="00857B14" w:rsidRPr="00F90619" w:rsidRDefault="000463C7" w:rsidP="002D54B2">
            <w:pPr>
              <w:jc w:val="right"/>
            </w:pPr>
            <w:r w:rsidRPr="00F90619">
              <w:t>918,96</w:t>
            </w:r>
          </w:p>
          <w:p w:rsidR="001E0430" w:rsidRPr="00F90619" w:rsidRDefault="001E0430" w:rsidP="002D54B2">
            <w:pPr>
              <w:jc w:val="right"/>
            </w:pPr>
            <w:r w:rsidRPr="00F90619">
              <w:t>194,16</w:t>
            </w:r>
          </w:p>
          <w:p w:rsidR="00857B14" w:rsidRPr="00F90619" w:rsidRDefault="001E0430" w:rsidP="002D54B2">
            <w:pPr>
              <w:jc w:val="right"/>
            </w:pPr>
            <w:r w:rsidRPr="00F90619">
              <w:t>66</w:t>
            </w:r>
            <w:r w:rsidR="00857B14" w:rsidRPr="00F90619">
              <w:t>0,00</w:t>
            </w:r>
          </w:p>
          <w:p w:rsidR="00857B14" w:rsidRPr="00F90619" w:rsidRDefault="001E0430" w:rsidP="002D54B2">
            <w:pPr>
              <w:jc w:val="right"/>
            </w:pPr>
            <w:r w:rsidRPr="00F90619">
              <w:t>8.741,32</w:t>
            </w:r>
          </w:p>
          <w:p w:rsidR="00857B14" w:rsidRPr="00F90619" w:rsidRDefault="001E0430" w:rsidP="002D54B2">
            <w:pPr>
              <w:jc w:val="right"/>
            </w:pPr>
            <w:r w:rsidRPr="00F90619">
              <w:t>57,90</w:t>
            </w:r>
          </w:p>
          <w:p w:rsidR="00857B14" w:rsidRPr="00F90619" w:rsidRDefault="001E0430" w:rsidP="002D54B2">
            <w:pPr>
              <w:jc w:val="right"/>
            </w:pPr>
            <w:r w:rsidRPr="00F90619">
              <w:t>50,80</w:t>
            </w:r>
          </w:p>
          <w:p w:rsidR="00857B14" w:rsidRPr="00F90619" w:rsidRDefault="000463C7" w:rsidP="00A22347">
            <w:pPr>
              <w:jc w:val="right"/>
            </w:pPr>
            <w:r w:rsidRPr="00F90619">
              <w:t>308,41</w:t>
            </w:r>
          </w:p>
          <w:p w:rsidR="00857B14" w:rsidRPr="00F90619" w:rsidRDefault="002F77C7" w:rsidP="002D54B2">
            <w:pPr>
              <w:jc w:val="right"/>
            </w:pPr>
            <w:r w:rsidRPr="00F90619">
              <w:t>4.097,54</w:t>
            </w:r>
          </w:p>
          <w:p w:rsidR="00857B14" w:rsidRPr="00F90619" w:rsidRDefault="001E0430" w:rsidP="002D54B2">
            <w:pPr>
              <w:jc w:val="right"/>
            </w:pPr>
            <w:r w:rsidRPr="00F90619">
              <w:t>1.500,00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626,16</w:t>
            </w:r>
          </w:p>
          <w:p w:rsidR="00857B14" w:rsidRPr="00F90619" w:rsidRDefault="002F77C7" w:rsidP="002D54B2">
            <w:pPr>
              <w:jc w:val="right"/>
            </w:pPr>
            <w:r w:rsidRPr="00F90619">
              <w:t>0,00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1.866,00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84,00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10,00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0,00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0,00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0,00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7B14" w:rsidRPr="00591C59" w:rsidRDefault="00857B14" w:rsidP="00F04D5A">
            <w:r w:rsidRPr="00591C59"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819,59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F90619" w:rsidRDefault="000D6B1D" w:rsidP="002D54B2">
            <w:pPr>
              <w:jc w:val="right"/>
            </w:pPr>
            <w:r w:rsidRPr="00F90619">
              <w:t>781,79</w:t>
            </w: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F04D5A">
            <w:r w:rsidRPr="00591C59">
              <w:lastRenderedPageBreak/>
              <w:t xml:space="preserve">513 - Náklady na reprezentáciu </w:t>
            </w:r>
          </w:p>
          <w:p w:rsidR="00857B14" w:rsidRPr="00591C59" w:rsidRDefault="00857B14" w:rsidP="00F04D5A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074670">
            <w:r w:rsidRPr="00591C59">
              <w:t xml:space="preserve">518 - Ostatné služby </w:t>
            </w:r>
          </w:p>
          <w:p w:rsidR="00857B14" w:rsidRDefault="00857B14" w:rsidP="0053470B">
            <w:pPr>
              <w:numPr>
                <w:ilvl w:val="0"/>
                <w:numId w:val="26"/>
              </w:numPr>
            </w:pPr>
            <w:r w:rsidRPr="00591C59">
              <w:t>licencie a licenčné poplatky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prenájom kopírovacieho stroja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>
              <w:t>odstránenie lavičiek a úprava terénu pri ihrisku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školenia, kurzy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stočné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monitoring ZŠ, MŠ</w:t>
            </w:r>
          </w:p>
          <w:p w:rsidR="00857B14" w:rsidRPr="00591C59" w:rsidRDefault="00857B14" w:rsidP="0032174C">
            <w:pPr>
              <w:numPr>
                <w:ilvl w:val="0"/>
                <w:numId w:val="26"/>
              </w:numPr>
            </w:pPr>
            <w:r w:rsidRPr="00591C59">
              <w:t>poštovné a telekomunikačné služby, internet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 w:rsidRPr="00591C59">
              <w:t>montáž koberca a PVC v MŠ a</w:t>
            </w:r>
            <w:r>
              <w:t> </w:t>
            </w:r>
            <w:r w:rsidRPr="00591C59">
              <w:t>ZŠ</w:t>
            </w:r>
            <w:r>
              <w:t>, ŠKD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>
              <w:t>plavecký a lyžiarsky kurz, škola v prírode</w:t>
            </w:r>
          </w:p>
          <w:p w:rsidR="00857B14" w:rsidRPr="00591C59" w:rsidRDefault="00E21F40" w:rsidP="0032174C">
            <w:pPr>
              <w:numPr>
                <w:ilvl w:val="0"/>
                <w:numId w:val="26"/>
              </w:numPr>
            </w:pPr>
            <w:r>
              <w:t>výkon zodpovednej osoby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 w:rsidRPr="00591C59">
              <w:t>všeobecné služby – BOZPO, dezinfekcia, revízie a pod.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>
              <w:t>vypracovanie projektu k žiadosti o NFP a rekonštrukciu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>
              <w:t>inštalácia Windows 7 na 35 PC</w:t>
            </w:r>
          </w:p>
          <w:p w:rsidR="00857B14" w:rsidRDefault="00857B14" w:rsidP="0032174C">
            <w:pPr>
              <w:numPr>
                <w:ilvl w:val="0"/>
                <w:numId w:val="26"/>
              </w:numPr>
            </w:pPr>
            <w:r>
              <w:t>vedenie účtovníctva</w:t>
            </w:r>
          </w:p>
          <w:p w:rsidR="00E21F40" w:rsidRDefault="00E21F40" w:rsidP="0032174C">
            <w:pPr>
              <w:numPr>
                <w:ilvl w:val="0"/>
                <w:numId w:val="26"/>
              </w:numPr>
            </w:pPr>
            <w:r>
              <w:t>vodoinštalačné a elektromontážne práce v MŠ</w:t>
            </w:r>
          </w:p>
          <w:p w:rsidR="00E21F40" w:rsidRDefault="00E21F40" w:rsidP="0032174C">
            <w:pPr>
              <w:numPr>
                <w:ilvl w:val="0"/>
                <w:numId w:val="26"/>
              </w:numPr>
            </w:pPr>
            <w:r>
              <w:t>inštalácia zabezpečovacieho zariadenia v MŠ</w:t>
            </w:r>
          </w:p>
          <w:p w:rsidR="00E21F40" w:rsidRDefault="00E21F40" w:rsidP="0032174C">
            <w:pPr>
              <w:numPr>
                <w:ilvl w:val="0"/>
                <w:numId w:val="26"/>
              </w:numPr>
            </w:pPr>
            <w:r>
              <w:t>pokládka dlažby pod altánkom na dvore MŠ</w:t>
            </w:r>
          </w:p>
          <w:p w:rsidR="00E21F40" w:rsidRDefault="00E21F40" w:rsidP="0032174C">
            <w:pPr>
              <w:numPr>
                <w:ilvl w:val="0"/>
                <w:numId w:val="26"/>
              </w:numPr>
            </w:pPr>
            <w:r>
              <w:t>výmena radiátorov v MŠ</w:t>
            </w:r>
          </w:p>
          <w:p w:rsidR="00E21F40" w:rsidRPr="00591C59" w:rsidRDefault="00E21F40" w:rsidP="0032174C">
            <w:pPr>
              <w:numPr>
                <w:ilvl w:val="0"/>
                <w:numId w:val="26"/>
              </w:numPr>
            </w:pPr>
            <w:r>
              <w:t>režijné náklady za špeciálnu stravu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34.824,08</w:t>
            </w:r>
          </w:p>
          <w:p w:rsidR="00857B14" w:rsidRPr="00383FD0" w:rsidRDefault="00857B14" w:rsidP="00E21F40">
            <w:pPr>
              <w:jc w:val="right"/>
            </w:pPr>
            <w:r w:rsidRPr="00383FD0">
              <w:t>414,24</w:t>
            </w:r>
          </w:p>
          <w:p w:rsidR="00857B14" w:rsidRPr="00383FD0" w:rsidRDefault="00857B14" w:rsidP="00E21F40">
            <w:pPr>
              <w:jc w:val="right"/>
            </w:pPr>
            <w:r w:rsidRPr="00383FD0">
              <w:t>1.087,90</w:t>
            </w:r>
          </w:p>
          <w:p w:rsidR="00857B14" w:rsidRPr="00242054" w:rsidRDefault="00857B14" w:rsidP="00E21F40">
            <w:pPr>
              <w:jc w:val="right"/>
            </w:pPr>
            <w:r w:rsidRPr="00242054">
              <w:t>1.664,40</w:t>
            </w:r>
          </w:p>
          <w:p w:rsidR="00857B14" w:rsidRPr="00383FD0" w:rsidRDefault="00857B14" w:rsidP="00E21F40">
            <w:pPr>
              <w:jc w:val="right"/>
            </w:pPr>
            <w:r w:rsidRPr="00383FD0">
              <w:t>1.034,60</w:t>
            </w:r>
          </w:p>
          <w:p w:rsidR="00857B14" w:rsidRPr="00383FD0" w:rsidRDefault="00857B14" w:rsidP="00E21F40">
            <w:pPr>
              <w:jc w:val="right"/>
            </w:pPr>
            <w:r w:rsidRPr="00383FD0">
              <w:t>4.454,91</w:t>
            </w:r>
          </w:p>
          <w:p w:rsidR="00857B14" w:rsidRPr="00383FD0" w:rsidRDefault="00857B14" w:rsidP="00E21F40">
            <w:pPr>
              <w:jc w:val="right"/>
            </w:pPr>
            <w:r w:rsidRPr="00383FD0">
              <w:t>405,60</w:t>
            </w:r>
          </w:p>
          <w:p w:rsidR="00857B14" w:rsidRPr="00383FD0" w:rsidRDefault="00857B14" w:rsidP="00E21F40">
            <w:pPr>
              <w:jc w:val="right"/>
            </w:pPr>
            <w:r w:rsidRPr="00383FD0">
              <w:t>2.914,31</w:t>
            </w:r>
          </w:p>
          <w:p w:rsidR="00857B14" w:rsidRPr="00383FD0" w:rsidRDefault="00857B14" w:rsidP="00E21F40">
            <w:pPr>
              <w:jc w:val="right"/>
            </w:pPr>
            <w:r w:rsidRPr="00383FD0">
              <w:t>2.340,64</w:t>
            </w:r>
          </w:p>
          <w:p w:rsidR="00857B14" w:rsidRPr="00242054" w:rsidRDefault="00857B14" w:rsidP="00E21F40">
            <w:pPr>
              <w:jc w:val="right"/>
            </w:pPr>
            <w:r w:rsidRPr="00242054">
              <w:t>9.005,00</w:t>
            </w:r>
          </w:p>
          <w:p w:rsidR="00857B14" w:rsidRPr="00B17094" w:rsidRDefault="00857B14" w:rsidP="00E21F40">
            <w:pPr>
              <w:jc w:val="right"/>
              <w:rPr>
                <w:highlight w:val="yellow"/>
              </w:rPr>
            </w:pPr>
            <w:r w:rsidRPr="00242054">
              <w:t>0,00</w:t>
            </w:r>
          </w:p>
          <w:p w:rsidR="00857B14" w:rsidRDefault="00857B14" w:rsidP="00E21F40">
            <w:pPr>
              <w:jc w:val="right"/>
            </w:pPr>
            <w:r>
              <w:t>7.811,40</w:t>
            </w:r>
          </w:p>
          <w:p w:rsidR="00857B14" w:rsidRDefault="00857B14" w:rsidP="00E21F40">
            <w:pPr>
              <w:jc w:val="right"/>
            </w:pPr>
            <w:r>
              <w:t>976,00</w:t>
            </w:r>
          </w:p>
          <w:p w:rsidR="00857B14" w:rsidRDefault="00857B14" w:rsidP="00E21F40">
            <w:pPr>
              <w:jc w:val="right"/>
            </w:pPr>
            <w:r>
              <w:t>1.315,08</w:t>
            </w:r>
          </w:p>
          <w:p w:rsidR="00857B14" w:rsidRDefault="00857B14" w:rsidP="00E21F40">
            <w:pPr>
              <w:jc w:val="right"/>
            </w:pPr>
            <w:r>
              <w:t>1.400,00</w:t>
            </w:r>
          </w:p>
          <w:p w:rsidR="00E21F40" w:rsidRDefault="00E21F40" w:rsidP="00E21F40">
            <w:pPr>
              <w:jc w:val="right"/>
            </w:pPr>
            <w:r>
              <w:t>0,00</w:t>
            </w:r>
          </w:p>
          <w:p w:rsidR="00E21F40" w:rsidRDefault="00E21F40" w:rsidP="00E21F40">
            <w:pPr>
              <w:jc w:val="right"/>
            </w:pPr>
            <w:r>
              <w:t>0,00</w:t>
            </w:r>
          </w:p>
          <w:p w:rsidR="00E21F40" w:rsidRDefault="00E21F40" w:rsidP="00E21F40">
            <w:pPr>
              <w:jc w:val="right"/>
            </w:pPr>
            <w:r>
              <w:t>0,00</w:t>
            </w:r>
          </w:p>
          <w:p w:rsidR="00E21F40" w:rsidRDefault="00E21F40" w:rsidP="00E21F40">
            <w:pPr>
              <w:jc w:val="right"/>
            </w:pPr>
            <w:r>
              <w:t>0,00</w:t>
            </w:r>
          </w:p>
          <w:p w:rsidR="00E21F40" w:rsidRPr="00591C59" w:rsidRDefault="00E21F40" w:rsidP="00F90619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34.</w:t>
            </w:r>
            <w:r w:rsidR="000D6B1D" w:rsidRPr="00F90619">
              <w:rPr>
                <w:b/>
              </w:rPr>
              <w:t>758,39</w:t>
            </w:r>
          </w:p>
          <w:p w:rsidR="00857B14" w:rsidRPr="00F90619" w:rsidRDefault="004F1DA3" w:rsidP="002D54B2">
            <w:pPr>
              <w:jc w:val="right"/>
            </w:pPr>
            <w:r w:rsidRPr="00F90619">
              <w:t>1.346,02</w:t>
            </w:r>
          </w:p>
          <w:p w:rsidR="00857B14" w:rsidRPr="00F90619" w:rsidRDefault="004F1DA3" w:rsidP="002D54B2">
            <w:pPr>
              <w:jc w:val="right"/>
            </w:pPr>
            <w:r w:rsidRPr="00F90619">
              <w:t>1.358,43</w:t>
            </w:r>
          </w:p>
          <w:p w:rsidR="00857B14" w:rsidRPr="00F90619" w:rsidRDefault="004F1DA3" w:rsidP="002D54B2">
            <w:pPr>
              <w:jc w:val="right"/>
            </w:pPr>
            <w:r w:rsidRPr="00F90619">
              <w:t>0,00</w:t>
            </w:r>
          </w:p>
          <w:p w:rsidR="00857B14" w:rsidRPr="00F90619" w:rsidRDefault="004F1DA3" w:rsidP="002D54B2">
            <w:pPr>
              <w:jc w:val="right"/>
            </w:pPr>
            <w:r w:rsidRPr="00F90619">
              <w:t>718,00</w:t>
            </w:r>
          </w:p>
          <w:p w:rsidR="00857B14" w:rsidRPr="00F90619" w:rsidRDefault="004F1DA3" w:rsidP="002D54B2">
            <w:pPr>
              <w:jc w:val="right"/>
            </w:pPr>
            <w:r w:rsidRPr="00F90619">
              <w:t>4.664,21</w:t>
            </w:r>
          </w:p>
          <w:p w:rsidR="00857B14" w:rsidRPr="00F90619" w:rsidRDefault="004F1DA3" w:rsidP="002D54B2">
            <w:pPr>
              <w:jc w:val="right"/>
            </w:pPr>
            <w:r w:rsidRPr="00F90619">
              <w:t>317,22</w:t>
            </w:r>
          </w:p>
          <w:p w:rsidR="00857B14" w:rsidRPr="00F90619" w:rsidRDefault="004F1DA3" w:rsidP="002D54B2">
            <w:pPr>
              <w:jc w:val="right"/>
            </w:pPr>
            <w:r w:rsidRPr="00F90619">
              <w:t>3.131,92</w:t>
            </w:r>
          </w:p>
          <w:p w:rsidR="00857B14" w:rsidRPr="00F90619" w:rsidRDefault="004F1DA3" w:rsidP="002D54B2">
            <w:pPr>
              <w:jc w:val="right"/>
            </w:pPr>
            <w:r w:rsidRPr="00F90619">
              <w:t>0,00</w:t>
            </w:r>
          </w:p>
          <w:p w:rsidR="00857B14" w:rsidRPr="00F90619" w:rsidRDefault="004F1DA3" w:rsidP="002D54B2">
            <w:pPr>
              <w:jc w:val="right"/>
            </w:pPr>
            <w:r w:rsidRPr="00F90619">
              <w:t>7.099</w:t>
            </w:r>
            <w:r w:rsidR="00F90619" w:rsidRPr="00F90619">
              <w:t>,00</w:t>
            </w:r>
          </w:p>
          <w:p w:rsidR="00857B14" w:rsidRPr="00F90619" w:rsidRDefault="00E21F40" w:rsidP="002D54B2">
            <w:pPr>
              <w:jc w:val="right"/>
            </w:pPr>
            <w:r w:rsidRPr="00F90619">
              <w:t>386,40</w:t>
            </w:r>
          </w:p>
          <w:p w:rsidR="00857B14" w:rsidRPr="00F90619" w:rsidRDefault="00F90619" w:rsidP="002D54B2">
            <w:pPr>
              <w:jc w:val="right"/>
            </w:pPr>
            <w:r w:rsidRPr="00F90619">
              <w:t>6.828,99</w:t>
            </w:r>
          </w:p>
          <w:p w:rsidR="00857B14" w:rsidRPr="00F90619" w:rsidRDefault="004F1DA3" w:rsidP="002D54B2">
            <w:pPr>
              <w:jc w:val="right"/>
            </w:pPr>
            <w:r w:rsidRPr="00F90619">
              <w:t>0,00</w:t>
            </w:r>
          </w:p>
          <w:p w:rsidR="00857B14" w:rsidRPr="00F90619" w:rsidRDefault="004F1DA3" w:rsidP="002D54B2">
            <w:pPr>
              <w:jc w:val="right"/>
            </w:pPr>
            <w:r w:rsidRPr="00F90619">
              <w:t>0,00</w:t>
            </w:r>
          </w:p>
          <w:p w:rsidR="00857B14" w:rsidRPr="00F90619" w:rsidRDefault="004F1DA3" w:rsidP="002D54B2">
            <w:pPr>
              <w:jc w:val="right"/>
            </w:pPr>
            <w:r w:rsidRPr="00F90619">
              <w:t>4.812,00</w:t>
            </w:r>
          </w:p>
          <w:p w:rsidR="00E21F40" w:rsidRPr="00F90619" w:rsidRDefault="00E21F40" w:rsidP="002D54B2">
            <w:pPr>
              <w:jc w:val="right"/>
            </w:pPr>
            <w:r w:rsidRPr="00F90619">
              <w:t>1.258,00</w:t>
            </w:r>
          </w:p>
          <w:p w:rsidR="00E21F40" w:rsidRPr="00F90619" w:rsidRDefault="00E21F40" w:rsidP="002D54B2">
            <w:pPr>
              <w:jc w:val="right"/>
            </w:pPr>
            <w:r w:rsidRPr="00F90619">
              <w:t>950,63</w:t>
            </w:r>
          </w:p>
          <w:p w:rsidR="00E21F40" w:rsidRPr="00F90619" w:rsidRDefault="00E21F40" w:rsidP="002D54B2">
            <w:pPr>
              <w:jc w:val="right"/>
            </w:pPr>
            <w:r w:rsidRPr="00F90619">
              <w:t>768,00</w:t>
            </w:r>
          </w:p>
          <w:p w:rsidR="00E21F40" w:rsidRPr="00F90619" w:rsidRDefault="00E21F40" w:rsidP="002D54B2">
            <w:pPr>
              <w:jc w:val="right"/>
            </w:pPr>
            <w:r w:rsidRPr="00F90619">
              <w:t>757,13</w:t>
            </w:r>
          </w:p>
          <w:p w:rsidR="00E21F40" w:rsidRPr="00F90619" w:rsidRDefault="00E21F40" w:rsidP="00F90619">
            <w:pPr>
              <w:jc w:val="right"/>
            </w:pPr>
            <w:r w:rsidRPr="00F90619">
              <w:t>362,44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F04D5A">
            <w:r w:rsidRPr="00591C59"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608.444,98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0D6B1D" w:rsidP="002D54B2">
            <w:pPr>
              <w:jc w:val="right"/>
            </w:pPr>
            <w:r w:rsidRPr="00F90619">
              <w:t>662.102,96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B17094">
            <w:r w:rsidRPr="00591C59">
              <w:t xml:space="preserve">524 - Zákonné sociálne </w:t>
            </w:r>
            <w:r>
              <w:t>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210.268,88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0D6B1D" w:rsidP="002D54B2">
            <w:pPr>
              <w:jc w:val="right"/>
            </w:pPr>
            <w:r w:rsidRPr="00F90619">
              <w:t>228.299,13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0D6B1D">
            <w:r>
              <w:t>52</w:t>
            </w:r>
            <w:r w:rsidR="000D6B1D">
              <w:t>5</w:t>
            </w:r>
            <w:r>
              <w:t xml:space="preserve"> – Ostatné sociálne 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Default="00857B14" w:rsidP="00E21F40">
            <w:pPr>
              <w:jc w:val="right"/>
            </w:pPr>
            <w:r>
              <w:t>5.968,47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0D6B1D" w:rsidP="002D54B2">
            <w:pPr>
              <w:jc w:val="right"/>
            </w:pPr>
            <w:r w:rsidRPr="00F90619">
              <w:t>6.292,04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8640E2">
            <w:r w:rsidRPr="00591C59"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26.185,56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E36CB5" w:rsidP="002D54B2">
            <w:pPr>
              <w:jc w:val="right"/>
            </w:pPr>
            <w:r w:rsidRPr="00F90619">
              <w:t>19.536,90</w:t>
            </w: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F04D5A">
            <w:r w:rsidRPr="00591C59"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A14C67">
            <w:r w:rsidRPr="00591C59">
              <w:t>538 - Ostatné dane a 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941,36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E36CB5" w:rsidP="00DE6237">
            <w:pPr>
              <w:jc w:val="right"/>
            </w:pPr>
            <w:r w:rsidRPr="00F90619">
              <w:t>1.509,37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  <w:rPr>
                <w:b/>
              </w:rPr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CA5A50">
            <w:r w:rsidRPr="00591C59">
              <w:t>551 - Odpisy  DNM a DHM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odpisy z vlastných zdrojov</w:t>
            </w:r>
          </w:p>
          <w:p w:rsidR="00857B14" w:rsidRPr="00591C59" w:rsidRDefault="00857B14" w:rsidP="00F04D5A">
            <w:pPr>
              <w:numPr>
                <w:ilvl w:val="0"/>
                <w:numId w:val="26"/>
              </w:numPr>
            </w:pPr>
            <w:r w:rsidRPr="00591C59"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rPr>
                <w:b/>
              </w:rPr>
              <w:t>5.432,80</w:t>
            </w:r>
          </w:p>
          <w:p w:rsidR="00857B14" w:rsidRPr="00242054" w:rsidRDefault="00857B14" w:rsidP="00E21F40">
            <w:pPr>
              <w:jc w:val="right"/>
            </w:pPr>
            <w:r w:rsidRPr="00242054">
              <w:t>3.765,80</w:t>
            </w:r>
          </w:p>
          <w:p w:rsidR="00857B14" w:rsidRPr="00591C59" w:rsidRDefault="00857B14" w:rsidP="00E21F40">
            <w:pPr>
              <w:jc w:val="right"/>
            </w:pPr>
            <w:r w:rsidRPr="00242054">
              <w:t>1.667,00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E36CB5" w:rsidP="002D54B2">
            <w:pPr>
              <w:jc w:val="right"/>
            </w:pPr>
            <w:r w:rsidRPr="00F90619">
              <w:rPr>
                <w:b/>
              </w:rPr>
              <w:t>5.655,00</w:t>
            </w:r>
          </w:p>
          <w:p w:rsidR="00857B14" w:rsidRPr="00F90619" w:rsidRDefault="002F77C7" w:rsidP="002D54B2">
            <w:pPr>
              <w:jc w:val="right"/>
            </w:pPr>
            <w:r w:rsidRPr="00F90619">
              <w:t>4.009,26</w:t>
            </w:r>
          </w:p>
          <w:p w:rsidR="00857B14" w:rsidRPr="00F90619" w:rsidRDefault="004F1DA3" w:rsidP="002D54B2">
            <w:pPr>
              <w:jc w:val="right"/>
            </w:pPr>
            <w:r w:rsidRPr="00F90619">
              <w:t>1.645,74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9C0DB4">
            <w:r w:rsidRPr="00591C59">
              <w:t>568 - Ostatné finančné náklady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poistenie majetku a malých a stredných podnikov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poplatky banke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ostatné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2.693,37</w:t>
            </w:r>
          </w:p>
          <w:p w:rsidR="00857B14" w:rsidRPr="00B17094" w:rsidRDefault="00857B14" w:rsidP="00E21F40">
            <w:pPr>
              <w:jc w:val="right"/>
              <w:rPr>
                <w:highlight w:val="yellow"/>
              </w:rPr>
            </w:pPr>
            <w:r w:rsidRPr="00242054">
              <w:t>1.</w:t>
            </w:r>
            <w:r>
              <w:t>578,53</w:t>
            </w:r>
          </w:p>
          <w:p w:rsidR="00857B14" w:rsidRPr="00242054" w:rsidRDefault="00857B14" w:rsidP="00E21F40">
            <w:pPr>
              <w:jc w:val="right"/>
            </w:pPr>
            <w:r w:rsidRPr="00242054">
              <w:t>1.092,52</w:t>
            </w:r>
          </w:p>
          <w:p w:rsidR="00857B14" w:rsidRPr="00591C59" w:rsidRDefault="00857B14" w:rsidP="00E21F40">
            <w:pPr>
              <w:jc w:val="right"/>
            </w:pPr>
            <w:r>
              <w:t>22,32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E36CB5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2.760,38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1.636,34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1.116,08</w:t>
            </w:r>
          </w:p>
          <w:p w:rsidR="00857B14" w:rsidRPr="00F90619" w:rsidRDefault="002F77C7" w:rsidP="00DE6237">
            <w:pPr>
              <w:jc w:val="right"/>
            </w:pPr>
            <w:r w:rsidRPr="00F90619">
              <w:t>7,96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9C0DB4">
            <w:r w:rsidRPr="00591C59">
              <w:t>588 - Náklady z odvodu príjmov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51.243,90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E36CB5" w:rsidP="002D54B2">
            <w:pPr>
              <w:jc w:val="right"/>
            </w:pPr>
            <w:r w:rsidRPr="00F90619">
              <w:t>49.641,71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7B14" w:rsidRPr="00591C59" w:rsidRDefault="00857B14" w:rsidP="009C0DB4">
            <w:r w:rsidRPr="00591C59">
              <w:t>589 - Náklady z budúceho odvodu príjmov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  <w:r w:rsidRPr="00F90619">
              <w:t>0,00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7B14" w:rsidRPr="00591C59" w:rsidRDefault="00857B1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7B14" w:rsidRPr="00591C59" w:rsidRDefault="00857B14" w:rsidP="005E29B4">
            <w:r w:rsidRPr="00591C59">
              <w:t>548 - Ostatné náklady na prevádzkovú činnosť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dopravné</w:t>
            </w:r>
          </w:p>
          <w:p w:rsidR="00857B14" w:rsidRPr="00591C59" w:rsidRDefault="00857B14" w:rsidP="0053470B">
            <w:pPr>
              <w:numPr>
                <w:ilvl w:val="0"/>
                <w:numId w:val="26"/>
              </w:numPr>
            </w:pPr>
            <w:r w:rsidRPr="00591C59">
              <w:t>strava detí v HN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591C59" w:rsidRDefault="00857B14" w:rsidP="00E21F40">
            <w:pPr>
              <w:jc w:val="right"/>
              <w:rPr>
                <w:b/>
              </w:rPr>
            </w:pPr>
            <w:r>
              <w:rPr>
                <w:b/>
              </w:rPr>
              <w:t>16.168,46</w:t>
            </w:r>
          </w:p>
          <w:p w:rsidR="00857B14" w:rsidRPr="00B17094" w:rsidRDefault="00857B14" w:rsidP="00E21F40">
            <w:pPr>
              <w:jc w:val="right"/>
              <w:rPr>
                <w:highlight w:val="yellow"/>
              </w:rPr>
            </w:pPr>
            <w:r w:rsidRPr="00242054">
              <w:t>15.854,46</w:t>
            </w:r>
          </w:p>
          <w:p w:rsidR="00857B14" w:rsidRPr="00591C59" w:rsidRDefault="00857B14" w:rsidP="00E21F40">
            <w:pPr>
              <w:jc w:val="right"/>
            </w:pPr>
            <w:r>
              <w:t>314,00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F90619" w:rsidRDefault="00E36CB5" w:rsidP="002D54B2">
            <w:pPr>
              <w:jc w:val="right"/>
              <w:rPr>
                <w:b/>
              </w:rPr>
            </w:pPr>
            <w:r w:rsidRPr="00F90619">
              <w:rPr>
                <w:b/>
              </w:rPr>
              <w:t>15.809,52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15.618,52</w:t>
            </w:r>
          </w:p>
          <w:p w:rsidR="00857B14" w:rsidRPr="00F90619" w:rsidRDefault="002F77C7" w:rsidP="002D54B2">
            <w:pPr>
              <w:jc w:val="right"/>
            </w:pPr>
            <w:r w:rsidRPr="00F90619">
              <w:t>191</w:t>
            </w:r>
            <w:r w:rsidR="00857B14" w:rsidRPr="00F90619">
              <w:t>,00</w:t>
            </w:r>
          </w:p>
        </w:tc>
      </w:tr>
      <w:tr w:rsidR="00857B14" w:rsidRPr="00591C59" w:rsidTr="007839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7B14" w:rsidRPr="00591C59" w:rsidRDefault="00857B14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dane z príjmov</w:t>
            </w:r>
          </w:p>
          <w:p w:rsidR="00857B14" w:rsidRPr="00591C59" w:rsidRDefault="00857B14" w:rsidP="008640E2">
            <w:r w:rsidRPr="00591C59"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591C59" w:rsidRDefault="00857B14" w:rsidP="00E21F40">
            <w:pPr>
              <w:jc w:val="right"/>
            </w:pPr>
          </w:p>
          <w:p w:rsidR="00857B14" w:rsidRPr="00591C59" w:rsidRDefault="00857B14" w:rsidP="00E21F4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57B14" w:rsidRPr="00F90619" w:rsidRDefault="00857B14" w:rsidP="002D54B2">
            <w:pPr>
              <w:jc w:val="right"/>
            </w:pPr>
          </w:p>
          <w:p w:rsidR="00857B14" w:rsidRPr="00F90619" w:rsidRDefault="00857B14" w:rsidP="002D54B2">
            <w:pPr>
              <w:jc w:val="right"/>
            </w:pPr>
            <w:r w:rsidRPr="00F90619">
              <w:t>0,00</w:t>
            </w:r>
          </w:p>
        </w:tc>
      </w:tr>
    </w:tbl>
    <w:p w:rsidR="000F6D88" w:rsidRPr="00591C59" w:rsidRDefault="000F6D88" w:rsidP="000F6D88">
      <w:pPr>
        <w:ind w:left="284"/>
        <w:rPr>
          <w:b/>
          <w:sz w:val="24"/>
          <w:szCs w:val="24"/>
        </w:rPr>
      </w:pP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VI</w:t>
      </w: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podsúvahových účtoch</w:t>
      </w:r>
    </w:p>
    <w:p w:rsidR="00151F82" w:rsidRPr="00591C59" w:rsidRDefault="00151F82" w:rsidP="00A53990">
      <w:pPr>
        <w:jc w:val="center"/>
        <w:rPr>
          <w:b/>
          <w:sz w:val="24"/>
          <w:szCs w:val="24"/>
        </w:rPr>
      </w:pPr>
    </w:p>
    <w:p w:rsidR="00151F82" w:rsidRPr="006445FA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 </w:t>
      </w:r>
      <w:r w:rsidRPr="006445FA">
        <w:rPr>
          <w:b/>
          <w:sz w:val="24"/>
          <w:szCs w:val="24"/>
        </w:rPr>
        <w:t xml:space="preserve">Ďalšie informácie </w:t>
      </w:r>
      <w:r w:rsidR="008B362E" w:rsidRPr="006445FA">
        <w:rPr>
          <w:b/>
          <w:sz w:val="24"/>
          <w:szCs w:val="24"/>
        </w:rPr>
        <w:t>–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591C59" w:rsidTr="00D809EC">
        <w:tc>
          <w:tcPr>
            <w:tcW w:w="4111" w:type="dxa"/>
            <w:shd w:val="clear" w:color="auto" w:fill="F2F2F2"/>
          </w:tcPr>
          <w:p w:rsidR="00F973D6" w:rsidRPr="00591C59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591C59" w:rsidTr="00842E75">
        <w:tc>
          <w:tcPr>
            <w:tcW w:w="4111" w:type="dxa"/>
            <w:vAlign w:val="center"/>
          </w:tcPr>
          <w:p w:rsidR="00B122A0" w:rsidRPr="00591C59" w:rsidRDefault="00B122A0" w:rsidP="00842E75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vAlign w:val="center"/>
          </w:tcPr>
          <w:p w:rsidR="00B122A0" w:rsidRPr="00591C59" w:rsidRDefault="006445FA" w:rsidP="00842E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21.281,83</w:t>
            </w:r>
          </w:p>
        </w:tc>
        <w:tc>
          <w:tcPr>
            <w:tcW w:w="2835" w:type="dxa"/>
            <w:vAlign w:val="center"/>
          </w:tcPr>
          <w:p w:rsidR="00B122A0" w:rsidRPr="00591C59" w:rsidRDefault="008B362E" w:rsidP="00842E75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781</w:t>
            </w:r>
          </w:p>
        </w:tc>
      </w:tr>
      <w:tr w:rsidR="00F973D6" w:rsidRPr="00591C59" w:rsidTr="00842E75">
        <w:tc>
          <w:tcPr>
            <w:tcW w:w="4111" w:type="dxa"/>
            <w:vAlign w:val="center"/>
          </w:tcPr>
          <w:p w:rsidR="00F973D6" w:rsidRPr="00591C59" w:rsidRDefault="008B362E" w:rsidP="00842E75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DDHM, DDNM vlastný</w:t>
            </w:r>
          </w:p>
        </w:tc>
        <w:tc>
          <w:tcPr>
            <w:tcW w:w="3119" w:type="dxa"/>
            <w:vAlign w:val="center"/>
          </w:tcPr>
          <w:p w:rsidR="00F973D6" w:rsidRPr="00591C59" w:rsidRDefault="001E0430" w:rsidP="00842E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258.374,60</w:t>
            </w:r>
          </w:p>
        </w:tc>
        <w:tc>
          <w:tcPr>
            <w:tcW w:w="2835" w:type="dxa"/>
            <w:vAlign w:val="center"/>
          </w:tcPr>
          <w:p w:rsidR="00F973D6" w:rsidRPr="00591C59" w:rsidRDefault="008B362E" w:rsidP="00842E75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771</w:t>
            </w:r>
          </w:p>
        </w:tc>
      </w:tr>
    </w:tbl>
    <w:p w:rsidR="0009537C" w:rsidRDefault="0009537C" w:rsidP="00B352C8">
      <w:pPr>
        <w:jc w:val="center"/>
        <w:rPr>
          <w:b/>
          <w:sz w:val="24"/>
          <w:szCs w:val="24"/>
        </w:rPr>
      </w:pPr>
    </w:p>
    <w:p w:rsidR="00C82316" w:rsidRPr="00591C59" w:rsidRDefault="001B7997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lastRenderedPageBreak/>
        <w:t xml:space="preserve">Čl. </w:t>
      </w:r>
      <w:r w:rsidR="009B6A1A">
        <w:rPr>
          <w:b/>
          <w:sz w:val="24"/>
          <w:szCs w:val="24"/>
        </w:rPr>
        <w:t>VII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rozpočte a hodnotenie plnenia rozpočtu 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</w:p>
    <w:p w:rsidR="00C82316" w:rsidRPr="00591C59" w:rsidRDefault="00C82316" w:rsidP="005041E6">
      <w:pPr>
        <w:jc w:val="both"/>
        <w:rPr>
          <w:b/>
          <w:sz w:val="24"/>
          <w:szCs w:val="24"/>
        </w:rPr>
      </w:pPr>
      <w:r w:rsidRPr="00B66195">
        <w:rPr>
          <w:b/>
          <w:sz w:val="24"/>
          <w:szCs w:val="24"/>
        </w:rPr>
        <w:t xml:space="preserve">Informácie o rozpočte a hodnotenie plnenia rozpočtu </w:t>
      </w:r>
      <w:r w:rsidR="005041E6" w:rsidRPr="00B66195">
        <w:rPr>
          <w:b/>
          <w:sz w:val="24"/>
          <w:szCs w:val="24"/>
        </w:rPr>
        <w:t xml:space="preserve">- </w:t>
      </w:r>
      <w:r w:rsidR="005041E6" w:rsidRPr="00B66195">
        <w:rPr>
          <w:sz w:val="24"/>
          <w:szCs w:val="24"/>
        </w:rPr>
        <w:t>tabu</w:t>
      </w:r>
      <w:r w:rsidR="005041E6" w:rsidRPr="00591C59">
        <w:rPr>
          <w:sz w:val="24"/>
          <w:szCs w:val="24"/>
        </w:rPr>
        <w:t>ľka č.1</w:t>
      </w:r>
      <w:r w:rsidR="007B5813" w:rsidRPr="00591C59">
        <w:rPr>
          <w:sz w:val="24"/>
          <w:szCs w:val="24"/>
        </w:rPr>
        <w:t>2</w:t>
      </w:r>
      <w:r w:rsidR="005041E6" w:rsidRPr="00591C59">
        <w:rPr>
          <w:sz w:val="24"/>
          <w:szCs w:val="24"/>
        </w:rPr>
        <w:t>-1</w:t>
      </w:r>
      <w:r w:rsidR="006445FA">
        <w:rPr>
          <w:sz w:val="24"/>
          <w:szCs w:val="24"/>
        </w:rPr>
        <w:t>4</w:t>
      </w:r>
    </w:p>
    <w:p w:rsidR="00CE5477" w:rsidRDefault="00124BD6" w:rsidP="00050594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Rozpočet rozpočtovej organizácie </w:t>
      </w:r>
      <w:r w:rsidR="00CE5477" w:rsidRPr="00591C59">
        <w:rPr>
          <w:sz w:val="24"/>
          <w:szCs w:val="24"/>
        </w:rPr>
        <w:t>bol</w:t>
      </w:r>
      <w:r w:rsidRPr="00591C59">
        <w:rPr>
          <w:sz w:val="24"/>
          <w:szCs w:val="24"/>
        </w:rPr>
        <w:t xml:space="preserve"> </w:t>
      </w:r>
      <w:r w:rsidR="00CE5477" w:rsidRPr="00591C59">
        <w:rPr>
          <w:sz w:val="24"/>
          <w:szCs w:val="24"/>
        </w:rPr>
        <w:t>schválený</w:t>
      </w:r>
      <w:r w:rsidRPr="00591C59">
        <w:rPr>
          <w:sz w:val="24"/>
          <w:szCs w:val="24"/>
        </w:rPr>
        <w:t xml:space="preserve"> </w:t>
      </w:r>
      <w:r w:rsidR="00050594" w:rsidRPr="00591C59">
        <w:rPr>
          <w:sz w:val="24"/>
          <w:szCs w:val="24"/>
        </w:rPr>
        <w:t>mestským</w:t>
      </w:r>
      <w:r w:rsidR="00CE5477" w:rsidRPr="00591C59">
        <w:rPr>
          <w:sz w:val="24"/>
          <w:szCs w:val="24"/>
        </w:rPr>
        <w:t xml:space="preserve"> zastupiteľstvom </w:t>
      </w:r>
      <w:r w:rsidR="002E64E1">
        <w:rPr>
          <w:sz w:val="24"/>
          <w:szCs w:val="24"/>
        </w:rPr>
        <w:t>dňa 06.12.2017 uznesením č. 345/2017.</w:t>
      </w:r>
    </w:p>
    <w:p w:rsidR="008B362E" w:rsidRPr="00591C59" w:rsidRDefault="002E64E1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8B362E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prvá zmena schválená </w:t>
      </w:r>
      <w:r w:rsidR="00B02317">
        <w:rPr>
          <w:sz w:val="24"/>
          <w:szCs w:val="24"/>
        </w:rPr>
        <w:t xml:space="preserve">Mestským zastupiteľstvom </w:t>
      </w:r>
      <w:r w:rsidR="00022C8E">
        <w:rPr>
          <w:sz w:val="24"/>
          <w:szCs w:val="24"/>
        </w:rPr>
        <w:t xml:space="preserve">28.02.2018 </w:t>
      </w:r>
      <w:r w:rsidR="00B02317" w:rsidRPr="00591C59">
        <w:rPr>
          <w:sz w:val="24"/>
          <w:szCs w:val="24"/>
        </w:rPr>
        <w:t xml:space="preserve">uznesením č. </w:t>
      </w:r>
      <w:r w:rsidR="00022C8E">
        <w:rPr>
          <w:sz w:val="24"/>
          <w:szCs w:val="24"/>
        </w:rPr>
        <w:t>38</w:t>
      </w:r>
      <w:r w:rsidR="00B02317">
        <w:rPr>
          <w:sz w:val="24"/>
          <w:szCs w:val="24"/>
        </w:rPr>
        <w:t>/201</w:t>
      </w:r>
      <w:r w:rsidR="00022C8E">
        <w:rPr>
          <w:sz w:val="24"/>
          <w:szCs w:val="24"/>
        </w:rPr>
        <w:t>8</w:t>
      </w:r>
      <w:r w:rsidR="00B02317" w:rsidRPr="00591C59">
        <w:rPr>
          <w:sz w:val="24"/>
          <w:szCs w:val="24"/>
        </w:rPr>
        <w:t xml:space="preserve"> </w:t>
      </w:r>
      <w:r w:rsidRPr="00591C59">
        <w:rPr>
          <w:sz w:val="24"/>
          <w:szCs w:val="24"/>
        </w:rPr>
        <w:t xml:space="preserve">– </w:t>
      </w:r>
      <w:r w:rsidR="00B02317" w:rsidRPr="00022C8E">
        <w:rPr>
          <w:sz w:val="24"/>
          <w:szCs w:val="24"/>
        </w:rPr>
        <w:t xml:space="preserve">zvýšenie </w:t>
      </w:r>
      <w:r w:rsidR="00022C8E" w:rsidRPr="00022C8E">
        <w:rPr>
          <w:sz w:val="24"/>
          <w:szCs w:val="24"/>
        </w:rPr>
        <w:t xml:space="preserve">kapitálových príjmov o 5.000 eur, </w:t>
      </w:r>
      <w:r w:rsidR="00B02317" w:rsidRPr="00022C8E">
        <w:rPr>
          <w:sz w:val="24"/>
          <w:szCs w:val="24"/>
        </w:rPr>
        <w:t>zvýšenie</w:t>
      </w:r>
      <w:r w:rsidRPr="00022C8E">
        <w:rPr>
          <w:sz w:val="24"/>
          <w:szCs w:val="24"/>
        </w:rPr>
        <w:t xml:space="preserve"> BV o</w:t>
      </w:r>
      <w:r w:rsidR="00022C8E" w:rsidRPr="00022C8E">
        <w:rPr>
          <w:sz w:val="24"/>
          <w:szCs w:val="24"/>
        </w:rPr>
        <w:t> 22.000</w:t>
      </w:r>
      <w:r w:rsidRPr="00022C8E">
        <w:rPr>
          <w:sz w:val="24"/>
          <w:szCs w:val="24"/>
        </w:rPr>
        <w:t xml:space="preserve"> </w:t>
      </w:r>
      <w:r w:rsidR="00B02317" w:rsidRPr="00022C8E">
        <w:rPr>
          <w:sz w:val="24"/>
          <w:szCs w:val="24"/>
        </w:rPr>
        <w:t>eur</w:t>
      </w:r>
      <w:r w:rsidRPr="00022C8E">
        <w:rPr>
          <w:sz w:val="24"/>
          <w:szCs w:val="24"/>
        </w:rPr>
        <w:t xml:space="preserve"> a</w:t>
      </w:r>
      <w:r w:rsidR="00022C8E" w:rsidRPr="00022C8E">
        <w:rPr>
          <w:sz w:val="24"/>
          <w:szCs w:val="24"/>
        </w:rPr>
        <w:t xml:space="preserve"> zníženie </w:t>
      </w:r>
      <w:r w:rsidRPr="00022C8E">
        <w:rPr>
          <w:sz w:val="24"/>
          <w:szCs w:val="24"/>
        </w:rPr>
        <w:t>KV o</w:t>
      </w:r>
      <w:r w:rsidR="00022C8E" w:rsidRPr="00022C8E">
        <w:rPr>
          <w:sz w:val="24"/>
          <w:szCs w:val="24"/>
        </w:rPr>
        <w:t> 17.000</w:t>
      </w:r>
      <w:r w:rsidRPr="00022C8E">
        <w:rPr>
          <w:sz w:val="24"/>
          <w:szCs w:val="24"/>
        </w:rPr>
        <w:t xml:space="preserve"> </w:t>
      </w:r>
      <w:r w:rsidR="00B02317" w:rsidRPr="00022C8E">
        <w:rPr>
          <w:sz w:val="24"/>
          <w:szCs w:val="24"/>
        </w:rPr>
        <w:t>eur</w:t>
      </w:r>
      <w:r w:rsidR="001D1F2E">
        <w:rPr>
          <w:sz w:val="24"/>
          <w:szCs w:val="24"/>
        </w:rPr>
        <w:t>,</w:t>
      </w:r>
    </w:p>
    <w:p w:rsidR="00984195" w:rsidRDefault="00984195" w:rsidP="00984195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591C59">
        <w:rPr>
          <w:sz w:val="24"/>
          <w:szCs w:val="24"/>
        </w:rPr>
        <w:t xml:space="preserve"> zmena schválená</w:t>
      </w:r>
      <w:r w:rsidR="00BF0C10">
        <w:rPr>
          <w:sz w:val="24"/>
          <w:szCs w:val="24"/>
        </w:rPr>
        <w:t xml:space="preserve"> </w:t>
      </w:r>
      <w:r w:rsidR="00B02317">
        <w:rPr>
          <w:sz w:val="24"/>
          <w:szCs w:val="24"/>
        </w:rPr>
        <w:t xml:space="preserve">Mestským zastupiteľstvom  </w:t>
      </w:r>
      <w:r w:rsidR="00022C8E">
        <w:rPr>
          <w:sz w:val="24"/>
          <w:szCs w:val="24"/>
        </w:rPr>
        <w:t>18.10.2018</w:t>
      </w:r>
      <w:r w:rsidR="00B02317" w:rsidRPr="00591C59">
        <w:rPr>
          <w:sz w:val="24"/>
          <w:szCs w:val="24"/>
        </w:rPr>
        <w:t xml:space="preserve"> uznesením č. </w:t>
      </w:r>
      <w:r w:rsidR="00022C8E">
        <w:rPr>
          <w:sz w:val="24"/>
          <w:szCs w:val="24"/>
        </w:rPr>
        <w:t>249/2018</w:t>
      </w:r>
      <w:r w:rsidR="00B02317" w:rsidRPr="00591C59">
        <w:rPr>
          <w:sz w:val="24"/>
          <w:szCs w:val="24"/>
        </w:rPr>
        <w:t xml:space="preserve"> </w:t>
      </w:r>
      <w:r w:rsidRPr="00591C59">
        <w:rPr>
          <w:sz w:val="24"/>
          <w:szCs w:val="24"/>
        </w:rPr>
        <w:t xml:space="preserve">– </w:t>
      </w:r>
      <w:r w:rsidR="00022C8E">
        <w:rPr>
          <w:sz w:val="24"/>
          <w:szCs w:val="24"/>
        </w:rPr>
        <w:t>zvýšenie VP o 8.215 eur, zníženie BV o 10.530 eur, zvýšenie KV o 18.745 eur</w:t>
      </w:r>
      <w:r w:rsidR="001D1F2E">
        <w:rPr>
          <w:sz w:val="24"/>
          <w:szCs w:val="24"/>
        </w:rPr>
        <w:t>,</w:t>
      </w:r>
    </w:p>
    <w:p w:rsidR="00875FBC" w:rsidRPr="00591C59" w:rsidRDefault="00B66195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BF0C10">
        <w:rPr>
          <w:sz w:val="24"/>
          <w:szCs w:val="24"/>
        </w:rPr>
        <w:t xml:space="preserve"> </w:t>
      </w:r>
      <w:r w:rsidR="00875FBC" w:rsidRPr="00591C59">
        <w:rPr>
          <w:sz w:val="24"/>
          <w:szCs w:val="24"/>
        </w:rPr>
        <w:t xml:space="preserve">zmena schválená </w:t>
      </w:r>
      <w:r>
        <w:rPr>
          <w:sz w:val="24"/>
          <w:szCs w:val="24"/>
        </w:rPr>
        <w:t xml:space="preserve">Mestským zastupiteľstvom </w:t>
      </w:r>
      <w:r w:rsidR="00022C8E">
        <w:rPr>
          <w:sz w:val="24"/>
          <w:szCs w:val="24"/>
        </w:rPr>
        <w:t>12.12.2018</w:t>
      </w:r>
      <w:r w:rsidR="00875FBC" w:rsidRPr="00591C59">
        <w:rPr>
          <w:sz w:val="24"/>
          <w:szCs w:val="24"/>
        </w:rPr>
        <w:t xml:space="preserve"> uznesením č. </w:t>
      </w:r>
      <w:r w:rsidR="00022C8E">
        <w:rPr>
          <w:sz w:val="24"/>
          <w:szCs w:val="24"/>
        </w:rPr>
        <w:t>305/2018</w:t>
      </w:r>
      <w:r w:rsidR="00875FBC" w:rsidRPr="00591C59">
        <w:rPr>
          <w:sz w:val="24"/>
          <w:szCs w:val="24"/>
        </w:rPr>
        <w:t xml:space="preserve"> – </w:t>
      </w:r>
      <w:r w:rsidR="00B02317" w:rsidRPr="002E64E1">
        <w:rPr>
          <w:sz w:val="24"/>
          <w:szCs w:val="24"/>
        </w:rPr>
        <w:t>zvýšenie VP o</w:t>
      </w:r>
      <w:r w:rsidR="002E64E1" w:rsidRPr="002E64E1">
        <w:rPr>
          <w:sz w:val="24"/>
          <w:szCs w:val="24"/>
        </w:rPr>
        <w:t> 6.040</w:t>
      </w:r>
      <w:r w:rsidR="00B02317" w:rsidRPr="002E64E1">
        <w:rPr>
          <w:sz w:val="24"/>
          <w:szCs w:val="24"/>
        </w:rPr>
        <w:t xml:space="preserve"> eur, </w:t>
      </w:r>
      <w:r w:rsidR="002E64E1" w:rsidRPr="002E64E1">
        <w:rPr>
          <w:sz w:val="24"/>
          <w:szCs w:val="24"/>
        </w:rPr>
        <w:t xml:space="preserve">zvýšenie PK o 5.800 eur, </w:t>
      </w:r>
      <w:r w:rsidR="001D1F2E" w:rsidRPr="002E64E1">
        <w:rPr>
          <w:sz w:val="24"/>
          <w:szCs w:val="24"/>
        </w:rPr>
        <w:t>zvýšenie BV o</w:t>
      </w:r>
      <w:r w:rsidR="002E64E1" w:rsidRPr="002E64E1">
        <w:rPr>
          <w:sz w:val="24"/>
          <w:szCs w:val="24"/>
        </w:rPr>
        <w:t> 11.840 eur.</w:t>
      </w:r>
    </w:p>
    <w:p w:rsidR="004C39BF" w:rsidRPr="00591C59" w:rsidRDefault="004C39BF" w:rsidP="00CE5477">
      <w:pPr>
        <w:jc w:val="both"/>
        <w:rPr>
          <w:sz w:val="24"/>
          <w:szCs w:val="24"/>
        </w:rPr>
      </w:pPr>
    </w:p>
    <w:p w:rsidR="009163C5" w:rsidRPr="00591C59" w:rsidRDefault="00875FBC" w:rsidP="00875FBC">
      <w:pPr>
        <w:pStyle w:val="Odsekzoznamu"/>
        <w:numPr>
          <w:ilvl w:val="0"/>
          <w:numId w:val="35"/>
        </w:numPr>
        <w:ind w:left="426" w:hanging="426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Príjmy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príjmov rozpočtu je uvedený v Tabuľke č. 1</w:t>
      </w:r>
      <w:r w:rsidR="00773449" w:rsidRPr="00591C59">
        <w:rPr>
          <w:sz w:val="24"/>
          <w:szCs w:val="24"/>
        </w:rPr>
        <w:t>2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  <w:r w:rsidRPr="00591C59">
        <w:rPr>
          <w:sz w:val="24"/>
          <w:szCs w:val="24"/>
          <w:u w:val="single"/>
        </w:rPr>
        <w:t>K najvýznamnejším položkám príjmov</w:t>
      </w:r>
      <w:r w:rsidRPr="00591C59">
        <w:rPr>
          <w:sz w:val="24"/>
          <w:szCs w:val="24"/>
        </w:rPr>
        <w:t xml:space="preserve"> patria príjmy z úhrad za školné MŠ, ŠKD, za stravné v ŠJ, z prenájmu priestorov pre mobilných operátorov.</w:t>
      </w: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</w:p>
    <w:p w:rsidR="00875FBC" w:rsidRPr="00591C59" w:rsidRDefault="00875FBC" w:rsidP="00875FBC">
      <w:pPr>
        <w:pStyle w:val="Odsekzoznamu"/>
        <w:numPr>
          <w:ilvl w:val="0"/>
          <w:numId w:val="35"/>
        </w:numPr>
        <w:tabs>
          <w:tab w:val="right" w:pos="4678"/>
        </w:tabs>
        <w:ind w:left="426" w:hanging="426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Výdavky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výdavkov rozpočtu je uvedený v Tabuľke č. 1</w:t>
      </w:r>
      <w:r w:rsidR="00773449" w:rsidRPr="00591C59">
        <w:rPr>
          <w:sz w:val="24"/>
          <w:szCs w:val="24"/>
        </w:rPr>
        <w:t>3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pStyle w:val="Odsekzoznamu"/>
        <w:tabs>
          <w:tab w:val="left" w:pos="4825"/>
        </w:tabs>
        <w:jc w:val="both"/>
        <w:rPr>
          <w:sz w:val="24"/>
          <w:szCs w:val="24"/>
        </w:rPr>
      </w:pPr>
      <w:r w:rsidRPr="00591C59">
        <w:rPr>
          <w:sz w:val="24"/>
          <w:szCs w:val="24"/>
        </w:rPr>
        <w:tab/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0C6CB8">
        <w:rPr>
          <w:sz w:val="24"/>
          <w:szCs w:val="24"/>
          <w:u w:val="single"/>
        </w:rPr>
        <w:t>K najvýznamnejším položkám výdavkov</w:t>
      </w:r>
      <w:r w:rsidRPr="00591C59">
        <w:rPr>
          <w:sz w:val="24"/>
          <w:szCs w:val="24"/>
        </w:rPr>
        <w:t xml:space="preserve"> patria - Mzdy a odvody – </w:t>
      </w:r>
      <w:r w:rsidR="002E64E1">
        <w:rPr>
          <w:sz w:val="24"/>
          <w:szCs w:val="24"/>
        </w:rPr>
        <w:t>891739</w:t>
      </w:r>
      <w:r w:rsidR="000C6CB8">
        <w:rPr>
          <w:sz w:val="24"/>
          <w:szCs w:val="24"/>
        </w:rPr>
        <w:t xml:space="preserve"> </w:t>
      </w:r>
      <w:r w:rsidR="001D1F2E">
        <w:rPr>
          <w:sz w:val="24"/>
          <w:szCs w:val="24"/>
        </w:rPr>
        <w:t>eur</w:t>
      </w:r>
      <w:r w:rsidR="000C6CB8">
        <w:rPr>
          <w:sz w:val="24"/>
          <w:szCs w:val="24"/>
        </w:rPr>
        <w:t>, e</w:t>
      </w:r>
      <w:r w:rsidRPr="00591C59">
        <w:rPr>
          <w:sz w:val="24"/>
          <w:szCs w:val="24"/>
        </w:rPr>
        <w:t>nergie</w:t>
      </w:r>
      <w:r w:rsidR="000C6CB8">
        <w:rPr>
          <w:sz w:val="24"/>
          <w:szCs w:val="24"/>
        </w:rPr>
        <w:t>, voda</w:t>
      </w:r>
      <w:r w:rsidRPr="00591C59">
        <w:rPr>
          <w:sz w:val="24"/>
          <w:szCs w:val="24"/>
        </w:rPr>
        <w:t xml:space="preserve"> – </w:t>
      </w:r>
      <w:r w:rsidR="002E64E1">
        <w:rPr>
          <w:sz w:val="24"/>
          <w:szCs w:val="24"/>
        </w:rPr>
        <w:t>66.892</w:t>
      </w:r>
      <w:r w:rsidRPr="00591C59">
        <w:rPr>
          <w:sz w:val="24"/>
          <w:szCs w:val="24"/>
        </w:rPr>
        <w:t xml:space="preserve"> </w:t>
      </w:r>
      <w:r w:rsidR="00122C74">
        <w:rPr>
          <w:sz w:val="24"/>
          <w:szCs w:val="24"/>
        </w:rPr>
        <w:t>eur</w:t>
      </w:r>
      <w:r w:rsidRPr="00591C59">
        <w:rPr>
          <w:sz w:val="24"/>
          <w:szCs w:val="24"/>
        </w:rPr>
        <w:t>, stravovanie –</w:t>
      </w:r>
      <w:r w:rsidR="001D1F2E">
        <w:rPr>
          <w:sz w:val="24"/>
          <w:szCs w:val="24"/>
        </w:rPr>
        <w:t>12.</w:t>
      </w:r>
      <w:r w:rsidR="007C719F">
        <w:rPr>
          <w:sz w:val="24"/>
          <w:szCs w:val="24"/>
        </w:rPr>
        <w:t>614</w:t>
      </w:r>
      <w:r w:rsidRPr="00591C59">
        <w:rPr>
          <w:sz w:val="24"/>
          <w:szCs w:val="24"/>
        </w:rPr>
        <w:t xml:space="preserve"> </w:t>
      </w:r>
      <w:r w:rsidR="001D1F2E">
        <w:rPr>
          <w:sz w:val="24"/>
          <w:szCs w:val="24"/>
        </w:rPr>
        <w:t>eur</w:t>
      </w:r>
      <w:r w:rsidRPr="00591C59">
        <w:rPr>
          <w:sz w:val="24"/>
          <w:szCs w:val="24"/>
        </w:rPr>
        <w:t xml:space="preserve">, všeobecný materiál – </w:t>
      </w:r>
      <w:r w:rsidR="000C6CB8">
        <w:rPr>
          <w:sz w:val="24"/>
          <w:szCs w:val="24"/>
        </w:rPr>
        <w:t>21.</w:t>
      </w:r>
      <w:r w:rsidR="007C719F">
        <w:rPr>
          <w:sz w:val="24"/>
          <w:szCs w:val="24"/>
        </w:rPr>
        <w:t>872</w:t>
      </w:r>
      <w:r w:rsidRPr="00591C59">
        <w:rPr>
          <w:sz w:val="24"/>
          <w:szCs w:val="24"/>
        </w:rPr>
        <w:t xml:space="preserve"> </w:t>
      </w:r>
      <w:r w:rsidR="00122C74">
        <w:rPr>
          <w:sz w:val="24"/>
          <w:szCs w:val="24"/>
        </w:rPr>
        <w:t>eur</w:t>
      </w:r>
      <w:r w:rsidRPr="00591C59">
        <w:rPr>
          <w:sz w:val="24"/>
          <w:szCs w:val="24"/>
        </w:rPr>
        <w:t xml:space="preserve">,  všeobecné služby – </w:t>
      </w:r>
      <w:r w:rsidR="00122C74">
        <w:rPr>
          <w:sz w:val="24"/>
          <w:szCs w:val="24"/>
        </w:rPr>
        <w:t>16.</w:t>
      </w:r>
      <w:r w:rsidR="007C719F">
        <w:rPr>
          <w:sz w:val="24"/>
          <w:szCs w:val="24"/>
        </w:rPr>
        <w:t>230</w:t>
      </w:r>
      <w:r w:rsidRPr="00591C59">
        <w:rPr>
          <w:sz w:val="24"/>
          <w:szCs w:val="24"/>
        </w:rPr>
        <w:t xml:space="preserve"> </w:t>
      </w:r>
      <w:r w:rsidR="00122C74">
        <w:rPr>
          <w:sz w:val="24"/>
          <w:szCs w:val="24"/>
        </w:rPr>
        <w:t>eur</w:t>
      </w:r>
      <w:r w:rsidRPr="00591C59">
        <w:rPr>
          <w:sz w:val="24"/>
          <w:szCs w:val="24"/>
        </w:rPr>
        <w:t xml:space="preserve">, interiérové vybavenie – </w:t>
      </w:r>
      <w:r w:rsidR="007C719F">
        <w:rPr>
          <w:sz w:val="24"/>
          <w:szCs w:val="24"/>
        </w:rPr>
        <w:t>8.424</w:t>
      </w:r>
      <w:r w:rsidRPr="00591C59">
        <w:rPr>
          <w:sz w:val="24"/>
          <w:szCs w:val="24"/>
        </w:rPr>
        <w:t xml:space="preserve"> </w:t>
      </w:r>
      <w:r w:rsidR="00122C74">
        <w:rPr>
          <w:sz w:val="24"/>
          <w:szCs w:val="24"/>
        </w:rPr>
        <w:t>eur</w:t>
      </w:r>
      <w:r w:rsidR="00773449" w:rsidRPr="00591C59">
        <w:rPr>
          <w:sz w:val="24"/>
          <w:szCs w:val="24"/>
        </w:rPr>
        <w:t>,</w:t>
      </w:r>
      <w:r w:rsidR="000C6CB8">
        <w:rPr>
          <w:sz w:val="24"/>
          <w:szCs w:val="24"/>
        </w:rPr>
        <w:t xml:space="preserve"> </w:t>
      </w:r>
      <w:r w:rsidR="00B47281" w:rsidRPr="00591C59">
        <w:rPr>
          <w:sz w:val="24"/>
          <w:szCs w:val="24"/>
        </w:rPr>
        <w:t xml:space="preserve">rutinná a štandardná údržba – </w:t>
      </w:r>
      <w:r w:rsidR="007C719F">
        <w:rPr>
          <w:sz w:val="24"/>
          <w:szCs w:val="24"/>
        </w:rPr>
        <w:t>18.798</w:t>
      </w:r>
      <w:r w:rsidR="00B47281" w:rsidRPr="00591C59">
        <w:rPr>
          <w:sz w:val="24"/>
          <w:szCs w:val="24"/>
        </w:rPr>
        <w:t xml:space="preserve"> </w:t>
      </w:r>
      <w:r w:rsidR="00122C74">
        <w:rPr>
          <w:sz w:val="24"/>
          <w:szCs w:val="24"/>
        </w:rPr>
        <w:t xml:space="preserve">eur, kapitálové výdavky: </w:t>
      </w:r>
      <w:r w:rsidR="001E0430">
        <w:rPr>
          <w:sz w:val="24"/>
          <w:szCs w:val="24"/>
        </w:rPr>
        <w:t>odstavné plochy pri MŠ – 15.674 eur, prístavba k školskej jedálni – 20.792 eur, klimatizácia v dvoch IKT učebniach – 9.145 eur, voľnočasové ihrisko pre 1. – 4. ročník – 2.500 eur, lapač tukov – 2.384 eur, vybavenie detského ihriska v MŠ – 7.886 eur.</w:t>
      </w:r>
    </w:p>
    <w:p w:rsidR="00A72B77" w:rsidRPr="00591C59" w:rsidRDefault="00A72B77" w:rsidP="00875FBC">
      <w:pPr>
        <w:rPr>
          <w:b/>
          <w:sz w:val="24"/>
          <w:szCs w:val="24"/>
        </w:rPr>
      </w:pPr>
    </w:p>
    <w:p w:rsidR="00B031CD" w:rsidRPr="00591C59" w:rsidRDefault="001B7997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X</w:t>
      </w:r>
    </w:p>
    <w:p w:rsidR="00E465E9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do dňa zostavenia účtovnej závierky</w:t>
      </w:r>
    </w:p>
    <w:p w:rsidR="00B031CD" w:rsidRPr="00591C59" w:rsidRDefault="00B031CD" w:rsidP="00B031CD">
      <w:pPr>
        <w:jc w:val="center"/>
        <w:rPr>
          <w:b/>
          <w:sz w:val="28"/>
        </w:rPr>
      </w:pPr>
    </w:p>
    <w:p w:rsidR="00DF58DB" w:rsidRPr="00591C59" w:rsidRDefault="00DF58DB" w:rsidP="00B031CD">
      <w:pPr>
        <w:jc w:val="center"/>
        <w:rPr>
          <w:b/>
          <w:sz w:val="28"/>
        </w:rPr>
      </w:pPr>
    </w:p>
    <w:p w:rsidR="0052674C" w:rsidRPr="00591C59" w:rsidRDefault="0052674C" w:rsidP="0052674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Po 31. decembri </w:t>
      </w:r>
      <w:r w:rsidR="00570C1B" w:rsidRPr="00591C59">
        <w:rPr>
          <w:iCs/>
          <w:sz w:val="24"/>
          <w:szCs w:val="24"/>
        </w:rPr>
        <w:t>201</w:t>
      </w:r>
      <w:r w:rsidR="002E64E1">
        <w:rPr>
          <w:iCs/>
          <w:sz w:val="24"/>
          <w:szCs w:val="24"/>
        </w:rPr>
        <w:t>8</w:t>
      </w:r>
      <w:r w:rsidRPr="00591C59">
        <w:rPr>
          <w:sz w:val="24"/>
          <w:szCs w:val="24"/>
        </w:rPr>
        <w:t xml:space="preserve"> nenastali také udalosti, ktoré by si vyžadovali zverejnenie alebo vykázanie</w:t>
      </w:r>
      <w:r w:rsidR="007B5813" w:rsidRPr="00591C59">
        <w:rPr>
          <w:sz w:val="24"/>
          <w:szCs w:val="24"/>
        </w:rPr>
        <w:t xml:space="preserve"> v účtovnej závierke za rok </w:t>
      </w:r>
      <w:r w:rsidR="00570C1B" w:rsidRPr="00591C59">
        <w:rPr>
          <w:sz w:val="24"/>
          <w:szCs w:val="24"/>
        </w:rPr>
        <w:t>201</w:t>
      </w:r>
      <w:r w:rsidR="002E64E1">
        <w:rPr>
          <w:sz w:val="24"/>
          <w:szCs w:val="24"/>
        </w:rPr>
        <w:t>8</w:t>
      </w:r>
      <w:r w:rsidRPr="00591C59">
        <w:rPr>
          <w:sz w:val="24"/>
          <w:szCs w:val="24"/>
        </w:rPr>
        <w:t>.</w:t>
      </w:r>
    </w:p>
    <w:p w:rsidR="0052674C" w:rsidRPr="00591C59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91C59" w:rsidSect="00A72B77">
      <w:headerReference w:type="default" r:id="rId12"/>
      <w:footerReference w:type="even" r:id="rId13"/>
      <w:footerReference w:type="default" r:id="rId14"/>
      <w:pgSz w:w="11906" w:h="16838"/>
      <w:pgMar w:top="851" w:right="566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0137" w:rsidRDefault="00140137">
      <w:r>
        <w:separator/>
      </w:r>
    </w:p>
  </w:endnote>
  <w:endnote w:type="continuationSeparator" w:id="1">
    <w:p w:rsidR="00140137" w:rsidRDefault="001401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F40" w:rsidRDefault="00E21F4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1F40" w:rsidRDefault="00E21F4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F40" w:rsidRDefault="00E21F4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D35B1">
      <w:rPr>
        <w:rStyle w:val="slostrany"/>
        <w:noProof/>
      </w:rPr>
      <w:t>8</w:t>
    </w:r>
    <w:r>
      <w:rPr>
        <w:rStyle w:val="slostrany"/>
      </w:rPr>
      <w:fldChar w:fldCharType="end"/>
    </w:r>
  </w:p>
  <w:p w:rsidR="00E21F40" w:rsidRDefault="00E21F4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0137" w:rsidRDefault="00140137">
      <w:r>
        <w:separator/>
      </w:r>
    </w:p>
  </w:footnote>
  <w:footnote w:type="continuationSeparator" w:id="1">
    <w:p w:rsidR="00140137" w:rsidRDefault="001401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F40" w:rsidRPr="00CD4FB7" w:rsidRDefault="00E21F40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>
      <w:rPr>
        <w:b/>
        <w:i/>
        <w:sz w:val="24"/>
        <w:szCs w:val="24"/>
      </w:rPr>
      <w:t>Základná škola s materskou školou, Školská 292/7, 972 01 Bojnice</w:t>
    </w:r>
  </w:p>
  <w:p w:rsidR="00E21F40" w:rsidRPr="0065096D" w:rsidRDefault="00E21F4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E21F40" w:rsidRDefault="00E21F4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B67ED"/>
    <w:multiLevelType w:val="multilevel"/>
    <w:tmpl w:val="E4DC47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85F7E"/>
    <w:multiLevelType w:val="hybridMultilevel"/>
    <w:tmpl w:val="F6862CD2"/>
    <w:lvl w:ilvl="0" w:tplc="CAA245D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29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8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1"/>
  </w:num>
  <w:num w:numId="15">
    <w:abstractNumId w:val="3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2"/>
  </w:num>
  <w:num w:numId="21">
    <w:abstractNumId w:val="22"/>
  </w:num>
  <w:num w:numId="22">
    <w:abstractNumId w:val="32"/>
  </w:num>
  <w:num w:numId="23">
    <w:abstractNumId w:val="12"/>
  </w:num>
  <w:num w:numId="24">
    <w:abstractNumId w:val="6"/>
  </w:num>
  <w:num w:numId="25">
    <w:abstractNumId w:val="4"/>
  </w:num>
  <w:num w:numId="26">
    <w:abstractNumId w:val="30"/>
  </w:num>
  <w:num w:numId="27">
    <w:abstractNumId w:val="9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33"/>
  </w:num>
  <w:num w:numId="35">
    <w:abstractNumId w:val="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C8E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131"/>
    <w:rsid w:val="0004109B"/>
    <w:rsid w:val="000425B7"/>
    <w:rsid w:val="00043ECF"/>
    <w:rsid w:val="00045CEA"/>
    <w:rsid w:val="000463C7"/>
    <w:rsid w:val="00046E0C"/>
    <w:rsid w:val="00050356"/>
    <w:rsid w:val="00050594"/>
    <w:rsid w:val="00050F1B"/>
    <w:rsid w:val="00051290"/>
    <w:rsid w:val="00051A56"/>
    <w:rsid w:val="00051A6B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5D3"/>
    <w:rsid w:val="00084E0C"/>
    <w:rsid w:val="0008765A"/>
    <w:rsid w:val="0009085C"/>
    <w:rsid w:val="00091AC0"/>
    <w:rsid w:val="0009537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CB8"/>
    <w:rsid w:val="000D0D94"/>
    <w:rsid w:val="000D1882"/>
    <w:rsid w:val="000D1CEA"/>
    <w:rsid w:val="000D28A4"/>
    <w:rsid w:val="000D33F9"/>
    <w:rsid w:val="000D6B1D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000"/>
    <w:rsid w:val="001056E1"/>
    <w:rsid w:val="00111B4C"/>
    <w:rsid w:val="00111C9B"/>
    <w:rsid w:val="0011496E"/>
    <w:rsid w:val="001164A4"/>
    <w:rsid w:val="00117BD3"/>
    <w:rsid w:val="00117C48"/>
    <w:rsid w:val="00120BA4"/>
    <w:rsid w:val="00122700"/>
    <w:rsid w:val="00122C74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137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50D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7A2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86"/>
    <w:rsid w:val="001C4D65"/>
    <w:rsid w:val="001C4DCE"/>
    <w:rsid w:val="001C50BD"/>
    <w:rsid w:val="001C6631"/>
    <w:rsid w:val="001C6998"/>
    <w:rsid w:val="001D07BF"/>
    <w:rsid w:val="001D1872"/>
    <w:rsid w:val="001D1F2E"/>
    <w:rsid w:val="001D3E99"/>
    <w:rsid w:val="001D4A65"/>
    <w:rsid w:val="001D727A"/>
    <w:rsid w:val="001E00AA"/>
    <w:rsid w:val="001E0430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E13"/>
    <w:rsid w:val="00226D3B"/>
    <w:rsid w:val="00226FB5"/>
    <w:rsid w:val="00227D82"/>
    <w:rsid w:val="002305AC"/>
    <w:rsid w:val="002309A2"/>
    <w:rsid w:val="00230B65"/>
    <w:rsid w:val="00230C0D"/>
    <w:rsid w:val="0023479E"/>
    <w:rsid w:val="00235C5B"/>
    <w:rsid w:val="00242054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39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9FF"/>
    <w:rsid w:val="00273D60"/>
    <w:rsid w:val="00276769"/>
    <w:rsid w:val="00276FF5"/>
    <w:rsid w:val="002836B1"/>
    <w:rsid w:val="0028556C"/>
    <w:rsid w:val="002901EE"/>
    <w:rsid w:val="00293CD8"/>
    <w:rsid w:val="00294794"/>
    <w:rsid w:val="00295133"/>
    <w:rsid w:val="00295547"/>
    <w:rsid w:val="002964AB"/>
    <w:rsid w:val="0029655B"/>
    <w:rsid w:val="002966C9"/>
    <w:rsid w:val="00296711"/>
    <w:rsid w:val="0029796E"/>
    <w:rsid w:val="002A06FF"/>
    <w:rsid w:val="002A1975"/>
    <w:rsid w:val="002A2888"/>
    <w:rsid w:val="002A45E1"/>
    <w:rsid w:val="002A6743"/>
    <w:rsid w:val="002A72B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C2D"/>
    <w:rsid w:val="002D3CE5"/>
    <w:rsid w:val="002D4443"/>
    <w:rsid w:val="002D4B3F"/>
    <w:rsid w:val="002D54B2"/>
    <w:rsid w:val="002D5868"/>
    <w:rsid w:val="002D6454"/>
    <w:rsid w:val="002D70D2"/>
    <w:rsid w:val="002E0AE8"/>
    <w:rsid w:val="002E1E9E"/>
    <w:rsid w:val="002E376D"/>
    <w:rsid w:val="002E64E1"/>
    <w:rsid w:val="002E7548"/>
    <w:rsid w:val="002F0458"/>
    <w:rsid w:val="002F1D1F"/>
    <w:rsid w:val="002F5B6E"/>
    <w:rsid w:val="002F6C41"/>
    <w:rsid w:val="002F77C7"/>
    <w:rsid w:val="0030409F"/>
    <w:rsid w:val="003045C2"/>
    <w:rsid w:val="003050C0"/>
    <w:rsid w:val="00306B03"/>
    <w:rsid w:val="00306F05"/>
    <w:rsid w:val="003125B2"/>
    <w:rsid w:val="00312F8D"/>
    <w:rsid w:val="003144A2"/>
    <w:rsid w:val="00314B33"/>
    <w:rsid w:val="00314D59"/>
    <w:rsid w:val="00315E89"/>
    <w:rsid w:val="00316EAC"/>
    <w:rsid w:val="00316F5C"/>
    <w:rsid w:val="003178E2"/>
    <w:rsid w:val="00320C8F"/>
    <w:rsid w:val="00320E71"/>
    <w:rsid w:val="0032174C"/>
    <w:rsid w:val="003218D0"/>
    <w:rsid w:val="00321AE5"/>
    <w:rsid w:val="00321F0A"/>
    <w:rsid w:val="003228FE"/>
    <w:rsid w:val="00322930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E9B"/>
    <w:rsid w:val="00337548"/>
    <w:rsid w:val="00340111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FD0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EE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237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314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DA3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13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88E"/>
    <w:rsid w:val="00582DAF"/>
    <w:rsid w:val="005844B7"/>
    <w:rsid w:val="0058497E"/>
    <w:rsid w:val="00590174"/>
    <w:rsid w:val="00591C5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923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ADF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C0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5FA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5F1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9F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239"/>
    <w:rsid w:val="006B27CE"/>
    <w:rsid w:val="006B31B4"/>
    <w:rsid w:val="006B31B7"/>
    <w:rsid w:val="006B4828"/>
    <w:rsid w:val="006B5D93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273E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F31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449"/>
    <w:rsid w:val="00774437"/>
    <w:rsid w:val="0078180B"/>
    <w:rsid w:val="00781C29"/>
    <w:rsid w:val="007839B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19F"/>
    <w:rsid w:val="007D034C"/>
    <w:rsid w:val="007D04F0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231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8B"/>
    <w:rsid w:val="008337CF"/>
    <w:rsid w:val="0083731A"/>
    <w:rsid w:val="00840EEE"/>
    <w:rsid w:val="00842E75"/>
    <w:rsid w:val="00844464"/>
    <w:rsid w:val="00844E68"/>
    <w:rsid w:val="0084534B"/>
    <w:rsid w:val="00846202"/>
    <w:rsid w:val="00846DC5"/>
    <w:rsid w:val="0084746C"/>
    <w:rsid w:val="008474FF"/>
    <w:rsid w:val="00847D69"/>
    <w:rsid w:val="008505A5"/>
    <w:rsid w:val="00851842"/>
    <w:rsid w:val="00852FE5"/>
    <w:rsid w:val="0085526C"/>
    <w:rsid w:val="00855435"/>
    <w:rsid w:val="0085674F"/>
    <w:rsid w:val="008576F8"/>
    <w:rsid w:val="00857B14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C8B"/>
    <w:rsid w:val="00875FBC"/>
    <w:rsid w:val="008776A7"/>
    <w:rsid w:val="00877BDA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62E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B0F"/>
    <w:rsid w:val="008D7CBA"/>
    <w:rsid w:val="008E1DB1"/>
    <w:rsid w:val="008E34BA"/>
    <w:rsid w:val="008E34F0"/>
    <w:rsid w:val="008E4728"/>
    <w:rsid w:val="008E583C"/>
    <w:rsid w:val="008E5C13"/>
    <w:rsid w:val="008E7EBE"/>
    <w:rsid w:val="008F0024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33"/>
    <w:rsid w:val="00930F58"/>
    <w:rsid w:val="009316A5"/>
    <w:rsid w:val="00931A2C"/>
    <w:rsid w:val="00935E1B"/>
    <w:rsid w:val="00936E34"/>
    <w:rsid w:val="00940935"/>
    <w:rsid w:val="009419DE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A51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137"/>
    <w:rsid w:val="00984195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6A1A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C67"/>
    <w:rsid w:val="00A15432"/>
    <w:rsid w:val="00A1554D"/>
    <w:rsid w:val="00A15961"/>
    <w:rsid w:val="00A16054"/>
    <w:rsid w:val="00A172DC"/>
    <w:rsid w:val="00A20245"/>
    <w:rsid w:val="00A21775"/>
    <w:rsid w:val="00A22347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1EFD"/>
    <w:rsid w:val="00A639A3"/>
    <w:rsid w:val="00A6418B"/>
    <w:rsid w:val="00A6693F"/>
    <w:rsid w:val="00A707E8"/>
    <w:rsid w:val="00A71045"/>
    <w:rsid w:val="00A72054"/>
    <w:rsid w:val="00A723B5"/>
    <w:rsid w:val="00A72B77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8ED"/>
    <w:rsid w:val="00B00B3D"/>
    <w:rsid w:val="00B02317"/>
    <w:rsid w:val="00B0275B"/>
    <w:rsid w:val="00B031CD"/>
    <w:rsid w:val="00B0586E"/>
    <w:rsid w:val="00B117F1"/>
    <w:rsid w:val="00B120E5"/>
    <w:rsid w:val="00B122A0"/>
    <w:rsid w:val="00B13642"/>
    <w:rsid w:val="00B13860"/>
    <w:rsid w:val="00B15926"/>
    <w:rsid w:val="00B1709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281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6195"/>
    <w:rsid w:val="00B673D8"/>
    <w:rsid w:val="00B70075"/>
    <w:rsid w:val="00B71A56"/>
    <w:rsid w:val="00B72215"/>
    <w:rsid w:val="00B7222D"/>
    <w:rsid w:val="00B72B80"/>
    <w:rsid w:val="00B73D7E"/>
    <w:rsid w:val="00B74D12"/>
    <w:rsid w:val="00B76570"/>
    <w:rsid w:val="00B76A13"/>
    <w:rsid w:val="00B76A7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E8F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2E57"/>
    <w:rsid w:val="00BD55EC"/>
    <w:rsid w:val="00BD71C6"/>
    <w:rsid w:val="00BE109D"/>
    <w:rsid w:val="00BE1B53"/>
    <w:rsid w:val="00BE22B8"/>
    <w:rsid w:val="00BE64EF"/>
    <w:rsid w:val="00BE6925"/>
    <w:rsid w:val="00BF0C10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F2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B83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45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FB7"/>
    <w:rsid w:val="00CD50EF"/>
    <w:rsid w:val="00CE2467"/>
    <w:rsid w:val="00CE2CE9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2C41"/>
    <w:rsid w:val="00D43A42"/>
    <w:rsid w:val="00D460D5"/>
    <w:rsid w:val="00D47786"/>
    <w:rsid w:val="00D47E1F"/>
    <w:rsid w:val="00D513DB"/>
    <w:rsid w:val="00D51C8D"/>
    <w:rsid w:val="00D5238E"/>
    <w:rsid w:val="00D523A1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BBB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5B1"/>
    <w:rsid w:val="00DD3D4D"/>
    <w:rsid w:val="00DD4281"/>
    <w:rsid w:val="00DD66AC"/>
    <w:rsid w:val="00DD683C"/>
    <w:rsid w:val="00DD75D4"/>
    <w:rsid w:val="00DE1AE5"/>
    <w:rsid w:val="00DE43C2"/>
    <w:rsid w:val="00DE4ADF"/>
    <w:rsid w:val="00DE4CD0"/>
    <w:rsid w:val="00DE623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07C79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1F40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CB5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DD8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ED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7B3"/>
    <w:rsid w:val="00F06F4D"/>
    <w:rsid w:val="00F07262"/>
    <w:rsid w:val="00F07BA7"/>
    <w:rsid w:val="00F10C16"/>
    <w:rsid w:val="00F12190"/>
    <w:rsid w:val="00F1275E"/>
    <w:rsid w:val="00F132AA"/>
    <w:rsid w:val="00F133A6"/>
    <w:rsid w:val="00F13D91"/>
    <w:rsid w:val="00F17EDB"/>
    <w:rsid w:val="00F2008C"/>
    <w:rsid w:val="00F211C7"/>
    <w:rsid w:val="00F229A2"/>
    <w:rsid w:val="00F22BC0"/>
    <w:rsid w:val="00F25BED"/>
    <w:rsid w:val="00F25EBC"/>
    <w:rsid w:val="00F27A1A"/>
    <w:rsid w:val="00F31126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619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0AD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Zkladntext2">
    <w:name w:val="Body Text 2"/>
    <w:basedOn w:val="Normlny"/>
    <w:link w:val="Zkladntext2Char"/>
    <w:rsid w:val="00E07C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07C79"/>
  </w:style>
  <w:style w:type="paragraph" w:styleId="Zarkazkladnhotextu">
    <w:name w:val="Body Text Indent"/>
    <w:basedOn w:val="Normlny"/>
    <w:link w:val="ZarkazkladnhotextuChar"/>
    <w:rsid w:val="00DB6BB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DB6BBB"/>
  </w:style>
  <w:style w:type="paragraph" w:styleId="Odsekzoznamu">
    <w:name w:val="List Paragraph"/>
    <w:basedOn w:val="Normlny"/>
    <w:uiPriority w:val="34"/>
    <w:qFormat/>
    <w:rsid w:val="00B94E8F"/>
    <w:pPr>
      <w:ind w:left="720"/>
      <w:contextualSpacing/>
    </w:pPr>
  </w:style>
  <w:style w:type="character" w:styleId="Odkaznakomentr">
    <w:name w:val="annotation reference"/>
    <w:basedOn w:val="Predvolenpsmoodseku"/>
    <w:rsid w:val="00817231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17231"/>
  </w:style>
  <w:style w:type="character" w:customStyle="1" w:styleId="TextkomentraChar">
    <w:name w:val="Text komentára Char"/>
    <w:basedOn w:val="Predvolenpsmoodseku"/>
    <w:link w:val="Textkomentra"/>
    <w:rsid w:val="00817231"/>
  </w:style>
  <w:style w:type="paragraph" w:styleId="Predmetkomentra">
    <w:name w:val="annotation subject"/>
    <w:basedOn w:val="Textkomentra"/>
    <w:next w:val="Textkomentra"/>
    <w:link w:val="PredmetkomentraChar"/>
    <w:rsid w:val="0081723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17231"/>
    <w:rPr>
      <w:b/>
      <w:bCs/>
    </w:rPr>
  </w:style>
  <w:style w:type="paragraph" w:styleId="Revzia">
    <w:name w:val="Revision"/>
    <w:hidden/>
    <w:uiPriority w:val="99"/>
    <w:semiHidden/>
    <w:rsid w:val="002D54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1">
  <dgm:title val=""/>
  <dgm:desc val=""/>
  <dgm:catLst>
    <dgm:cat type="accent1" pri="11100"/>
  </dgm:catLst>
  <dgm:styleLbl name="node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1">
        <a:alpha val="4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A6CA948-F0C9-4C43-A992-CD9B79B6C741}" type="doc">
      <dgm:prSet loTypeId="urn:microsoft.com/office/officeart/2005/8/layout/orgChart1" loCatId="hierarchy" qsTypeId="urn:microsoft.com/office/officeart/2005/8/quickstyle/simple1" qsCatId="simple" csTypeId="urn:microsoft.com/office/officeart/2005/8/colors/accent1_1" csCatId="accent1" phldr="1"/>
      <dgm:spPr/>
    </dgm:pt>
    <dgm:pt modelId="{4846D4B5-09AF-48B5-A121-09ED0108E830}">
      <dgm:prSet/>
      <dgm:spPr/>
      <dgm:t>
        <a:bodyPr/>
        <a:lstStyle/>
        <a:p>
          <a:pPr rtl="0"/>
          <a:r>
            <a:rPr lang="sk-SK" smtClean="0"/>
            <a:t>Riaditeľ </a:t>
          </a:r>
        </a:p>
        <a:p>
          <a:pPr rtl="0"/>
          <a:r>
            <a:rPr lang="sk-SK" smtClean="0"/>
            <a:t>štatutárny zástupca                                                                                                                                    1                                                  </a:t>
          </a:r>
        </a:p>
      </dgm:t>
    </dgm:pt>
    <dgm:pt modelId="{1F20EEDB-3E74-435E-AAC0-4CF624433EF1}" type="parTrans" cxnId="{06E535B6-BA99-4272-9A65-6BDC7E5F3F8C}">
      <dgm:prSet/>
      <dgm:spPr/>
      <dgm:t>
        <a:bodyPr/>
        <a:lstStyle/>
        <a:p>
          <a:endParaRPr lang="sk-SK"/>
        </a:p>
      </dgm:t>
    </dgm:pt>
    <dgm:pt modelId="{DC3AA206-7523-41D0-AD9C-9D855022DD21}" type="sibTrans" cxnId="{06E535B6-BA99-4272-9A65-6BDC7E5F3F8C}">
      <dgm:prSet/>
      <dgm:spPr/>
      <dgm:t>
        <a:bodyPr/>
        <a:lstStyle/>
        <a:p>
          <a:endParaRPr lang="sk-SK"/>
        </a:p>
      </dgm:t>
    </dgm:pt>
    <dgm:pt modelId="{2C34DD79-41C2-4F36-8FFC-060D0F42DDC1}" type="asst">
      <dgm:prSet/>
      <dgm:spPr/>
      <dgm:t>
        <a:bodyPr/>
        <a:lstStyle/>
        <a:p>
          <a:pPr rtl="0"/>
          <a:r>
            <a:rPr lang="sk-SK" smtClean="0"/>
            <a:t>Administratívny zamestnanec                 1                                           </a:t>
          </a:r>
        </a:p>
      </dgm:t>
    </dgm:pt>
    <dgm:pt modelId="{763CBC45-E66C-42A6-9B5E-433CD962CE30}" type="parTrans" cxnId="{C9A76FD4-7ABC-4FED-98CD-6C42698E600F}">
      <dgm:prSet/>
      <dgm:spPr/>
      <dgm:t>
        <a:bodyPr/>
        <a:lstStyle/>
        <a:p>
          <a:endParaRPr lang="sk-SK"/>
        </a:p>
      </dgm:t>
    </dgm:pt>
    <dgm:pt modelId="{C4C36FDE-D579-4288-B5F6-A3AF14D87569}" type="sibTrans" cxnId="{C9A76FD4-7ABC-4FED-98CD-6C42698E600F}">
      <dgm:prSet/>
      <dgm:spPr/>
      <dgm:t>
        <a:bodyPr/>
        <a:lstStyle/>
        <a:p>
          <a:endParaRPr lang="sk-SK"/>
        </a:p>
      </dgm:t>
    </dgm:pt>
    <dgm:pt modelId="{BDB1472F-76A6-438E-84E3-87B74F716313}">
      <dgm:prSet/>
      <dgm:spPr/>
      <dgm:t>
        <a:bodyPr/>
        <a:lstStyle/>
        <a:p>
          <a:pPr rtl="0"/>
          <a:r>
            <a:rPr lang="sk-SK" smtClean="0"/>
            <a:t>Zástupca riaditeľa školy pre I. stupeň      1                         </a:t>
          </a:r>
        </a:p>
      </dgm:t>
    </dgm:pt>
    <dgm:pt modelId="{B6A0F00A-25DB-4016-B34B-5423483773E8}" type="parTrans" cxnId="{551CDDD8-61A1-47EB-81A2-318D2B934403}">
      <dgm:prSet/>
      <dgm:spPr/>
      <dgm:t>
        <a:bodyPr/>
        <a:lstStyle/>
        <a:p>
          <a:endParaRPr lang="sk-SK"/>
        </a:p>
      </dgm:t>
    </dgm:pt>
    <dgm:pt modelId="{00DEEDCB-0BD2-400E-8F05-948617B4ABE1}" type="sibTrans" cxnId="{551CDDD8-61A1-47EB-81A2-318D2B934403}">
      <dgm:prSet/>
      <dgm:spPr/>
      <dgm:t>
        <a:bodyPr/>
        <a:lstStyle/>
        <a:p>
          <a:endParaRPr lang="sk-SK"/>
        </a:p>
      </dgm:t>
    </dgm:pt>
    <dgm:pt modelId="{8CD08D65-17A5-4412-A0D9-43E41DDBD3BC}">
      <dgm:prSet/>
      <dgm:spPr/>
      <dgm:t>
        <a:bodyPr/>
        <a:lstStyle/>
        <a:p>
          <a:pPr rtl="0"/>
          <a:endParaRPr lang="sk-SK" smtClean="0"/>
        </a:p>
        <a:p>
          <a:pPr rtl="0"/>
          <a:r>
            <a:rPr lang="sk-SK" smtClean="0"/>
            <a:t>Úsek I. stupňa                                                8</a:t>
          </a:r>
        </a:p>
        <a:p>
          <a:pPr rtl="0"/>
          <a:endParaRPr lang="sk-SK" smtClean="0"/>
        </a:p>
      </dgm:t>
    </dgm:pt>
    <dgm:pt modelId="{F12CDF00-75EB-4C0A-8BBC-F06F34FCBD2A}" type="parTrans" cxnId="{179A9281-B460-4CF7-9B4E-013B70C98882}">
      <dgm:prSet/>
      <dgm:spPr/>
      <dgm:t>
        <a:bodyPr/>
        <a:lstStyle/>
        <a:p>
          <a:endParaRPr lang="sk-SK"/>
        </a:p>
      </dgm:t>
    </dgm:pt>
    <dgm:pt modelId="{3C5A5E3A-2658-4B66-B2CB-D833AFEAEE84}" type="sibTrans" cxnId="{179A9281-B460-4CF7-9B4E-013B70C98882}">
      <dgm:prSet/>
      <dgm:spPr/>
      <dgm:t>
        <a:bodyPr/>
        <a:lstStyle/>
        <a:p>
          <a:endParaRPr lang="sk-SK"/>
        </a:p>
      </dgm:t>
    </dgm:pt>
    <dgm:pt modelId="{1266D753-3873-4D22-BC48-C784828B245E}">
      <dgm:prSet/>
      <dgm:spPr/>
      <dgm:t>
        <a:bodyPr/>
        <a:lstStyle/>
        <a:p>
          <a:pPr rtl="0"/>
          <a:endParaRPr lang="sk-SK" smtClean="0"/>
        </a:p>
        <a:p>
          <a:pPr rtl="0"/>
          <a:r>
            <a:rPr lang="sk-SK" smtClean="0"/>
            <a:t>úsek ŠKD</a:t>
          </a:r>
        </a:p>
        <a:p>
          <a:pPr rtl="0"/>
          <a:r>
            <a:rPr lang="sk-SK" smtClean="0"/>
            <a:t>vedúci  vychovávateľ  </a:t>
          </a:r>
        </a:p>
        <a:p>
          <a:pPr rtl="0"/>
          <a:r>
            <a:rPr lang="sk-SK" smtClean="0"/>
            <a:t>vychovávateľky                                                   3</a:t>
          </a:r>
        </a:p>
        <a:p>
          <a:pPr rtl="0"/>
          <a:endParaRPr lang="sk-SK" smtClean="0"/>
        </a:p>
      </dgm:t>
    </dgm:pt>
    <dgm:pt modelId="{A6C0C871-79F8-4F63-8C0E-19DBA1E382FF}" type="parTrans" cxnId="{1E241DC3-948A-4EA1-98CC-0284DAA750B4}">
      <dgm:prSet/>
      <dgm:spPr/>
      <dgm:t>
        <a:bodyPr/>
        <a:lstStyle/>
        <a:p>
          <a:endParaRPr lang="sk-SK"/>
        </a:p>
      </dgm:t>
    </dgm:pt>
    <dgm:pt modelId="{722828B8-CF28-40CD-8B8E-237C52810593}" type="sibTrans" cxnId="{1E241DC3-948A-4EA1-98CC-0284DAA750B4}">
      <dgm:prSet/>
      <dgm:spPr/>
      <dgm:t>
        <a:bodyPr/>
        <a:lstStyle/>
        <a:p>
          <a:endParaRPr lang="sk-SK"/>
        </a:p>
      </dgm:t>
    </dgm:pt>
    <dgm:pt modelId="{BE488619-940F-4174-9CE5-D4AD99B805C0}">
      <dgm:prSet/>
      <dgm:spPr/>
      <dgm:t>
        <a:bodyPr/>
        <a:lstStyle/>
        <a:p>
          <a:pPr rtl="0"/>
          <a:r>
            <a:rPr lang="sk-SK" smtClean="0"/>
            <a:t>Zástupca riaditeľa školy pre II. stupeň      1                                         </a:t>
          </a:r>
        </a:p>
      </dgm:t>
    </dgm:pt>
    <dgm:pt modelId="{86562F1F-8F78-4472-B364-05022B66F589}" type="parTrans" cxnId="{C58E3AED-B428-4452-AF2E-8533A78E4311}">
      <dgm:prSet/>
      <dgm:spPr/>
      <dgm:t>
        <a:bodyPr/>
        <a:lstStyle/>
        <a:p>
          <a:endParaRPr lang="sk-SK"/>
        </a:p>
      </dgm:t>
    </dgm:pt>
    <dgm:pt modelId="{9BF68038-A087-4E2E-86B7-8A65FE076E98}" type="sibTrans" cxnId="{C58E3AED-B428-4452-AF2E-8533A78E4311}">
      <dgm:prSet/>
      <dgm:spPr/>
      <dgm:t>
        <a:bodyPr/>
        <a:lstStyle/>
        <a:p>
          <a:endParaRPr lang="sk-SK"/>
        </a:p>
      </dgm:t>
    </dgm:pt>
    <dgm:pt modelId="{226CCEB0-1F70-415F-9CA6-4DF24E1C14C8}">
      <dgm:prSet/>
      <dgm:spPr/>
      <dgm:t>
        <a:bodyPr/>
        <a:lstStyle/>
        <a:p>
          <a:pPr rtl="0"/>
          <a:r>
            <a:rPr lang="sk-SK" smtClean="0"/>
            <a:t>Úsek II. stupňa                                            14</a:t>
          </a:r>
        </a:p>
      </dgm:t>
    </dgm:pt>
    <dgm:pt modelId="{4AF192E9-CF22-42D2-B74B-213970961BA7}" type="parTrans" cxnId="{06ACCE3B-8FB1-4235-ACF0-9A92A7636F53}">
      <dgm:prSet/>
      <dgm:spPr/>
      <dgm:t>
        <a:bodyPr/>
        <a:lstStyle/>
        <a:p>
          <a:endParaRPr lang="sk-SK"/>
        </a:p>
      </dgm:t>
    </dgm:pt>
    <dgm:pt modelId="{739CF4B5-C4A2-409A-A66B-23555680A64E}" type="sibTrans" cxnId="{06ACCE3B-8FB1-4235-ACF0-9A92A7636F53}">
      <dgm:prSet/>
      <dgm:spPr/>
      <dgm:t>
        <a:bodyPr/>
        <a:lstStyle/>
        <a:p>
          <a:endParaRPr lang="sk-SK"/>
        </a:p>
      </dgm:t>
    </dgm:pt>
    <dgm:pt modelId="{996D0C4A-AA8F-43E5-881E-81779043DEA6}">
      <dgm:prSet/>
      <dgm:spPr/>
      <dgm:t>
        <a:bodyPr/>
        <a:lstStyle/>
        <a:p>
          <a:pPr rtl="0"/>
          <a:r>
            <a:rPr lang="sk-SK" smtClean="0"/>
            <a:t>Zástupca riaditeľa pre MŠ              </a:t>
          </a:r>
        </a:p>
        <a:p>
          <a:pPr rtl="0"/>
          <a:r>
            <a:rPr lang="sk-SK" smtClean="0"/>
            <a:t>1</a:t>
          </a:r>
        </a:p>
      </dgm:t>
    </dgm:pt>
    <dgm:pt modelId="{5492843F-D4C8-4EB6-A674-7FD872CC3FF8}" type="parTrans" cxnId="{843E932E-551D-4CF1-ACE3-161189356DE1}">
      <dgm:prSet/>
      <dgm:spPr/>
      <dgm:t>
        <a:bodyPr/>
        <a:lstStyle/>
        <a:p>
          <a:endParaRPr lang="sk-SK"/>
        </a:p>
      </dgm:t>
    </dgm:pt>
    <dgm:pt modelId="{1C2D6E8E-D7A9-48EE-A310-E5017D791CE0}" type="sibTrans" cxnId="{843E932E-551D-4CF1-ACE3-161189356DE1}">
      <dgm:prSet/>
      <dgm:spPr/>
      <dgm:t>
        <a:bodyPr/>
        <a:lstStyle/>
        <a:p>
          <a:endParaRPr lang="sk-SK"/>
        </a:p>
      </dgm:t>
    </dgm:pt>
    <dgm:pt modelId="{5B0AF115-6B10-49FB-A0EE-CAC8855E813E}">
      <dgm:prSet/>
      <dgm:spPr/>
      <dgm:t>
        <a:bodyPr/>
        <a:lstStyle/>
        <a:p>
          <a:pPr rtl="0"/>
          <a:endParaRPr lang="sk-SK" smtClean="0"/>
        </a:p>
        <a:p>
          <a:pPr rtl="0"/>
          <a:r>
            <a:rPr lang="sk-SK" smtClean="0"/>
            <a:t>Pedagogický úsek MŠ                                     9                </a:t>
          </a:r>
        </a:p>
        <a:p>
          <a:pPr rtl="0"/>
          <a:endParaRPr lang="sk-SK" smtClean="0"/>
        </a:p>
      </dgm:t>
    </dgm:pt>
    <dgm:pt modelId="{F2AE1E4B-0CA9-4819-9313-33503A813D0B}" type="parTrans" cxnId="{11EB2625-A5B7-4C6E-8CF8-3679C514AA4E}">
      <dgm:prSet/>
      <dgm:spPr/>
      <dgm:t>
        <a:bodyPr/>
        <a:lstStyle/>
        <a:p>
          <a:endParaRPr lang="sk-SK"/>
        </a:p>
      </dgm:t>
    </dgm:pt>
    <dgm:pt modelId="{A0FC954C-6A6B-4EAB-B68A-E85A2E4CA213}" type="sibTrans" cxnId="{11EB2625-A5B7-4C6E-8CF8-3679C514AA4E}">
      <dgm:prSet/>
      <dgm:spPr/>
      <dgm:t>
        <a:bodyPr/>
        <a:lstStyle/>
        <a:p>
          <a:endParaRPr lang="sk-SK"/>
        </a:p>
      </dgm:t>
    </dgm:pt>
    <dgm:pt modelId="{60EB9594-144E-4DA9-96A3-CBEC20099193}">
      <dgm:prSet/>
      <dgm:spPr/>
      <dgm:t>
        <a:bodyPr/>
        <a:lstStyle/>
        <a:p>
          <a:pPr rtl="0"/>
          <a:endParaRPr lang="sk-SK" smtClean="0"/>
        </a:p>
        <a:p>
          <a:pPr rtl="0"/>
          <a:r>
            <a:rPr lang="sk-SK" smtClean="0"/>
            <a:t>Úsek prevádzkových zamestnancov   MŠ                                                                      3                    </a:t>
          </a:r>
        </a:p>
        <a:p>
          <a:pPr rtl="0"/>
          <a:endParaRPr lang="sk-SK" smtClean="0"/>
        </a:p>
      </dgm:t>
    </dgm:pt>
    <dgm:pt modelId="{9BE59BC0-864F-42D3-BCCE-2186670DF918}" type="parTrans" cxnId="{213A33DC-7A25-48CE-A6E2-8412D189D0DF}">
      <dgm:prSet/>
      <dgm:spPr/>
      <dgm:t>
        <a:bodyPr/>
        <a:lstStyle/>
        <a:p>
          <a:endParaRPr lang="sk-SK"/>
        </a:p>
      </dgm:t>
    </dgm:pt>
    <dgm:pt modelId="{A9AC21EF-D28C-41F4-8107-9BFCD51EA023}" type="sibTrans" cxnId="{213A33DC-7A25-48CE-A6E2-8412D189D0DF}">
      <dgm:prSet/>
      <dgm:spPr/>
      <dgm:t>
        <a:bodyPr/>
        <a:lstStyle/>
        <a:p>
          <a:endParaRPr lang="sk-SK"/>
        </a:p>
      </dgm:t>
    </dgm:pt>
    <dgm:pt modelId="{0B6AF6BA-5ADF-4C6B-BF81-761FB48C62EB}">
      <dgm:prSet/>
      <dgm:spPr/>
      <dgm:t>
        <a:bodyPr/>
        <a:lstStyle/>
        <a:p>
          <a:pPr rtl="0"/>
          <a:r>
            <a:rPr lang="sk-SK" smtClean="0"/>
            <a:t>Vedúca ŠJ                                                        1                                </a:t>
          </a:r>
        </a:p>
        <a:p>
          <a:pPr rtl="0"/>
          <a:endParaRPr lang="sk-SK" smtClean="0"/>
        </a:p>
      </dgm:t>
    </dgm:pt>
    <dgm:pt modelId="{AF894BF2-9AA9-4D11-A943-EC9A4EA338C0}" type="parTrans" cxnId="{9C8BAD77-3AEB-4144-B7D7-1AD3D2D399F4}">
      <dgm:prSet/>
      <dgm:spPr/>
      <dgm:t>
        <a:bodyPr/>
        <a:lstStyle/>
        <a:p>
          <a:endParaRPr lang="sk-SK"/>
        </a:p>
      </dgm:t>
    </dgm:pt>
    <dgm:pt modelId="{D7ED0BFC-2C14-483B-AF2B-CFCE03EBE3BB}" type="sibTrans" cxnId="{9C8BAD77-3AEB-4144-B7D7-1AD3D2D399F4}">
      <dgm:prSet/>
      <dgm:spPr/>
      <dgm:t>
        <a:bodyPr/>
        <a:lstStyle/>
        <a:p>
          <a:endParaRPr lang="sk-SK"/>
        </a:p>
      </dgm:t>
    </dgm:pt>
    <dgm:pt modelId="{61B1DBB3-760D-4AA2-8557-5F5ED91CF75F}">
      <dgm:prSet/>
      <dgm:spPr/>
      <dgm:t>
        <a:bodyPr/>
        <a:lstStyle/>
        <a:p>
          <a:pPr rtl="0"/>
          <a:endParaRPr lang="sk-SK" smtClean="0"/>
        </a:p>
        <a:p>
          <a:pPr rtl="0"/>
          <a:endParaRPr lang="sk-SK" smtClean="0"/>
        </a:p>
        <a:p>
          <a:pPr rtl="0"/>
          <a:r>
            <a:rPr lang="sk-SK" smtClean="0"/>
            <a:t>Úsek prevádzkových                   zamestnancov ŠJ                                          7</a:t>
          </a:r>
        </a:p>
        <a:p>
          <a:pPr rtl="0"/>
          <a:endParaRPr lang="sk-SK" smtClean="0"/>
        </a:p>
        <a:p>
          <a:pPr rtl="0"/>
          <a:endParaRPr lang="sk-SK" smtClean="0"/>
        </a:p>
      </dgm:t>
    </dgm:pt>
    <dgm:pt modelId="{C853D6EB-9DC4-4863-A4D1-32511693858E}" type="parTrans" cxnId="{57B527CD-41D9-4D5A-BB25-C2CFC5E102C6}">
      <dgm:prSet/>
      <dgm:spPr/>
      <dgm:t>
        <a:bodyPr/>
        <a:lstStyle/>
        <a:p>
          <a:endParaRPr lang="sk-SK"/>
        </a:p>
      </dgm:t>
    </dgm:pt>
    <dgm:pt modelId="{BC64A905-6E56-44ED-929B-411C83B73558}" type="sibTrans" cxnId="{57B527CD-41D9-4D5A-BB25-C2CFC5E102C6}">
      <dgm:prSet/>
      <dgm:spPr/>
      <dgm:t>
        <a:bodyPr/>
        <a:lstStyle/>
        <a:p>
          <a:endParaRPr lang="sk-SK"/>
        </a:p>
      </dgm:t>
    </dgm:pt>
    <dgm:pt modelId="{8A5999EE-E7FB-4D63-BE63-44B0062285AB}">
      <dgm:prSet/>
      <dgm:spPr/>
      <dgm:t>
        <a:bodyPr/>
        <a:lstStyle/>
        <a:p>
          <a:pPr rtl="0"/>
          <a:endParaRPr lang="sk-SK" smtClean="0"/>
        </a:p>
        <a:p>
          <a:pPr rtl="0"/>
          <a:r>
            <a:rPr lang="sk-SK" smtClean="0"/>
            <a:t>Ekonomickí zamestnanci </a:t>
          </a:r>
        </a:p>
        <a:p>
          <a:pPr rtl="0"/>
          <a:r>
            <a:rPr lang="sk-SK" smtClean="0"/>
            <a:t>ZŠ s MŠ                                                     2         </a:t>
          </a:r>
        </a:p>
        <a:p>
          <a:pPr rtl="0"/>
          <a:r>
            <a:rPr lang="sk-SK" smtClean="0"/>
            <a:t>  </a:t>
          </a:r>
        </a:p>
        <a:p>
          <a:pPr rtl="0"/>
          <a:endParaRPr lang="sk-SK" smtClean="0"/>
        </a:p>
      </dgm:t>
    </dgm:pt>
    <dgm:pt modelId="{0013CF71-3E1A-49C9-B402-8D400C8FC529}" type="parTrans" cxnId="{4BB1E384-3BA9-4107-9B2A-F2CDD8ED15AA}">
      <dgm:prSet/>
      <dgm:spPr/>
      <dgm:t>
        <a:bodyPr/>
        <a:lstStyle/>
        <a:p>
          <a:endParaRPr lang="sk-SK"/>
        </a:p>
      </dgm:t>
    </dgm:pt>
    <dgm:pt modelId="{501C73F1-F163-4CE5-869E-94E5F8783C2A}" type="sibTrans" cxnId="{4BB1E384-3BA9-4107-9B2A-F2CDD8ED15AA}">
      <dgm:prSet/>
      <dgm:spPr/>
      <dgm:t>
        <a:bodyPr/>
        <a:lstStyle/>
        <a:p>
          <a:endParaRPr lang="sk-SK"/>
        </a:p>
      </dgm:t>
    </dgm:pt>
    <dgm:pt modelId="{A0CB31AC-8B6C-4947-A462-E0621829FAC4}" type="asst">
      <dgm:prSet/>
      <dgm:spPr/>
      <dgm:t>
        <a:bodyPr/>
        <a:lstStyle/>
        <a:p>
          <a:pPr rtl="0"/>
          <a:r>
            <a:rPr lang="sk-SK" smtClean="0"/>
            <a:t>Úsek prevádzkových zamestnancov ZŠ - školník,upratovačky                         5                             </a:t>
          </a:r>
        </a:p>
      </dgm:t>
    </dgm:pt>
    <dgm:pt modelId="{78805CDD-5537-4E30-88E6-FCD661A2A6E2}" type="parTrans" cxnId="{7C8DA083-EF6E-42DA-8C73-D2A22109F1B0}">
      <dgm:prSet/>
      <dgm:spPr/>
      <dgm:t>
        <a:bodyPr/>
        <a:lstStyle/>
        <a:p>
          <a:endParaRPr lang="sk-SK"/>
        </a:p>
      </dgm:t>
    </dgm:pt>
    <dgm:pt modelId="{A71724F0-6FA9-4A3D-A7E6-AC27CCD0229D}" type="sibTrans" cxnId="{7C8DA083-EF6E-42DA-8C73-D2A22109F1B0}">
      <dgm:prSet/>
      <dgm:spPr/>
      <dgm:t>
        <a:bodyPr/>
        <a:lstStyle/>
        <a:p>
          <a:endParaRPr lang="sk-SK"/>
        </a:p>
      </dgm:t>
    </dgm:pt>
    <dgm:pt modelId="{22B29EA7-F110-422A-A606-6F31B6B45A43}" type="pres">
      <dgm:prSet presAssocID="{FA6CA948-F0C9-4C43-A992-CD9B79B6C74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68B55F44-8A38-414D-87D9-EE7BB1925EF7}" type="pres">
      <dgm:prSet presAssocID="{4846D4B5-09AF-48B5-A121-09ED0108E830}" presName="hierRoot1" presStyleCnt="0">
        <dgm:presLayoutVars>
          <dgm:hierBranch/>
        </dgm:presLayoutVars>
      </dgm:prSet>
      <dgm:spPr/>
    </dgm:pt>
    <dgm:pt modelId="{0003E6B5-5C77-472C-9748-68A0415B3CD1}" type="pres">
      <dgm:prSet presAssocID="{4846D4B5-09AF-48B5-A121-09ED0108E830}" presName="rootComposite1" presStyleCnt="0"/>
      <dgm:spPr/>
    </dgm:pt>
    <dgm:pt modelId="{3E714E56-4AEA-4100-A8D7-D55F4AFD87E2}" type="pres">
      <dgm:prSet presAssocID="{4846D4B5-09AF-48B5-A121-09ED0108E830}" presName="rootText1" presStyleLbl="node0" presStyleIdx="0" presStyleCnt="1" custLinFactNeighborX="966" custLinFactNeighborY="-8112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5C2DBD3-9C7B-4C5F-A00C-1E3048C5F13D}" type="pres">
      <dgm:prSet presAssocID="{4846D4B5-09AF-48B5-A121-09ED0108E830}" presName="rootConnector1" presStyleLbl="node1" presStyleIdx="0" presStyleCnt="0"/>
      <dgm:spPr/>
      <dgm:t>
        <a:bodyPr/>
        <a:lstStyle/>
        <a:p>
          <a:endParaRPr lang="sk-SK"/>
        </a:p>
      </dgm:t>
    </dgm:pt>
    <dgm:pt modelId="{E542C848-EB80-4CDF-A894-F30BACE7FC24}" type="pres">
      <dgm:prSet presAssocID="{4846D4B5-09AF-48B5-A121-09ED0108E830}" presName="hierChild2" presStyleCnt="0"/>
      <dgm:spPr/>
    </dgm:pt>
    <dgm:pt modelId="{29EB75B8-8B33-4A04-A17D-E6B5EB387710}" type="pres">
      <dgm:prSet presAssocID="{B6A0F00A-25DB-4016-B34B-5423483773E8}" presName="Name35" presStyleLbl="parChTrans1D2" presStyleIdx="0" presStyleCnt="6"/>
      <dgm:spPr/>
      <dgm:t>
        <a:bodyPr/>
        <a:lstStyle/>
        <a:p>
          <a:endParaRPr lang="sk-SK"/>
        </a:p>
      </dgm:t>
    </dgm:pt>
    <dgm:pt modelId="{B10B79E4-51D6-4A75-97B5-891559799B5D}" type="pres">
      <dgm:prSet presAssocID="{BDB1472F-76A6-438E-84E3-87B74F716313}" presName="hierRoot2" presStyleCnt="0">
        <dgm:presLayoutVars>
          <dgm:hierBranch val="r"/>
        </dgm:presLayoutVars>
      </dgm:prSet>
      <dgm:spPr/>
    </dgm:pt>
    <dgm:pt modelId="{10A50E37-971E-453A-B66A-81D8658BCDFA}" type="pres">
      <dgm:prSet presAssocID="{BDB1472F-76A6-438E-84E3-87B74F716313}" presName="rootComposite" presStyleCnt="0"/>
      <dgm:spPr/>
    </dgm:pt>
    <dgm:pt modelId="{80B58A89-6A07-4523-80AE-DD2F904D4088}" type="pres">
      <dgm:prSet presAssocID="{BDB1472F-76A6-438E-84E3-87B74F716313}" presName="rootText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58631A-B5C3-4679-BEFA-302AB69DADEA}" type="pres">
      <dgm:prSet presAssocID="{BDB1472F-76A6-438E-84E3-87B74F716313}" presName="rootConnector" presStyleLbl="node2" presStyleIdx="0" presStyleCnt="5"/>
      <dgm:spPr/>
      <dgm:t>
        <a:bodyPr/>
        <a:lstStyle/>
        <a:p>
          <a:endParaRPr lang="sk-SK"/>
        </a:p>
      </dgm:t>
    </dgm:pt>
    <dgm:pt modelId="{FBD1B263-4E68-496D-B35C-402222DE0B91}" type="pres">
      <dgm:prSet presAssocID="{BDB1472F-76A6-438E-84E3-87B74F716313}" presName="hierChild4" presStyleCnt="0"/>
      <dgm:spPr/>
    </dgm:pt>
    <dgm:pt modelId="{A23677C0-EEE1-4188-97EA-AB2D2406511A}" type="pres">
      <dgm:prSet presAssocID="{F12CDF00-75EB-4C0A-8BBC-F06F34FCBD2A}" presName="Name50" presStyleLbl="parChTrans1D3" presStyleIdx="0" presStyleCnt="7"/>
      <dgm:spPr/>
      <dgm:t>
        <a:bodyPr/>
        <a:lstStyle/>
        <a:p>
          <a:endParaRPr lang="sk-SK"/>
        </a:p>
      </dgm:t>
    </dgm:pt>
    <dgm:pt modelId="{77CFAE2E-CD70-40CC-A997-2E3815B209DD}" type="pres">
      <dgm:prSet presAssocID="{8CD08D65-17A5-4412-A0D9-43E41DDBD3BC}" presName="hierRoot2" presStyleCnt="0">
        <dgm:presLayoutVars>
          <dgm:hierBranch val="r"/>
        </dgm:presLayoutVars>
      </dgm:prSet>
      <dgm:spPr/>
    </dgm:pt>
    <dgm:pt modelId="{E173FE5C-9EA6-45B4-8A9F-17DC34D6183A}" type="pres">
      <dgm:prSet presAssocID="{8CD08D65-17A5-4412-A0D9-43E41DDBD3BC}" presName="rootComposite" presStyleCnt="0"/>
      <dgm:spPr/>
    </dgm:pt>
    <dgm:pt modelId="{A2EE8DFB-3EF1-4818-B262-43A40770F4AA}" type="pres">
      <dgm:prSet presAssocID="{8CD08D65-17A5-4412-A0D9-43E41DDBD3BC}" presName="rootText" presStyleLbl="node3" presStyleIdx="0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AA1D091-C471-4863-8251-EB16DF8D5E01}" type="pres">
      <dgm:prSet presAssocID="{8CD08D65-17A5-4412-A0D9-43E41DDBD3BC}" presName="rootConnector" presStyleLbl="node3" presStyleIdx="0" presStyleCnt="6"/>
      <dgm:spPr/>
      <dgm:t>
        <a:bodyPr/>
        <a:lstStyle/>
        <a:p>
          <a:endParaRPr lang="sk-SK"/>
        </a:p>
      </dgm:t>
    </dgm:pt>
    <dgm:pt modelId="{3BFF90BA-FFB4-4522-9C62-2A39827FF497}" type="pres">
      <dgm:prSet presAssocID="{8CD08D65-17A5-4412-A0D9-43E41DDBD3BC}" presName="hierChild4" presStyleCnt="0"/>
      <dgm:spPr/>
    </dgm:pt>
    <dgm:pt modelId="{34390C7D-2259-4A6A-88A6-FDBE345B0D70}" type="pres">
      <dgm:prSet presAssocID="{8CD08D65-17A5-4412-A0D9-43E41DDBD3BC}" presName="hierChild5" presStyleCnt="0"/>
      <dgm:spPr/>
    </dgm:pt>
    <dgm:pt modelId="{F9B85C75-A1DD-4386-BFF7-3AEC56E66BDC}" type="pres">
      <dgm:prSet presAssocID="{A6C0C871-79F8-4F63-8C0E-19DBA1E382FF}" presName="Name50" presStyleLbl="parChTrans1D3" presStyleIdx="1" presStyleCnt="7"/>
      <dgm:spPr/>
      <dgm:t>
        <a:bodyPr/>
        <a:lstStyle/>
        <a:p>
          <a:endParaRPr lang="sk-SK"/>
        </a:p>
      </dgm:t>
    </dgm:pt>
    <dgm:pt modelId="{9C8F13D1-F9A6-40D6-9B9C-4E1FDEAA02C9}" type="pres">
      <dgm:prSet presAssocID="{1266D753-3873-4D22-BC48-C784828B245E}" presName="hierRoot2" presStyleCnt="0">
        <dgm:presLayoutVars>
          <dgm:hierBranch val="r"/>
        </dgm:presLayoutVars>
      </dgm:prSet>
      <dgm:spPr/>
    </dgm:pt>
    <dgm:pt modelId="{338CD7CD-CFDA-49F9-B1C7-370BA315E12B}" type="pres">
      <dgm:prSet presAssocID="{1266D753-3873-4D22-BC48-C784828B245E}" presName="rootComposite" presStyleCnt="0"/>
      <dgm:spPr/>
    </dgm:pt>
    <dgm:pt modelId="{331B57B5-0C6C-47E1-A103-082B2B446BB7}" type="pres">
      <dgm:prSet presAssocID="{1266D753-3873-4D22-BC48-C784828B245E}" presName="rootText" presStyleLbl="node3" presStyleIdx="1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9000F2C-C26C-4B92-A0CA-4C4A29B18397}" type="pres">
      <dgm:prSet presAssocID="{1266D753-3873-4D22-BC48-C784828B245E}" presName="rootConnector" presStyleLbl="node3" presStyleIdx="1" presStyleCnt="6"/>
      <dgm:spPr/>
      <dgm:t>
        <a:bodyPr/>
        <a:lstStyle/>
        <a:p>
          <a:endParaRPr lang="sk-SK"/>
        </a:p>
      </dgm:t>
    </dgm:pt>
    <dgm:pt modelId="{1D7C0DA8-A3EF-4621-A0D5-EBA93BFBD4C9}" type="pres">
      <dgm:prSet presAssocID="{1266D753-3873-4D22-BC48-C784828B245E}" presName="hierChild4" presStyleCnt="0"/>
      <dgm:spPr/>
    </dgm:pt>
    <dgm:pt modelId="{1F1CDF70-DBA5-4EAA-85F5-5A649D6F90E3}" type="pres">
      <dgm:prSet presAssocID="{1266D753-3873-4D22-BC48-C784828B245E}" presName="hierChild5" presStyleCnt="0"/>
      <dgm:spPr/>
    </dgm:pt>
    <dgm:pt modelId="{C1FA6736-03A2-46DE-B941-4889D929A507}" type="pres">
      <dgm:prSet presAssocID="{BDB1472F-76A6-438E-84E3-87B74F716313}" presName="hierChild5" presStyleCnt="0"/>
      <dgm:spPr/>
    </dgm:pt>
    <dgm:pt modelId="{39C722CB-859F-46FA-847A-B01B0182229D}" type="pres">
      <dgm:prSet presAssocID="{86562F1F-8F78-4472-B364-05022B66F589}" presName="Name35" presStyleLbl="parChTrans1D2" presStyleIdx="1" presStyleCnt="6"/>
      <dgm:spPr/>
      <dgm:t>
        <a:bodyPr/>
        <a:lstStyle/>
        <a:p>
          <a:endParaRPr lang="sk-SK"/>
        </a:p>
      </dgm:t>
    </dgm:pt>
    <dgm:pt modelId="{B6291217-C99B-4572-AD05-573DD4A19A98}" type="pres">
      <dgm:prSet presAssocID="{BE488619-940F-4174-9CE5-D4AD99B805C0}" presName="hierRoot2" presStyleCnt="0">
        <dgm:presLayoutVars>
          <dgm:hierBranch val="r"/>
        </dgm:presLayoutVars>
      </dgm:prSet>
      <dgm:spPr/>
    </dgm:pt>
    <dgm:pt modelId="{F63860E2-6EFC-43FD-A514-A366CFF13773}" type="pres">
      <dgm:prSet presAssocID="{BE488619-940F-4174-9CE5-D4AD99B805C0}" presName="rootComposite" presStyleCnt="0"/>
      <dgm:spPr/>
    </dgm:pt>
    <dgm:pt modelId="{43D9D09D-0AF7-41AF-917A-CFD94A062F4D}" type="pres">
      <dgm:prSet presAssocID="{BE488619-940F-4174-9CE5-D4AD99B805C0}" presName="rootText" presStyleLbl="node2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82BF2CB-63DE-4304-AE52-52E566456B7B}" type="pres">
      <dgm:prSet presAssocID="{BE488619-940F-4174-9CE5-D4AD99B805C0}" presName="rootConnector" presStyleLbl="node2" presStyleIdx="1" presStyleCnt="5"/>
      <dgm:spPr/>
      <dgm:t>
        <a:bodyPr/>
        <a:lstStyle/>
        <a:p>
          <a:endParaRPr lang="sk-SK"/>
        </a:p>
      </dgm:t>
    </dgm:pt>
    <dgm:pt modelId="{5346AABA-9C47-4085-932A-DC35008CC957}" type="pres">
      <dgm:prSet presAssocID="{BE488619-940F-4174-9CE5-D4AD99B805C0}" presName="hierChild4" presStyleCnt="0"/>
      <dgm:spPr/>
    </dgm:pt>
    <dgm:pt modelId="{05C7213C-D3B3-4319-A4A1-E534E80F0033}" type="pres">
      <dgm:prSet presAssocID="{4AF192E9-CF22-42D2-B74B-213970961BA7}" presName="Name50" presStyleLbl="parChTrans1D3" presStyleIdx="2" presStyleCnt="7"/>
      <dgm:spPr/>
      <dgm:t>
        <a:bodyPr/>
        <a:lstStyle/>
        <a:p>
          <a:endParaRPr lang="sk-SK"/>
        </a:p>
      </dgm:t>
    </dgm:pt>
    <dgm:pt modelId="{9F77BBF9-2444-4713-9C3C-A139B1079D50}" type="pres">
      <dgm:prSet presAssocID="{226CCEB0-1F70-415F-9CA6-4DF24E1C14C8}" presName="hierRoot2" presStyleCnt="0">
        <dgm:presLayoutVars>
          <dgm:hierBranch val="r"/>
        </dgm:presLayoutVars>
      </dgm:prSet>
      <dgm:spPr/>
    </dgm:pt>
    <dgm:pt modelId="{CA5919F7-41AC-4A3D-9447-C6F40B78376D}" type="pres">
      <dgm:prSet presAssocID="{226CCEB0-1F70-415F-9CA6-4DF24E1C14C8}" presName="rootComposite" presStyleCnt="0"/>
      <dgm:spPr/>
    </dgm:pt>
    <dgm:pt modelId="{DFD045CF-61C5-4E39-AE40-76EE8062ADD5}" type="pres">
      <dgm:prSet presAssocID="{226CCEB0-1F70-415F-9CA6-4DF24E1C14C8}" presName="rootText" presStyleLbl="node3" presStyleIdx="2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95869F-7921-4571-9768-3E9DDCFFB127}" type="pres">
      <dgm:prSet presAssocID="{226CCEB0-1F70-415F-9CA6-4DF24E1C14C8}" presName="rootConnector" presStyleLbl="node3" presStyleIdx="2" presStyleCnt="6"/>
      <dgm:spPr/>
      <dgm:t>
        <a:bodyPr/>
        <a:lstStyle/>
        <a:p>
          <a:endParaRPr lang="sk-SK"/>
        </a:p>
      </dgm:t>
    </dgm:pt>
    <dgm:pt modelId="{AB2DD6AE-50D0-4A33-A195-4C2799364D9B}" type="pres">
      <dgm:prSet presAssocID="{226CCEB0-1F70-415F-9CA6-4DF24E1C14C8}" presName="hierChild4" presStyleCnt="0"/>
      <dgm:spPr/>
    </dgm:pt>
    <dgm:pt modelId="{EB9F77CC-287D-4B84-8625-44208EAD043A}" type="pres">
      <dgm:prSet presAssocID="{226CCEB0-1F70-415F-9CA6-4DF24E1C14C8}" presName="hierChild5" presStyleCnt="0"/>
      <dgm:spPr/>
    </dgm:pt>
    <dgm:pt modelId="{61C35541-F2E9-4E9E-B5B2-F82FA7F8B221}" type="pres">
      <dgm:prSet presAssocID="{BE488619-940F-4174-9CE5-D4AD99B805C0}" presName="hierChild5" presStyleCnt="0"/>
      <dgm:spPr/>
    </dgm:pt>
    <dgm:pt modelId="{477D8ED5-6D4E-4063-B915-5FB87ED6DA77}" type="pres">
      <dgm:prSet presAssocID="{5492843F-D4C8-4EB6-A674-7FD872CC3FF8}" presName="Name35" presStyleLbl="parChTrans1D2" presStyleIdx="2" presStyleCnt="6"/>
      <dgm:spPr/>
      <dgm:t>
        <a:bodyPr/>
        <a:lstStyle/>
        <a:p>
          <a:endParaRPr lang="sk-SK"/>
        </a:p>
      </dgm:t>
    </dgm:pt>
    <dgm:pt modelId="{7886F9F3-8D6F-4DC8-B08F-B3B3752F0CBE}" type="pres">
      <dgm:prSet presAssocID="{996D0C4A-AA8F-43E5-881E-81779043DEA6}" presName="hierRoot2" presStyleCnt="0">
        <dgm:presLayoutVars>
          <dgm:hierBranch val="r"/>
        </dgm:presLayoutVars>
      </dgm:prSet>
      <dgm:spPr/>
    </dgm:pt>
    <dgm:pt modelId="{5BB3E469-E4B0-402D-AFF2-6A198A4F39DD}" type="pres">
      <dgm:prSet presAssocID="{996D0C4A-AA8F-43E5-881E-81779043DEA6}" presName="rootComposite" presStyleCnt="0"/>
      <dgm:spPr/>
    </dgm:pt>
    <dgm:pt modelId="{B20DBE3B-AEA6-4C9F-9B49-2E088184FA63}" type="pres">
      <dgm:prSet presAssocID="{996D0C4A-AA8F-43E5-881E-81779043DEA6}" presName="rootText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44962DB-FEC4-4786-97C5-C9DB158FD27B}" type="pres">
      <dgm:prSet presAssocID="{996D0C4A-AA8F-43E5-881E-81779043DEA6}" presName="rootConnector" presStyleLbl="node2" presStyleIdx="2" presStyleCnt="5"/>
      <dgm:spPr/>
      <dgm:t>
        <a:bodyPr/>
        <a:lstStyle/>
        <a:p>
          <a:endParaRPr lang="sk-SK"/>
        </a:p>
      </dgm:t>
    </dgm:pt>
    <dgm:pt modelId="{D68BBE63-AAF8-46D0-8F95-10A77CEB6C53}" type="pres">
      <dgm:prSet presAssocID="{996D0C4A-AA8F-43E5-881E-81779043DEA6}" presName="hierChild4" presStyleCnt="0"/>
      <dgm:spPr/>
    </dgm:pt>
    <dgm:pt modelId="{27A33E23-DB35-46A9-B416-1E62154B8FF0}" type="pres">
      <dgm:prSet presAssocID="{F2AE1E4B-0CA9-4819-9313-33503A813D0B}" presName="Name50" presStyleLbl="parChTrans1D3" presStyleIdx="3" presStyleCnt="7"/>
      <dgm:spPr/>
      <dgm:t>
        <a:bodyPr/>
        <a:lstStyle/>
        <a:p>
          <a:endParaRPr lang="sk-SK"/>
        </a:p>
      </dgm:t>
    </dgm:pt>
    <dgm:pt modelId="{11ADA3EF-89CA-4DF1-93D5-FB9A4A8C3DFF}" type="pres">
      <dgm:prSet presAssocID="{5B0AF115-6B10-49FB-A0EE-CAC8855E813E}" presName="hierRoot2" presStyleCnt="0">
        <dgm:presLayoutVars>
          <dgm:hierBranch val="r"/>
        </dgm:presLayoutVars>
      </dgm:prSet>
      <dgm:spPr/>
    </dgm:pt>
    <dgm:pt modelId="{460EDCA5-F4D8-4823-B431-B16603873A54}" type="pres">
      <dgm:prSet presAssocID="{5B0AF115-6B10-49FB-A0EE-CAC8855E813E}" presName="rootComposite" presStyleCnt="0"/>
      <dgm:spPr/>
    </dgm:pt>
    <dgm:pt modelId="{AE54A405-0CA3-4194-A9C3-C74C94A1EBF3}" type="pres">
      <dgm:prSet presAssocID="{5B0AF115-6B10-49FB-A0EE-CAC8855E813E}" presName="rootText" presStyleLbl="node3" presStyleIdx="3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C6356A9-AA30-4108-BEE7-5F8FADD6E6E5}" type="pres">
      <dgm:prSet presAssocID="{5B0AF115-6B10-49FB-A0EE-CAC8855E813E}" presName="rootConnector" presStyleLbl="node3" presStyleIdx="3" presStyleCnt="6"/>
      <dgm:spPr/>
      <dgm:t>
        <a:bodyPr/>
        <a:lstStyle/>
        <a:p>
          <a:endParaRPr lang="sk-SK"/>
        </a:p>
      </dgm:t>
    </dgm:pt>
    <dgm:pt modelId="{F5D250A9-35CA-4875-BAAC-9D8FD2C608C4}" type="pres">
      <dgm:prSet presAssocID="{5B0AF115-6B10-49FB-A0EE-CAC8855E813E}" presName="hierChild4" presStyleCnt="0"/>
      <dgm:spPr/>
    </dgm:pt>
    <dgm:pt modelId="{DBFCCD8A-76C3-47D5-8E11-2FE531D686C4}" type="pres">
      <dgm:prSet presAssocID="{5B0AF115-6B10-49FB-A0EE-CAC8855E813E}" presName="hierChild5" presStyleCnt="0"/>
      <dgm:spPr/>
    </dgm:pt>
    <dgm:pt modelId="{31F2B94B-E8EA-4166-A066-AFC2EAD1622A}" type="pres">
      <dgm:prSet presAssocID="{9BE59BC0-864F-42D3-BCCE-2186670DF918}" presName="Name50" presStyleLbl="parChTrans1D3" presStyleIdx="4" presStyleCnt="7"/>
      <dgm:spPr/>
      <dgm:t>
        <a:bodyPr/>
        <a:lstStyle/>
        <a:p>
          <a:endParaRPr lang="sk-SK"/>
        </a:p>
      </dgm:t>
    </dgm:pt>
    <dgm:pt modelId="{5C26313D-C95A-43C3-8EDF-367E70435B53}" type="pres">
      <dgm:prSet presAssocID="{60EB9594-144E-4DA9-96A3-CBEC20099193}" presName="hierRoot2" presStyleCnt="0">
        <dgm:presLayoutVars>
          <dgm:hierBranch val="r"/>
        </dgm:presLayoutVars>
      </dgm:prSet>
      <dgm:spPr/>
    </dgm:pt>
    <dgm:pt modelId="{728429B1-560C-4DDD-A11E-21CF45EB2580}" type="pres">
      <dgm:prSet presAssocID="{60EB9594-144E-4DA9-96A3-CBEC20099193}" presName="rootComposite" presStyleCnt="0"/>
      <dgm:spPr/>
    </dgm:pt>
    <dgm:pt modelId="{AF300D1A-03FB-46AA-A90A-0F33044E73BC}" type="pres">
      <dgm:prSet presAssocID="{60EB9594-144E-4DA9-96A3-CBEC20099193}" presName="rootText" presStyleLbl="node3" presStyleIdx="4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3BC7635-BAD7-4FE5-B270-07FC6496D30D}" type="pres">
      <dgm:prSet presAssocID="{60EB9594-144E-4DA9-96A3-CBEC20099193}" presName="rootConnector" presStyleLbl="node3" presStyleIdx="4" presStyleCnt="6"/>
      <dgm:spPr/>
      <dgm:t>
        <a:bodyPr/>
        <a:lstStyle/>
        <a:p>
          <a:endParaRPr lang="sk-SK"/>
        </a:p>
      </dgm:t>
    </dgm:pt>
    <dgm:pt modelId="{1031708B-9D78-4436-BBF5-D33EBFFF1C56}" type="pres">
      <dgm:prSet presAssocID="{60EB9594-144E-4DA9-96A3-CBEC20099193}" presName="hierChild4" presStyleCnt="0"/>
      <dgm:spPr/>
    </dgm:pt>
    <dgm:pt modelId="{E417192A-C135-4DAC-AEA6-68664C8188F3}" type="pres">
      <dgm:prSet presAssocID="{60EB9594-144E-4DA9-96A3-CBEC20099193}" presName="hierChild5" presStyleCnt="0"/>
      <dgm:spPr/>
    </dgm:pt>
    <dgm:pt modelId="{338E1F0A-1771-4C4A-B84D-CF340F4CAD4B}" type="pres">
      <dgm:prSet presAssocID="{996D0C4A-AA8F-43E5-881E-81779043DEA6}" presName="hierChild5" presStyleCnt="0"/>
      <dgm:spPr/>
    </dgm:pt>
    <dgm:pt modelId="{D1BA08A8-7D54-475D-81E3-B717F6B8DC1D}" type="pres">
      <dgm:prSet presAssocID="{AF894BF2-9AA9-4D11-A943-EC9A4EA338C0}" presName="Name35" presStyleLbl="parChTrans1D2" presStyleIdx="3" presStyleCnt="6"/>
      <dgm:spPr/>
      <dgm:t>
        <a:bodyPr/>
        <a:lstStyle/>
        <a:p>
          <a:endParaRPr lang="sk-SK"/>
        </a:p>
      </dgm:t>
    </dgm:pt>
    <dgm:pt modelId="{C814C1C7-E050-4B04-8E25-22AC8E9A0746}" type="pres">
      <dgm:prSet presAssocID="{0B6AF6BA-5ADF-4C6B-BF81-761FB48C62EB}" presName="hierRoot2" presStyleCnt="0">
        <dgm:presLayoutVars>
          <dgm:hierBranch val="r"/>
        </dgm:presLayoutVars>
      </dgm:prSet>
      <dgm:spPr/>
    </dgm:pt>
    <dgm:pt modelId="{5F2A902C-12F1-4CE4-B5B0-AB2BD8FE210E}" type="pres">
      <dgm:prSet presAssocID="{0B6AF6BA-5ADF-4C6B-BF81-761FB48C62EB}" presName="rootComposite" presStyleCnt="0"/>
      <dgm:spPr/>
    </dgm:pt>
    <dgm:pt modelId="{1BEF1EC3-E014-41AE-AF69-F2EBEF98BC60}" type="pres">
      <dgm:prSet presAssocID="{0B6AF6BA-5ADF-4C6B-BF81-761FB48C62EB}" presName="rootText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7F89197-D688-4BEA-A627-AA5BA2659B0D}" type="pres">
      <dgm:prSet presAssocID="{0B6AF6BA-5ADF-4C6B-BF81-761FB48C62EB}" presName="rootConnector" presStyleLbl="node2" presStyleIdx="3" presStyleCnt="5"/>
      <dgm:spPr/>
      <dgm:t>
        <a:bodyPr/>
        <a:lstStyle/>
        <a:p>
          <a:endParaRPr lang="sk-SK"/>
        </a:p>
      </dgm:t>
    </dgm:pt>
    <dgm:pt modelId="{B9E11362-F708-475D-A815-A958A432A7D3}" type="pres">
      <dgm:prSet presAssocID="{0B6AF6BA-5ADF-4C6B-BF81-761FB48C62EB}" presName="hierChild4" presStyleCnt="0"/>
      <dgm:spPr/>
    </dgm:pt>
    <dgm:pt modelId="{56FC7E17-1B7D-448A-B501-15F7288C5E61}" type="pres">
      <dgm:prSet presAssocID="{C853D6EB-9DC4-4863-A4D1-32511693858E}" presName="Name50" presStyleLbl="parChTrans1D3" presStyleIdx="5" presStyleCnt="7"/>
      <dgm:spPr/>
      <dgm:t>
        <a:bodyPr/>
        <a:lstStyle/>
        <a:p>
          <a:endParaRPr lang="sk-SK"/>
        </a:p>
      </dgm:t>
    </dgm:pt>
    <dgm:pt modelId="{03E8457F-B965-48FD-B204-47F11E9025C1}" type="pres">
      <dgm:prSet presAssocID="{61B1DBB3-760D-4AA2-8557-5F5ED91CF75F}" presName="hierRoot2" presStyleCnt="0">
        <dgm:presLayoutVars>
          <dgm:hierBranch val="r"/>
        </dgm:presLayoutVars>
      </dgm:prSet>
      <dgm:spPr/>
    </dgm:pt>
    <dgm:pt modelId="{AAB6060A-A5F0-4AA9-9906-AA8E23A51C0E}" type="pres">
      <dgm:prSet presAssocID="{61B1DBB3-760D-4AA2-8557-5F5ED91CF75F}" presName="rootComposite" presStyleCnt="0"/>
      <dgm:spPr/>
    </dgm:pt>
    <dgm:pt modelId="{3999AE02-AC34-42CD-9C66-B5DCC8690B93}" type="pres">
      <dgm:prSet presAssocID="{61B1DBB3-760D-4AA2-8557-5F5ED91CF75F}" presName="rootText" presStyleLbl="node3" presStyleIdx="5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D73E316-E799-4177-B2EA-7050B6EAD116}" type="pres">
      <dgm:prSet presAssocID="{61B1DBB3-760D-4AA2-8557-5F5ED91CF75F}" presName="rootConnector" presStyleLbl="node3" presStyleIdx="5" presStyleCnt="6"/>
      <dgm:spPr/>
      <dgm:t>
        <a:bodyPr/>
        <a:lstStyle/>
        <a:p>
          <a:endParaRPr lang="sk-SK"/>
        </a:p>
      </dgm:t>
    </dgm:pt>
    <dgm:pt modelId="{93B1E1B3-3706-4F85-9D55-1D12F538A74F}" type="pres">
      <dgm:prSet presAssocID="{61B1DBB3-760D-4AA2-8557-5F5ED91CF75F}" presName="hierChild4" presStyleCnt="0"/>
      <dgm:spPr/>
    </dgm:pt>
    <dgm:pt modelId="{E46F5698-96C8-4435-A85F-E85F4183C85C}" type="pres">
      <dgm:prSet presAssocID="{61B1DBB3-760D-4AA2-8557-5F5ED91CF75F}" presName="hierChild5" presStyleCnt="0"/>
      <dgm:spPr/>
    </dgm:pt>
    <dgm:pt modelId="{AB0D7BB0-FF22-41F9-B0BB-FE435EFE1B83}" type="pres">
      <dgm:prSet presAssocID="{0B6AF6BA-5ADF-4C6B-BF81-761FB48C62EB}" presName="hierChild5" presStyleCnt="0"/>
      <dgm:spPr/>
    </dgm:pt>
    <dgm:pt modelId="{8B66E56E-0E55-41BF-B6CB-774C52D70F02}" type="pres">
      <dgm:prSet presAssocID="{0013CF71-3E1A-49C9-B402-8D400C8FC529}" presName="Name35" presStyleLbl="parChTrans1D2" presStyleIdx="4" presStyleCnt="6"/>
      <dgm:spPr/>
      <dgm:t>
        <a:bodyPr/>
        <a:lstStyle/>
        <a:p>
          <a:endParaRPr lang="sk-SK"/>
        </a:p>
      </dgm:t>
    </dgm:pt>
    <dgm:pt modelId="{F35E4DE9-5BCB-4E23-B3A1-733455EAC6AD}" type="pres">
      <dgm:prSet presAssocID="{8A5999EE-E7FB-4D63-BE63-44B0062285AB}" presName="hierRoot2" presStyleCnt="0">
        <dgm:presLayoutVars>
          <dgm:hierBranch/>
        </dgm:presLayoutVars>
      </dgm:prSet>
      <dgm:spPr/>
    </dgm:pt>
    <dgm:pt modelId="{362D78EB-4870-4628-A69D-43E4B656B64C}" type="pres">
      <dgm:prSet presAssocID="{8A5999EE-E7FB-4D63-BE63-44B0062285AB}" presName="rootComposite" presStyleCnt="0"/>
      <dgm:spPr/>
    </dgm:pt>
    <dgm:pt modelId="{CA9A53B7-E790-4E54-AE27-CE8AD4D34D9D}" type="pres">
      <dgm:prSet presAssocID="{8A5999EE-E7FB-4D63-BE63-44B0062285AB}" presName="rootText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FD038D4-2FBB-4835-A18A-97C6C95F1C4F}" type="pres">
      <dgm:prSet presAssocID="{8A5999EE-E7FB-4D63-BE63-44B0062285AB}" presName="rootConnector" presStyleLbl="node2" presStyleIdx="4" presStyleCnt="5"/>
      <dgm:spPr/>
      <dgm:t>
        <a:bodyPr/>
        <a:lstStyle/>
        <a:p>
          <a:endParaRPr lang="sk-SK"/>
        </a:p>
      </dgm:t>
    </dgm:pt>
    <dgm:pt modelId="{FF61CB07-75E3-4601-83DA-591589923C32}" type="pres">
      <dgm:prSet presAssocID="{8A5999EE-E7FB-4D63-BE63-44B0062285AB}" presName="hierChild4" presStyleCnt="0"/>
      <dgm:spPr/>
    </dgm:pt>
    <dgm:pt modelId="{33015617-7B3E-439C-90E7-8E0C40ED9231}" type="pres">
      <dgm:prSet presAssocID="{8A5999EE-E7FB-4D63-BE63-44B0062285AB}" presName="hierChild5" presStyleCnt="0"/>
      <dgm:spPr/>
    </dgm:pt>
    <dgm:pt modelId="{E1B4355F-CA26-4CC0-A828-E5951FED6FB0}" type="pres">
      <dgm:prSet presAssocID="{4846D4B5-09AF-48B5-A121-09ED0108E830}" presName="hierChild3" presStyleCnt="0"/>
      <dgm:spPr/>
    </dgm:pt>
    <dgm:pt modelId="{DA96060A-1663-455E-B8C4-CD2A3302F60A}" type="pres">
      <dgm:prSet presAssocID="{763CBC45-E66C-42A6-9B5E-433CD962CE30}" presName="Name111" presStyleLbl="parChTrans1D2" presStyleIdx="5" presStyleCnt="6"/>
      <dgm:spPr/>
      <dgm:t>
        <a:bodyPr/>
        <a:lstStyle/>
        <a:p>
          <a:endParaRPr lang="sk-SK"/>
        </a:p>
      </dgm:t>
    </dgm:pt>
    <dgm:pt modelId="{7B765A02-4700-4426-9AB6-B2C228DFB6D1}" type="pres">
      <dgm:prSet presAssocID="{2C34DD79-41C2-4F36-8FFC-060D0F42DDC1}" presName="hierRoot3" presStyleCnt="0">
        <dgm:presLayoutVars>
          <dgm:hierBranch/>
        </dgm:presLayoutVars>
      </dgm:prSet>
      <dgm:spPr/>
    </dgm:pt>
    <dgm:pt modelId="{0852E14C-26D7-4C12-A6C6-189A38B5D007}" type="pres">
      <dgm:prSet presAssocID="{2C34DD79-41C2-4F36-8FFC-060D0F42DDC1}" presName="rootComposite3" presStyleCnt="0"/>
      <dgm:spPr/>
    </dgm:pt>
    <dgm:pt modelId="{51F3F2AB-0F71-4E68-8D23-1F5B64859AD4}" type="pres">
      <dgm:prSet presAssocID="{2C34DD79-41C2-4F36-8FFC-060D0F42DDC1}" presName="rootText3" presStyleLbl="asst1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1C678D-AFA9-4DBC-9FC2-BD6C045EC868}" type="pres">
      <dgm:prSet presAssocID="{2C34DD79-41C2-4F36-8FFC-060D0F42DDC1}" presName="rootConnector3" presStyleLbl="asst1" presStyleIdx="0" presStyleCnt="2"/>
      <dgm:spPr/>
      <dgm:t>
        <a:bodyPr/>
        <a:lstStyle/>
        <a:p>
          <a:endParaRPr lang="sk-SK"/>
        </a:p>
      </dgm:t>
    </dgm:pt>
    <dgm:pt modelId="{00789C81-DE0C-4C9F-B7BC-8BD688FCA525}" type="pres">
      <dgm:prSet presAssocID="{2C34DD79-41C2-4F36-8FFC-060D0F42DDC1}" presName="hierChild6" presStyleCnt="0"/>
      <dgm:spPr/>
    </dgm:pt>
    <dgm:pt modelId="{5F435D8E-898C-41F3-9A3D-D421608EB106}" type="pres">
      <dgm:prSet presAssocID="{2C34DD79-41C2-4F36-8FFC-060D0F42DDC1}" presName="hierChild7" presStyleCnt="0"/>
      <dgm:spPr/>
    </dgm:pt>
    <dgm:pt modelId="{A1C6E572-F9A4-4580-9081-FC041D448F2F}" type="pres">
      <dgm:prSet presAssocID="{78805CDD-5537-4E30-88E6-FCD661A2A6E2}" presName="Name111" presStyleLbl="parChTrans1D3" presStyleIdx="6" presStyleCnt="7"/>
      <dgm:spPr/>
      <dgm:t>
        <a:bodyPr/>
        <a:lstStyle/>
        <a:p>
          <a:endParaRPr lang="sk-SK"/>
        </a:p>
      </dgm:t>
    </dgm:pt>
    <dgm:pt modelId="{223F1EF9-FA86-4EC9-A10F-0E8926951578}" type="pres">
      <dgm:prSet presAssocID="{A0CB31AC-8B6C-4947-A462-E0621829FAC4}" presName="hierRoot3" presStyleCnt="0">
        <dgm:presLayoutVars>
          <dgm:hierBranch val="init"/>
        </dgm:presLayoutVars>
      </dgm:prSet>
      <dgm:spPr/>
    </dgm:pt>
    <dgm:pt modelId="{335BDEE4-216A-4109-BE83-5DC3DBB83357}" type="pres">
      <dgm:prSet presAssocID="{A0CB31AC-8B6C-4947-A462-E0621829FAC4}" presName="rootComposite3" presStyleCnt="0"/>
      <dgm:spPr/>
    </dgm:pt>
    <dgm:pt modelId="{3E5A5C60-B12E-4D7C-98BE-437B9782B1AA}" type="pres">
      <dgm:prSet presAssocID="{A0CB31AC-8B6C-4947-A462-E0621829FAC4}" presName="rootText3" presStyleLbl="asst1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9602BC-572F-4B3D-B2B5-B5329AFABC7C}" type="pres">
      <dgm:prSet presAssocID="{A0CB31AC-8B6C-4947-A462-E0621829FAC4}" presName="rootConnector3" presStyleLbl="asst1" presStyleIdx="1" presStyleCnt="2"/>
      <dgm:spPr/>
      <dgm:t>
        <a:bodyPr/>
        <a:lstStyle/>
        <a:p>
          <a:endParaRPr lang="sk-SK"/>
        </a:p>
      </dgm:t>
    </dgm:pt>
    <dgm:pt modelId="{47183531-890C-40E3-BB55-53E2D87257DC}" type="pres">
      <dgm:prSet presAssocID="{A0CB31AC-8B6C-4947-A462-E0621829FAC4}" presName="hierChild6" presStyleCnt="0"/>
      <dgm:spPr/>
    </dgm:pt>
    <dgm:pt modelId="{61C522F5-3E65-4CC5-8482-108D1F73468A}" type="pres">
      <dgm:prSet presAssocID="{A0CB31AC-8B6C-4947-A462-E0621829FAC4}" presName="hierChild7" presStyleCnt="0"/>
      <dgm:spPr/>
    </dgm:pt>
  </dgm:ptLst>
  <dgm:cxnLst>
    <dgm:cxn modelId="{B426B14B-8167-4361-AB97-65AB461BCA5D}" type="presOf" srcId="{4846D4B5-09AF-48B5-A121-09ED0108E830}" destId="{15C2DBD3-9C7B-4C5F-A00C-1E3048C5F13D}" srcOrd="1" destOrd="0" presId="urn:microsoft.com/office/officeart/2005/8/layout/orgChart1"/>
    <dgm:cxn modelId="{81E48F56-3F9A-443A-B7A8-FC23B4DB28E1}" type="presOf" srcId="{996D0C4A-AA8F-43E5-881E-81779043DEA6}" destId="{B20DBE3B-AEA6-4C9F-9B49-2E088184FA63}" srcOrd="0" destOrd="0" presId="urn:microsoft.com/office/officeart/2005/8/layout/orgChart1"/>
    <dgm:cxn modelId="{43C91FAE-4E25-4C76-BBA4-5D59397E3908}" type="presOf" srcId="{2C34DD79-41C2-4F36-8FFC-060D0F42DDC1}" destId="{51F3F2AB-0F71-4E68-8D23-1F5B64859AD4}" srcOrd="0" destOrd="0" presId="urn:microsoft.com/office/officeart/2005/8/layout/orgChart1"/>
    <dgm:cxn modelId="{B02B3F2C-1E13-498D-B56B-0F826D5E6D4E}" type="presOf" srcId="{996D0C4A-AA8F-43E5-881E-81779043DEA6}" destId="{144962DB-FEC4-4786-97C5-C9DB158FD27B}" srcOrd="1" destOrd="0" presId="urn:microsoft.com/office/officeart/2005/8/layout/orgChart1"/>
    <dgm:cxn modelId="{F62527FA-9CF5-44E1-8077-8B5653F0CB43}" type="presOf" srcId="{8A5999EE-E7FB-4D63-BE63-44B0062285AB}" destId="{CA9A53B7-E790-4E54-AE27-CE8AD4D34D9D}" srcOrd="0" destOrd="0" presId="urn:microsoft.com/office/officeart/2005/8/layout/orgChart1"/>
    <dgm:cxn modelId="{31EAF734-F630-4469-AECF-722FF035688C}" type="presOf" srcId="{C853D6EB-9DC4-4863-A4D1-32511693858E}" destId="{56FC7E17-1B7D-448A-B501-15F7288C5E61}" srcOrd="0" destOrd="0" presId="urn:microsoft.com/office/officeart/2005/8/layout/orgChart1"/>
    <dgm:cxn modelId="{729EB8D8-BDFD-4D0C-930E-B93C05E27F34}" type="presOf" srcId="{1266D753-3873-4D22-BC48-C784828B245E}" destId="{A9000F2C-C26C-4B92-A0CA-4C4A29B18397}" srcOrd="1" destOrd="0" presId="urn:microsoft.com/office/officeart/2005/8/layout/orgChart1"/>
    <dgm:cxn modelId="{4BB1E384-3BA9-4107-9B2A-F2CDD8ED15AA}" srcId="{4846D4B5-09AF-48B5-A121-09ED0108E830}" destId="{8A5999EE-E7FB-4D63-BE63-44B0062285AB}" srcOrd="5" destOrd="0" parTransId="{0013CF71-3E1A-49C9-B402-8D400C8FC529}" sibTransId="{501C73F1-F163-4CE5-869E-94E5F8783C2A}"/>
    <dgm:cxn modelId="{9D13E390-8F3E-4069-A8DC-B6C9D2819A6B}" type="presOf" srcId="{763CBC45-E66C-42A6-9B5E-433CD962CE30}" destId="{DA96060A-1663-455E-B8C4-CD2A3302F60A}" srcOrd="0" destOrd="0" presId="urn:microsoft.com/office/officeart/2005/8/layout/orgChart1"/>
    <dgm:cxn modelId="{06ACCE3B-8FB1-4235-ACF0-9A92A7636F53}" srcId="{BE488619-940F-4174-9CE5-D4AD99B805C0}" destId="{226CCEB0-1F70-415F-9CA6-4DF24E1C14C8}" srcOrd="0" destOrd="0" parTransId="{4AF192E9-CF22-42D2-B74B-213970961BA7}" sibTransId="{739CF4B5-C4A2-409A-A66B-23555680A64E}"/>
    <dgm:cxn modelId="{B604C8B8-39C9-4EC2-92C5-7B3BC8633E8F}" type="presOf" srcId="{60EB9594-144E-4DA9-96A3-CBEC20099193}" destId="{93BC7635-BAD7-4FE5-B270-07FC6496D30D}" srcOrd="1" destOrd="0" presId="urn:microsoft.com/office/officeart/2005/8/layout/orgChart1"/>
    <dgm:cxn modelId="{843E932E-551D-4CF1-ACE3-161189356DE1}" srcId="{4846D4B5-09AF-48B5-A121-09ED0108E830}" destId="{996D0C4A-AA8F-43E5-881E-81779043DEA6}" srcOrd="3" destOrd="0" parTransId="{5492843F-D4C8-4EB6-A674-7FD872CC3FF8}" sibTransId="{1C2D6E8E-D7A9-48EE-A310-E5017D791CE0}"/>
    <dgm:cxn modelId="{C8CE59F2-F676-43C0-8280-CA739B7A85B8}" type="presOf" srcId="{61B1DBB3-760D-4AA2-8557-5F5ED91CF75F}" destId="{3D73E316-E799-4177-B2EA-7050B6EAD116}" srcOrd="1" destOrd="0" presId="urn:microsoft.com/office/officeart/2005/8/layout/orgChart1"/>
    <dgm:cxn modelId="{4524A747-7061-4EDD-A5D3-8EAA7E3D5F8C}" type="presOf" srcId="{BDB1472F-76A6-438E-84E3-87B74F716313}" destId="{80B58A89-6A07-4523-80AE-DD2F904D4088}" srcOrd="0" destOrd="0" presId="urn:microsoft.com/office/officeart/2005/8/layout/orgChart1"/>
    <dgm:cxn modelId="{30B94A74-2008-4426-A5C8-7309F016C683}" type="presOf" srcId="{A0CB31AC-8B6C-4947-A462-E0621829FAC4}" destId="{3E5A5C60-B12E-4D7C-98BE-437B9782B1AA}" srcOrd="0" destOrd="0" presId="urn:microsoft.com/office/officeart/2005/8/layout/orgChart1"/>
    <dgm:cxn modelId="{179A9281-B460-4CF7-9B4E-013B70C98882}" srcId="{BDB1472F-76A6-438E-84E3-87B74F716313}" destId="{8CD08D65-17A5-4412-A0D9-43E41DDBD3BC}" srcOrd="0" destOrd="0" parTransId="{F12CDF00-75EB-4C0A-8BBC-F06F34FCBD2A}" sibTransId="{3C5A5E3A-2658-4B66-B2CB-D833AFEAEE84}"/>
    <dgm:cxn modelId="{39D3DC3E-D9EC-4F49-8DB2-72C190F21ADB}" type="presOf" srcId="{B6A0F00A-25DB-4016-B34B-5423483773E8}" destId="{29EB75B8-8B33-4A04-A17D-E6B5EB387710}" srcOrd="0" destOrd="0" presId="urn:microsoft.com/office/officeart/2005/8/layout/orgChart1"/>
    <dgm:cxn modelId="{1E241DC3-948A-4EA1-98CC-0284DAA750B4}" srcId="{BDB1472F-76A6-438E-84E3-87B74F716313}" destId="{1266D753-3873-4D22-BC48-C784828B245E}" srcOrd="1" destOrd="0" parTransId="{A6C0C871-79F8-4F63-8C0E-19DBA1E382FF}" sibTransId="{722828B8-CF28-40CD-8B8E-237C52810593}"/>
    <dgm:cxn modelId="{D2B92EC6-CCD0-406B-8BC2-045088E7941E}" type="presOf" srcId="{0B6AF6BA-5ADF-4C6B-BF81-761FB48C62EB}" destId="{1BEF1EC3-E014-41AE-AF69-F2EBEF98BC60}" srcOrd="0" destOrd="0" presId="urn:microsoft.com/office/officeart/2005/8/layout/orgChart1"/>
    <dgm:cxn modelId="{111C460C-326F-421D-AD8F-E0EF528208C5}" type="presOf" srcId="{4846D4B5-09AF-48B5-A121-09ED0108E830}" destId="{3E714E56-4AEA-4100-A8D7-D55F4AFD87E2}" srcOrd="0" destOrd="0" presId="urn:microsoft.com/office/officeart/2005/8/layout/orgChart1"/>
    <dgm:cxn modelId="{7384D037-B0D8-420D-879B-2BA71EE10E01}" type="presOf" srcId="{60EB9594-144E-4DA9-96A3-CBEC20099193}" destId="{AF300D1A-03FB-46AA-A90A-0F33044E73BC}" srcOrd="0" destOrd="0" presId="urn:microsoft.com/office/officeart/2005/8/layout/orgChart1"/>
    <dgm:cxn modelId="{FE156C2A-C8E5-4773-A4DD-ED50118E894B}" type="presOf" srcId="{F12CDF00-75EB-4C0A-8BBC-F06F34FCBD2A}" destId="{A23677C0-EEE1-4188-97EA-AB2D2406511A}" srcOrd="0" destOrd="0" presId="urn:microsoft.com/office/officeart/2005/8/layout/orgChart1"/>
    <dgm:cxn modelId="{A5975543-B584-4AE6-89C1-004AB87239FC}" type="presOf" srcId="{86562F1F-8F78-4472-B364-05022B66F589}" destId="{39C722CB-859F-46FA-847A-B01B0182229D}" srcOrd="0" destOrd="0" presId="urn:microsoft.com/office/officeart/2005/8/layout/orgChart1"/>
    <dgm:cxn modelId="{630B01F1-221B-4929-8BFB-AC325E5C03D2}" type="presOf" srcId="{BE488619-940F-4174-9CE5-D4AD99B805C0}" destId="{182BF2CB-63DE-4304-AE52-52E566456B7B}" srcOrd="1" destOrd="0" presId="urn:microsoft.com/office/officeart/2005/8/layout/orgChart1"/>
    <dgm:cxn modelId="{80358B3E-493E-41F6-8C24-B627FEF50FC8}" type="presOf" srcId="{4AF192E9-CF22-42D2-B74B-213970961BA7}" destId="{05C7213C-D3B3-4319-A4A1-E534E80F0033}" srcOrd="0" destOrd="0" presId="urn:microsoft.com/office/officeart/2005/8/layout/orgChart1"/>
    <dgm:cxn modelId="{91C34574-8D1A-47A0-9418-DFCAEFA31ED1}" type="presOf" srcId="{A6C0C871-79F8-4F63-8C0E-19DBA1E382FF}" destId="{F9B85C75-A1DD-4386-BFF7-3AEC56E66BDC}" srcOrd="0" destOrd="0" presId="urn:microsoft.com/office/officeart/2005/8/layout/orgChart1"/>
    <dgm:cxn modelId="{E43CDCEF-BD43-4EF4-8801-85DF8C1FA6C6}" type="presOf" srcId="{2C34DD79-41C2-4F36-8FFC-060D0F42DDC1}" destId="{CA1C678D-AFA9-4DBC-9FC2-BD6C045EC868}" srcOrd="1" destOrd="0" presId="urn:microsoft.com/office/officeart/2005/8/layout/orgChart1"/>
    <dgm:cxn modelId="{A46CE0E0-A627-46A3-93CC-A32258816294}" type="presOf" srcId="{BDB1472F-76A6-438E-84E3-87B74F716313}" destId="{6958631A-B5C3-4679-BEFA-302AB69DADEA}" srcOrd="1" destOrd="0" presId="urn:microsoft.com/office/officeart/2005/8/layout/orgChart1"/>
    <dgm:cxn modelId="{213A33DC-7A25-48CE-A6E2-8412D189D0DF}" srcId="{996D0C4A-AA8F-43E5-881E-81779043DEA6}" destId="{60EB9594-144E-4DA9-96A3-CBEC20099193}" srcOrd="1" destOrd="0" parTransId="{9BE59BC0-864F-42D3-BCCE-2186670DF918}" sibTransId="{A9AC21EF-D28C-41F4-8107-9BFCD51EA023}"/>
    <dgm:cxn modelId="{37815A08-2D2A-47AE-8A47-166D610A6A57}" type="presOf" srcId="{8CD08D65-17A5-4412-A0D9-43E41DDBD3BC}" destId="{5AA1D091-C471-4863-8251-EB16DF8D5E01}" srcOrd="1" destOrd="0" presId="urn:microsoft.com/office/officeart/2005/8/layout/orgChart1"/>
    <dgm:cxn modelId="{C9A76FD4-7ABC-4FED-98CD-6C42698E600F}" srcId="{4846D4B5-09AF-48B5-A121-09ED0108E830}" destId="{2C34DD79-41C2-4F36-8FFC-060D0F42DDC1}" srcOrd="0" destOrd="0" parTransId="{763CBC45-E66C-42A6-9B5E-433CD962CE30}" sibTransId="{C4C36FDE-D579-4288-B5F6-A3AF14D87569}"/>
    <dgm:cxn modelId="{7A5B4CED-B6F4-4185-A181-8405AD0B5C18}" type="presOf" srcId="{5492843F-D4C8-4EB6-A674-7FD872CC3FF8}" destId="{477D8ED5-6D4E-4063-B915-5FB87ED6DA77}" srcOrd="0" destOrd="0" presId="urn:microsoft.com/office/officeart/2005/8/layout/orgChart1"/>
    <dgm:cxn modelId="{4BA2B744-A95C-43C9-AE59-B0E8E6F34958}" type="presOf" srcId="{0013CF71-3E1A-49C9-B402-8D400C8FC529}" destId="{8B66E56E-0E55-41BF-B6CB-774C52D70F02}" srcOrd="0" destOrd="0" presId="urn:microsoft.com/office/officeart/2005/8/layout/orgChart1"/>
    <dgm:cxn modelId="{4981A229-B4E4-46B8-A8AB-49E46937391B}" type="presOf" srcId="{0B6AF6BA-5ADF-4C6B-BF81-761FB48C62EB}" destId="{47F89197-D688-4BEA-A627-AA5BA2659B0D}" srcOrd="1" destOrd="0" presId="urn:microsoft.com/office/officeart/2005/8/layout/orgChart1"/>
    <dgm:cxn modelId="{C58E3AED-B428-4452-AF2E-8533A78E4311}" srcId="{4846D4B5-09AF-48B5-A121-09ED0108E830}" destId="{BE488619-940F-4174-9CE5-D4AD99B805C0}" srcOrd="2" destOrd="0" parTransId="{86562F1F-8F78-4472-B364-05022B66F589}" sibTransId="{9BF68038-A087-4E2E-86B7-8A65FE076E98}"/>
    <dgm:cxn modelId="{6735E290-74B7-4E9A-8236-4D53B3BD6ECB}" type="presOf" srcId="{5B0AF115-6B10-49FB-A0EE-CAC8855E813E}" destId="{AE54A405-0CA3-4194-A9C3-C74C94A1EBF3}" srcOrd="0" destOrd="0" presId="urn:microsoft.com/office/officeart/2005/8/layout/orgChart1"/>
    <dgm:cxn modelId="{113C27C7-996C-4AF3-AB40-B9A1C7508945}" type="presOf" srcId="{9BE59BC0-864F-42D3-BCCE-2186670DF918}" destId="{31F2B94B-E8EA-4166-A066-AFC2EAD1622A}" srcOrd="0" destOrd="0" presId="urn:microsoft.com/office/officeart/2005/8/layout/orgChart1"/>
    <dgm:cxn modelId="{7C8DA083-EF6E-42DA-8C73-D2A22109F1B0}" srcId="{2C34DD79-41C2-4F36-8FFC-060D0F42DDC1}" destId="{A0CB31AC-8B6C-4947-A462-E0621829FAC4}" srcOrd="0" destOrd="0" parTransId="{78805CDD-5537-4E30-88E6-FCD661A2A6E2}" sibTransId="{A71724F0-6FA9-4A3D-A7E6-AC27CCD0229D}"/>
    <dgm:cxn modelId="{7BA283DD-9493-412A-B531-8FA21C634DA1}" type="presOf" srcId="{BE488619-940F-4174-9CE5-D4AD99B805C0}" destId="{43D9D09D-0AF7-41AF-917A-CFD94A062F4D}" srcOrd="0" destOrd="0" presId="urn:microsoft.com/office/officeart/2005/8/layout/orgChart1"/>
    <dgm:cxn modelId="{11EB2625-A5B7-4C6E-8CF8-3679C514AA4E}" srcId="{996D0C4A-AA8F-43E5-881E-81779043DEA6}" destId="{5B0AF115-6B10-49FB-A0EE-CAC8855E813E}" srcOrd="0" destOrd="0" parTransId="{F2AE1E4B-0CA9-4819-9313-33503A813D0B}" sibTransId="{A0FC954C-6A6B-4EAB-B68A-E85A2E4CA213}"/>
    <dgm:cxn modelId="{BFE9548C-934B-46D2-8CC3-B5A50F107CE7}" type="presOf" srcId="{226CCEB0-1F70-415F-9CA6-4DF24E1C14C8}" destId="{9295869F-7921-4571-9768-3E9DDCFFB127}" srcOrd="1" destOrd="0" presId="urn:microsoft.com/office/officeart/2005/8/layout/orgChart1"/>
    <dgm:cxn modelId="{57B527CD-41D9-4D5A-BB25-C2CFC5E102C6}" srcId="{0B6AF6BA-5ADF-4C6B-BF81-761FB48C62EB}" destId="{61B1DBB3-760D-4AA2-8557-5F5ED91CF75F}" srcOrd="0" destOrd="0" parTransId="{C853D6EB-9DC4-4863-A4D1-32511693858E}" sibTransId="{BC64A905-6E56-44ED-929B-411C83B73558}"/>
    <dgm:cxn modelId="{06E535B6-BA99-4272-9A65-6BDC7E5F3F8C}" srcId="{FA6CA948-F0C9-4C43-A992-CD9B79B6C741}" destId="{4846D4B5-09AF-48B5-A121-09ED0108E830}" srcOrd="0" destOrd="0" parTransId="{1F20EEDB-3E74-435E-AAC0-4CF624433EF1}" sibTransId="{DC3AA206-7523-41D0-AD9C-9D855022DD21}"/>
    <dgm:cxn modelId="{C5626DCD-423D-4FEC-82B6-F8EDA4881125}" type="presOf" srcId="{61B1DBB3-760D-4AA2-8557-5F5ED91CF75F}" destId="{3999AE02-AC34-42CD-9C66-B5DCC8690B93}" srcOrd="0" destOrd="0" presId="urn:microsoft.com/office/officeart/2005/8/layout/orgChart1"/>
    <dgm:cxn modelId="{551CDDD8-61A1-47EB-81A2-318D2B934403}" srcId="{4846D4B5-09AF-48B5-A121-09ED0108E830}" destId="{BDB1472F-76A6-438E-84E3-87B74F716313}" srcOrd="1" destOrd="0" parTransId="{B6A0F00A-25DB-4016-B34B-5423483773E8}" sibTransId="{00DEEDCB-0BD2-400E-8F05-948617B4ABE1}"/>
    <dgm:cxn modelId="{CC76F2BB-C452-4177-8BFF-E7555A8101DF}" type="presOf" srcId="{78805CDD-5537-4E30-88E6-FCD661A2A6E2}" destId="{A1C6E572-F9A4-4580-9081-FC041D448F2F}" srcOrd="0" destOrd="0" presId="urn:microsoft.com/office/officeart/2005/8/layout/orgChart1"/>
    <dgm:cxn modelId="{F41EB977-D19E-4697-9469-A6AA6375EAFF}" type="presOf" srcId="{8CD08D65-17A5-4412-A0D9-43E41DDBD3BC}" destId="{A2EE8DFB-3EF1-4818-B262-43A40770F4AA}" srcOrd="0" destOrd="0" presId="urn:microsoft.com/office/officeart/2005/8/layout/orgChart1"/>
    <dgm:cxn modelId="{468E3680-70F2-4669-BE27-FA4D3E5F762F}" type="presOf" srcId="{A0CB31AC-8B6C-4947-A462-E0621829FAC4}" destId="{AE9602BC-572F-4B3D-B2B5-B5329AFABC7C}" srcOrd="1" destOrd="0" presId="urn:microsoft.com/office/officeart/2005/8/layout/orgChart1"/>
    <dgm:cxn modelId="{A50401F5-E97F-4196-85C6-A681A5E218AB}" type="presOf" srcId="{FA6CA948-F0C9-4C43-A992-CD9B79B6C741}" destId="{22B29EA7-F110-422A-A606-6F31B6B45A43}" srcOrd="0" destOrd="0" presId="urn:microsoft.com/office/officeart/2005/8/layout/orgChart1"/>
    <dgm:cxn modelId="{EB14EA46-0AA3-462D-AD36-6729395478D5}" type="presOf" srcId="{226CCEB0-1F70-415F-9CA6-4DF24E1C14C8}" destId="{DFD045CF-61C5-4E39-AE40-76EE8062ADD5}" srcOrd="0" destOrd="0" presId="urn:microsoft.com/office/officeart/2005/8/layout/orgChart1"/>
    <dgm:cxn modelId="{11A893CD-7445-4D21-B83D-8984F42B14BD}" type="presOf" srcId="{8A5999EE-E7FB-4D63-BE63-44B0062285AB}" destId="{4FD038D4-2FBB-4835-A18A-97C6C95F1C4F}" srcOrd="1" destOrd="0" presId="urn:microsoft.com/office/officeart/2005/8/layout/orgChart1"/>
    <dgm:cxn modelId="{9C8BAD77-3AEB-4144-B7D7-1AD3D2D399F4}" srcId="{4846D4B5-09AF-48B5-A121-09ED0108E830}" destId="{0B6AF6BA-5ADF-4C6B-BF81-761FB48C62EB}" srcOrd="4" destOrd="0" parTransId="{AF894BF2-9AA9-4D11-A943-EC9A4EA338C0}" sibTransId="{D7ED0BFC-2C14-483B-AF2B-CFCE03EBE3BB}"/>
    <dgm:cxn modelId="{01F37C7B-5CD8-49E0-88B3-8370C00E5BA2}" type="presOf" srcId="{AF894BF2-9AA9-4D11-A943-EC9A4EA338C0}" destId="{D1BA08A8-7D54-475D-81E3-B717F6B8DC1D}" srcOrd="0" destOrd="0" presId="urn:microsoft.com/office/officeart/2005/8/layout/orgChart1"/>
    <dgm:cxn modelId="{BB2E3DD8-8E61-4D89-BA1C-5D6F79D3844C}" type="presOf" srcId="{1266D753-3873-4D22-BC48-C784828B245E}" destId="{331B57B5-0C6C-47E1-A103-082B2B446BB7}" srcOrd="0" destOrd="0" presId="urn:microsoft.com/office/officeart/2005/8/layout/orgChart1"/>
    <dgm:cxn modelId="{56C21733-D153-4D90-90B2-DF2A922629F5}" type="presOf" srcId="{F2AE1E4B-0CA9-4819-9313-33503A813D0B}" destId="{27A33E23-DB35-46A9-B416-1E62154B8FF0}" srcOrd="0" destOrd="0" presId="urn:microsoft.com/office/officeart/2005/8/layout/orgChart1"/>
    <dgm:cxn modelId="{C9B0B581-3A90-4483-A15F-CA6ACC1EF39F}" type="presOf" srcId="{5B0AF115-6B10-49FB-A0EE-CAC8855E813E}" destId="{8C6356A9-AA30-4108-BEE7-5F8FADD6E6E5}" srcOrd="1" destOrd="0" presId="urn:microsoft.com/office/officeart/2005/8/layout/orgChart1"/>
    <dgm:cxn modelId="{C1AB7747-13E1-4087-8AD8-B985BA84A8B9}" type="presParOf" srcId="{22B29EA7-F110-422A-A606-6F31B6B45A43}" destId="{68B55F44-8A38-414D-87D9-EE7BB1925EF7}" srcOrd="0" destOrd="0" presId="urn:microsoft.com/office/officeart/2005/8/layout/orgChart1"/>
    <dgm:cxn modelId="{5120EEE5-6FFA-4D05-87DA-75C15BDA5E1F}" type="presParOf" srcId="{68B55F44-8A38-414D-87D9-EE7BB1925EF7}" destId="{0003E6B5-5C77-472C-9748-68A0415B3CD1}" srcOrd="0" destOrd="0" presId="urn:microsoft.com/office/officeart/2005/8/layout/orgChart1"/>
    <dgm:cxn modelId="{A1B21CBE-440E-4793-BEFF-8678C3B919EF}" type="presParOf" srcId="{0003E6B5-5C77-472C-9748-68A0415B3CD1}" destId="{3E714E56-4AEA-4100-A8D7-D55F4AFD87E2}" srcOrd="0" destOrd="0" presId="urn:microsoft.com/office/officeart/2005/8/layout/orgChart1"/>
    <dgm:cxn modelId="{0FF6F5D9-03A7-4EA2-9305-AB129A1FEE26}" type="presParOf" srcId="{0003E6B5-5C77-472C-9748-68A0415B3CD1}" destId="{15C2DBD3-9C7B-4C5F-A00C-1E3048C5F13D}" srcOrd="1" destOrd="0" presId="urn:microsoft.com/office/officeart/2005/8/layout/orgChart1"/>
    <dgm:cxn modelId="{D841D8DF-3093-4A10-A52A-F56DB4E69B3E}" type="presParOf" srcId="{68B55F44-8A38-414D-87D9-EE7BB1925EF7}" destId="{E542C848-EB80-4CDF-A894-F30BACE7FC24}" srcOrd="1" destOrd="0" presId="urn:microsoft.com/office/officeart/2005/8/layout/orgChart1"/>
    <dgm:cxn modelId="{12EA1B19-EB42-4B8F-B573-D81A2B31295B}" type="presParOf" srcId="{E542C848-EB80-4CDF-A894-F30BACE7FC24}" destId="{29EB75B8-8B33-4A04-A17D-E6B5EB387710}" srcOrd="0" destOrd="0" presId="urn:microsoft.com/office/officeart/2005/8/layout/orgChart1"/>
    <dgm:cxn modelId="{EE422DE5-8B15-4DEA-A72B-8970714BF3D8}" type="presParOf" srcId="{E542C848-EB80-4CDF-A894-F30BACE7FC24}" destId="{B10B79E4-51D6-4A75-97B5-891559799B5D}" srcOrd="1" destOrd="0" presId="urn:microsoft.com/office/officeart/2005/8/layout/orgChart1"/>
    <dgm:cxn modelId="{1E5569CE-564D-40F1-9310-9989F75EA43A}" type="presParOf" srcId="{B10B79E4-51D6-4A75-97B5-891559799B5D}" destId="{10A50E37-971E-453A-B66A-81D8658BCDFA}" srcOrd="0" destOrd="0" presId="urn:microsoft.com/office/officeart/2005/8/layout/orgChart1"/>
    <dgm:cxn modelId="{3F46B7E5-BB8A-4F3D-AA38-CF579CC3FFBF}" type="presParOf" srcId="{10A50E37-971E-453A-B66A-81D8658BCDFA}" destId="{80B58A89-6A07-4523-80AE-DD2F904D4088}" srcOrd="0" destOrd="0" presId="urn:microsoft.com/office/officeart/2005/8/layout/orgChart1"/>
    <dgm:cxn modelId="{BDDB94A7-19D1-4B50-A062-BF596EC2A4AA}" type="presParOf" srcId="{10A50E37-971E-453A-B66A-81D8658BCDFA}" destId="{6958631A-B5C3-4679-BEFA-302AB69DADEA}" srcOrd="1" destOrd="0" presId="urn:microsoft.com/office/officeart/2005/8/layout/orgChart1"/>
    <dgm:cxn modelId="{4C08F991-4B75-4B4B-927E-BA53939B1129}" type="presParOf" srcId="{B10B79E4-51D6-4A75-97B5-891559799B5D}" destId="{FBD1B263-4E68-496D-B35C-402222DE0B91}" srcOrd="1" destOrd="0" presId="urn:microsoft.com/office/officeart/2005/8/layout/orgChart1"/>
    <dgm:cxn modelId="{C1CD502C-9D05-466C-A9DF-A18397E4B3B7}" type="presParOf" srcId="{FBD1B263-4E68-496D-B35C-402222DE0B91}" destId="{A23677C0-EEE1-4188-97EA-AB2D2406511A}" srcOrd="0" destOrd="0" presId="urn:microsoft.com/office/officeart/2005/8/layout/orgChart1"/>
    <dgm:cxn modelId="{8D12E6F4-F6AD-4778-8985-2865CD27328F}" type="presParOf" srcId="{FBD1B263-4E68-496D-B35C-402222DE0B91}" destId="{77CFAE2E-CD70-40CC-A997-2E3815B209DD}" srcOrd="1" destOrd="0" presId="urn:microsoft.com/office/officeart/2005/8/layout/orgChart1"/>
    <dgm:cxn modelId="{996087EF-FC98-45B4-AA80-0E0A2D074D29}" type="presParOf" srcId="{77CFAE2E-CD70-40CC-A997-2E3815B209DD}" destId="{E173FE5C-9EA6-45B4-8A9F-17DC34D6183A}" srcOrd="0" destOrd="0" presId="urn:microsoft.com/office/officeart/2005/8/layout/orgChart1"/>
    <dgm:cxn modelId="{AD5629FD-F424-4AAE-9BD8-4AFE7D200876}" type="presParOf" srcId="{E173FE5C-9EA6-45B4-8A9F-17DC34D6183A}" destId="{A2EE8DFB-3EF1-4818-B262-43A40770F4AA}" srcOrd="0" destOrd="0" presId="urn:microsoft.com/office/officeart/2005/8/layout/orgChart1"/>
    <dgm:cxn modelId="{11A3A760-89E8-4FB3-A79C-A3280F2677CE}" type="presParOf" srcId="{E173FE5C-9EA6-45B4-8A9F-17DC34D6183A}" destId="{5AA1D091-C471-4863-8251-EB16DF8D5E01}" srcOrd="1" destOrd="0" presId="urn:microsoft.com/office/officeart/2005/8/layout/orgChart1"/>
    <dgm:cxn modelId="{132D6C3E-9D60-43A3-81CC-2BB92DCFDC7A}" type="presParOf" srcId="{77CFAE2E-CD70-40CC-A997-2E3815B209DD}" destId="{3BFF90BA-FFB4-4522-9C62-2A39827FF497}" srcOrd="1" destOrd="0" presId="urn:microsoft.com/office/officeart/2005/8/layout/orgChart1"/>
    <dgm:cxn modelId="{230FD051-266B-40E5-8C4F-FEE6F1E6779D}" type="presParOf" srcId="{77CFAE2E-CD70-40CC-A997-2E3815B209DD}" destId="{34390C7D-2259-4A6A-88A6-FDBE345B0D70}" srcOrd="2" destOrd="0" presId="urn:microsoft.com/office/officeart/2005/8/layout/orgChart1"/>
    <dgm:cxn modelId="{5DB81A09-DC9F-49AC-8DA7-28FEEE5212D5}" type="presParOf" srcId="{FBD1B263-4E68-496D-B35C-402222DE0B91}" destId="{F9B85C75-A1DD-4386-BFF7-3AEC56E66BDC}" srcOrd="2" destOrd="0" presId="urn:microsoft.com/office/officeart/2005/8/layout/orgChart1"/>
    <dgm:cxn modelId="{B0E29A62-E984-4945-B3E9-2927655051B3}" type="presParOf" srcId="{FBD1B263-4E68-496D-B35C-402222DE0B91}" destId="{9C8F13D1-F9A6-40D6-9B9C-4E1FDEAA02C9}" srcOrd="3" destOrd="0" presId="urn:microsoft.com/office/officeart/2005/8/layout/orgChart1"/>
    <dgm:cxn modelId="{CCD961DB-323D-44A4-8BED-B012E4D33A36}" type="presParOf" srcId="{9C8F13D1-F9A6-40D6-9B9C-4E1FDEAA02C9}" destId="{338CD7CD-CFDA-49F9-B1C7-370BA315E12B}" srcOrd="0" destOrd="0" presId="urn:microsoft.com/office/officeart/2005/8/layout/orgChart1"/>
    <dgm:cxn modelId="{2FE4DE82-A91F-4D34-A27B-7958E5DFC8B3}" type="presParOf" srcId="{338CD7CD-CFDA-49F9-B1C7-370BA315E12B}" destId="{331B57B5-0C6C-47E1-A103-082B2B446BB7}" srcOrd="0" destOrd="0" presId="urn:microsoft.com/office/officeart/2005/8/layout/orgChart1"/>
    <dgm:cxn modelId="{51EA970F-6B03-48E4-B095-0A5F573115D2}" type="presParOf" srcId="{338CD7CD-CFDA-49F9-B1C7-370BA315E12B}" destId="{A9000F2C-C26C-4B92-A0CA-4C4A29B18397}" srcOrd="1" destOrd="0" presId="urn:microsoft.com/office/officeart/2005/8/layout/orgChart1"/>
    <dgm:cxn modelId="{8467032C-CD89-40F1-8FBF-4B25AC5FBD53}" type="presParOf" srcId="{9C8F13D1-F9A6-40D6-9B9C-4E1FDEAA02C9}" destId="{1D7C0DA8-A3EF-4621-A0D5-EBA93BFBD4C9}" srcOrd="1" destOrd="0" presId="urn:microsoft.com/office/officeart/2005/8/layout/orgChart1"/>
    <dgm:cxn modelId="{9B3CABC0-FCDB-468D-A586-CA4132311BF1}" type="presParOf" srcId="{9C8F13D1-F9A6-40D6-9B9C-4E1FDEAA02C9}" destId="{1F1CDF70-DBA5-4EAA-85F5-5A649D6F90E3}" srcOrd="2" destOrd="0" presId="urn:microsoft.com/office/officeart/2005/8/layout/orgChart1"/>
    <dgm:cxn modelId="{FE397DAC-60F7-486D-9861-4074554B69EA}" type="presParOf" srcId="{B10B79E4-51D6-4A75-97B5-891559799B5D}" destId="{C1FA6736-03A2-46DE-B941-4889D929A507}" srcOrd="2" destOrd="0" presId="urn:microsoft.com/office/officeart/2005/8/layout/orgChart1"/>
    <dgm:cxn modelId="{4D82FBDD-525A-4A61-93A8-245629D72D64}" type="presParOf" srcId="{E542C848-EB80-4CDF-A894-F30BACE7FC24}" destId="{39C722CB-859F-46FA-847A-B01B0182229D}" srcOrd="2" destOrd="0" presId="urn:microsoft.com/office/officeart/2005/8/layout/orgChart1"/>
    <dgm:cxn modelId="{663D3CCF-964A-4418-B90D-A8E5F044E595}" type="presParOf" srcId="{E542C848-EB80-4CDF-A894-F30BACE7FC24}" destId="{B6291217-C99B-4572-AD05-573DD4A19A98}" srcOrd="3" destOrd="0" presId="urn:microsoft.com/office/officeart/2005/8/layout/orgChart1"/>
    <dgm:cxn modelId="{0D4827D7-4AF6-4353-A3F0-2E484187F1BC}" type="presParOf" srcId="{B6291217-C99B-4572-AD05-573DD4A19A98}" destId="{F63860E2-6EFC-43FD-A514-A366CFF13773}" srcOrd="0" destOrd="0" presId="urn:microsoft.com/office/officeart/2005/8/layout/orgChart1"/>
    <dgm:cxn modelId="{8903E958-FEEF-4484-886D-D96A2850EE69}" type="presParOf" srcId="{F63860E2-6EFC-43FD-A514-A366CFF13773}" destId="{43D9D09D-0AF7-41AF-917A-CFD94A062F4D}" srcOrd="0" destOrd="0" presId="urn:microsoft.com/office/officeart/2005/8/layout/orgChart1"/>
    <dgm:cxn modelId="{F14C27DC-46ED-477C-AC31-D8B3ED6904E6}" type="presParOf" srcId="{F63860E2-6EFC-43FD-A514-A366CFF13773}" destId="{182BF2CB-63DE-4304-AE52-52E566456B7B}" srcOrd="1" destOrd="0" presId="urn:microsoft.com/office/officeart/2005/8/layout/orgChart1"/>
    <dgm:cxn modelId="{C460DA41-A1F8-4041-B12A-2D0CB6BFF223}" type="presParOf" srcId="{B6291217-C99B-4572-AD05-573DD4A19A98}" destId="{5346AABA-9C47-4085-932A-DC35008CC957}" srcOrd="1" destOrd="0" presId="urn:microsoft.com/office/officeart/2005/8/layout/orgChart1"/>
    <dgm:cxn modelId="{18AED729-F861-4E09-B147-96D7EE728BAF}" type="presParOf" srcId="{5346AABA-9C47-4085-932A-DC35008CC957}" destId="{05C7213C-D3B3-4319-A4A1-E534E80F0033}" srcOrd="0" destOrd="0" presId="urn:microsoft.com/office/officeart/2005/8/layout/orgChart1"/>
    <dgm:cxn modelId="{E0763B0E-7A95-4A9C-9EB9-C008EF1E0185}" type="presParOf" srcId="{5346AABA-9C47-4085-932A-DC35008CC957}" destId="{9F77BBF9-2444-4713-9C3C-A139B1079D50}" srcOrd="1" destOrd="0" presId="urn:microsoft.com/office/officeart/2005/8/layout/orgChart1"/>
    <dgm:cxn modelId="{9DA0D3D1-FFEE-4B9B-96F2-807EBA45A8ED}" type="presParOf" srcId="{9F77BBF9-2444-4713-9C3C-A139B1079D50}" destId="{CA5919F7-41AC-4A3D-9447-C6F40B78376D}" srcOrd="0" destOrd="0" presId="urn:microsoft.com/office/officeart/2005/8/layout/orgChart1"/>
    <dgm:cxn modelId="{579C1193-2872-498B-8731-06EE2C1069DA}" type="presParOf" srcId="{CA5919F7-41AC-4A3D-9447-C6F40B78376D}" destId="{DFD045CF-61C5-4E39-AE40-76EE8062ADD5}" srcOrd="0" destOrd="0" presId="urn:microsoft.com/office/officeart/2005/8/layout/orgChart1"/>
    <dgm:cxn modelId="{49FB448D-E136-4A0D-AD8F-FAB4ACD05678}" type="presParOf" srcId="{CA5919F7-41AC-4A3D-9447-C6F40B78376D}" destId="{9295869F-7921-4571-9768-3E9DDCFFB127}" srcOrd="1" destOrd="0" presId="urn:microsoft.com/office/officeart/2005/8/layout/orgChart1"/>
    <dgm:cxn modelId="{D0189904-26FE-4CED-B03D-F6707C9201A7}" type="presParOf" srcId="{9F77BBF9-2444-4713-9C3C-A139B1079D50}" destId="{AB2DD6AE-50D0-4A33-A195-4C2799364D9B}" srcOrd="1" destOrd="0" presId="urn:microsoft.com/office/officeart/2005/8/layout/orgChart1"/>
    <dgm:cxn modelId="{7B6E3AA3-CAC0-4AC7-A209-362AF03D8284}" type="presParOf" srcId="{9F77BBF9-2444-4713-9C3C-A139B1079D50}" destId="{EB9F77CC-287D-4B84-8625-44208EAD043A}" srcOrd="2" destOrd="0" presId="urn:microsoft.com/office/officeart/2005/8/layout/orgChart1"/>
    <dgm:cxn modelId="{9E5A15FE-CF36-4336-81E6-FC5FA5FF9BE0}" type="presParOf" srcId="{B6291217-C99B-4572-AD05-573DD4A19A98}" destId="{61C35541-F2E9-4E9E-B5B2-F82FA7F8B221}" srcOrd="2" destOrd="0" presId="urn:microsoft.com/office/officeart/2005/8/layout/orgChart1"/>
    <dgm:cxn modelId="{D841234B-74B5-4D71-8AFA-39C1E869E704}" type="presParOf" srcId="{E542C848-EB80-4CDF-A894-F30BACE7FC24}" destId="{477D8ED5-6D4E-4063-B915-5FB87ED6DA77}" srcOrd="4" destOrd="0" presId="urn:microsoft.com/office/officeart/2005/8/layout/orgChart1"/>
    <dgm:cxn modelId="{062ECEE2-2BBA-4CA1-83CF-646F43B6E362}" type="presParOf" srcId="{E542C848-EB80-4CDF-A894-F30BACE7FC24}" destId="{7886F9F3-8D6F-4DC8-B08F-B3B3752F0CBE}" srcOrd="5" destOrd="0" presId="urn:microsoft.com/office/officeart/2005/8/layout/orgChart1"/>
    <dgm:cxn modelId="{56EAC1C6-2161-4830-9D4A-E6D03A8AADE9}" type="presParOf" srcId="{7886F9F3-8D6F-4DC8-B08F-B3B3752F0CBE}" destId="{5BB3E469-E4B0-402D-AFF2-6A198A4F39DD}" srcOrd="0" destOrd="0" presId="urn:microsoft.com/office/officeart/2005/8/layout/orgChart1"/>
    <dgm:cxn modelId="{17566C1B-5380-413B-AF57-6A4BD9A1492F}" type="presParOf" srcId="{5BB3E469-E4B0-402D-AFF2-6A198A4F39DD}" destId="{B20DBE3B-AEA6-4C9F-9B49-2E088184FA63}" srcOrd="0" destOrd="0" presId="urn:microsoft.com/office/officeart/2005/8/layout/orgChart1"/>
    <dgm:cxn modelId="{911F238F-B2E8-4998-A901-38E7037DEB21}" type="presParOf" srcId="{5BB3E469-E4B0-402D-AFF2-6A198A4F39DD}" destId="{144962DB-FEC4-4786-97C5-C9DB158FD27B}" srcOrd="1" destOrd="0" presId="urn:microsoft.com/office/officeart/2005/8/layout/orgChart1"/>
    <dgm:cxn modelId="{2F1C1A20-8249-4F51-A6A5-9E37F68ED345}" type="presParOf" srcId="{7886F9F3-8D6F-4DC8-B08F-B3B3752F0CBE}" destId="{D68BBE63-AAF8-46D0-8F95-10A77CEB6C53}" srcOrd="1" destOrd="0" presId="urn:microsoft.com/office/officeart/2005/8/layout/orgChart1"/>
    <dgm:cxn modelId="{817AC013-F75B-4CAB-ABF9-D1FD740F3544}" type="presParOf" srcId="{D68BBE63-AAF8-46D0-8F95-10A77CEB6C53}" destId="{27A33E23-DB35-46A9-B416-1E62154B8FF0}" srcOrd="0" destOrd="0" presId="urn:microsoft.com/office/officeart/2005/8/layout/orgChart1"/>
    <dgm:cxn modelId="{13BB3E70-2B94-44EA-B533-A6D4439BD6C9}" type="presParOf" srcId="{D68BBE63-AAF8-46D0-8F95-10A77CEB6C53}" destId="{11ADA3EF-89CA-4DF1-93D5-FB9A4A8C3DFF}" srcOrd="1" destOrd="0" presId="urn:microsoft.com/office/officeart/2005/8/layout/orgChart1"/>
    <dgm:cxn modelId="{DE6509DC-D292-4BD7-AD0B-0D7E7B8F55D1}" type="presParOf" srcId="{11ADA3EF-89CA-4DF1-93D5-FB9A4A8C3DFF}" destId="{460EDCA5-F4D8-4823-B431-B16603873A54}" srcOrd="0" destOrd="0" presId="urn:microsoft.com/office/officeart/2005/8/layout/orgChart1"/>
    <dgm:cxn modelId="{E87A82F9-4A2A-4A19-BF4C-87DBEED0D122}" type="presParOf" srcId="{460EDCA5-F4D8-4823-B431-B16603873A54}" destId="{AE54A405-0CA3-4194-A9C3-C74C94A1EBF3}" srcOrd="0" destOrd="0" presId="urn:microsoft.com/office/officeart/2005/8/layout/orgChart1"/>
    <dgm:cxn modelId="{497FE66F-CA9D-4603-9A2D-71BFD8FEE80B}" type="presParOf" srcId="{460EDCA5-F4D8-4823-B431-B16603873A54}" destId="{8C6356A9-AA30-4108-BEE7-5F8FADD6E6E5}" srcOrd="1" destOrd="0" presId="urn:microsoft.com/office/officeart/2005/8/layout/orgChart1"/>
    <dgm:cxn modelId="{CB084D5D-43EB-490B-89CC-51F29E282D22}" type="presParOf" srcId="{11ADA3EF-89CA-4DF1-93D5-FB9A4A8C3DFF}" destId="{F5D250A9-35CA-4875-BAAC-9D8FD2C608C4}" srcOrd="1" destOrd="0" presId="urn:microsoft.com/office/officeart/2005/8/layout/orgChart1"/>
    <dgm:cxn modelId="{3F1F321B-E6CE-4EA5-9A74-2C7DB789A4C4}" type="presParOf" srcId="{11ADA3EF-89CA-4DF1-93D5-FB9A4A8C3DFF}" destId="{DBFCCD8A-76C3-47D5-8E11-2FE531D686C4}" srcOrd="2" destOrd="0" presId="urn:microsoft.com/office/officeart/2005/8/layout/orgChart1"/>
    <dgm:cxn modelId="{A8BF4755-69CD-4762-B08F-7E2C5D6218C2}" type="presParOf" srcId="{D68BBE63-AAF8-46D0-8F95-10A77CEB6C53}" destId="{31F2B94B-E8EA-4166-A066-AFC2EAD1622A}" srcOrd="2" destOrd="0" presId="urn:microsoft.com/office/officeart/2005/8/layout/orgChart1"/>
    <dgm:cxn modelId="{9E08B113-E8B4-48FC-A736-A059B4CC151B}" type="presParOf" srcId="{D68BBE63-AAF8-46D0-8F95-10A77CEB6C53}" destId="{5C26313D-C95A-43C3-8EDF-367E70435B53}" srcOrd="3" destOrd="0" presId="urn:microsoft.com/office/officeart/2005/8/layout/orgChart1"/>
    <dgm:cxn modelId="{F6B9ACB0-B406-450A-A7CA-FBD8965C6C95}" type="presParOf" srcId="{5C26313D-C95A-43C3-8EDF-367E70435B53}" destId="{728429B1-560C-4DDD-A11E-21CF45EB2580}" srcOrd="0" destOrd="0" presId="urn:microsoft.com/office/officeart/2005/8/layout/orgChart1"/>
    <dgm:cxn modelId="{874B7A43-74F5-4F73-A447-DEACC365B525}" type="presParOf" srcId="{728429B1-560C-4DDD-A11E-21CF45EB2580}" destId="{AF300D1A-03FB-46AA-A90A-0F33044E73BC}" srcOrd="0" destOrd="0" presId="urn:microsoft.com/office/officeart/2005/8/layout/orgChart1"/>
    <dgm:cxn modelId="{2C3E20C7-D798-40D9-894A-A026524F54E2}" type="presParOf" srcId="{728429B1-560C-4DDD-A11E-21CF45EB2580}" destId="{93BC7635-BAD7-4FE5-B270-07FC6496D30D}" srcOrd="1" destOrd="0" presId="urn:microsoft.com/office/officeart/2005/8/layout/orgChart1"/>
    <dgm:cxn modelId="{C4800229-0F44-428D-96F8-05DEF9672B64}" type="presParOf" srcId="{5C26313D-C95A-43C3-8EDF-367E70435B53}" destId="{1031708B-9D78-4436-BBF5-D33EBFFF1C56}" srcOrd="1" destOrd="0" presId="urn:microsoft.com/office/officeart/2005/8/layout/orgChart1"/>
    <dgm:cxn modelId="{2C1F173A-598F-407F-81ED-C9A419BA97CF}" type="presParOf" srcId="{5C26313D-C95A-43C3-8EDF-367E70435B53}" destId="{E417192A-C135-4DAC-AEA6-68664C8188F3}" srcOrd="2" destOrd="0" presId="urn:microsoft.com/office/officeart/2005/8/layout/orgChart1"/>
    <dgm:cxn modelId="{A125EDC1-9A1C-41AA-A2C7-A5CE1242520B}" type="presParOf" srcId="{7886F9F3-8D6F-4DC8-B08F-B3B3752F0CBE}" destId="{338E1F0A-1771-4C4A-B84D-CF340F4CAD4B}" srcOrd="2" destOrd="0" presId="urn:microsoft.com/office/officeart/2005/8/layout/orgChart1"/>
    <dgm:cxn modelId="{A386DB58-4F3E-4F81-B37C-3921594E37EB}" type="presParOf" srcId="{E542C848-EB80-4CDF-A894-F30BACE7FC24}" destId="{D1BA08A8-7D54-475D-81E3-B717F6B8DC1D}" srcOrd="6" destOrd="0" presId="urn:microsoft.com/office/officeart/2005/8/layout/orgChart1"/>
    <dgm:cxn modelId="{ED632BE8-9C24-4B3E-9BC9-9B0FC9F1EA2C}" type="presParOf" srcId="{E542C848-EB80-4CDF-A894-F30BACE7FC24}" destId="{C814C1C7-E050-4B04-8E25-22AC8E9A0746}" srcOrd="7" destOrd="0" presId="urn:microsoft.com/office/officeart/2005/8/layout/orgChart1"/>
    <dgm:cxn modelId="{05356CEF-BB9A-4574-9364-DF54AF82940D}" type="presParOf" srcId="{C814C1C7-E050-4B04-8E25-22AC8E9A0746}" destId="{5F2A902C-12F1-4CE4-B5B0-AB2BD8FE210E}" srcOrd="0" destOrd="0" presId="urn:microsoft.com/office/officeart/2005/8/layout/orgChart1"/>
    <dgm:cxn modelId="{D7F845A0-B089-45FE-B2D2-B8436F32470A}" type="presParOf" srcId="{5F2A902C-12F1-4CE4-B5B0-AB2BD8FE210E}" destId="{1BEF1EC3-E014-41AE-AF69-F2EBEF98BC60}" srcOrd="0" destOrd="0" presId="urn:microsoft.com/office/officeart/2005/8/layout/orgChart1"/>
    <dgm:cxn modelId="{6D498768-1538-45A8-AA12-0B0421E8EB51}" type="presParOf" srcId="{5F2A902C-12F1-4CE4-B5B0-AB2BD8FE210E}" destId="{47F89197-D688-4BEA-A627-AA5BA2659B0D}" srcOrd="1" destOrd="0" presId="urn:microsoft.com/office/officeart/2005/8/layout/orgChart1"/>
    <dgm:cxn modelId="{82E87184-FB55-47AF-81C7-5A5F7442F090}" type="presParOf" srcId="{C814C1C7-E050-4B04-8E25-22AC8E9A0746}" destId="{B9E11362-F708-475D-A815-A958A432A7D3}" srcOrd="1" destOrd="0" presId="urn:microsoft.com/office/officeart/2005/8/layout/orgChart1"/>
    <dgm:cxn modelId="{E81FEE41-9918-47B4-8D13-75E1CFFB98DA}" type="presParOf" srcId="{B9E11362-F708-475D-A815-A958A432A7D3}" destId="{56FC7E17-1B7D-448A-B501-15F7288C5E61}" srcOrd="0" destOrd="0" presId="urn:microsoft.com/office/officeart/2005/8/layout/orgChart1"/>
    <dgm:cxn modelId="{8B377D3A-7E81-493D-B734-0765A6C97BFF}" type="presParOf" srcId="{B9E11362-F708-475D-A815-A958A432A7D3}" destId="{03E8457F-B965-48FD-B204-47F11E9025C1}" srcOrd="1" destOrd="0" presId="urn:microsoft.com/office/officeart/2005/8/layout/orgChart1"/>
    <dgm:cxn modelId="{47CDC1BE-FFD5-4072-8C40-892AA889DB85}" type="presParOf" srcId="{03E8457F-B965-48FD-B204-47F11E9025C1}" destId="{AAB6060A-A5F0-4AA9-9906-AA8E23A51C0E}" srcOrd="0" destOrd="0" presId="urn:microsoft.com/office/officeart/2005/8/layout/orgChart1"/>
    <dgm:cxn modelId="{EFF208B1-EDA1-45E3-A2A2-F267625653E8}" type="presParOf" srcId="{AAB6060A-A5F0-4AA9-9906-AA8E23A51C0E}" destId="{3999AE02-AC34-42CD-9C66-B5DCC8690B93}" srcOrd="0" destOrd="0" presId="urn:microsoft.com/office/officeart/2005/8/layout/orgChart1"/>
    <dgm:cxn modelId="{2C3AEE77-F10E-410E-BAEF-BF0867B52D27}" type="presParOf" srcId="{AAB6060A-A5F0-4AA9-9906-AA8E23A51C0E}" destId="{3D73E316-E799-4177-B2EA-7050B6EAD116}" srcOrd="1" destOrd="0" presId="urn:microsoft.com/office/officeart/2005/8/layout/orgChart1"/>
    <dgm:cxn modelId="{0346DD6C-62EC-4F5C-83F1-DF9C5235D4C8}" type="presParOf" srcId="{03E8457F-B965-48FD-B204-47F11E9025C1}" destId="{93B1E1B3-3706-4F85-9D55-1D12F538A74F}" srcOrd="1" destOrd="0" presId="urn:microsoft.com/office/officeart/2005/8/layout/orgChart1"/>
    <dgm:cxn modelId="{0202CC5C-4FB4-4C61-886A-368344D2FB8A}" type="presParOf" srcId="{03E8457F-B965-48FD-B204-47F11E9025C1}" destId="{E46F5698-96C8-4435-A85F-E85F4183C85C}" srcOrd="2" destOrd="0" presId="urn:microsoft.com/office/officeart/2005/8/layout/orgChart1"/>
    <dgm:cxn modelId="{2AAE50BD-FE38-49F5-9C56-84DF1F6AC1CE}" type="presParOf" srcId="{C814C1C7-E050-4B04-8E25-22AC8E9A0746}" destId="{AB0D7BB0-FF22-41F9-B0BB-FE435EFE1B83}" srcOrd="2" destOrd="0" presId="urn:microsoft.com/office/officeart/2005/8/layout/orgChart1"/>
    <dgm:cxn modelId="{3D84094B-BED1-4B05-88A1-A3E5BD90AA5A}" type="presParOf" srcId="{E542C848-EB80-4CDF-A894-F30BACE7FC24}" destId="{8B66E56E-0E55-41BF-B6CB-774C52D70F02}" srcOrd="8" destOrd="0" presId="urn:microsoft.com/office/officeart/2005/8/layout/orgChart1"/>
    <dgm:cxn modelId="{94AF6D4D-7CEE-4C61-9780-4921CC0BD856}" type="presParOf" srcId="{E542C848-EB80-4CDF-A894-F30BACE7FC24}" destId="{F35E4DE9-5BCB-4E23-B3A1-733455EAC6AD}" srcOrd="9" destOrd="0" presId="urn:microsoft.com/office/officeart/2005/8/layout/orgChart1"/>
    <dgm:cxn modelId="{2C100206-A6BA-44E3-B03A-604E8270B0C1}" type="presParOf" srcId="{F35E4DE9-5BCB-4E23-B3A1-733455EAC6AD}" destId="{362D78EB-4870-4628-A69D-43E4B656B64C}" srcOrd="0" destOrd="0" presId="urn:microsoft.com/office/officeart/2005/8/layout/orgChart1"/>
    <dgm:cxn modelId="{B87121A0-CB41-48C1-9295-C1758235C05E}" type="presParOf" srcId="{362D78EB-4870-4628-A69D-43E4B656B64C}" destId="{CA9A53B7-E790-4E54-AE27-CE8AD4D34D9D}" srcOrd="0" destOrd="0" presId="urn:microsoft.com/office/officeart/2005/8/layout/orgChart1"/>
    <dgm:cxn modelId="{C9CC3DF9-915F-489F-BD93-82C01D7F1C8D}" type="presParOf" srcId="{362D78EB-4870-4628-A69D-43E4B656B64C}" destId="{4FD038D4-2FBB-4835-A18A-97C6C95F1C4F}" srcOrd="1" destOrd="0" presId="urn:microsoft.com/office/officeart/2005/8/layout/orgChart1"/>
    <dgm:cxn modelId="{DDC1D71A-0877-4D9E-9105-E33403E25FB1}" type="presParOf" srcId="{F35E4DE9-5BCB-4E23-B3A1-733455EAC6AD}" destId="{FF61CB07-75E3-4601-83DA-591589923C32}" srcOrd="1" destOrd="0" presId="urn:microsoft.com/office/officeart/2005/8/layout/orgChart1"/>
    <dgm:cxn modelId="{913E9C5A-CEFE-41C5-8D04-613C75728D85}" type="presParOf" srcId="{F35E4DE9-5BCB-4E23-B3A1-733455EAC6AD}" destId="{33015617-7B3E-439C-90E7-8E0C40ED9231}" srcOrd="2" destOrd="0" presId="urn:microsoft.com/office/officeart/2005/8/layout/orgChart1"/>
    <dgm:cxn modelId="{CE98B149-5036-4E48-968E-CDDE7CD31FE7}" type="presParOf" srcId="{68B55F44-8A38-414D-87D9-EE7BB1925EF7}" destId="{E1B4355F-CA26-4CC0-A828-E5951FED6FB0}" srcOrd="2" destOrd="0" presId="urn:microsoft.com/office/officeart/2005/8/layout/orgChart1"/>
    <dgm:cxn modelId="{FD3D97C8-6242-490C-BF6F-2358D68E7480}" type="presParOf" srcId="{E1B4355F-CA26-4CC0-A828-E5951FED6FB0}" destId="{DA96060A-1663-455E-B8C4-CD2A3302F60A}" srcOrd="0" destOrd="0" presId="urn:microsoft.com/office/officeart/2005/8/layout/orgChart1"/>
    <dgm:cxn modelId="{0E622BDF-FADA-49AA-9CC8-E60AD82D25C6}" type="presParOf" srcId="{E1B4355F-CA26-4CC0-A828-E5951FED6FB0}" destId="{7B765A02-4700-4426-9AB6-B2C228DFB6D1}" srcOrd="1" destOrd="0" presId="urn:microsoft.com/office/officeart/2005/8/layout/orgChart1"/>
    <dgm:cxn modelId="{BD9A0B2F-1B87-441C-8365-9403F95E6249}" type="presParOf" srcId="{7B765A02-4700-4426-9AB6-B2C228DFB6D1}" destId="{0852E14C-26D7-4C12-A6C6-189A38B5D007}" srcOrd="0" destOrd="0" presId="urn:microsoft.com/office/officeart/2005/8/layout/orgChart1"/>
    <dgm:cxn modelId="{1FC75322-CCBA-45CB-A9E3-A431C443C92D}" type="presParOf" srcId="{0852E14C-26D7-4C12-A6C6-189A38B5D007}" destId="{51F3F2AB-0F71-4E68-8D23-1F5B64859AD4}" srcOrd="0" destOrd="0" presId="urn:microsoft.com/office/officeart/2005/8/layout/orgChart1"/>
    <dgm:cxn modelId="{0E84DD4D-4EDB-4A66-A7DF-354DF2F12430}" type="presParOf" srcId="{0852E14C-26D7-4C12-A6C6-189A38B5D007}" destId="{CA1C678D-AFA9-4DBC-9FC2-BD6C045EC868}" srcOrd="1" destOrd="0" presId="urn:microsoft.com/office/officeart/2005/8/layout/orgChart1"/>
    <dgm:cxn modelId="{225E10D7-044E-49A3-B918-AE678825E89E}" type="presParOf" srcId="{7B765A02-4700-4426-9AB6-B2C228DFB6D1}" destId="{00789C81-DE0C-4C9F-B7BC-8BD688FCA525}" srcOrd="1" destOrd="0" presId="urn:microsoft.com/office/officeart/2005/8/layout/orgChart1"/>
    <dgm:cxn modelId="{8AFBC021-882E-4066-90C3-64504BE3AE11}" type="presParOf" srcId="{7B765A02-4700-4426-9AB6-B2C228DFB6D1}" destId="{5F435D8E-898C-41F3-9A3D-D421608EB106}" srcOrd="2" destOrd="0" presId="urn:microsoft.com/office/officeart/2005/8/layout/orgChart1"/>
    <dgm:cxn modelId="{5CFBC4B0-DC50-4ED4-9B7C-E2AB1F099429}" type="presParOf" srcId="{5F435D8E-898C-41F3-9A3D-D421608EB106}" destId="{A1C6E572-F9A4-4580-9081-FC041D448F2F}" srcOrd="0" destOrd="0" presId="urn:microsoft.com/office/officeart/2005/8/layout/orgChart1"/>
    <dgm:cxn modelId="{0244390A-7DF0-4350-9FA5-F4916E27D971}" type="presParOf" srcId="{5F435D8E-898C-41F3-9A3D-D421608EB106}" destId="{223F1EF9-FA86-4EC9-A10F-0E8926951578}" srcOrd="1" destOrd="0" presId="urn:microsoft.com/office/officeart/2005/8/layout/orgChart1"/>
    <dgm:cxn modelId="{FB325FD0-8345-4C86-828C-B2D4AF95A09E}" type="presParOf" srcId="{223F1EF9-FA86-4EC9-A10F-0E8926951578}" destId="{335BDEE4-216A-4109-BE83-5DC3DBB83357}" srcOrd="0" destOrd="0" presId="urn:microsoft.com/office/officeart/2005/8/layout/orgChart1"/>
    <dgm:cxn modelId="{1D82C571-7DF6-40DB-BEF1-30C84C7867C9}" type="presParOf" srcId="{335BDEE4-216A-4109-BE83-5DC3DBB83357}" destId="{3E5A5C60-B12E-4D7C-98BE-437B9782B1AA}" srcOrd="0" destOrd="0" presId="urn:microsoft.com/office/officeart/2005/8/layout/orgChart1"/>
    <dgm:cxn modelId="{C3D62C94-AB15-4053-B744-D627DE5BA66D}" type="presParOf" srcId="{335BDEE4-216A-4109-BE83-5DC3DBB83357}" destId="{AE9602BC-572F-4B3D-B2B5-B5329AFABC7C}" srcOrd="1" destOrd="0" presId="urn:microsoft.com/office/officeart/2005/8/layout/orgChart1"/>
    <dgm:cxn modelId="{6BC6D6DA-C1E5-4C88-B7CE-5AECEE74D39F}" type="presParOf" srcId="{223F1EF9-FA86-4EC9-A10F-0E8926951578}" destId="{47183531-890C-40E3-BB55-53E2D87257DC}" srcOrd="1" destOrd="0" presId="urn:microsoft.com/office/officeart/2005/8/layout/orgChart1"/>
    <dgm:cxn modelId="{67F4867C-7F39-47B8-9710-8E6FF9FB0076}" type="presParOf" srcId="{223F1EF9-FA86-4EC9-A10F-0E8926951578}" destId="{61C522F5-3E65-4CC5-8482-108D1F73468A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6C3F8-5F2B-4169-A2B1-194E43242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2182</TotalTime>
  <Pages>10</Pages>
  <Words>3654</Words>
  <Characters>20834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17</cp:revision>
  <cp:lastPrinted>2015-01-04T09:45:00Z</cp:lastPrinted>
  <dcterms:created xsi:type="dcterms:W3CDTF">2018-03-24T15:33:00Z</dcterms:created>
  <dcterms:modified xsi:type="dcterms:W3CDTF">2019-04-04T20:01:00Z</dcterms:modified>
</cp:coreProperties>
</file>