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B9C" w:rsidRDefault="00B35FF6">
      <w:r>
        <w:t>Poznámky k účtovnej závierke  31.12.2018</w:t>
      </w:r>
    </w:p>
    <w:p w:rsidR="00B35FF6" w:rsidRDefault="00B35FF6"/>
    <w:p w:rsidR="00B35FF6" w:rsidRDefault="00B35FF6">
      <w:r>
        <w:t>PROFIT s.r.o. Levoča, Nová ulica 29, 05401 Levoča</w:t>
      </w:r>
    </w:p>
    <w:p w:rsidR="00B35FF6" w:rsidRDefault="00B35FF6">
      <w:r>
        <w:t>IČO: 31684025</w:t>
      </w:r>
    </w:p>
    <w:p w:rsidR="00B35FF6" w:rsidRDefault="00B35FF6">
      <w:r>
        <w:t>DIČ: 2020741998</w:t>
      </w:r>
    </w:p>
    <w:p w:rsidR="00B35FF6" w:rsidRDefault="00B35FF6">
      <w:r>
        <w:t>Dátum vzniku:</w:t>
      </w:r>
    </w:p>
    <w:p w:rsidR="00B35FF6" w:rsidRDefault="00B35FF6">
      <w:r>
        <w:t>19.01.1994</w:t>
      </w:r>
    </w:p>
    <w:p w:rsidR="00B35FF6" w:rsidRDefault="00B35FF6"/>
    <w:p w:rsidR="00B35FF6" w:rsidRDefault="00B35FF6"/>
    <w:p w:rsidR="00B35FF6" w:rsidRDefault="00B35FF6">
      <w:r>
        <w:t>Účtovná jednotka v roku 2018 nevykazovala žiadnu činnosť</w:t>
      </w:r>
      <w:bookmarkStart w:id="0" w:name="_GoBack"/>
      <w:bookmarkEnd w:id="0"/>
    </w:p>
    <w:sectPr w:rsidR="00B35F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FF6"/>
    <w:rsid w:val="00255B9C"/>
    <w:rsid w:val="00B3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Zvarová Mária</dc:creator>
  <cp:lastModifiedBy>Zvarová Mária</cp:lastModifiedBy>
  <cp:revision>2</cp:revision>
  <dcterms:created xsi:type="dcterms:W3CDTF">2019-04-15T07:11:00Z</dcterms:created>
  <dcterms:modified xsi:type="dcterms:W3CDTF">2019-04-15T07:14:00Z</dcterms:modified>
</cp:coreProperties>
</file>