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C1D32" w:rsidRDefault="00EC1D32" w:rsidP="00EC1D32">
      <w:pPr>
        <w:widowControl w:val="0"/>
        <w:tabs>
          <w:tab w:val="left" w:pos="2890"/>
          <w:tab w:val="left" w:pos="6248"/>
        </w:tabs>
        <w:autoSpaceDE w:val="0"/>
        <w:autoSpaceDN w:val="0"/>
        <w:adjustRightInd w:val="0"/>
        <w:spacing w:after="0" w:line="240" w:lineRule="auto"/>
        <w:ind w:left="55" w:right="-20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6192" behindDoc="1" locked="0" layoutInCell="0" allowOverlap="1">
                <wp:simplePos x="0" y="0"/>
                <wp:positionH relativeFrom="page">
                  <wp:posOffset>635000</wp:posOffset>
                </wp:positionH>
                <wp:positionV relativeFrom="paragraph">
                  <wp:posOffset>-39370</wp:posOffset>
                </wp:positionV>
                <wp:extent cx="1726565" cy="215900"/>
                <wp:effectExtent l="6350" t="8255" r="10160" b="13970"/>
                <wp:wrapNone/>
                <wp:docPr id="51" name="Skupina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26565" cy="215900"/>
                          <a:chOff x="1000" y="-62"/>
                          <a:chExt cx="2719" cy="340"/>
                        </a:xfrm>
                      </wpg:grpSpPr>
                      <wps:wsp>
                        <wps:cNvPr id="52" name="Freeform 3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"/>
                        <wps:cNvSpPr>
                          <a:spLocks/>
                        </wps:cNvSpPr>
                        <wps:spPr bwMode="auto">
                          <a:xfrm>
                            <a:off x="100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5"/>
                        <wps:cNvSpPr>
                          <a:spLocks/>
                        </wps:cNvSpPr>
                        <wps:spPr bwMode="auto">
                          <a:xfrm>
                            <a:off x="1010" y="-62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Freeform 6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Freeform 7"/>
                        <wps:cNvSpPr>
                          <a:spLocks/>
                        </wps:cNvSpPr>
                        <wps:spPr bwMode="auto">
                          <a:xfrm>
                            <a:off x="371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8"/>
                        <wps:cNvSpPr>
                          <a:spLocks/>
                        </wps:cNvSpPr>
                        <wps:spPr bwMode="auto">
                          <a:xfrm>
                            <a:off x="10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9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10"/>
                        <wps:cNvSpPr>
                          <a:spLocks/>
                        </wps:cNvSpPr>
                        <wps:spPr bwMode="auto">
                          <a:xfrm>
                            <a:off x="10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11"/>
                        <wps:cNvSpPr>
                          <a:spLocks/>
                        </wps:cNvSpPr>
                        <wps:spPr bwMode="auto">
                          <a:xfrm>
                            <a:off x="1010" y="278"/>
                            <a:ext cx="2700" cy="0"/>
                          </a:xfrm>
                          <a:custGeom>
                            <a:avLst/>
                            <a:gdLst>
                              <a:gd name="T0" fmla="*/ 0 w 2700"/>
                              <a:gd name="T1" fmla="*/ 0 h 21600"/>
                              <a:gd name="T2" fmla="*/ 2700 w 270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700" h="21600">
                                <a:moveTo>
                                  <a:pt x="0" y="0"/>
                                </a:moveTo>
                                <a:lnTo>
                                  <a:pt x="270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12"/>
                        <wps:cNvSpPr>
                          <a:spLocks/>
                        </wps:cNvSpPr>
                        <wps:spPr bwMode="auto">
                          <a:xfrm>
                            <a:off x="371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13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14"/>
                        <wps:cNvSpPr>
                          <a:spLocks/>
                        </wps:cNvSpPr>
                        <wps:spPr bwMode="auto">
                          <a:xfrm>
                            <a:off x="371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E1058C0" id="Skupina 51" o:spid="_x0000_s1026" style="position:absolute;margin-left:50pt;margin-top:-3.1pt;width:135.95pt;height:17pt;z-index:-251658240;mso-position-horizontal-relative:page" coordorigin="1000,-62" coordsize="2719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" o:allowincell="f">
                <v:shape id="Freeform 3" o:spid="_x0000_s1027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KoMUA&#10;AADbAAAADwAAAGRycy9kb3ducmV2LnhtbESPQWvCQBSE70L/w/IK3nRTUSnRVVqbgpcKNUU8PrPP&#10;JG32bdjdmvjvu4LQ4zAz3zDLdW8acSHna8sKnsYJCOLC6ppLBV/5++gZhA/IGhvLpOBKHtarh8ES&#10;U207/qTLPpQiQtinqKAKoU2l9EVFBv3YtsTRO1tnMETpSqkddhFuGjlJkrk0WHNcqLClTUXFz/7X&#10;KDi8hsN0lmV+9/Ets83RvdGpy5UaPvYvCxCB+vAfvre3WsFsArcv8QfI1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OBEqg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4" o:spid="_x0000_s1028" style="position:absolute;left:100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jvO8UA&#10;AADbAAAADwAAAGRycy9kb3ducmV2LnhtbESPT2vCQBTE70K/w/IKvdVNrZaSuop/InipoBbp8TX7&#10;mkSzb8PuauK3dwsFj8PM/IYZTztTiws5X1lW8NJPQBDnVldcKPjar57fQfiArLG2TAqu5GE6eeiN&#10;MdW25S1ddqEQEcI+RQVlCE0qpc9LMuj7tiGO3q91BkOUrpDaYRvhppaDJHmTBiuOCyU2tCgpP+3O&#10;RsFhHg7DUZb5zedRZotvt6Sfdq/U02M3+wARqAv38H97rRWMXuHvS/wBcnI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SO87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5" o:spid="_x0000_s1029" style="position:absolute;left:1010;top:-62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COxcMA&#10;AADbAAAADwAAAGRycy9kb3ducmV2LnhtbESPS4sCMRCE74L/IbTgTTM+kdEourCw4mHxcfDYTNqZ&#10;wUlnSKKO++uNsOCxqKqvqMWqMZW4k/OlZQWDfgKCOLO65FzB6fjdm4HwAVljZZkUPMnDatluLTDV&#10;9sF7uh9CLiKEfYoKihDqVEqfFWTQ921NHL2LdQZDlC6X2uEjwk0lh0kylQZLjgsF1vRVUHY93IyC&#10;odxen3/OansZ1CO+/Y7NbnNWqttp1nMQgZrwCf+3f7SCyRjeX+IPkMs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sCOxcMAAADbAAAADwAAAAAAAAAAAAAAAACYAgAAZHJzL2Rv&#10;d25yZXYueG1sUEsFBgAAAAAEAAQA9QAAAIgDAAAAAA==&#10;" path="m,l2700,e" filled="f" strokeweight=".16931mm">
                  <v:stroke miterlimit="0" joinstyle="miter"/>
                  <v:path arrowok="t" o:connecttype="custom" o:connectlocs="0,0;2700,0" o:connectangles="0,0"/>
                </v:shape>
                <v:shape id="Freeform 6" o:spid="_x0000_s1030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3S1MUA&#10;AADbAAAADwAAAGRycy9kb3ducmV2LnhtbESPT2vCQBTE7wW/w/IEb3WjmCLRVfyTQi8tqEV6fGZf&#10;k9Ts27C7Nem37xYKHoeZ+Q2zXPemETdyvrasYDJOQBAXVtdcKng/PT/OQfiArLGxTAp+yMN6NXhY&#10;YqZtxwe6HUMpIoR9hgqqENpMSl9UZNCPbUscvU/rDIYoXSm1wy7CTSOnSfIkDdYcFypsaVdRcT1+&#10;GwXnbTjP0jz3b69fMt99uD1dupNSo2G/WYAI1Id7+L/9ohWkKfx9iT9Ar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7dLU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7" o:spid="_x0000_s1031" style="position:absolute;left:371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9Mo8UA&#10;AADbAAAADwAAAGRycy9kb3ducmV2LnhtbESPQWvCQBSE74L/YXkFb7qpVCmpq1SbQi8VNEV6fM2+&#10;JqnZt2F3Nem/dwXB4zAz3zCLVW8acSbna8sKHicJCOLC6ppLBV/5+/gZhA/IGhvLpOCfPKyWw8EC&#10;U2073tF5H0oRIexTVFCF0KZS+qIig35iW+Lo/VpnMETpSqkddhFuGjlNkrk0WHNcqLClTUXFcX8y&#10;Cg7rcHiaZZnffv7JbPPt3uiny5UaPfSvLyAC9eEevrU/tILZHK5f4g+Qyw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P0yjxQAAANsAAAAPAAAAAAAAAAAAAAAAAJgCAABkcnMv&#10;ZG93bnJldi54bWxQSwUGAAAAAAQABAD1AAAAig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8" o:spid="_x0000_s1032" style="position:absolute;left:10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fSx4sUA&#10;AADbAAAADwAAAGRycy9kb3ducmV2LnhtbESP0WoCMRRE3wv+Q7hCX4pma6nW1ShVbBV8sbYfcNlc&#10;N8tubpYkXbf9+qZQ6OMwM2eY5bq3jejIh8qxgvtxBoK4cLriUsHH+8voCUSIyBobx6TgiwKsV4Ob&#10;JebaXfmNunMsRYJwyFGBibHNpQyFIYth7Fri5F2ctxiT9KXUHq8Jbhs5ybKptFhxWjDY0tZQUZ8/&#10;rQJ7PO3n9Te++srMY33XbXYPvVHqdtg/L0BE6uN/+K990AoeZ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9LHi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9" o:spid="_x0000_s1033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d8gtc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bP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fILX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0" o:spid="_x0000_s1034" style="position:absolute;left:10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pOFLsQA&#10;AADbAAAADwAAAGRycy9kb3ducmV2LnhtbESPQWvCQBSE7wX/w/KEXkrdNJCiqavYQqHeTNT7I/ua&#10;pGbfht3VpP31rlDwOMzMN8xyPZpOXMj51rKCl1kCgriyuuVawWH/+TwH4QOyxs4yKfglD+vV5GGJ&#10;ubYDF3QpQy0ihH2OCpoQ+lxKXzVk0M9sTxy9b+sMhihdLbXDIcJNJ9MkeZUGW44LDfb00VB1Ks9G&#10;wbstjOu37d9xX7hdev4ZD09ZodTjdNy8gQg0hnv4v/2lFWQLuH2JP0Cur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aThS7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1" o:spid="_x0000_s1035" style="position:absolute;left:1010;top:278;width:2700;height:0;visibility:visible;mso-wrap-style:square;v-text-anchor:top" coordsize="27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q2D8EA&#10;AADbAAAADwAAAGRycy9kb3ducmV2LnhtbERP3WrCMBS+F3yHcITdiKauILUzLWNoGcNdrPoAh+as&#10;6daclCbT7u2Xi4GXH9//vpxsL640+s6xgs06AUHcON1xq+ByPq4yED4ga+wdk4Jf8lAW89kec+1u&#10;/EHXOrQihrDPUYEJYcil9I0hi37tBuLIfbrRYohwbKUe8RbDbS8fk2QrLXYcGwwO9GKo+a5/rAJK&#10;K/O1cdVy93Y6ZIf3IyeMqVIPi+n5CUSgKdzF/+5XrWAb18cv8QfI4g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Iqtg/BAAAA2wAAAA8AAAAAAAAAAAAAAAAAmAIAAGRycy9kb3du&#10;cmV2LnhtbFBLBQYAAAAABAAEAPUAAACGAwAAAAA=&#10;" path="m,l2700,e" filled="f" strokeweight=".16928mm">
                  <v:stroke miterlimit="0" joinstyle="miter"/>
                  <v:path arrowok="t" o:connecttype="custom" o:connectlocs="0,0;2700,0" o:connectangles="0,0"/>
                </v:shape>
                <v:shape id="Freeform 12" o:spid="_x0000_s1036" style="position:absolute;left:371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z1GsMQA&#10;AADbAAAADwAAAGRycy9kb3ducmV2LnhtbESP3WoCMRSE7wu+QzhCb4pmtSC6GkWL/QFv/HuAw+a4&#10;WXZzsiTpuu3TN4VCL4eZ+YZZbXrbiI58qBwrmIwzEMSF0xWXCq6X19EcRIjIGhvHpOCLAmzWg4cV&#10;5trd+UTdOZYiQTjkqMDE2OZShsKQxTB2LXHybs5bjEn6UmqP9wS3jZxm2UxarDgtGGzpxVBRnz+t&#10;Ans4vi/qb3zzlVnE+qnb7Z97o9TjsN8uQUTq43/4r/2hFcwm8Psl/Q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9RrDEAAAA2wAAAA8AAAAAAAAAAAAAAAAAmAIAAGRycy9k&#10;b3ducmV2LnhtbFBLBQYAAAAABAAEAPUAAACJ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13" o:spid="_x0000_s1037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vd4sQA&#10;AADbAAAADwAAAGRycy9kb3ducmV2LnhtbESPzWrDMBCE74W+g9hCL6WRY6gJTpTQBgLpLU7S+2Jt&#10;bLfWykjyT/v0USGQ4zAz3zCrzWRaMZDzjWUF81kCgri0uuFKwfm0e12A8AFZY2uZFPySh8368WGF&#10;ubYjFzQcQyUihH2OCuoQulxKX9Zk0M9sRxy9i3UGQ5SuktrhGOGmlWmSZNJgw3Ghxo62NZU/x94o&#10;+LCFcd1n8/d1Ktwh7b+n88tbodTz0/S+BBFoCvfwrb3XCrIU/r/EHyD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Zb3eL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14" o:spid="_x0000_s1038" style="position:absolute;left:371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d4ecMA&#10;AADbAAAADwAAAGRycy9kb3ducmV2LnhtbESPT4vCMBTE7wt+h/AEL4umuqxINYoKgt62/rk/mmdb&#10;bV5KErX66TcLCx6HmfkNM1u0phZ3cr6yrGA4SEAQ51ZXXCg4Hjb9CQgfkDXWlknBkzws5p2PGaba&#10;Pjij+z4UIkLYp6igDKFJpfR5SQb9wDbE0TtbZzBE6QqpHT4i3NRylCRjabDiuFBiQ+uS8uv+ZhSs&#10;bGZcs6tep0Pmfka3S3v8/M6U6nXb5RREoDa8w//trVYw/oK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d4e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0" allowOverlap="1">
                <wp:simplePos x="0" y="0"/>
                <wp:positionH relativeFrom="page">
                  <wp:posOffset>2806065</wp:posOffset>
                </wp:positionH>
                <wp:positionV relativeFrom="paragraph">
                  <wp:posOffset>-41910</wp:posOffset>
                </wp:positionV>
                <wp:extent cx="1765935" cy="219075"/>
                <wp:effectExtent l="5715" t="5715" r="9525" b="13335"/>
                <wp:wrapNone/>
                <wp:docPr id="3" name="Skupin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65935" cy="219075"/>
                          <a:chOff x="4419" y="-66"/>
                          <a:chExt cx="2781" cy="345"/>
                        </a:xfrm>
                      </wpg:grpSpPr>
                      <wps:wsp>
                        <wps:cNvPr id="4" name="Freeform 16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17"/>
                        <wps:cNvSpPr>
                          <a:spLocks/>
                        </wps:cNvSpPr>
                        <wps:spPr bwMode="auto">
                          <a:xfrm>
                            <a:off x="4424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18"/>
                        <wps:cNvSpPr>
                          <a:spLocks/>
                        </wps:cNvSpPr>
                        <wps:spPr bwMode="auto">
                          <a:xfrm>
                            <a:off x="4428" y="-62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Freeform 19"/>
                        <wps:cNvSpPr>
                          <a:spLocks/>
                        </wps:cNvSpPr>
                        <wps:spPr bwMode="auto">
                          <a:xfrm>
                            <a:off x="4769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Freeform 20"/>
                        <wps:cNvSpPr>
                          <a:spLocks/>
                        </wps:cNvSpPr>
                        <wps:spPr bwMode="auto">
                          <a:xfrm>
                            <a:off x="4779" y="-62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Freeform 21"/>
                        <wps:cNvSpPr>
                          <a:spLocks/>
                        </wps:cNvSpPr>
                        <wps:spPr bwMode="auto">
                          <a:xfrm>
                            <a:off x="5115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Freeform 22"/>
                        <wps:cNvSpPr>
                          <a:spLocks/>
                        </wps:cNvSpPr>
                        <wps:spPr bwMode="auto">
                          <a:xfrm>
                            <a:off x="512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23"/>
                        <wps:cNvSpPr>
                          <a:spLocks/>
                        </wps:cNvSpPr>
                        <wps:spPr bwMode="auto">
                          <a:xfrm>
                            <a:off x="5460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24"/>
                        <wps:cNvSpPr>
                          <a:spLocks/>
                        </wps:cNvSpPr>
                        <wps:spPr bwMode="auto">
                          <a:xfrm>
                            <a:off x="547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25"/>
                        <wps:cNvSpPr>
                          <a:spLocks/>
                        </wps:cNvSpPr>
                        <wps:spPr bwMode="auto">
                          <a:xfrm>
                            <a:off x="5806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26"/>
                        <wps:cNvSpPr>
                          <a:spLocks/>
                        </wps:cNvSpPr>
                        <wps:spPr bwMode="auto">
                          <a:xfrm>
                            <a:off x="5816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27"/>
                        <wps:cNvSpPr>
                          <a:spLocks/>
                        </wps:cNvSpPr>
                        <wps:spPr bwMode="auto">
                          <a:xfrm>
                            <a:off x="6152" y="-62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28"/>
                        <wps:cNvSpPr>
                          <a:spLocks/>
                        </wps:cNvSpPr>
                        <wps:spPr bwMode="auto">
                          <a:xfrm>
                            <a:off x="6161" y="-62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29"/>
                        <wps:cNvSpPr>
                          <a:spLocks/>
                        </wps:cNvSpPr>
                        <wps:spPr bwMode="auto">
                          <a:xfrm>
                            <a:off x="6505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Freeform 30"/>
                        <wps:cNvSpPr>
                          <a:spLocks/>
                        </wps:cNvSpPr>
                        <wps:spPr bwMode="auto">
                          <a:xfrm>
                            <a:off x="6510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31"/>
                        <wps:cNvSpPr>
                          <a:spLocks/>
                        </wps:cNvSpPr>
                        <wps:spPr bwMode="auto">
                          <a:xfrm>
                            <a:off x="6850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32"/>
                        <wps:cNvSpPr>
                          <a:spLocks/>
                        </wps:cNvSpPr>
                        <wps:spPr bwMode="auto">
                          <a:xfrm>
                            <a:off x="6855" y="-62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33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34"/>
                        <wps:cNvSpPr>
                          <a:spLocks/>
                        </wps:cNvSpPr>
                        <wps:spPr bwMode="auto">
                          <a:xfrm>
                            <a:off x="7196" y="-66"/>
                            <a:ext cx="0" cy="9"/>
                          </a:xfrm>
                          <a:custGeom>
                            <a:avLst/>
                            <a:gdLst>
                              <a:gd name="T0" fmla="*/ 0 w 21600"/>
                              <a:gd name="T1" fmla="*/ 9 h 9"/>
                              <a:gd name="T2" fmla="*/ 0 w 21600"/>
                              <a:gd name="T3" fmla="*/ 0 h 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9">
                                <a:moveTo>
                                  <a:pt x="0" y="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Freeform 35"/>
                        <wps:cNvSpPr>
                          <a:spLocks/>
                        </wps:cNvSpPr>
                        <wps:spPr bwMode="auto">
                          <a:xfrm>
                            <a:off x="442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Freeform 36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Freeform 37"/>
                        <wps:cNvSpPr>
                          <a:spLocks/>
                        </wps:cNvSpPr>
                        <wps:spPr bwMode="auto">
                          <a:xfrm>
                            <a:off x="441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Freeform 38"/>
                        <wps:cNvSpPr>
                          <a:spLocks/>
                        </wps:cNvSpPr>
                        <wps:spPr bwMode="auto">
                          <a:xfrm>
                            <a:off x="4428" y="278"/>
                            <a:ext cx="340" cy="0"/>
                          </a:xfrm>
                          <a:custGeom>
                            <a:avLst/>
                            <a:gdLst>
                              <a:gd name="T0" fmla="*/ 0 w 340"/>
                              <a:gd name="T1" fmla="*/ 0 h 21600"/>
                              <a:gd name="T2" fmla="*/ 340 w 340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40" h="21600">
                                <a:moveTo>
                                  <a:pt x="0" y="0"/>
                                </a:moveTo>
                                <a:lnTo>
                                  <a:pt x="340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Freeform 39"/>
                        <wps:cNvSpPr>
                          <a:spLocks/>
                        </wps:cNvSpPr>
                        <wps:spPr bwMode="auto">
                          <a:xfrm>
                            <a:off x="4774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40"/>
                        <wps:cNvSpPr>
                          <a:spLocks/>
                        </wps:cNvSpPr>
                        <wps:spPr bwMode="auto">
                          <a:xfrm>
                            <a:off x="4769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41"/>
                        <wps:cNvSpPr>
                          <a:spLocks/>
                        </wps:cNvSpPr>
                        <wps:spPr bwMode="auto">
                          <a:xfrm>
                            <a:off x="4779" y="278"/>
                            <a:ext cx="336" cy="0"/>
                          </a:xfrm>
                          <a:custGeom>
                            <a:avLst/>
                            <a:gdLst>
                              <a:gd name="T0" fmla="*/ 0 w 336"/>
                              <a:gd name="T1" fmla="*/ 0 h 21600"/>
                              <a:gd name="T2" fmla="*/ 336 w 336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6" h="21600">
                                <a:moveTo>
                                  <a:pt x="0" y="0"/>
                                </a:moveTo>
                                <a:lnTo>
                                  <a:pt x="336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42"/>
                        <wps:cNvSpPr>
                          <a:spLocks/>
                        </wps:cNvSpPr>
                        <wps:spPr bwMode="auto">
                          <a:xfrm>
                            <a:off x="512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43"/>
                        <wps:cNvSpPr>
                          <a:spLocks/>
                        </wps:cNvSpPr>
                        <wps:spPr bwMode="auto">
                          <a:xfrm>
                            <a:off x="5115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44"/>
                        <wps:cNvSpPr>
                          <a:spLocks/>
                        </wps:cNvSpPr>
                        <wps:spPr bwMode="auto">
                          <a:xfrm>
                            <a:off x="512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45"/>
                        <wps:cNvSpPr>
                          <a:spLocks/>
                        </wps:cNvSpPr>
                        <wps:spPr bwMode="auto">
                          <a:xfrm>
                            <a:off x="546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46"/>
                        <wps:cNvSpPr>
                          <a:spLocks/>
                        </wps:cNvSpPr>
                        <wps:spPr bwMode="auto">
                          <a:xfrm>
                            <a:off x="546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47"/>
                        <wps:cNvSpPr>
                          <a:spLocks/>
                        </wps:cNvSpPr>
                        <wps:spPr bwMode="auto">
                          <a:xfrm>
                            <a:off x="547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Freeform 48"/>
                        <wps:cNvSpPr>
                          <a:spLocks/>
                        </wps:cNvSpPr>
                        <wps:spPr bwMode="auto">
                          <a:xfrm>
                            <a:off x="5811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Freeform 49"/>
                        <wps:cNvSpPr>
                          <a:spLocks/>
                        </wps:cNvSpPr>
                        <wps:spPr bwMode="auto">
                          <a:xfrm>
                            <a:off x="580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Freeform 50"/>
                        <wps:cNvSpPr>
                          <a:spLocks/>
                        </wps:cNvSpPr>
                        <wps:spPr bwMode="auto">
                          <a:xfrm>
                            <a:off x="5816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Freeform 51"/>
                        <wps:cNvSpPr>
                          <a:spLocks/>
                        </wps:cNvSpPr>
                        <wps:spPr bwMode="auto">
                          <a:xfrm>
                            <a:off x="615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Freeform 52"/>
                        <wps:cNvSpPr>
                          <a:spLocks/>
                        </wps:cNvSpPr>
                        <wps:spPr bwMode="auto">
                          <a:xfrm>
                            <a:off x="6152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Freeform 53"/>
                        <wps:cNvSpPr>
                          <a:spLocks/>
                        </wps:cNvSpPr>
                        <wps:spPr bwMode="auto">
                          <a:xfrm>
                            <a:off x="6161" y="278"/>
                            <a:ext cx="338" cy="0"/>
                          </a:xfrm>
                          <a:custGeom>
                            <a:avLst/>
                            <a:gdLst>
                              <a:gd name="T0" fmla="*/ 0 w 338"/>
                              <a:gd name="T1" fmla="*/ 0 h 21600"/>
                              <a:gd name="T2" fmla="*/ 338 w 338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8" h="21600">
                                <a:moveTo>
                                  <a:pt x="0" y="0"/>
                                </a:moveTo>
                                <a:lnTo>
                                  <a:pt x="338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54"/>
                        <wps:cNvSpPr>
                          <a:spLocks/>
                        </wps:cNvSpPr>
                        <wps:spPr bwMode="auto">
                          <a:xfrm>
                            <a:off x="6505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55"/>
                        <wps:cNvSpPr>
                          <a:spLocks/>
                        </wps:cNvSpPr>
                        <wps:spPr bwMode="auto">
                          <a:xfrm>
                            <a:off x="6500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Freeform 56"/>
                        <wps:cNvSpPr>
                          <a:spLocks/>
                        </wps:cNvSpPr>
                        <wps:spPr bwMode="auto">
                          <a:xfrm>
                            <a:off x="6510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Freeform 57"/>
                        <wps:cNvSpPr>
                          <a:spLocks/>
                        </wps:cNvSpPr>
                        <wps:spPr bwMode="auto">
                          <a:xfrm>
                            <a:off x="6850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Freeform 58"/>
                        <wps:cNvSpPr>
                          <a:spLocks/>
                        </wps:cNvSpPr>
                        <wps:spPr bwMode="auto">
                          <a:xfrm>
                            <a:off x="6846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59"/>
                        <wps:cNvSpPr>
                          <a:spLocks/>
                        </wps:cNvSpPr>
                        <wps:spPr bwMode="auto">
                          <a:xfrm>
                            <a:off x="6855" y="278"/>
                            <a:ext cx="335" cy="0"/>
                          </a:xfrm>
                          <a:custGeom>
                            <a:avLst/>
                            <a:gdLst>
                              <a:gd name="T0" fmla="*/ 0 w 335"/>
                              <a:gd name="T1" fmla="*/ 0 h 21600"/>
                              <a:gd name="T2" fmla="*/ 335 w 335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335" h="21600">
                                <a:moveTo>
                                  <a:pt x="0" y="0"/>
                                </a:moveTo>
                                <a:lnTo>
                                  <a:pt x="335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60"/>
                        <wps:cNvSpPr>
                          <a:spLocks/>
                        </wps:cNvSpPr>
                        <wps:spPr bwMode="auto">
                          <a:xfrm>
                            <a:off x="7196" y="-57"/>
                            <a:ext cx="0" cy="331"/>
                          </a:xfrm>
                          <a:custGeom>
                            <a:avLst/>
                            <a:gdLst>
                              <a:gd name="T0" fmla="*/ 0 w 21600"/>
                              <a:gd name="T1" fmla="*/ 331 h 331"/>
                              <a:gd name="T2" fmla="*/ 0 w 21600"/>
                              <a:gd name="T3" fmla="*/ 0 h 33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1600" h="331">
                                <a:moveTo>
                                  <a:pt x="0" y="331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61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62"/>
                        <wps:cNvSpPr>
                          <a:spLocks/>
                        </wps:cNvSpPr>
                        <wps:spPr bwMode="auto">
                          <a:xfrm>
                            <a:off x="7191" y="278"/>
                            <a:ext cx="9" cy="0"/>
                          </a:xfrm>
                          <a:custGeom>
                            <a:avLst/>
                            <a:gdLst>
                              <a:gd name="T0" fmla="*/ 0 w 9"/>
                              <a:gd name="T1" fmla="*/ 0 h 21600"/>
                              <a:gd name="T2" fmla="*/ 9 w 9"/>
                              <a:gd name="T3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9" h="21600">
                                <a:moveTo>
                                  <a:pt x="0" y="0"/>
                                </a:moveTo>
                                <a:lnTo>
                                  <a:pt x="9" y="0"/>
                                </a:lnTo>
                              </a:path>
                            </a:pathLst>
                          </a:custGeom>
                          <a:noFill/>
                          <a:ln w="6094">
                            <a:solidFill>
                              <a:srgbClr val="000000"/>
                            </a:solidFill>
                            <a:miter lim="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6C85863" id="Skupina 3" o:spid="_x0000_s1026" style="position:absolute;margin-left:220.95pt;margin-top:-3.3pt;width:139.05pt;height:17.25pt;z-index:-251658240;mso-position-horizontal-relative:page" coordorigin="4419,-66" coordsize="2781,3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" o:allowincell="f">
                <v:shape id="Freeform 16" o:spid="_x0000_s1027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qiBqcAA&#10;AADaAAAADwAAAGRycy9kb3ducmV2LnhtbESP0YrCMBRE3xf8h3AF39ZEk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yqiBqc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7" o:spid="_x0000_s1028" style="position:absolute;left:4424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QkMsAA&#10;AADaAAAADwAAAGRycy9kb3ducmV2LnhtbESP0YrCMBRE3xf8h3AF39ZEwWWpjSKKoI/b9QNum2tb&#10;2tzUJtb69xtB2MdhZs4w6Xa0rRio97VjDYu5AkFcOFNzqeHye/z8BuEDssHWMWl4koftZvKRYmLc&#10;g39oyEIpIoR9ghqqELpESl9UZNHPXUccvavrLYYo+1KaHh8Rblu5VOpLWqw5LlTY0b6iosnuVsMp&#10;Hyjs1fkyHrLb9VhneaPaXOvZdNytQQQaw3/43T4ZDSt4XYk3QG7+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eQkMsAAAADaAAAADwAAAAAAAAAAAAAAAACYAgAAZHJzL2Rvd25y&#10;ZXYueG1sUEsFBgAAAAAEAAQA9QAAAIUDAAAAAA==&#10;" path="m,9l,e" filled="f" strokeweight=".16928mm">
                  <v:stroke miterlimit="0" joinstyle="miter"/>
                  <v:path arrowok="t" o:connecttype="custom" o:connectlocs="0,9;0,0" o:connectangles="0,0"/>
                </v:shape>
                <v:shape id="Freeform 18" o:spid="_x0000_s1029" style="position:absolute;left:4428;top:-62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2PInb4A&#10;AADaAAAADwAAAGRycy9kb3ducmV2LnhtbESPzQrCMBCE74LvEFbwpqmCRapRVBBU8ODPxdvSrG2x&#10;2ZQm1fr2RhA8DjPzDTNftqYUT6pdYVnBaBiBIE6tLjhTcL1sB1MQziNrLC2Tgjc5WC66nTkm2r74&#10;RM+zz0SAsEtQQe59lUjp0pwMuqGtiIN3t7VBH2SdSV3jK8BNKcdRFEuDBYeFHCva5JQ+zo1R4Ol4&#10;wuZg6bK/rSdm0mRxyiul+r12NQPhqfX/8K+90wpi+F4JN0A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NjyJ2+AAAA2gAAAA8AAAAAAAAAAAAAAAAAmAIAAGRycy9kb3ducmV2&#10;LnhtbFBLBQYAAAAABAAEAPUAAACDAwAAAAA=&#10;" path="m,l340,e" filled="f" strokeweight=".16931mm">
                  <v:stroke miterlimit="0" joinstyle="miter"/>
                  <v:path arrowok="t" o:connecttype="custom" o:connectlocs="0,0;340,0" o:connectangles="0,0"/>
                </v:shape>
                <v:shape id="Freeform 19" o:spid="_x0000_s1030" style="position:absolute;left:4769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CPdx8QA&#10;AADaAAAADwAAAGRycy9kb3ducmV2LnhtbESPQWvCQBSE7wX/w/IEb3VjsbWkrtJqCl4U1CI9PrPP&#10;JDb7NuyuJv57t1DocZiZb5jpvDO1uJLzlWUFo2ECgji3uuJCwdf+8/EVhA/IGmvLpOBGHuaz3sMU&#10;U21b3tJ1FwoRIexTVFCG0KRS+rwkg35oG+LonawzGKJ0hdQO2wg3tXxKkhdpsOK4UGJDi5Lyn93F&#10;KDh8hMP4Ocv8Zn2W2eLbLenY7pUa9Lv3NxCBuvAf/muvtIIJ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gj3cf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0" o:spid="_x0000_s1031" style="position:absolute;left:4779;top:-62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6I5L8A&#10;AADaAAAADwAAAGRycy9kb3ducmV2LnhtbERPy4rCMBTdC/5DuAPuNB3BYewYRYqPkVn5AGd5ba5t&#10;sbkpTdT492YhuDyc92QWTC1u1LrKsoLPQQKCOLe64kLBYb/sf4NwHlljbZkUPMjBbNrtTDDV9s5b&#10;uu18IWIIuxQVlN43qZQuL8mgG9iGOHJn2xr0EbaF1C3eY7ip5TBJvqTBimNDiQ1lJeWX3dUoGI0z&#10;3K83W3MM/6uQnXCx/JtflOp9hPkPCE/Bv8Uv969WELfGK/EGyOkT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y3ojkvwAAANoAAAAPAAAAAAAAAAAAAAAAAJgCAABkcnMvZG93bnJl&#10;di54bWxQSwUGAAAAAAQABAD1AAAAhAMAAAAA&#10;" path="m,l336,e" filled="f" strokeweight=".16931mm">
                  <v:stroke miterlimit="0" joinstyle="miter"/>
                  <v:path arrowok="t" o:connecttype="custom" o:connectlocs="0,0;336,0" o:connectangles="0,0"/>
                </v:shape>
                <v:shape id="Freeform 21" o:spid="_x0000_s1032" style="position:absolute;left:5115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vDsLsQA&#10;AADaAAAADwAAAGRycy9kb3ducmV2LnhtbESPQWvCQBSE7wX/w/IEb3VjscWmrtJqCl4U1CI9PrPP&#10;JDb7NuyuJv57t1DocZiZb5jpvDO1uJLzlWUFo2ECgji3uuJCwdf+83ECwgdkjbVlUnAjD/NZ72GK&#10;qbYtb+m6C4WIEPYpKihDaFIpfV6SQT+0DXH0TtYZDFG6QmqHbYSbWj4lyYs0WHFcKLGhRUn5z+5i&#10;FBw+wmH8nGV+sz7LbPHtlnRs90oN+t37G4hAXfgP/7VXWsEr/F6JN0DO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w7C7EAAAA2gAAAA8AAAAAAAAAAAAAAAAAmAIAAGRycy9k&#10;b3ducmV2LnhtbFBLBQYAAAAABAAEAPUAAACJAwAAAAA=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2" o:spid="_x0000_s1033" style="position:absolute;left:512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+eU1M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/0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+eU1M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3" o:spid="_x0000_s1034" style="position:absolute;left:5460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xtF8IA&#10;AADbAAAADwAAAGRycy9kb3ducmV2LnhtbERPS2vCQBC+F/wPywje6kbRIqmr+EihlxbUIj1Os2MS&#10;zc6G3dXEf98tFLzNx/ec+bIztbiR85VlBaNhAoI4t7riQsHX4e15BsIHZI21ZVJwJw/LRe9pjqm2&#10;Le/otg+FiCHsU1RQhtCkUvq8JIN+aBviyJ2sMxgidIXUDtsYbmo5TpIXabDi2FBiQ5uS8sv+ahQc&#10;1+E4mWaZ//w4y2zz7bb00x6UGvS71SuIQF14iP/d7zrOH8HfL/EAufg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ovG0X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4" o:spid="_x0000_s1035" style="position:absolute;left:547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HmvOMIA&#10;AADbAAAADwAAAGRycy9kb3ducmV2LnhtbERPTYvCMBC9L/gfwgheFk31sCzVKEUUPbiwa1XwNjRj&#10;W2wmpYm2/vuNIHibx/uc2aIzlbhT40rLCsajCARxZnXJuYJDuh5+g3AeWWNlmRQ8yMFi3vuYYaxt&#10;y3903/tchBB2MSoovK9jKV1WkEE3sjVx4C62MegDbHKpG2xDuKnkJIq+pMGSQ0OBNS0Lyq77m1Hw&#10;e9xsVrtrWp2TvE1/TokrL587pQb9LpmC8NT5t/jl3uowfwLPX8IBcv4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4ea84wgAAANsAAAAPAAAAAAAAAAAAAAAAAJgCAABkcnMvZG93&#10;bnJldi54bWxQSwUGAAAAAAQABAD1AAAAhwMAAAAA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5" o:spid="_x0000_s1036" style="position:absolute;left:5806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yJW+8IA&#10;AADbAAAADwAAAGRycy9kb3ducmV2LnhtbERPTWvCQBC9F/wPywje6sbaSkldpdUUvCioRXocs2MS&#10;m50Nu6uJ/94tFHqbx/uc6bwztbiS85VlBaNhAoI4t7riQsHX/vPxFYQPyBpry6TgRh7ms97DFFNt&#10;W97SdRcKEUPYp6igDKFJpfR5SQb90DbEkTtZZzBE6AqpHbYx3NTyKUkm0mDFsaHEhhYl5T+7i1Fw&#10;+AiH55cs85v1WWaLb7ekY7tXatDv3t9ABOrCv/jPvdJx/hh+f4kHyNk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3Ilb7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6" o:spid="_x0000_s1037" style="position:absolute;left:5816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yS18MA&#10;AADbAAAADwAAAGRycy9kb3ducmV2LnhtbERPS2vCQBC+F/wPyxR6Ed1YipToRoJY7MGCmir0NmQn&#10;D8zOhuzWxH/vFoTe5uN7znI1mEZcqXO1ZQWzaQSCOLe65lLBd/YxeQfhPLLGxjIpuJGDVTJ6WmKs&#10;bc8Huh59KUIIuxgVVN63sZQur8igm9qWOHCF7Qz6ALtS6g77EG4a+RpFc2mw5tBQYUvrivLL8dco&#10;2J+2283ukjU/adlnX+fU1cV4p9TL85AuQHga/L/44f7UYf4b/P0SDpDJ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yS18MAAADbAAAADwAAAAAAAAAAAAAAAACYAgAAZHJzL2Rv&#10;d25yZXYueG1sUEsFBgAAAAAEAAQA9QAAAIg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27" o:spid="_x0000_s1038" style="position:absolute;left:6152;top:-62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drFMIA&#10;AADbAAAADwAAAGRycy9kb3ducmV2LnhtbERPTWvCQBC9C/0PyxS86UbRUqKrWE3BSwsaEY9jdpqk&#10;zc6G3a2J/75bKPQ2j/c5y3VvGnEj52vLCibjBARxYXXNpYJT/jp6BuEDssbGMim4k4f16mGwxFTb&#10;jg90O4ZSxBD2KSqoQmhTKX1RkUE/ti1x5D6sMxgidKXUDrsYbho5TZInabDm2FBhS9uKiq/jt1Fw&#10;fgnn2TzL/Pvbp8y2F7eja5crNXzsNwsQgfrwL/5z73WcP4ffX+IBcv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2sUwgAAANsAAAAPAAAAAAAAAAAAAAAAAJgCAABkcnMvZG93&#10;bnJldi54bWxQSwUGAAAAAAQABAD1AAAAhwMAAAAA&#10;" path="m,l9,e" filled="f" strokeweight=".16931mm">
                  <v:stroke miterlimit="0" joinstyle="miter"/>
                  <v:path arrowok="t" o:connecttype="custom" o:connectlocs="0,0;9,0" o:connectangles="0,0"/>
                </v:shape>
                <v:shape id="Freeform 28" o:spid="_x0000_s1039" style="position:absolute;left:6161;top:-62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4/oMAA&#10;AADbAAAADwAAAGRycy9kb3ducmV2LnhtbESP3YrCMBCF7xd8hzCCd2uq4A/VKFJZ8FKrDzAmY1Ns&#10;JqWJ2n17s7Dg3QznzPnOrLe9a8STulB7VjAZZyCItTc1Vwou55/vJYgQkQ02nknBLwXYbgZfa8yN&#10;f/GJnmWsRArhkKMCG2ObSxm0JYdh7FvipN185zCmtauk6fCVwl0jp1k2lw5rTgSLLRWW9L18uMQN&#10;ulzYGZ7D9VT4yu/1sZhppUbDfrcCEamPH/P/9cGk+nP4+yUNIDdv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j4/oMAAAADbAAAADwAAAAAAAAAAAAAAAACYAgAAZHJzL2Rvd25y&#10;ZXYueG1sUEsFBgAAAAAEAAQA9QAAAIUDAAAAAA==&#10;" path="m,l338,e" filled="f" strokeweight=".16931mm">
                  <v:stroke miterlimit="0" joinstyle="miter"/>
                  <v:path arrowok="t" o:connecttype="custom" o:connectlocs="0,0;338,0" o:connectangles="0,0"/>
                </v:shape>
                <v:shape id="Freeform 29" o:spid="_x0000_s1040" style="position:absolute;left:6505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PtOsMA&#10;AADbAAAADwAAAGRycy9kb3ducmV2LnhtbESPT2sCMRDF7wW/QxjBW83aQyurUVQQLHjxD4i3cTNu&#10;FjeTJUk1fvumUPA2w3vzfm+m82RbcScfGscKRsMCBHHldMO1guNh/T4GESKyxtYxKXhSgPms9zbF&#10;UrsH7+i+j7XIIRxKVGBi7EopQ2XIYhi6jjhrV+ctxrz6WmqPjxxuW/lRFJ/SYsOZYLCjlaHqtv+x&#10;GTI+bZbfu+3zdo5Jnu3R+EuTlBr002ICIlKKL/P/9Ubn+l/w90seQM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PtOsMAAADbAAAADwAAAAAAAAAAAAAAAACYAgAAZHJzL2Rv&#10;d25yZXYueG1sUEsFBgAAAAAEAAQA9QAAAIgDAAAAAA=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0" o:spid="_x0000_s1041" style="position:absolute;left:6510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ZGY0sYA&#10;AADbAAAADwAAAGRycy9kb3ducmV2LnhtbESPQWvCQBCF74X+h2UKvRTd1EOR1FWCKHqwUI0VvA3Z&#10;MQlmZ0N2a9J/3zkI3mZ4b977ZrYYXKNu1IXas4H3cQKKuPC25tLAMV+PpqBCRLbYeCYDfxRgMX9+&#10;mmFqfc97uh1iqSSEQ4oGqhjbVOtQVOQwjH1LLNrFdw6jrF2pbYe9hLtGT5LkQzusWRoqbGlZUXE9&#10;/DoD3z+bzWp3zZtzVvb51ykL9eVtZ8zry5B9goo0xIf5fr21gi+w8osMoO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ZGY0sYAAADbAAAADwAAAAAAAAAAAAAAAACYAgAAZHJz&#10;L2Rvd25yZXYueG1sUEsFBgAAAAAEAAQA9QAAAIsDAAAAAA=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1" o:spid="_x0000_s1042" style="position:absolute;left:6850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Dc08IA&#10;AADbAAAADwAAAGRycy9kb3ducmV2LnhtbESPQWsCMRCF7wX/QxjBW83aQ7GrUVQQLHjRCuJt3Iyb&#10;xc1kSVKN/74pCN5meG/e92Y6T7YVN/KhcaxgNCxAEFdON1wrOPys38cgQkTW2DomBQ8KMJ/13qZY&#10;anfnHd32sRY5hEOJCkyMXSllqAxZDEPXEWft4rzFmFdfS+3xnsNtKz+K4lNabDgTDHa0MlRd9782&#10;Q8bHzfJ7t31cTzHJkz0Yf26SUoN+WkxARErxZX5eb3Su/wX/v+QB5Ow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gNzTwgAAANsAAAAPAAAAAAAAAAAAAAAAAJgCAABkcnMvZG93&#10;bnJldi54bWxQSwUGAAAAAAQABAD1AAAAhwMAAAAA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2" o:spid="_x0000_s1043" style="position:absolute;left:6855;top:-62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YteacEA&#10;AADbAAAADwAAAGRycy9kb3ducmV2LnhtbERPTYvCMBC9C/6HMAteRFM9iFSjlEXRg4La3YW9Dc3Y&#10;FptJaaKt/94cBI+P971cd6YSD2pcaVnBZByBIM6sLjlX8JNuR3MQziNrrCyTgic5WK/6vSXG2rZ8&#10;psfF5yKEsItRQeF9HUvpsoIMurGtiQN3tY1BH2CTS91gG8JNJadRNJMGSw4NBdb0XVB2u9yNgtPv&#10;brc53NLqP8nb9PiXuPI6PCg1+OqSBQhPnf+I3+69VjAN68OX8APk6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LXmnBAAAA2wAAAA8AAAAAAAAAAAAAAAAAmAIAAGRycy9kb3du&#10;cmV2LnhtbFBLBQYAAAAABAAEAPUAAACGAwAAAAA=&#10;" path="m,l335,e" filled="f" strokeweight=".16931mm">
                  <v:stroke miterlimit="0" joinstyle="miter"/>
                  <v:path arrowok="t" o:connecttype="custom" o:connectlocs="0,0;335,0" o:connectangles="0,0"/>
                </v:shape>
                <v:shape id="Freeform 33" o:spid="_x0000_s1044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JoaaMEA&#10;AADbAAAADwAAAGRycy9kb3ducmV2LnhtbESPS2sCMRSF94L/IVzBnWZ0UWQ0SisICt34AHF3O7md&#10;DE5uhiRq/PemUHB5OI+Ps1gl24o7+dA4VjAZFyCIK6cbrhWcjpvRDESIyBpbx6TgSQFWy35vgaV2&#10;D97T/RBrkUc4lKjAxNiVUobKkMUwdh1x9n6dtxiz9LXUHh953LZyWhQf0mLDmWCwo7Wh6nq42QyZ&#10;nbdfu/3383qJSV7syfifJik1HKTPOYhIKb7D/+2tVjCdwN+X/APk8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iaGmj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4" o:spid="_x0000_s1045" style="position:absolute;left:7196;top:-66;width:0;height:9;visibility:visible;mso-wrap-style:square;v-text-anchor:top" coordsize="21600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EiEH8EA&#10;AADbAAAADwAAAGRycy9kb3ducmV2LnhtbESPzWoCMRSF90LfIVzBnWacRZGpUVQoKHSjFcTd7eQ6&#10;GZzcDEnU+PamUOjycH4+znyZbCfu5EPrWMF0UoAgrp1uuVFw/P4cz0CEiKyxc0wKnhRguXgbzLHS&#10;7sF7uh9iI/IIhwoVmBj7SspQG7IYJq4nzt7FeYsxS99I7fGRx20ny6J4lxZbzgSDPW0M1dfDzWbI&#10;7LRd7/Zfz+s5Jnm2R+N/2qTUaJhWHyAipfgf/mtvtYKyhN8v+Qf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hIhB/BAAAA2wAAAA8AAAAAAAAAAAAAAAAAmAIAAGRycy9kb3du&#10;cmV2LnhtbFBLBQYAAAAABAAEAPUAAACGAwAAAAA=&#10;" path="m,9l,e" filled="f" strokeweight=".16931mm">
                  <v:stroke miterlimit="0" joinstyle="miter"/>
                  <v:path arrowok="t" o:connecttype="custom" o:connectlocs="0,9;0,0" o:connectangles="0,0"/>
                </v:shape>
                <v:shape id="Freeform 35" o:spid="_x0000_s1046" style="position:absolute;left:442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+Y9MMA&#10;AADbAAAADwAAAGRycy9kb3ducmV2LnhtbESPQWsCMRSE7wX/Q3hCbzWrQimrUVS0SG9re9DbI3nu&#10;Rjcvyyaua399Uyj0OMzMN8x82btadNQG61nBeJSBINbeWC4VfH3uXt5AhIhssPZMCh4UYLkYPM0x&#10;N/7OBXWHWIoE4ZCjgirGJpcy6IochpFviJN39q3DmGRbStPiPcFdLSdZ9iodWk4LFTa0qUhfDzen&#10;YMv6/fRhj/x9mdrb7qSLbo2FUs/DfjUDEamP/+G/9t4omEzh90v6AXLx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5+Y9MMAAADbAAAADwAAAAAAAAAAAAAAAACYAgAAZHJzL2Rv&#10;d25yZXYueG1sUEsFBgAAAAAEAAQA9QAAAIgDAAAAAA==&#10;" path="m,331l,e" filled="f" strokeweight=".16928mm">
                  <v:stroke miterlimit="0" joinstyle="miter"/>
                  <v:path arrowok="t" o:connecttype="custom" o:connectlocs="0,331;0,0" o:connectangles="0,0"/>
                </v:shape>
                <v:shape id="Freeform 36" o:spid="_x0000_s1047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RZzcQA&#10;AADbAAAADwAAAGRycy9kb3ducmV2LnhtbESPT2vCQBTE74LfYXlCL1I3DVVKzEa0ULC3xj/3R/aZ&#10;pM2+Dburxn76bkHwOMzMb5h8NZhOXMj51rKCl1kCgriyuuVawWH/8fwGwgdkjZ1lUnAjD6tiPMox&#10;0/bKJV12oRYRwj5DBU0IfSalrxoy6Ge2J47eyTqDIUpXS+3wGuGmk2mSLKTBluNCgz29N1T97M5G&#10;wcaWxvWf7e9xX7qv9Pw9HKbzUqmnybBeggg0hEf43t5qBekr/H+JP0AW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CUWc3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7" o:spid="_x0000_s1048" style="position:absolute;left:441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9j8VsQA&#10;AADbAAAADwAAAGRycy9kb3ducmV2LnhtbESPzWrDMBCE74G+g9hCL6GRY3AITpTQBgLprU7S+2Jt&#10;bLfWykjyT/v0VaGQ4zAz3zDb/WRaMZDzjWUFy0UCgri0uuFKwfVyfF6D8AFZY2uZFHyTh/3uYbbF&#10;XNuRCxrOoRIRwj5HBXUIXS6lL2sy6Be2I47ezTqDIUpXSe1wjHDTyjRJVtJgw3Ghxo4ONZVf594o&#10;eLWFcd1b8/NxKdx72n9O13lWKPX0OL1sQASawj383z5pBWkGf1/iD5C7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/Y/FbEAAAA2wAAAA8AAAAAAAAAAAAAAAAAmAIAAGRycy9k&#10;b3ducmV2LnhtbFBLBQYAAAAABAAEAPUAAACJ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38" o:spid="_x0000_s1049" style="position:absolute;left:4428;top:278;width:340;height:0;visibility:visible;mso-wrap-style:square;v-text-anchor:top" coordsize="34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ehN8AA&#10;AADbAAAADwAAAGRycy9kb3ducmV2LnhtbESPQYvCMBSE7wv+h/AEb2uqiCvVKCIUBE929f5onmmx&#10;eQlNrPXfG2Fhj8PMfMNsdoNtRU9daBwrmE0zEMSV0w0bBZff4nsFIkRkja1jUvCiALvt6GuDuXZP&#10;PlNfRiMShEOOCuoYfS5lqGqyGKbOEyfv5jqLMcnOSN3hM8FtK+dZtpQWG04LNXo61FTdy4dV4I1f&#10;9Kfm9nPVvrycTVHo6nVVajIe9msQkYb4H/5rH7WC+RI+X9IPkNs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WehN8AAAADbAAAADwAAAAAAAAAAAAAAAACYAgAAZHJzL2Rvd25y&#10;ZXYueG1sUEsFBgAAAAAEAAQA9QAAAIUDAAAAAA==&#10;" path="m,l340,e" filled="f" strokeweight=".16928mm">
                  <v:stroke miterlimit="0" joinstyle="miter"/>
                  <v:path arrowok="t" o:connecttype="custom" o:connectlocs="0,0;340,0" o:connectangles="0,0"/>
                </v:shape>
                <v:shape id="Freeform 39" o:spid="_x0000_s1050" style="position:absolute;left:4774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LCn8UA&#10;AADbAAAADwAAAGRycy9kb3ducmV2LnhtbESP3WoCMRSE7wt9h3AKvSma1UKrq1FUWiv0xr8HOGyO&#10;m2U3J0uSrlufvikUejnMzDfMfNnbRnTkQ+VYwWiYgSAunK64VHA+vQ8mIEJE1tg4JgXfFGC5uL+b&#10;Y67dlQ/UHWMpEoRDjgpMjG0uZSgMWQxD1xIn7+K8xZikL6X2eE1w28hxlr1IixWnBYMtbQwV9fHL&#10;KrCf+49pfcOtr8w01k/d+u25N0o9PvSrGYhIffwP/7V3WsH4FX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h8sKf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0" o:spid="_x0000_s1051" style="position:absolute;left:4769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dlTyMAA&#10;AADbAAAADwAAAGRycy9kb3ducmV2LnhtbERPz2vCMBS+D/wfwhO8DE1X2JCuUXQg6G3Ven80b223&#10;5qUksa3+9cthsOPH9zvfTqYTAznfWlbwskpAEFdWt1wrKC+H5RqED8gaO8uk4E4etpvZU46ZtiMX&#10;NJxDLWII+wwVNCH0mZS+asigX9meOHJf1hkMEbpaaodjDDedTJPkTRpsOTY02NNHQ9XP+WYU7G1h&#10;XH9qH9dL4T7T2/dUPr8WSi3m0+4dRKAp/Iv/3EetII1j45f4A+Tm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dlTyMAAAADbAAAADwAAAAAAAAAAAAAAAACYAgAAZHJzL2Rvd25y&#10;ZXYueG1sUEsFBgAAAAAEAAQA9QAAAIU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1" o:spid="_x0000_s1052" style="position:absolute;left:4779;top:278;width:336;height:0;visibility:visible;mso-wrap-style:square;v-text-anchor:top" coordsize="336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xm8cUA&#10;AADbAAAADwAAAGRycy9kb3ducmV2LnhtbESP3WrCQBSE7wXfYTlC75qNoRWNrlIKttZSxL/7Y/aY&#10;Dc2eDdmtpm/fFQpeDjPzDTNbdLYWF2p95VjBMElBEBdOV1wqOOyXj2MQPiBrrB2Tgl/ysJj3ezPM&#10;tbvyli67UIoIYZ+jAhNCk0vpC0MWfeIa4uidXWsxRNmWUrd4jXBbyyxNR9JixXHBYEOvhorv3Y9V&#10;kH58rdafa785vR/e5PPyaXjKzFGph0H3MgURqAv38H97pRVkE7h9iT9Az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3GbxxQAAANsAAAAPAAAAAAAAAAAAAAAAAJgCAABkcnMv&#10;ZG93bnJldi54bWxQSwUGAAAAAAQABAD1AAAAigMAAAAA&#10;" path="m,l336,e" filled="f" strokeweight=".16928mm">
                  <v:stroke miterlimit="0" joinstyle="miter"/>
                  <v:path arrowok="t" o:connecttype="custom" o:connectlocs="0,0;336,0" o:connectangles="0,0"/>
                </v:shape>
                <v:shape id="Freeform 42" o:spid="_x0000_s1053" style="position:absolute;left:512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MNsIA&#10;AADbAAAADwAAAGRycy9kb3ducmV2LnhtbERP3WrCMBS+H+wdwhnsZmjqhLF2RtnEqeDN/HmAQ3PW&#10;lDYnJYm18+nNhbDLj+9/thhsK3ryoXasYDLOQBCXTtdcKTgdv0fvIEJE1tg6JgV/FGAxf3yYYaHd&#10;hffUH2IlUgiHAhWYGLtCylAashjGriNO3K/zFmOCvpLa4yWF21a+ZtmbtFhzajDY0dJQ2RzOVoHd&#10;/Wzy5oprX5s8Ni/912o6GKWen4bPDxCRhvgvvru3WsE0rU9f0g+Q8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wsw2wgAAANsAAAAPAAAAAAAAAAAAAAAAAJgCAABkcnMvZG93&#10;bnJldi54bWxQSwUGAAAAAAQABAD1AAAAhw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43" o:spid="_x0000_s1054" style="position:absolute;left:5115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psiMMA&#10;AADbAAAADwAAAGRycy9kb3ducmV2LnhtbESPT4vCMBTE7wt+h/AEL4umKrtINYoKgnuz/rk/mmdb&#10;bV5KErXupzfCwh6HmfkNM1u0phZ3cr6yrGA4SEAQ51ZXXCg4Hjb9CQgfkDXWlknBkzws5p2PGaba&#10;Pjij+z4UIkLYp6igDKFJpfR5SQb9wDbE0TtbZzBE6QqpHT4i3NRylCTf0mDFcaHEhtYl5df9zShY&#10;2cy45qf6PR0ytxvdLu3x8ytTqtdtl1MQgdrwH/5rb7WC8RDeX+IPk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5Tpsi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4" o:spid="_x0000_s1055" style="position:absolute;left:512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ovAlMQA&#10;AADbAAAADwAAAGRycy9kb3ducmV2LnhtbESPT2vCQBTE7wW/w/KE3upG+weNbkS00l41Inp7ZJ/J&#10;kuzbkN2a9Nt3C4Ueh5n5DbNaD7YRd+q8caxgOklAEBdOGy4VnPL90xyED8gaG8ek4Js8rLPRwwpT&#10;7Xo+0P0YShEh7FNUUIXQplL6oiKLfuJa4ujdXGcxRNmVUnfYR7ht5CxJ3qRFw3Ghwpa2FRX18csq&#10;+Fjszcv18N7s6suZtvlrf85NqdTjeNgsQQQawn/4r/2pFTzP4PdL/AEy+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KLwJT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5" o:spid="_x0000_s1056" style="position:absolute;left:546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uWDcIA&#10;AADbAAAADwAAAGRycy9kb3ducmV2LnhtbESPzYoCMRCE74LvEFrwphl/EJk1igiieFlWRfbYTHpn&#10;sk46QxJ1fPvNguCxqKqvqMWqtbW4kw/GsYLRMANBXDhtuFRwPm0HcxAhImusHZOCJwVYLbudBeba&#10;PfiL7sdYigThkKOCKsYmlzIUFVkMQ9cQJ+/HeYsxSV9K7fGR4LaW4yybSYuG00KFDW0qKq7Hm1VQ&#10;fPvDbPq75p3+3F+mxlCdESnV77XrDxCR2vgOv9p7rWAygf8v6Q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hW5YN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6" o:spid="_x0000_s1057" style="position:absolute;left:546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U3PEM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XgC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U3PEM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47" o:spid="_x0000_s1058" style="position:absolute;left:547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WJY4MMA&#10;AADbAAAADwAAAGRycy9kb3ducmV2LnhtbESPQWvCQBSE74X+h+UVvNVNa5UaXaVoRa+aInp7ZF+T&#10;xezbkF1N/PeuIHgcZuYbZjrvbCUu1HjjWMFHPwFBnDttuFDwl63ev0H4gKyxckwKruRhPnt9mWKq&#10;XctbuuxCISKEfYoKyhDqVEqfl2TR911NHL1/11gMUTaF1A22EW4r+ZkkI2nRcFwosaZFSflpd7YK&#10;1uOV+Tpuf6vl6bCnRTZs95kplOq9dT8TEIG68Aw/2hutYDCE+5f4A+Ts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WJY4M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48" o:spid="_x0000_s1059" style="position:absolute;left:5811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w1lcIA&#10;AADbAAAADwAAAGRycy9kb3ducmV2LnhtbESPQWsCMRSE74X+h/AKvdVsrSxlNS5LQRQvRS3i8bF5&#10;7kY3L0sSdf33jVDocZiZb5hZOdhOXMkH41jB+ygDQVw7bbhR8LNbvH2CCBFZY+eYFNwpQDl/fpph&#10;od2NN3TdxkYkCIcCFbQx9oWUoW7JYhi5njh5R+ctxiR9I7XHW4LbTo6zLJcWDaeFFnv6aqk+by9W&#10;QX3w63xyqnipv1f7iTHUZURKvb4M1RREpCH+h//aK63gI4fHl/QD5Pw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LDWVwgAAANsAAAAPAAAAAAAAAAAAAAAAAJgCAABkcnMvZG93&#10;bnJldi54bWxQSwUGAAAAAAQABAD1AAAAhwMAAAAA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49" o:spid="_x0000_s1060" style="position:absolute;left:580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9RZ8MA&#10;AADbAAAADwAAAGRycy9kb3ducmV2LnhtbESPQWvCQBSE70L/w/IKvUjdqGgluootFOrNRL0/ss8k&#10;bfZt2F019de7guBxmJlvmMWqM404k/O1ZQXDQQKCuLC65lLBfvf9PgPhA7LGxjIp+CcPq+VLb4Gp&#10;thfO6JyHUkQI+xQVVCG0qZS+qMigH9iWOHpH6wyGKF0ptcNLhJtGjpJkKg3WHBcqbOmrouIvPxkF&#10;nzYzrt3U18Muc9vR6bfb9yeZUm+v3XoOIlAXnuFH+0crGH/A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Z9RZ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0" o:spid="_x0000_s1061" style="position:absolute;left:5816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2P3fsAA&#10;AADbAAAADwAAAGRycy9kb3ducmV2LnhtbERPz2vCMBS+D/wfwhO8zVTnhlajiFPcVSuit0fzbIPN&#10;S2mi7f775SDs+PH9Xqw6W4knNd44VjAaJiCIc6cNFwpO2e59CsIHZI2VY1LwSx5Wy97bAlPtWj7Q&#10;8xgKEUPYp6igDKFOpfR5SRb90NXEkbu5xmKIsCmkbrCN4baS4yT5khYNx4YSa9qUlN+PD6tgP9uZ&#10;yfWwrb7vlzNtss/2nJlCqUG/W89BBOrCv/jl/tEKPuLY+CX+ALn8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2P3fsAAAADbAAAADwAAAAAAAAAAAAAAAACYAgAAZHJzL2Rvd25y&#10;ZXYueG1sUEsFBgAAAAAEAAQA9QAAAIU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1" o:spid="_x0000_s1062" style="position:absolute;left:615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LOh58MA&#10;AADbAAAADwAAAGRycy9kb3ducmV2LnhtbESPQWsCMRSE70L/Q3iF3jSrFanrZkWEUvEi2iIeH5vX&#10;3dTNy5Kkuv33RhB6HGbmG6ZY9rYVF/LBOFYwHmUgiCunDdcKvj7fh28gQkTW2DomBX8UYFk+DQrM&#10;tbvyni6HWIsE4ZCjgibGLpcyVA1ZDCPXESfv23mLMUlfS+3xmuC2lZMsm0mLhtNCgx2tG6rOh1+r&#10;oDr57Wz6s+IPvdscp8ZQmxEp9fLcrxYgIvXxP/xob7SC1zncv6QfIM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LOh58MAAADbAAAADwAAAAAAAAAAAAAAAACYAgAAZHJzL2Rv&#10;d25yZXYueG1sUEsFBgAAAAAEAAQA9QAAAIgDAAAAAA==&#10;" path="m,331l,e" filled="f" strokeweight=".48pt">
                  <v:stroke miterlimit="0" joinstyle="miter"/>
                  <v:path arrowok="t" o:connecttype="custom" o:connectlocs="0,331;0,0" o:connectangles="0,0"/>
                </v:shape>
                <v:shape id="Freeform 52" o:spid="_x0000_s1063" style="position:absolute;left:6152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nC6bsEA&#10;AADbAAAADwAAAGRycy9kb3ducmV2LnhtbERPz2vCMBS+C/4P4Qm7yEwnKqMaRQeD7bbaen80z7Zb&#10;81KStHb7681h4PHj+707jKYVAznfWFbwskhAEJdWN1wpKPL351cQPiBrbC2Tgl/ycNhPJztMtb1x&#10;RsM5VCKGsE9RQR1Cl0rpy5oM+oXtiCN3tc5giNBVUju8xXDTymWSbKTBhmNDjR291VT+nHuj4GQz&#10;47rP5u+SZ+5r2X+PxXydKfU0G49bEIHG8BD/uz+0glVcH7/EHyD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Jwum7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3" o:spid="_x0000_s1064" style="position:absolute;left:6161;top:278;width:338;height:0;visibility:visible;mso-wrap-style:square;v-text-anchor:top" coordsize="338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pf7L8QA&#10;AADbAAAADwAAAGRycy9kb3ducmV2LnhtbESPy2rDMBBF94H8g5hAN6GW3YRQ3CihGApdlTxpuxus&#10;ie3WGhlLfvTvq0Agy8t9HO56O5pa9NS6yrKCJIpBEOdWV1woOB3fHp9BOI+ssbZMCv7IwXYznawx&#10;1XbgPfUHX4gwwi5FBaX3TSqly0sy6CLbEAfvYluDPsi2kLrFIYybWj7F8UoarDgQSmwoKyn/PXQm&#10;cD+64fiT7eb1d2LO1cL1n1/5RamH2fj6AsLT6O/hW/tdK1gmcP0SfoDc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X+y/EAAAA2wAAAA8AAAAAAAAAAAAAAAAAmAIAAGRycy9k&#10;b3ducmV2LnhtbFBLBQYAAAAABAAEAPUAAACJAwAAAAA=&#10;" path="m,l338,e" filled="f" strokeweight=".16928mm">
                  <v:stroke miterlimit="0" joinstyle="miter"/>
                  <v:path arrowok="t" o:connecttype="custom" o:connectlocs="0,0;338,0" o:connectangles="0,0"/>
                </v:shape>
                <v:shape id="Freeform 54" o:spid="_x0000_s1065" style="position:absolute;left:6505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qEp8UA&#10;AADbAAAADwAAAGRycy9kb3ducmV2LnhtbESP3WoCMRSE7wt9h3AKvSma1Zaiq1FUWiv0xr8HOGyO&#10;m2U3J0uSrlufvikUejnMzDfMfNnbRnTkQ+VYwWiYgSAunK64VHA+vQ8mIEJE1tg4JgXfFGC5uL+b&#10;Y67dlQ/UHWMpEoRDjgpMjG0uZSgMWQxD1xIn7+K8xZikL6X2eE1w28hxlr1KixWnBYMtbQwV9fHL&#10;KrCf+49pfcOtr8w01k/d+u25N0o9PvSrGYhIffwP/7V3WsHLGH6/pB8gF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WoSn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5" o:spid="_x0000_s1066" style="position:absolute;left:6500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qIkGcMA&#10;AADbAAAADwAAAGRycy9kb3ducmV2LnhtbESPT2vCQBTE70K/w/IKvUjd+K9IdBVbKNSbiXp/ZJ9J&#10;2uzbsLtq6qd3BcHjMDO/YRarzjTiTM7XlhUMBwkI4sLqmksF+933+wyED8gaG8uk4J88rJYvvQWm&#10;2l44o3MeShEh7FNUUIXQplL6oiKDfmBb4ugdrTMYonSl1A4vEW4aOUqSD2mw5rhQYUtfFRV/+cko&#10;+LSZce2mvh52mduOTr/dvj/NlHp77dZzEIG68Aw/2j9awWQM9y/xB8jl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qIk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6" o:spid="_x0000_s1067" style="position:absolute;left:6510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iOBsMA&#10;AADbAAAADwAAAGRycy9kb3ducmV2LnhtbESPQWvCQBSE70L/w/IKvemmEsVGVxFbqVeNSL09sq/J&#10;YvZtyG5N+u9dQfA4zMw3zGLV21pcqfXGsYL3UQKCuHDacKngmG+HMxA+IGusHZOCf/KwWr4MFphp&#10;1/GerodQighhn6GCKoQmk9IXFVn0I9cQR+/XtRZDlG0pdYtdhNtajpNkKi0ajgsVNrSpqLgc/qyC&#10;74+tSc/7r/rz8nOiTT7pTrkplXp77ddzEIH68Aw/2jutIE3h/iX+ALm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iiOBsMAAADbAAAADwAAAAAAAAAAAAAAAACYAgAAZHJzL2Rv&#10;d25yZXYueG1sUEsFBgAAAAAEAAQA9QAAAIgDAAAAAA=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57" o:spid="_x0000_s1068" style="position:absolute;left:6850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7Mc08UA&#10;AADbAAAADwAAAGRycy9kb3ducmV2LnhtbESP0WoCMRRE3wv+Q7hCX4pma6vU1ShVbBV8sbYfcNlc&#10;N8tubpYkXbf9+qZQ6OMwM2eY5bq3jejIh8qxgvtxBoK4cLriUsHH+8voCUSIyBobx6TgiwKsV4Ob&#10;JebaXfmNunMsRYJwyFGBibHNpQyFIYth7Fri5F2ctxiT9KXUHq8Jbhs5ybKZtFhxWjDY0tZQUZ8/&#10;rQJ7PO3n9Te++srMY33XbXYPvVHqdtg/L0BE6uN/+K990Aoep/D7Jf0Aufo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sxzTxQAAANsAAAAPAAAAAAAAAAAAAAAAAJgCAABkcnMv&#10;ZG93bnJldi54bWxQSwUGAAAAAAQABAD1AAAAigMAAAAA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58" o:spid="_x0000_s1069" style="position:absolute;left:6846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tWHgcMA&#10;AADbAAAADwAAAGRycy9kb3ducmV2LnhtbESPT4vCMBTE7wt+h/AEL4umyq5INYoKgt62/rk/mmdb&#10;bV5KErX66TcLCx6HmfkNM1u0phZ3cr6yrGA4SEAQ51ZXXCg4Hjb9CQgfkDXWlknBkzws5p2PGaba&#10;Pjij+z4UIkLYp6igDKFJpfR5SQb9wDbE0TtbZzBE6QqpHT4i3NRylCRjabDiuFBiQ+uS8uv+ZhSs&#10;bGZcs6tep0Pmfka3S3v8/M6U6nXb5RREoDa8w//trVbwNYa/L/EH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tWHgc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59" o:spid="_x0000_s1070" style="position:absolute;left:6855;top:278;width:335;height:0;visibility:visible;mso-wrap-style:square;v-text-anchor:top" coordsize="335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oQccQA&#10;AADbAAAADwAAAGRycy9kb3ducmV2LnhtbESPW2vCQBSE34X+h+UUfNNNi5c2dZXiBX3VFGnfDtnT&#10;ZDF7NmRXE/+9Kwg+DjPzDTNbdLYSF2q8cazgbZiAIM6dNlwo+Mk2gw8QPiBrrByTgit5WMxfejNM&#10;tWt5T5dDKESEsE9RQRlCnUrp85Is+qGriaP37xqLIcqmkLrBNsJtJd+TZCItGo4LJda0LCk/Hc5W&#10;wfZzY0Z/+3W1Ov0eaZmN22NmCqX6r933F4hAXXiGH+2dVjCawv1L/AFyf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r6EHHEAAAA2wAAAA8AAAAAAAAAAAAAAAAAmAIAAGRycy9k&#10;b3ducmV2LnhtbFBLBQYAAAAABAAEAPUAAACJAwAAAAA=&#10;" path="m,l335,e" filled="f" strokeweight=".16928mm">
                  <v:stroke miterlimit="0" joinstyle="miter"/>
                  <v:path arrowok="t" o:connecttype="custom" o:connectlocs="0,0;335,0" o:connectangles="0,0"/>
                </v:shape>
                <v:shape id="Freeform 60" o:spid="_x0000_s1071" style="position:absolute;left:7196;top:-57;width:0;height:331;visibility:visible;mso-wrap-style:square;v-text-anchor:top" coordsize="21600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KzTcEA&#10;AADbAAAADwAAAGRycy9kb3ducmV2LnhtbERP3WrCMBS+H/gO4QjeDE3nxtBqlCnOCbvZ3B7g0Byb&#10;0uakJLFWn95cDHb58f0v171tREc+VI4VPE0yEMSF0xWXCn5/3sczECEia2wck4IrBVivBg9LzLW7&#10;8Dd1x1iKFMIhRwUmxjaXMhSGLIaJa4kTd3LeYkzQl1J7vKRw28hplr1KixWnBoMtbQ0V9fFsFdjP&#10;r495fcO9r8w81o/dZvfcG6VGw/5tASJSH//Ff+6DVvCSxqYv6QfI1R0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2ys03BAAAA2wAAAA8AAAAAAAAAAAAAAAAAmAIAAGRycy9kb3du&#10;cmV2LnhtbFBLBQYAAAAABAAEAPUAAACGAwAAAAA=&#10;" path="m,331l,e" filled="f" strokeweight=".16931mm">
                  <v:stroke miterlimit="0" joinstyle="miter"/>
                  <v:path arrowok="t" o:connecttype="custom" o:connectlocs="0,331;0,0" o:connectangles="0,0"/>
                </v:shape>
                <v:shape id="Freeform 61" o:spid="_x0000_s1072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0oT88MA&#10;AADbAAAADwAAAGRycy9kb3ducmV2LnhtbESPQWvCQBSE70L/w/IKvUjdKCo1uootFOrNRL0/ss8k&#10;bfZt2F019de7guBxmJlvmMWqM404k/O1ZQXDQQKCuLC65lLBfvf9/gHCB2SNjWVS8E8eVsuX3gJT&#10;bS+c0TkPpYgQ9ikqqEJoUyl9UZFBP7AtcfSO1hkMUbpSaoeXCDeNHCXJVBqsOS5U2NJXRcVffjIK&#10;Pm1mXLupr4dd5raj02+3708ypd5eu/UcRKAuPMOP9o9WMJ7B/Uv8AX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0oT88MAAADbAAAADwAAAAAAAAAAAAAAAACYAgAAZHJzL2Rv&#10;d25yZXYueG1sUEsFBgAAAAAEAAQA9QAAAIgDAAAAAA==&#10;" path="m,l9,e" filled="f" strokeweight=".16928mm">
                  <v:stroke miterlimit="0" joinstyle="miter"/>
                  <v:path arrowok="t" o:connecttype="custom" o:connectlocs="0,0;9,0" o:connectangles="0,0"/>
                </v:shape>
                <v:shape id="Freeform 62" o:spid="_x0000_s1073" style="position:absolute;left:7191;top:278;width:9;height:0;visibility:visible;mso-wrap-style:square;v-text-anchor:top" coordsize="9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6kss8EA&#10;AADbAAAADwAAAGRycy9kb3ducmV2LnhtbERPz2vCMBS+D/wfwhN2GTNdoTI60zKFwXaz1d0fzbOt&#10;a15KEm23v345CB4/vt+bcjaDuJLzvWUFL6sEBHFjdc+tguPh4/kVhA/IGgfLpOCXPJTF4mGDubYT&#10;V3StQytiCPscFXQhjLmUvunIoF/ZkThyJ+sMhghdK7XDKYabQaZJspYGe44NHY6066j5qS9GwdZW&#10;xo1f/d/3oXL79HKej09ZpdTjcn5/AxFoDnfxzf2pFWRxffwSf4As/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epLLPBAAAA2wAAAA8AAAAAAAAAAAAAAAAAmAIAAGRycy9kb3du&#10;cmV2LnhtbFBLBQYAAAAABAAEAPUAAACGAwAAAAA=&#10;" path="m,l9,e" filled="f" strokeweight=".16928mm">
                  <v:stroke miterlimit="0" joinstyle="miter"/>
                  <v:path arrowok="t" o:connecttype="custom" o:connectlocs="0,0;9,0" o:connectangles="0,0"/>
                </v:shape>
                <w10:wrap anchorx="page"/>
              </v:group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1" locked="0" layoutInCell="0" allowOverlap="1">
            <wp:simplePos x="0" y="0"/>
            <wp:positionH relativeFrom="page">
              <wp:posOffset>4999355</wp:posOffset>
            </wp:positionH>
            <wp:positionV relativeFrom="paragraph">
              <wp:posOffset>-41910</wp:posOffset>
            </wp:positionV>
            <wp:extent cx="2190115" cy="219075"/>
            <wp:effectExtent l="0" t="0" r="635" b="952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115" cy="219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nám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MÚJ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3 </w:t>
      </w:r>
      <w:r>
        <w:rPr>
          <w:rFonts w:ascii="Times New Roman" w:hAnsi="Times New Roman"/>
          <w:w w:val="99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01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-5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w w:val="99"/>
          <w:sz w:val="24"/>
          <w:szCs w:val="24"/>
        </w:rPr>
        <w:t>O</w:t>
      </w:r>
      <w:r w:rsidR="00BA6AAA">
        <w:rPr>
          <w:rFonts w:ascii="Times New Roman" w:hAnsi="Times New Roman"/>
          <w:w w:val="99"/>
          <w:sz w:val="24"/>
          <w:szCs w:val="24"/>
        </w:rPr>
        <w:t xml:space="preserve">   3    6    8    4    1    4   1     2  </w:t>
      </w:r>
      <w:r w:rsidR="00BA6AAA"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1"/>
          <w:w w:val="99"/>
          <w:sz w:val="24"/>
          <w:szCs w:val="24"/>
        </w:rPr>
        <w:t>D</w:t>
      </w:r>
      <w:r>
        <w:rPr>
          <w:rFonts w:ascii="Times New Roman" w:hAnsi="Times New Roman"/>
          <w:spacing w:val="-4"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Č</w:t>
      </w:r>
      <w:r w:rsidR="00BA6AAA">
        <w:rPr>
          <w:rFonts w:ascii="Times New Roman" w:hAnsi="Times New Roman"/>
          <w:sz w:val="24"/>
          <w:szCs w:val="24"/>
        </w:rPr>
        <w:t xml:space="preserve">   2    0    2   2    4    6    7   0    4 0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877" w:right="4388" w:firstLine="63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Vš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e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b</w:t>
      </w:r>
      <w:r>
        <w:rPr>
          <w:rFonts w:ascii="Times New Roman" w:hAnsi="Times New Roman"/>
          <w:b/>
          <w:bCs/>
          <w:sz w:val="24"/>
          <w:szCs w:val="24"/>
        </w:rPr>
        <w:t>e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n</w:t>
      </w:r>
      <w:r>
        <w:rPr>
          <w:rFonts w:ascii="Times New Roman" w:hAnsi="Times New Roman"/>
          <w:b/>
          <w:bCs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úd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 xml:space="preserve">JESCO, </w:t>
      </w:r>
      <w:proofErr w:type="spellStart"/>
      <w:r>
        <w:rPr>
          <w:rFonts w:ascii="Times New Roman" w:hAnsi="Times New Roman"/>
          <w:w w:val="99"/>
          <w:sz w:val="24"/>
          <w:szCs w:val="24"/>
        </w:rPr>
        <w:t>s.r.o</w:t>
      </w:r>
      <w:proofErr w:type="spellEnd"/>
      <w:r>
        <w:rPr>
          <w:rFonts w:ascii="Times New Roman" w:hAnsi="Times New Roman"/>
          <w:w w:val="99"/>
          <w:sz w:val="24"/>
          <w:szCs w:val="24"/>
        </w:rPr>
        <w:t>., Rozvodná 3189/17, 831 01 Bratislava.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Ú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je o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kon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olidovanom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lku: spoločnosť nie je súčasťou konsolidovaného celku.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Pr</w:t>
      </w:r>
      <w:r>
        <w:rPr>
          <w:rFonts w:ascii="Times New Roman" w:hAnsi="Times New Roman"/>
          <w:sz w:val="24"/>
          <w:szCs w:val="24"/>
        </w:rPr>
        <w:t>ieme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číta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t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ov: spoločnosť nezamestnáva žiadnych zamestnancov.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4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301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ri</w:t>
      </w:r>
      <w:r>
        <w:rPr>
          <w:rFonts w:ascii="Times New Roman" w:hAnsi="Times New Roman"/>
          <w:b/>
          <w:bCs/>
          <w:w w:val="99"/>
          <w:sz w:val="24"/>
          <w:szCs w:val="24"/>
        </w:rPr>
        <w:t>j</w:t>
      </w:r>
      <w:r>
        <w:rPr>
          <w:rFonts w:ascii="Times New Roman" w:hAnsi="Times New Roman"/>
          <w:b/>
          <w:bCs/>
          <w:spacing w:val="1"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ý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w w:val="99"/>
          <w:sz w:val="24"/>
          <w:szCs w:val="24"/>
        </w:rPr>
        <w:t>stu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z w:val="24"/>
          <w:szCs w:val="24"/>
        </w:rPr>
        <w:t>oc</w:t>
      </w:r>
      <w:r>
        <w:rPr>
          <w:rFonts w:ascii="Times New Roman" w:hAnsi="Times New Roman"/>
          <w:b/>
          <w:bCs/>
          <w:w w:val="99"/>
          <w:sz w:val="24"/>
          <w:szCs w:val="24"/>
        </w:rPr>
        <w:t>h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10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ávie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ka</w:t>
      </w:r>
      <w:r>
        <w:rPr>
          <w:rFonts w:ascii="Times New Roman" w:hAnsi="Times New Roman"/>
          <w:spacing w:val="3"/>
          <w:sz w:val="24"/>
          <w:szCs w:val="24"/>
        </w:rPr>
        <w:t xml:space="preserve"> je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tavená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dpokladu,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čtovná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jednotka bude 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ži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 pok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ač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vo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vojej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708"/>
        </w:tabs>
        <w:autoSpaceDE w:val="0"/>
        <w:autoSpaceDN w:val="0"/>
        <w:adjustRightInd w:val="0"/>
        <w:spacing w:after="0" w:line="240" w:lineRule="auto"/>
        <w:ind w:left="141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 oceňov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 majetku a</w:t>
      </w:r>
      <w:r>
        <w:rPr>
          <w:rFonts w:ascii="Times New Roman" w:hAnsi="Times New Roman"/>
          <w:spacing w:val="-1"/>
          <w:sz w:val="24"/>
          <w:szCs w:val="24"/>
        </w:rPr>
        <w:t> </w:t>
      </w:r>
      <w:r>
        <w:rPr>
          <w:rFonts w:ascii="Times New Roman" w:hAnsi="Times New Roman"/>
          <w:sz w:val="24"/>
          <w:szCs w:val="24"/>
        </w:rPr>
        <w:t>záväzkov: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133" w:right="508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dlhodobý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ný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 dlhodobý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 xml:space="preserve">ý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etok sa oceňujú obstarávacou cenou, ktorá zahŕňa cenu obstarania a náklady súvisiace s obstaraním,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9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so</w:t>
      </w:r>
      <w:r>
        <w:rPr>
          <w:rFonts w:ascii="Times New Roman" w:hAnsi="Times New Roman"/>
          <w:sz w:val="24"/>
          <w:szCs w:val="24"/>
        </w:rPr>
        <w:t>by ob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kúpo</w:t>
      </w:r>
      <w:r>
        <w:rPr>
          <w:rFonts w:ascii="Times New Roman" w:hAnsi="Times New Roman"/>
          <w:spacing w:val="2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oby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tnou činno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ou: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253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poh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adávky sa oceňujú pri ich vzniku ich menovitou hodnotou,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-2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átkodobý </w:t>
      </w:r>
      <w:r>
        <w:rPr>
          <w:rFonts w:ascii="Times New Roman" w:hAnsi="Times New Roman"/>
          <w:spacing w:val="-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čný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majetok sa oceňuje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zky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eze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v,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 a 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ov sa oceňujú pri ich vzniku ich menovitou hodnotou,</w:t>
      </w:r>
    </w:p>
    <w:p w:rsidR="00EC1D32" w:rsidRDefault="00EC1D32" w:rsidP="00EC1D32">
      <w:pPr>
        <w:widowControl w:val="0"/>
        <w:tabs>
          <w:tab w:val="left" w:pos="1133"/>
        </w:tabs>
        <w:autoSpaceDE w:val="0"/>
        <w:autoSpaceDN w:val="0"/>
        <w:adjustRightInd w:val="0"/>
        <w:spacing w:after="0" w:line="240" w:lineRule="auto"/>
        <w:ind w:left="708" w:right="355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f)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de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 xml:space="preserve"> 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ácie: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jc w:val="both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 w:hanging="56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ob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2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plánu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jednotlivé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dlhodobého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mo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 a dlhodobého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nehmotn</w:t>
      </w:r>
      <w:r>
        <w:rPr>
          <w:rFonts w:ascii="Times New Roman" w:hAnsi="Times New Roman"/>
          <w:spacing w:val="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majetku: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Odpisy dlhodobého majetku sú stanovené vychádzajúc z predpokladanej doby jeho používania a predpokladaného priebehu jeho opotrebenia. Účtovné odpisy sú rovnomerné.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Stavby – doba odpisovania 20 rokov, lineárne odpisy, 5 % ročná odpisová sadzba,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08" w:right="54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Samostatné hnuteľné veci – doba odpisovania 6 rokov, lineárne odpisy, 16,67 % ročná odpisová sadzba.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jc w:val="both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80" w:lineRule="exact"/>
        <w:rPr>
          <w:rFonts w:ascii="Times New Roman" w:hAnsi="Times New Roman"/>
          <w:sz w:val="8"/>
          <w:szCs w:val="8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7"/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>
                <wp:simplePos x="0" y="0"/>
                <wp:positionH relativeFrom="page">
                  <wp:posOffset>647700</wp:posOffset>
                </wp:positionH>
                <wp:positionV relativeFrom="paragraph">
                  <wp:posOffset>-50165</wp:posOffset>
                </wp:positionV>
                <wp:extent cx="1829435" cy="0"/>
                <wp:effectExtent l="9525" t="6985" r="8890" b="12065"/>
                <wp:wrapNone/>
                <wp:docPr id="1" name="Voľný tva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829435" cy="0"/>
                        </a:xfrm>
                        <a:custGeom>
                          <a:avLst/>
                          <a:gdLst>
                            <a:gd name="T0" fmla="*/ 0 w 2881"/>
                            <a:gd name="T1" fmla="*/ 0 h 21600"/>
                            <a:gd name="T2" fmla="*/ 2881 w 2881"/>
                            <a:gd name="T3" fmla="*/ 0 h 216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881" h="21600">
                              <a:moveTo>
                                <a:pt x="0" y="0"/>
                              </a:moveTo>
                              <a:lnTo>
                                <a:pt x="2881" y="0"/>
                              </a:lnTo>
                            </a:path>
                          </a:pathLst>
                        </a:custGeom>
                        <a:noFill/>
                        <a:ln w="7618">
                          <a:solidFill>
                            <a:srgbClr val="000000"/>
                          </a:solidFill>
                          <a:miter lim="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BD6A93" id="Voľný tvar 1" o:spid="_x0000_s1026" style="position:absolute;margin-left:51pt;margin-top:-3.95pt;width:144.05pt;height:0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881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" o:allowincell="f" path="m,l2881,e" filled="f" strokeweight=".21161mm">
                <v:stroke miterlimit="0" joinstyle="miter"/>
                <v:path arrowok="t" o:connecttype="custom" o:connectlocs="0,0;1829435,0" o:connectangles="0,0"/>
                <w10:wrap anchorx="page"/>
              </v:shape>
            </w:pict>
          </mc:Fallback>
        </mc:AlternateContent>
      </w:r>
      <w:r>
        <w:rPr>
          <w:rFonts w:ascii="Times New Roman" w:hAnsi="Times New Roman"/>
          <w:w w:val="99"/>
          <w:position w:val="9"/>
          <w:sz w:val="13"/>
          <w:szCs w:val="13"/>
        </w:rPr>
        <w:t>4</w:t>
      </w:r>
      <w:r>
        <w:rPr>
          <w:rFonts w:ascii="Times New Roman" w:hAnsi="Times New Roman"/>
          <w:spacing w:val="44"/>
          <w:position w:val="9"/>
          <w:sz w:val="13"/>
          <w:szCs w:val="13"/>
        </w:rPr>
        <w:t xml:space="preserve"> </w:t>
      </w:r>
      <w:r>
        <w:rPr>
          <w:rFonts w:ascii="Times New Roman" w:hAnsi="Times New Roman"/>
          <w:position w:val="11"/>
          <w:sz w:val="16"/>
          <w:szCs w:val="16"/>
        </w:rPr>
        <w:t>)</w:t>
      </w:r>
      <w:r>
        <w:rPr>
          <w:rFonts w:ascii="Times New Roman" w:hAnsi="Times New Roman"/>
          <w:spacing w:val="56"/>
          <w:position w:val="11"/>
          <w:sz w:val="16"/>
          <w:szCs w:val="16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ke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entu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1606/2</w:t>
      </w:r>
      <w:r>
        <w:rPr>
          <w:rFonts w:ascii="Times New Roman" w:hAnsi="Times New Roman"/>
          <w:spacing w:val="2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02</w:t>
      </w:r>
      <w:r>
        <w:rPr>
          <w:rFonts w:ascii="Times New Roman" w:hAnsi="Times New Roman"/>
          <w:spacing w:val="3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19.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júla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uplatňovaní 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iem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(M</w:t>
      </w:r>
      <w:r>
        <w:rPr>
          <w:rFonts w:ascii="Times New Roman" w:hAnsi="Times New Roman"/>
          <w:sz w:val="24"/>
          <w:szCs w:val="24"/>
        </w:rPr>
        <w:t>imo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iad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ap.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13/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6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 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nia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mentu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Ra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297/2008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008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v.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97,</w:t>
      </w:r>
      <w:r>
        <w:rPr>
          <w:rFonts w:ascii="Times New Roman" w:hAnsi="Times New Roman"/>
          <w:spacing w:val="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9. 4. 2008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>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right="54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omi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1126/2</w:t>
      </w:r>
      <w:r>
        <w:rPr>
          <w:rFonts w:ascii="Times New Roman" w:hAnsi="Times New Roman"/>
          <w:spacing w:val="3"/>
          <w:sz w:val="24"/>
          <w:szCs w:val="24"/>
        </w:rPr>
        <w:t>0</w:t>
      </w:r>
      <w:r>
        <w:rPr>
          <w:rFonts w:ascii="Times New Roman" w:hAnsi="Times New Roman"/>
          <w:sz w:val="24"/>
          <w:szCs w:val="24"/>
        </w:rPr>
        <w:t>08</w:t>
      </w:r>
      <w:r>
        <w:rPr>
          <w:rFonts w:ascii="Times New Roman" w:hAnsi="Times New Roman"/>
          <w:spacing w:val="1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mb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2008,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úlade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 Eu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óp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lamentu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1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S)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č.</w:t>
      </w:r>
      <w:r>
        <w:rPr>
          <w:rFonts w:ascii="Times New Roman" w:hAnsi="Times New Roman"/>
          <w:spacing w:val="9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1606</w:t>
      </w:r>
      <w:r>
        <w:rPr>
          <w:rFonts w:ascii="Times New Roman" w:hAnsi="Times New Roman"/>
          <w:spacing w:val="3"/>
          <w:sz w:val="24"/>
          <w:szCs w:val="24"/>
        </w:rPr>
        <w:t>/</w:t>
      </w:r>
      <w:r>
        <w:rPr>
          <w:rFonts w:ascii="Times New Roman" w:hAnsi="Times New Roman"/>
          <w:sz w:val="24"/>
          <w:szCs w:val="24"/>
        </w:rPr>
        <w:t>2002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ijí</w:t>
      </w:r>
      <w:r>
        <w:rPr>
          <w:rFonts w:ascii="Times New Roman" w:hAnsi="Times New Roman"/>
          <w:spacing w:val="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ajú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ité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medziná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odné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tand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(Ú</w:t>
      </w:r>
      <w:r>
        <w:rPr>
          <w:rFonts w:ascii="Times New Roman" w:hAnsi="Times New Roman"/>
          <w:sz w:val="24"/>
          <w:szCs w:val="24"/>
        </w:rPr>
        <w:t>. v. E</w:t>
      </w:r>
      <w:r>
        <w:rPr>
          <w:rFonts w:ascii="Times New Roman" w:hAnsi="Times New Roman"/>
          <w:w w:val="99"/>
          <w:sz w:val="24"/>
          <w:szCs w:val="24"/>
        </w:rPr>
        <w:t>Ú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-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spacing w:val="1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>0, 29. 11. 2008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platnom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není.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7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677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7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633" w:right="850" w:bottom="840" w:left="1020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pStyle w:val="Zkladntext"/>
        <w:ind w:left="450"/>
        <w:rPr>
          <w:spacing w:val="67"/>
          <w:sz w:val="24"/>
          <w:szCs w:val="24"/>
        </w:rPr>
      </w:pPr>
      <w:r>
        <w:rPr>
          <w:w w:val="99"/>
          <w:sz w:val="24"/>
          <w:szCs w:val="24"/>
        </w:rPr>
        <w:t>(</w:t>
      </w:r>
      <w:r>
        <w:rPr>
          <w:sz w:val="24"/>
          <w:szCs w:val="24"/>
        </w:rPr>
        <w:t>4</w:t>
      </w:r>
      <w:r>
        <w:rPr>
          <w:w w:val="99"/>
          <w:sz w:val="24"/>
          <w:szCs w:val="24"/>
        </w:rPr>
        <w:t>)</w:t>
      </w:r>
      <w:r>
        <w:rPr>
          <w:w w:val="99"/>
          <w:sz w:val="24"/>
          <w:szCs w:val="24"/>
        </w:rPr>
        <w:tab/>
      </w:r>
      <w:r>
        <w:rPr>
          <w:spacing w:val="-2"/>
          <w:sz w:val="24"/>
          <w:szCs w:val="24"/>
        </w:rPr>
        <w:t>Z</w:t>
      </w:r>
      <w:r>
        <w:rPr>
          <w:sz w:val="24"/>
          <w:szCs w:val="24"/>
        </w:rPr>
        <w:t>me</w:t>
      </w:r>
      <w:r>
        <w:rPr>
          <w:spacing w:val="3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2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h</w:t>
      </w:r>
      <w:r>
        <w:rPr>
          <w:spacing w:val="66"/>
          <w:sz w:val="24"/>
          <w:szCs w:val="24"/>
        </w:rPr>
        <w:t xml:space="preserve"> </w:t>
      </w:r>
      <w:r>
        <w:rPr>
          <w:spacing w:val="2"/>
          <w:sz w:val="24"/>
          <w:szCs w:val="24"/>
        </w:rPr>
        <w:t>z</w:t>
      </w:r>
      <w:r>
        <w:rPr>
          <w:sz w:val="24"/>
          <w:szCs w:val="24"/>
        </w:rPr>
        <w:t>á</w:t>
      </w:r>
      <w:r>
        <w:rPr>
          <w:w w:val="99"/>
          <w:sz w:val="24"/>
          <w:szCs w:val="24"/>
        </w:rPr>
        <w:t>s</w:t>
      </w:r>
      <w:r>
        <w:rPr>
          <w:sz w:val="24"/>
          <w:szCs w:val="24"/>
        </w:rPr>
        <w:t>ad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1"/>
          <w:sz w:val="24"/>
          <w:szCs w:val="24"/>
        </w:rPr>
        <w:t xml:space="preserve"> z</w:t>
      </w:r>
      <w:r>
        <w:rPr>
          <w:sz w:val="24"/>
          <w:szCs w:val="24"/>
        </w:rPr>
        <w:t>me</w:t>
      </w:r>
      <w:r>
        <w:rPr>
          <w:spacing w:val="2"/>
          <w:sz w:val="24"/>
          <w:szCs w:val="24"/>
        </w:rPr>
        <w:t>n</w:t>
      </w:r>
      <w:r>
        <w:rPr>
          <w:sz w:val="24"/>
          <w:szCs w:val="24"/>
        </w:rPr>
        <w:t>y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účtov</w:t>
      </w:r>
      <w:r>
        <w:rPr>
          <w:spacing w:val="4"/>
          <w:sz w:val="24"/>
          <w:szCs w:val="24"/>
        </w:rPr>
        <w:t>n</w:t>
      </w:r>
      <w:r>
        <w:rPr>
          <w:spacing w:val="-4"/>
          <w:sz w:val="24"/>
          <w:szCs w:val="24"/>
        </w:rPr>
        <w:t>ý</w:t>
      </w:r>
      <w:r>
        <w:rPr>
          <w:sz w:val="24"/>
          <w:szCs w:val="24"/>
        </w:rPr>
        <w:t>ch</w:t>
      </w:r>
      <w:r>
        <w:rPr>
          <w:spacing w:val="67"/>
          <w:sz w:val="24"/>
          <w:szCs w:val="24"/>
        </w:rPr>
        <w:t xml:space="preserve"> </w:t>
      </w:r>
      <w:r>
        <w:rPr>
          <w:sz w:val="24"/>
          <w:szCs w:val="24"/>
        </w:rPr>
        <w:t>metód</w:t>
      </w:r>
      <w:r>
        <w:rPr>
          <w:spacing w:val="67"/>
          <w:sz w:val="24"/>
          <w:szCs w:val="24"/>
        </w:rPr>
        <w:t xml:space="preserve">: 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Účtovná závierka bola zostavená za predpokladu, že Spoločnosť bude nepretržite pokračovať vo svojej činnosti (</w:t>
      </w:r>
      <w:proofErr w:type="spellStart"/>
      <w:r>
        <w:rPr>
          <w:sz w:val="24"/>
          <w:szCs w:val="24"/>
        </w:rPr>
        <w:t>going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concern</w:t>
      </w:r>
      <w:proofErr w:type="spellEnd"/>
      <w:r>
        <w:rPr>
          <w:sz w:val="24"/>
          <w:szCs w:val="24"/>
        </w:rPr>
        <w:t>).</w:t>
      </w:r>
    </w:p>
    <w:p w:rsidR="00EC1D32" w:rsidRDefault="00EC1D32" w:rsidP="00EC1D32">
      <w:pPr>
        <w:pStyle w:val="Zkladntext"/>
        <w:ind w:left="450"/>
        <w:rPr>
          <w:sz w:val="24"/>
          <w:szCs w:val="24"/>
        </w:rPr>
      </w:pPr>
      <w:r>
        <w:rPr>
          <w:sz w:val="24"/>
          <w:szCs w:val="24"/>
        </w:rPr>
        <w:t>Účtovné metódy a všeobecné účtovné zásady boli účtovnou jednotkou konzistentne aplikované.</w:t>
      </w:r>
    </w:p>
    <w:p w:rsidR="00EC1D32" w:rsidRDefault="00593EAD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48" w:hanging="11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V účtovnom období 201</w:t>
      </w:r>
      <w:r w:rsidR="006C54F1">
        <w:rPr>
          <w:rFonts w:ascii="Times New Roman" w:hAnsi="Times New Roman"/>
          <w:sz w:val="24"/>
          <w:szCs w:val="24"/>
        </w:rPr>
        <w:t>8</w:t>
      </w:r>
      <w:r w:rsidR="00EC1D32">
        <w:rPr>
          <w:rFonts w:ascii="Times New Roman" w:hAnsi="Times New Roman"/>
          <w:sz w:val="24"/>
          <w:szCs w:val="24"/>
        </w:rPr>
        <w:t xml:space="preserve"> spoločnosť nevykonala žiadne opravy významných chýb minulých účtovných období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dotá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ch 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ich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ňov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 účtov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íctve</w:t>
      </w:r>
      <w:r>
        <w:rPr>
          <w:rFonts w:ascii="Times New Roman" w:hAnsi="Times New Roman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12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účtovaní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4"/>
          <w:sz w:val="24"/>
          <w:szCs w:val="24"/>
        </w:rPr>
        <w:t>h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dobí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nom účtovnom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období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uv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dením</w:t>
      </w:r>
      <w:r>
        <w:rPr>
          <w:rFonts w:ascii="Times New Roman" w:hAnsi="Times New Roman"/>
          <w:sz w:val="24"/>
          <w:szCs w:val="24"/>
        </w:rPr>
        <w:tab/>
        <w:t>vp</w:t>
      </w:r>
      <w:r>
        <w:rPr>
          <w:rFonts w:ascii="Times New Roman" w:hAnsi="Times New Roman"/>
          <w:spacing w:val="5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vu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dele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okov</w:t>
      </w:r>
      <w:r>
        <w:rPr>
          <w:rFonts w:ascii="Times New Roman" w:hAnsi="Times New Roman"/>
          <w:spacing w:val="9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neuh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nú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atu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</w:t>
      </w:r>
      <w:r>
        <w:rPr>
          <w:rFonts w:ascii="Times New Roman" w:hAnsi="Times New Roman"/>
          <w:spacing w:val="-2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oko</w:t>
      </w:r>
      <w:r>
        <w:rPr>
          <w:rFonts w:ascii="Times New Roman" w:hAnsi="Times New Roman"/>
          <w:w w:val="99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- spoločnosť nemá náplň.</w:t>
      </w:r>
    </w:p>
    <w:p w:rsidR="00EC1D32" w:rsidRDefault="00EC1D32" w:rsidP="00EC1D32">
      <w:pPr>
        <w:widowControl w:val="0"/>
        <w:tabs>
          <w:tab w:val="left" w:pos="3928"/>
        </w:tabs>
        <w:autoSpaceDE w:val="0"/>
        <w:autoSpaceDN w:val="0"/>
        <w:adjustRightInd w:val="0"/>
        <w:spacing w:after="0" w:line="240" w:lineRule="auto"/>
        <w:ind w:left="566" w:right="504" w:hanging="566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4273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Č</w:t>
      </w:r>
      <w:r>
        <w:rPr>
          <w:rFonts w:ascii="Times New Roman" w:hAnsi="Times New Roman"/>
          <w:b/>
          <w:bCs/>
          <w:sz w:val="24"/>
          <w:szCs w:val="24"/>
        </w:rPr>
        <w:t>l.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III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005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w w:val="99"/>
          <w:sz w:val="24"/>
          <w:szCs w:val="24"/>
        </w:rPr>
        <w:t>In</w:t>
      </w:r>
      <w:r>
        <w:rPr>
          <w:rFonts w:ascii="Times New Roman" w:hAnsi="Times New Roman"/>
          <w:b/>
          <w:bCs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b/>
          <w:bCs/>
          <w:sz w:val="24"/>
          <w:szCs w:val="24"/>
        </w:rPr>
        <w:t>or</w:t>
      </w:r>
      <w:r>
        <w:rPr>
          <w:rFonts w:ascii="Times New Roman" w:hAnsi="Times New Roman"/>
          <w:b/>
          <w:bCs/>
          <w:spacing w:val="-3"/>
          <w:w w:val="99"/>
          <w:sz w:val="24"/>
          <w:szCs w:val="24"/>
        </w:rPr>
        <w:t>m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c</w:t>
      </w:r>
      <w:r>
        <w:rPr>
          <w:rFonts w:ascii="Times New Roman" w:hAnsi="Times New Roman"/>
          <w:b/>
          <w:bCs/>
          <w:sz w:val="24"/>
          <w:szCs w:val="24"/>
        </w:rPr>
        <w:t>ie,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kt</w:t>
      </w:r>
      <w:r>
        <w:rPr>
          <w:rFonts w:ascii="Times New Roman" w:hAnsi="Times New Roman"/>
          <w:b/>
          <w:bCs/>
          <w:sz w:val="24"/>
          <w:szCs w:val="24"/>
        </w:rPr>
        <w:t>oré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vy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z w:val="24"/>
          <w:szCs w:val="24"/>
        </w:rPr>
        <w:t>ve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  <w:r>
        <w:rPr>
          <w:rFonts w:ascii="Times New Roman" w:hAnsi="Times New Roman"/>
          <w:b/>
          <w:bCs/>
          <w:sz w:val="24"/>
          <w:szCs w:val="24"/>
        </w:rPr>
        <w:t>ľ</w:t>
      </w:r>
      <w:r>
        <w:rPr>
          <w:rFonts w:ascii="Times New Roman" w:hAnsi="Times New Roman"/>
          <w:b/>
          <w:bCs/>
          <w:w w:val="99"/>
          <w:sz w:val="24"/>
          <w:szCs w:val="24"/>
        </w:rPr>
        <w:t>ujú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d</w:t>
      </w:r>
      <w:r>
        <w:rPr>
          <w:rFonts w:ascii="Times New Roman" w:hAnsi="Times New Roman"/>
          <w:b/>
          <w:bCs/>
          <w:sz w:val="24"/>
          <w:szCs w:val="24"/>
        </w:rPr>
        <w:t>o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p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ĺ</w:t>
      </w:r>
      <w:r>
        <w:rPr>
          <w:rFonts w:ascii="Times New Roman" w:hAnsi="Times New Roman"/>
          <w:b/>
          <w:bCs/>
          <w:w w:val="99"/>
          <w:sz w:val="24"/>
          <w:szCs w:val="24"/>
        </w:rPr>
        <w:t>ň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b/>
          <w:bCs/>
          <w:w w:val="99"/>
          <w:sz w:val="24"/>
          <w:szCs w:val="24"/>
        </w:rPr>
        <w:t>jú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ú</w:t>
      </w:r>
      <w:r>
        <w:rPr>
          <w:rFonts w:ascii="Times New Roman" w:hAnsi="Times New Roman"/>
          <w:b/>
          <w:bCs/>
          <w:sz w:val="24"/>
          <w:szCs w:val="24"/>
        </w:rPr>
        <w:t>v</w:t>
      </w:r>
      <w:r>
        <w:rPr>
          <w:rFonts w:ascii="Times New Roman" w:hAnsi="Times New Roman"/>
          <w:b/>
          <w:bCs/>
          <w:spacing w:val="-2"/>
          <w:sz w:val="24"/>
          <w:szCs w:val="24"/>
        </w:rPr>
        <w:t>a</w:t>
      </w:r>
      <w:r>
        <w:rPr>
          <w:rFonts w:ascii="Times New Roman" w:hAnsi="Times New Roman"/>
          <w:b/>
          <w:bCs/>
          <w:spacing w:val="-1"/>
          <w:w w:val="99"/>
          <w:sz w:val="24"/>
          <w:szCs w:val="24"/>
        </w:rPr>
        <w:t>h</w:t>
      </w:r>
      <w:r>
        <w:rPr>
          <w:rFonts w:ascii="Times New Roman" w:hAnsi="Times New Roman"/>
          <w:b/>
          <w:bCs/>
          <w:w w:val="99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vý</w:t>
      </w:r>
      <w:r>
        <w:rPr>
          <w:rFonts w:ascii="Times New Roman" w:hAnsi="Times New Roman"/>
          <w:b/>
          <w:bCs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az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>
        <w:rPr>
          <w:rFonts w:ascii="Times New Roman" w:hAnsi="Times New Roman"/>
          <w:b/>
          <w:bCs/>
          <w:sz w:val="24"/>
          <w:szCs w:val="24"/>
        </w:rPr>
        <w:t>i</w:t>
      </w:r>
      <w:r>
        <w:rPr>
          <w:rFonts w:ascii="Times New Roman" w:hAnsi="Times New Roman"/>
          <w:b/>
          <w:bCs/>
          <w:w w:val="99"/>
          <w:sz w:val="24"/>
          <w:szCs w:val="24"/>
        </w:rPr>
        <w:t>s</w:t>
      </w:r>
      <w:r>
        <w:rPr>
          <w:rFonts w:ascii="Times New Roman" w:hAnsi="Times New Roman"/>
          <w:b/>
          <w:bCs/>
          <w:spacing w:val="1"/>
          <w:w w:val="99"/>
          <w:sz w:val="24"/>
          <w:szCs w:val="24"/>
        </w:rPr>
        <w:t>k</w:t>
      </w:r>
      <w:r>
        <w:rPr>
          <w:rFonts w:ascii="Times New Roman" w:hAnsi="Times New Roman"/>
          <w:b/>
          <w:bCs/>
          <w:sz w:val="24"/>
          <w:szCs w:val="24"/>
        </w:rPr>
        <w:t>ov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w w:val="99"/>
          <w:sz w:val="24"/>
          <w:szCs w:val="24"/>
        </w:rPr>
        <w:t>st</w:t>
      </w:r>
      <w:r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>
        <w:rPr>
          <w:rFonts w:ascii="Times New Roman" w:hAnsi="Times New Roman"/>
          <w:b/>
          <w:bCs/>
          <w:sz w:val="24"/>
          <w:szCs w:val="24"/>
        </w:rPr>
        <w:t>á</w:t>
      </w:r>
      <w:r>
        <w:rPr>
          <w:rFonts w:ascii="Times New Roman" w:hAnsi="Times New Roman"/>
          <w:b/>
          <w:bCs/>
          <w:w w:val="99"/>
          <w:sz w:val="24"/>
          <w:szCs w:val="24"/>
        </w:rPr>
        <w:t>t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1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506" w:hanging="566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d</w:t>
      </w:r>
      <w:r>
        <w:rPr>
          <w:rFonts w:ascii="Times New Roman" w:hAnsi="Times New Roman"/>
          <w:spacing w:val="2"/>
          <w:sz w:val="24"/>
          <w:szCs w:val="24"/>
        </w:rPr>
        <w:t>ô</w:t>
      </w:r>
      <w:r>
        <w:rPr>
          <w:rFonts w:ascii="Times New Roman" w:hAnsi="Times New Roman"/>
          <w:sz w:val="24"/>
          <w:szCs w:val="24"/>
        </w:rPr>
        <w:t>vodoch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niku</w:t>
      </w:r>
      <w:r>
        <w:rPr>
          <w:rFonts w:ascii="Times New Roman" w:hAnsi="Times New Roman"/>
          <w:spacing w:val="6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jednotli</w:t>
      </w:r>
      <w:r>
        <w:rPr>
          <w:rFonts w:ascii="Times New Roman" w:hAnsi="Times New Roman"/>
          <w:spacing w:val="-1"/>
          <w:sz w:val="24"/>
          <w:szCs w:val="24"/>
        </w:rPr>
        <w:t>v</w:t>
      </w:r>
      <w:r>
        <w:rPr>
          <w:rFonts w:ascii="Times New Roman" w:hAnsi="Times New Roman"/>
          <w:spacing w:val="-5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6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polo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iek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nákladov</w:t>
      </w:r>
      <w:r>
        <w:rPr>
          <w:rFonts w:ascii="Times New Roman" w:hAnsi="Times New Roman"/>
          <w:spacing w:val="5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59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majú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nimo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ah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no</w:t>
      </w:r>
      <w:r>
        <w:rPr>
          <w:rFonts w:ascii="Times New Roman" w:hAnsi="Times New Roman"/>
          <w:spacing w:val="4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ku</w:t>
      </w:r>
      <w:r>
        <w:rPr>
          <w:rFonts w:ascii="Times New Roman" w:hAnsi="Times New Roman"/>
          <w:spacing w:val="4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 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nák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dôvodu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pr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ja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4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podniku,</w:t>
      </w:r>
      <w:r>
        <w:rPr>
          <w:rFonts w:ascii="Times New Roman" w:hAnsi="Times New Roman"/>
          <w:spacing w:val="48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ko</w:t>
      </w:r>
      <w:r>
        <w:rPr>
          <w:rFonts w:ascii="Times New Roman" w:hAnsi="Times New Roman"/>
          <w:spacing w:val="3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dôvo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 xml:space="preserve">u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ivel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poh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ôm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 xml:space="preserve">e 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zkoch,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 xml:space="preserve">zkov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o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tatkovou dobou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d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ou ako p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 xml:space="preserve">okov – </w:t>
      </w:r>
      <w:r w:rsidR="006C54F1">
        <w:rPr>
          <w:rFonts w:ascii="Times New Roman" w:hAnsi="Times New Roman"/>
          <w:sz w:val="24"/>
          <w:szCs w:val="24"/>
        </w:rPr>
        <w:t>72.796</w:t>
      </w:r>
      <w:r>
        <w:rPr>
          <w:rFonts w:ascii="Times New Roman" w:hAnsi="Times New Roman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566" w:right="10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 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peč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äzkov,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zab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zpe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enia závä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kov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3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vla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5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akciá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– spoločnosť nemá náplň.</w:t>
      </w: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6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ch 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a to: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49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ov</w:t>
      </w:r>
      <w:r>
        <w:rPr>
          <w:rFonts w:ascii="Times New Roman" w:hAnsi="Times New Roman"/>
          <w:spacing w:val="41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uk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za</w:t>
      </w:r>
      <w:r>
        <w:rPr>
          <w:rFonts w:ascii="Times New Roman" w:hAnsi="Times New Roman"/>
          <w:sz w:val="24"/>
          <w:szCs w:val="24"/>
        </w:rPr>
        <w:t>be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ní</w:t>
      </w:r>
      <w:r>
        <w:rPr>
          <w:rFonts w:ascii="Times New Roman" w:hAnsi="Times New Roman"/>
          <w:spacing w:val="4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5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členov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gánu,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ného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9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2"/>
          <w:sz w:val="24"/>
          <w:szCs w:val="24"/>
        </w:rPr>
        <w:t>d</w:t>
      </w:r>
      <w:r>
        <w:rPr>
          <w:rFonts w:ascii="Times New Roman" w:hAnsi="Times New Roman"/>
          <w:sz w:val="24"/>
          <w:szCs w:val="24"/>
        </w:rPr>
        <w:t>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08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5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9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om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</w:t>
      </w:r>
      <w:r>
        <w:rPr>
          <w:rFonts w:ascii="Times New Roman" w:hAnsi="Times New Roman"/>
          <w:spacing w:val="1"/>
          <w:sz w:val="24"/>
          <w:szCs w:val="24"/>
        </w:rPr>
        <w:t>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gánu</w:t>
      </w:r>
      <w:r>
        <w:rPr>
          <w:rFonts w:ascii="Times New Roman" w:hAnsi="Times New Roman"/>
          <w:spacing w:val="9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4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 v člen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gá</w:t>
      </w:r>
      <w:r>
        <w:rPr>
          <w:rFonts w:ascii="Times New Roman" w:hAnsi="Times New Roman"/>
          <w:spacing w:val="3"/>
          <w:w w:val="99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6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uma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plate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1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mu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</w:t>
      </w:r>
      <w:r>
        <w:rPr>
          <w:rFonts w:ascii="Times New Roman" w:hAnsi="Times New Roman"/>
          <w:spacing w:val="1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účtovného</w:t>
      </w:r>
      <w:r>
        <w:rPr>
          <w:rFonts w:ascii="Times New Roman" w:hAnsi="Times New Roman"/>
          <w:spacing w:val="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obdobia</w:t>
      </w:r>
      <w:r>
        <w:rPr>
          <w:rFonts w:ascii="Times New Roman" w:hAnsi="Times New Roman"/>
          <w:spacing w:val="1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člen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3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4" w:line="140" w:lineRule="exact"/>
        <w:rPr>
          <w:rFonts w:ascii="Times New Roman" w:hAnsi="Times New Roman"/>
          <w:sz w:val="14"/>
          <w:szCs w:val="1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36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8</w:t>
      </w:r>
    </w:p>
    <w:p w:rsidR="00EC1D32" w:rsidRDefault="00EC1D32" w:rsidP="00EC1D32">
      <w:pPr>
        <w:spacing w:after="0" w:line="240" w:lineRule="auto"/>
        <w:rPr>
          <w:rFonts w:ascii="Times New Roman" w:hAnsi="Times New Roman"/>
          <w:sz w:val="24"/>
          <w:szCs w:val="24"/>
        </w:rPr>
        <w:sectPr w:rsidR="00EC1D32">
          <w:pgSz w:w="11906" w:h="16840"/>
          <w:pgMar w:top="1134" w:right="850" w:bottom="564" w:left="1161" w:header="708" w:footer="708" w:gutter="0"/>
          <w:cols w:space="708"/>
        </w:sect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6" w:line="40" w:lineRule="exact"/>
        <w:rPr>
          <w:rFonts w:ascii="Times New Roman" w:hAnsi="Times New Roman"/>
          <w:sz w:val="4"/>
          <w:szCs w:val="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7" w:hanging="285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lková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3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odpu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odpí</w:t>
      </w:r>
      <w:r>
        <w:rPr>
          <w:rFonts w:ascii="Times New Roman" w:hAnsi="Times New Roman"/>
          <w:spacing w:val="3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8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ičiek</w:t>
      </w:r>
      <w:r>
        <w:rPr>
          <w:rFonts w:ascii="Times New Roman" w:hAnsi="Times New Roman"/>
          <w:spacing w:val="8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led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ému</w:t>
      </w:r>
      <w:r>
        <w:rPr>
          <w:rFonts w:ascii="Times New Roman" w:hAnsi="Times New Roman"/>
          <w:spacing w:val="8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dňu účtovného obdobia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v 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není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jednotlivé 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g</w:t>
      </w:r>
      <w:r>
        <w:rPr>
          <w:rFonts w:ascii="Times New Roman" w:hAnsi="Times New Roman"/>
          <w:spacing w:val="-2"/>
          <w:sz w:val="24"/>
          <w:szCs w:val="24"/>
        </w:rPr>
        <w:t>á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13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hlav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podmienk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ch,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áklade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5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im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oli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>ezpe</w:t>
      </w:r>
      <w:r>
        <w:rPr>
          <w:rFonts w:ascii="Times New Roman" w:hAnsi="Times New Roman"/>
          <w:spacing w:val="-1"/>
          <w:sz w:val="24"/>
          <w:szCs w:val="24"/>
        </w:rPr>
        <w:t>če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tnuté; </w:t>
      </w:r>
      <w:r>
        <w:rPr>
          <w:rFonts w:ascii="Times New Roman" w:hAnsi="Times New Roman"/>
          <w:spacing w:val="2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 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ičk</w:t>
      </w:r>
      <w:r>
        <w:rPr>
          <w:rFonts w:ascii="Times New Roman" w:hAnsi="Times New Roman"/>
          <w:spacing w:val="-1"/>
          <w:sz w:val="24"/>
          <w:szCs w:val="24"/>
        </w:rPr>
        <w:t>ác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ajú ú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 xml:space="preserve">kové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adz</w:t>
      </w:r>
      <w:r>
        <w:rPr>
          <w:rFonts w:ascii="Times New Roman" w:hAnsi="Times New Roman"/>
          <w:spacing w:val="1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991" w:right="550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pou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iedkov</w:t>
      </w:r>
      <w:r>
        <w:rPr>
          <w:rFonts w:ascii="Times New Roman" w:hAnsi="Times New Roman"/>
          <w:spacing w:val="3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iného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plnenia</w:t>
      </w:r>
      <w:r>
        <w:rPr>
          <w:rFonts w:ascii="Times New Roman" w:hAnsi="Times New Roman"/>
          <w:spacing w:val="3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úk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omné úč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10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3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enmi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tatutá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nu,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é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pacing w:val="11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nu</w:t>
      </w:r>
      <w:r>
        <w:rPr>
          <w:rFonts w:ascii="Times New Roman" w:hAnsi="Times New Roman"/>
          <w:spacing w:val="11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iného</w:t>
      </w:r>
      <w:r>
        <w:rPr>
          <w:rFonts w:ascii="Times New Roman" w:hAnsi="Times New Roman"/>
          <w:spacing w:val="11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g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11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</w:t>
      </w:r>
      <w:r>
        <w:rPr>
          <w:rFonts w:ascii="Times New Roman" w:hAnsi="Times New Roman"/>
          <w:w w:val="99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 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 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j</w:t>
      </w:r>
      <w:r>
        <w:rPr>
          <w:rFonts w:ascii="Times New Roman" w:hAnsi="Times New Roman"/>
          <w:sz w:val="24"/>
          <w:szCs w:val="24"/>
        </w:rPr>
        <w:t>e 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b</w:t>
      </w:r>
      <w:r>
        <w:rPr>
          <w:rFonts w:ascii="Times New Roman" w:hAnsi="Times New Roman"/>
          <w:sz w:val="24"/>
          <w:szCs w:val="24"/>
        </w:rPr>
        <w:t xml:space="preserve">né 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čtova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 xml:space="preserve">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15" w:line="20" w:lineRule="exact"/>
        <w:rPr>
          <w:rFonts w:ascii="Times New Roman" w:hAnsi="Times New Roman"/>
          <w:sz w:val="2"/>
          <w:szCs w:val="2"/>
        </w:rPr>
      </w:pPr>
    </w:p>
    <w:p w:rsidR="00EC1D32" w:rsidRDefault="00EC1D32" w:rsidP="00EC1D32">
      <w:pPr>
        <w:widowControl w:val="0"/>
        <w:tabs>
          <w:tab w:val="left" w:pos="566"/>
        </w:tabs>
        <w:autoSpaceDE w:val="0"/>
        <w:autoSpaceDN w:val="0"/>
        <w:adjustRightInd w:val="0"/>
        <w:spacing w:after="0" w:line="240" w:lineRule="auto"/>
        <w:ind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w w:val="99"/>
          <w:sz w:val="24"/>
          <w:szCs w:val="24"/>
        </w:rPr>
        <w:tab/>
      </w:r>
      <w:r>
        <w:rPr>
          <w:rFonts w:ascii="Times New Roman" w:hAnsi="Times New Roman"/>
          <w:spacing w:val="-3"/>
          <w:w w:val="99"/>
          <w:sz w:val="24"/>
          <w:szCs w:val="24"/>
        </w:rPr>
        <w:t>I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má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 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ú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z w:val="24"/>
          <w:szCs w:val="24"/>
        </w:rPr>
        <w:t>tovnej jednot</w:t>
      </w:r>
      <w:r>
        <w:rPr>
          <w:rFonts w:ascii="Times New Roman" w:hAnsi="Times New Roman"/>
          <w:spacing w:val="4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, a 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o</w:t>
      </w:r>
    </w:p>
    <w:p w:rsidR="00EC1D32" w:rsidRDefault="00EC1D32" w:rsidP="00EC1D32">
      <w:pPr>
        <w:widowControl w:val="0"/>
        <w:tabs>
          <w:tab w:val="left" w:pos="2215"/>
          <w:tab w:val="left" w:pos="3641"/>
          <w:tab w:val="left" w:pos="5316"/>
          <w:tab w:val="left" w:pos="6535"/>
          <w:tab w:val="left" w:pos="8249"/>
          <w:tab w:val="left" w:pos="9102"/>
        </w:tabs>
        <w:autoSpaceDE w:val="0"/>
        <w:autoSpaceDN w:val="0"/>
        <w:adjustRightInd w:val="0"/>
        <w:spacing w:after="0" w:line="240" w:lineRule="auto"/>
        <w:ind w:left="1135" w:right="545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1"/>
          <w:sz w:val="24"/>
          <w:szCs w:val="24"/>
        </w:rPr>
        <w:t>í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11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zujú</w:t>
      </w:r>
      <w:r>
        <w:rPr>
          <w:rFonts w:ascii="Times New Roman" w:hAnsi="Times New Roman"/>
          <w:spacing w:val="1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</w:t>
      </w:r>
      <w:r>
        <w:rPr>
          <w:rFonts w:ascii="Times New Roman" w:hAnsi="Times New Roman"/>
          <w:spacing w:val="2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e,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10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ú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amné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údenie</w:t>
      </w:r>
      <w:r>
        <w:rPr>
          <w:rFonts w:ascii="Times New Roman" w:hAnsi="Times New Roman"/>
          <w:spacing w:val="31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uá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ie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ú</w:t>
      </w:r>
      <w:r>
        <w:rPr>
          <w:rFonts w:ascii="Times New Roman" w:hAnsi="Times New Roman"/>
          <w:sz w:val="24"/>
          <w:szCs w:val="24"/>
        </w:rPr>
        <w:t>čtovnej</w:t>
      </w:r>
      <w:r>
        <w:rPr>
          <w:rFonts w:ascii="Times New Roman" w:hAnsi="Times New Roman"/>
          <w:spacing w:val="3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nap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íklad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 nájom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tívn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ho</w:t>
      </w:r>
      <w:r>
        <w:rPr>
          <w:rFonts w:ascii="Times New Roman" w:hAnsi="Times New Roman"/>
          <w:sz w:val="24"/>
          <w:szCs w:val="24"/>
        </w:rPr>
        <w:tab/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jmu,</w:t>
      </w:r>
      <w:r>
        <w:rPr>
          <w:rFonts w:ascii="Times New Roman" w:hAnsi="Times New Roman"/>
          <w:sz w:val="24"/>
          <w:szCs w:val="24"/>
        </w:rPr>
        <w:tab/>
        <w:t>z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u</w:t>
      </w:r>
      <w:r>
        <w:rPr>
          <w:rFonts w:ascii="Times New Roman" w:hAnsi="Times New Roman"/>
          <w:sz w:val="24"/>
          <w:szCs w:val="24"/>
        </w:rPr>
        <w:t>zatvo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mlúv</w:t>
      </w:r>
      <w:r>
        <w:rPr>
          <w:rFonts w:ascii="Times New Roman" w:hAnsi="Times New Roman"/>
          <w:sz w:val="24"/>
          <w:szCs w:val="24"/>
        </w:rPr>
        <w:tab/>
        <w:t>na 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tnutie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úve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pô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ič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te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neboli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k</w:t>
      </w:r>
      <w:r>
        <w:rPr>
          <w:rFonts w:ascii="Times New Roman" w:hAnsi="Times New Roman"/>
          <w:spacing w:val="-7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tnuté,</w:t>
      </w:r>
      <w:r>
        <w:rPr>
          <w:rFonts w:ascii="Times New Roman" w:hAnsi="Times New Roman"/>
          <w:spacing w:val="2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</w:t>
      </w:r>
      <w:r>
        <w:rPr>
          <w:rFonts w:ascii="Times New Roman" w:hAnsi="Times New Roman"/>
          <w:spacing w:val="2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lic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konc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ion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lúv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 uved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ním</w:t>
      </w:r>
      <w:r>
        <w:rPr>
          <w:rFonts w:ascii="Times New Roman" w:hAnsi="Times New Roman"/>
          <w:spacing w:val="34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</w:t>
      </w:r>
      <w:r>
        <w:rPr>
          <w:rFonts w:ascii="Times New Roman" w:hAnsi="Times New Roman"/>
          <w:spacing w:val="2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2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poplatku</w:t>
      </w:r>
      <w:r>
        <w:rPr>
          <w:rFonts w:ascii="Times New Roman" w:hAnsi="Times New Roman"/>
          <w:spacing w:val="3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a 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lé zo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táv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júce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obdob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platno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ti 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pacing w:val="-1"/>
          <w:sz w:val="24"/>
          <w:szCs w:val="24"/>
        </w:rPr>
        <w:t>m</w:t>
      </w:r>
      <w:r>
        <w:rPr>
          <w:rFonts w:ascii="Times New Roman" w:hAnsi="Times New Roman"/>
          <w:sz w:val="24"/>
          <w:szCs w:val="24"/>
        </w:rPr>
        <w:t>lu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1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b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 xml:space="preserve">lkovej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ume </w:t>
      </w:r>
      <w:r>
        <w:rPr>
          <w:rFonts w:ascii="Times New Roman" w:hAnsi="Times New Roman"/>
          <w:spacing w:val="3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1"/>
          <w:sz w:val="24"/>
          <w:szCs w:val="24"/>
        </w:rPr>
        <w:t>ýc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p</w:t>
      </w:r>
      <w:r>
        <w:rPr>
          <w:rFonts w:ascii="Times New Roman" w:hAnsi="Times New Roman"/>
          <w:sz w:val="24"/>
          <w:szCs w:val="24"/>
        </w:rPr>
        <w:t>odmien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ov, kto</w:t>
      </w:r>
      <w:r>
        <w:rPr>
          <w:rFonts w:ascii="Times New Roman" w:hAnsi="Times New Roman"/>
          <w:spacing w:val="2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 xml:space="preserve">mi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ozum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46" w:hanging="42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  <w:t>mo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ná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spacing w:val="1"/>
          <w:w w:val="99"/>
          <w:sz w:val="24"/>
          <w:szCs w:val="24"/>
        </w:rPr>
        <w:t>s</w:t>
      </w:r>
      <w:r>
        <w:rPr>
          <w:rFonts w:ascii="Times New Roman" w:hAnsi="Times New Roman"/>
          <w:w w:val="99"/>
          <w:sz w:val="24"/>
          <w:szCs w:val="24"/>
        </w:rPr>
        <w:t>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</w:t>
      </w:r>
      <w:r>
        <w:rPr>
          <w:rFonts w:ascii="Times New Roman" w:hAnsi="Times New Roman"/>
          <w:spacing w:val="-3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minulej</w:t>
      </w:r>
      <w:r>
        <w:rPr>
          <w:rFonts w:ascii="Times New Roman" w:hAnsi="Times New Roman"/>
          <w:spacing w:val="1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1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kto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ej 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ia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toh</w:t>
      </w:r>
      <w:r>
        <w:rPr>
          <w:rFonts w:ascii="Times New Roman" w:hAnsi="Times New Roman"/>
          <w:spacing w:val="-1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či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tane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ebo</w:t>
      </w:r>
      <w:r>
        <w:rPr>
          <w:rFonts w:ascii="Times New Roman" w:hAnsi="Times New Roman"/>
          <w:spacing w:val="2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nen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2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ane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jedna</w:t>
      </w:r>
      <w:r>
        <w:rPr>
          <w:rFonts w:ascii="Times New Roman" w:hAnsi="Times New Roman"/>
          <w:spacing w:val="2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alebo</w:t>
      </w:r>
      <w:r>
        <w:rPr>
          <w:rFonts w:ascii="Times New Roman" w:hAnsi="Times New Roman"/>
          <w:spacing w:val="2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viac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3"/>
          <w:sz w:val="24"/>
          <w:szCs w:val="24"/>
        </w:rPr>
        <w:t>t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v budúcno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 k</w:t>
      </w:r>
      <w:r>
        <w:rPr>
          <w:rFonts w:ascii="Times New Roman" w:hAnsi="Times New Roman"/>
          <w:spacing w:val="-1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v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 ne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í od účtovnej jednot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– spoločnosť nemá náplň , 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514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  <w:t>e</w:t>
      </w:r>
      <w:r>
        <w:rPr>
          <w:rFonts w:ascii="Times New Roman" w:hAnsi="Times New Roman"/>
          <w:spacing w:val="1"/>
          <w:sz w:val="24"/>
          <w:szCs w:val="24"/>
        </w:rPr>
        <w:t>x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ujúca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sť</w:t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pacing w:val="-2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pacing w:val="-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nikla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ako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edok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1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nulej</w:t>
      </w:r>
      <w:r>
        <w:rPr>
          <w:rFonts w:ascii="Times New Roman" w:hAnsi="Times New Roman"/>
          <w:spacing w:val="2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udalo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ti,</w:t>
      </w:r>
      <w:r>
        <w:rPr>
          <w:rFonts w:ascii="Times New Roman" w:hAnsi="Times New Roman"/>
          <w:spacing w:val="2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ale</w:t>
      </w:r>
      <w:r>
        <w:rPr>
          <w:rFonts w:ascii="Times New Roman" w:hAnsi="Times New Roman"/>
          <w:spacing w:val="20"/>
          <w:sz w:val="24"/>
          <w:szCs w:val="24"/>
        </w:rPr>
        <w:t xml:space="preserve"> </w:t>
      </w:r>
      <w:r>
        <w:rPr>
          <w:rFonts w:ascii="Times New Roman" w:hAnsi="Times New Roman"/>
          <w:spacing w:val="-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á</w:t>
      </w:r>
      <w:r>
        <w:rPr>
          <w:rFonts w:ascii="Times New Roman" w:hAnsi="Times New Roman"/>
          <w:spacing w:val="19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 ne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azuje v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úvah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,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pacing w:val="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to</w:t>
      </w:r>
      <w:r>
        <w:rPr>
          <w:rFonts w:ascii="Times New Roman" w:hAnsi="Times New Roman"/>
          <w:spacing w:val="2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985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2a.</w:t>
      </w:r>
      <w:r>
        <w:rPr>
          <w:rFonts w:ascii="Times New Roman" w:hAnsi="Times New Roman"/>
          <w:spacing w:val="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nie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vd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podob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é,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na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plnenie</w:t>
      </w:r>
      <w:r>
        <w:rPr>
          <w:rFonts w:ascii="Times New Roman" w:hAnsi="Times New Roman"/>
          <w:spacing w:val="10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tejto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ti</w:t>
      </w:r>
      <w:r>
        <w:rPr>
          <w:rFonts w:ascii="Times New Roman" w:hAnsi="Times New Roman"/>
          <w:spacing w:val="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bude</w:t>
      </w:r>
      <w:r>
        <w:rPr>
          <w:rFonts w:ascii="Times New Roman" w:hAnsi="Times New Roman"/>
          <w:spacing w:val="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eb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</w:t>
      </w:r>
      <w:r>
        <w:rPr>
          <w:rFonts w:ascii="Times New Roman" w:hAnsi="Times New Roman"/>
          <w:spacing w:val="5"/>
          <w:sz w:val="24"/>
          <w:szCs w:val="24"/>
        </w:rPr>
        <w:t>b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k ekonomi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pacing w:val="1"/>
          <w:sz w:val="24"/>
          <w:szCs w:val="24"/>
        </w:rPr>
        <w:t>k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 ú</w:t>
      </w:r>
      <w:r>
        <w:rPr>
          <w:rFonts w:ascii="Times New Roman" w:hAnsi="Times New Roman"/>
          <w:spacing w:val="1"/>
          <w:sz w:val="24"/>
          <w:szCs w:val="24"/>
        </w:rPr>
        <w:t>ž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k</w:t>
      </w:r>
      <w:r>
        <w:rPr>
          <w:rFonts w:ascii="Times New Roman" w:hAnsi="Times New Roman"/>
          <w:w w:val="99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v – spoločnosť nemá náplň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560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2b.</w:t>
      </w:r>
      <w:r>
        <w:rPr>
          <w:rFonts w:ascii="Times New Roman" w:hAnsi="Times New Roman"/>
          <w:spacing w:val="64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w w:val="99"/>
          <w:sz w:val="24"/>
          <w:szCs w:val="24"/>
        </w:rPr>
        <w:t>š</w:t>
      </w:r>
      <w:r>
        <w:rPr>
          <w:rFonts w:ascii="Times New Roman" w:hAnsi="Times New Roman"/>
          <w:sz w:val="24"/>
          <w:szCs w:val="24"/>
        </w:rPr>
        <w:t>ka t</w:t>
      </w:r>
      <w:r>
        <w:rPr>
          <w:rFonts w:ascii="Times New Roman" w:hAnsi="Times New Roman"/>
          <w:spacing w:val="-2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jto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 xml:space="preserve">i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nedá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po</w:t>
      </w:r>
      <w:r>
        <w:rPr>
          <w:rFonts w:ascii="Times New Roman" w:hAnsi="Times New Roman"/>
          <w:w w:val="99"/>
          <w:sz w:val="24"/>
          <w:szCs w:val="24"/>
        </w:rPr>
        <w:t>ľ</w:t>
      </w:r>
      <w:r>
        <w:rPr>
          <w:rFonts w:ascii="Times New Roman" w:hAnsi="Times New Roman"/>
          <w:sz w:val="24"/>
          <w:szCs w:val="24"/>
        </w:rPr>
        <w:t>ahlivo oc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ni</w:t>
      </w:r>
      <w:r>
        <w:rPr>
          <w:rFonts w:ascii="Times New Roman" w:hAnsi="Times New Roman"/>
          <w:w w:val="99"/>
          <w:sz w:val="24"/>
          <w:szCs w:val="24"/>
        </w:rPr>
        <w:t xml:space="preserve">ť </w:t>
      </w:r>
      <w:r>
        <w:rPr>
          <w:rFonts w:ascii="Times New Roman" w:hAnsi="Times New Roman"/>
          <w:sz w:val="24"/>
          <w:szCs w:val="24"/>
        </w:rPr>
        <w:t>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 xml:space="preserve">e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pacing w:val="2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an</w:t>
      </w:r>
      <w:r>
        <w:rPr>
          <w:rFonts w:ascii="Times New Roman" w:hAnsi="Times New Roman"/>
          <w:spacing w:val="1"/>
          <w:sz w:val="24"/>
          <w:szCs w:val="24"/>
        </w:rPr>
        <w:t>č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 a</w:t>
      </w:r>
      <w:r>
        <w:rPr>
          <w:rFonts w:ascii="Times New Roman" w:hAnsi="Times New Roman"/>
          <w:spacing w:val="2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podmie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3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z</w:t>
      </w:r>
      <w:r>
        <w:rPr>
          <w:rFonts w:ascii="Times New Roman" w:hAnsi="Times New Roman"/>
          <w:spacing w:val="1"/>
          <w:sz w:val="24"/>
          <w:szCs w:val="24"/>
        </w:rPr>
        <w:t>á</w:t>
      </w:r>
      <w:r>
        <w:rPr>
          <w:rFonts w:ascii="Times New Roman" w:hAnsi="Times New Roman"/>
          <w:sz w:val="24"/>
          <w:szCs w:val="24"/>
        </w:rPr>
        <w:t>väzko</w:t>
      </w:r>
      <w:r>
        <w:rPr>
          <w:rFonts w:ascii="Times New Roman" w:hAnsi="Times New Roman"/>
          <w:w w:val="99"/>
          <w:sz w:val="24"/>
          <w:szCs w:val="24"/>
        </w:rPr>
        <w:t xml:space="preserve">v – spoločnosť prijala pôžičky od spoločníkov v celkovej sume </w:t>
      </w:r>
      <w:r w:rsidR="006C54F1">
        <w:rPr>
          <w:rFonts w:ascii="Times New Roman" w:hAnsi="Times New Roman"/>
          <w:w w:val="99"/>
          <w:sz w:val="24"/>
          <w:szCs w:val="24"/>
        </w:rPr>
        <w:t>20.495</w:t>
      </w:r>
      <w:bookmarkStart w:id="0" w:name="_GoBack"/>
      <w:bookmarkEnd w:id="0"/>
      <w:r>
        <w:rPr>
          <w:rFonts w:ascii="Times New Roman" w:hAnsi="Times New Roman"/>
          <w:w w:val="99"/>
          <w:sz w:val="24"/>
          <w:szCs w:val="24"/>
        </w:rPr>
        <w:t>,- EUR,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852" w:right="5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6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z w:val="24"/>
          <w:szCs w:val="24"/>
        </w:rPr>
        <w:t>lkovej</w:t>
      </w:r>
      <w:r>
        <w:rPr>
          <w:rFonts w:ascii="Times New Roman" w:hAnsi="Times New Roman"/>
          <w:spacing w:val="42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ume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pacing w:val="5"/>
          <w:sz w:val="24"/>
          <w:szCs w:val="24"/>
        </w:rPr>
        <w:t>v</w:t>
      </w:r>
      <w:r>
        <w:rPr>
          <w:rFonts w:ascii="Times New Roman" w:hAnsi="Times New Roman"/>
          <w:spacing w:val="-7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pacing w:val="2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5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f</w:t>
      </w:r>
      <w:r>
        <w:rPr>
          <w:rFonts w:ascii="Times New Roman" w:hAnsi="Times New Roman"/>
          <w:sz w:val="24"/>
          <w:szCs w:val="24"/>
        </w:rPr>
        <w:t>inan</w:t>
      </w:r>
      <w:r>
        <w:rPr>
          <w:rFonts w:ascii="Times New Roman" w:hAnsi="Times New Roman"/>
          <w:spacing w:val="-1"/>
          <w:sz w:val="24"/>
          <w:szCs w:val="24"/>
        </w:rPr>
        <w:t>č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ch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povinno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tí</w:t>
      </w:r>
      <w:r>
        <w:rPr>
          <w:rFonts w:ascii="Times New Roman" w:hAnsi="Times New Roman"/>
          <w:spacing w:val="4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3"/>
          <w:sz w:val="24"/>
          <w:szCs w:val="24"/>
        </w:rPr>
        <w:t xml:space="preserve"> 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z w:val="24"/>
          <w:szCs w:val="24"/>
        </w:rPr>
        <w:t>am</w:t>
      </w:r>
      <w:r>
        <w:rPr>
          <w:rFonts w:ascii="Times New Roman" w:hAnsi="Times New Roman"/>
          <w:spacing w:val="1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4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podm</w:t>
      </w:r>
      <w:r>
        <w:rPr>
          <w:rFonts w:ascii="Times New Roman" w:hAnsi="Times New Roman"/>
          <w:spacing w:val="3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en</w:t>
      </w:r>
      <w:r>
        <w:rPr>
          <w:rFonts w:ascii="Times New Roman" w:hAnsi="Times New Roman"/>
          <w:spacing w:val="-1"/>
          <w:sz w:val="24"/>
          <w:szCs w:val="24"/>
        </w:rPr>
        <w:t>e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 xml:space="preserve">h </w:t>
      </w:r>
      <w:r>
        <w:rPr>
          <w:rFonts w:ascii="Times New Roman" w:hAnsi="Times New Roman"/>
          <w:spacing w:val="1"/>
          <w:sz w:val="24"/>
          <w:szCs w:val="24"/>
        </w:rPr>
        <w:t>z</w:t>
      </w:r>
      <w:r>
        <w:rPr>
          <w:rFonts w:ascii="Times New Roman" w:hAnsi="Times New Roman"/>
          <w:sz w:val="24"/>
          <w:szCs w:val="24"/>
        </w:rPr>
        <w:t>áv</w:t>
      </w:r>
      <w:r>
        <w:rPr>
          <w:rFonts w:ascii="Times New Roman" w:hAnsi="Times New Roman"/>
          <w:spacing w:val="-1"/>
          <w:sz w:val="24"/>
          <w:szCs w:val="24"/>
        </w:rPr>
        <w:t>ä</w:t>
      </w:r>
      <w:r>
        <w:rPr>
          <w:rFonts w:ascii="Times New Roman" w:hAnsi="Times New Roman"/>
          <w:sz w:val="24"/>
          <w:szCs w:val="24"/>
        </w:rPr>
        <w:t>zkoch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voči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dcé</w:t>
      </w:r>
      <w:r>
        <w:rPr>
          <w:rFonts w:ascii="Times New Roman" w:hAnsi="Times New Roman"/>
          <w:w w:val="99"/>
          <w:sz w:val="24"/>
          <w:szCs w:val="24"/>
        </w:rPr>
        <w:t>rs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ej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</w:t>
      </w:r>
      <w:r>
        <w:rPr>
          <w:rFonts w:ascii="Times New Roman" w:hAnsi="Times New Roman"/>
          <w:spacing w:val="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92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jednotke</w:t>
      </w:r>
      <w:r>
        <w:rPr>
          <w:rFonts w:ascii="Times New Roman" w:hAnsi="Times New Roman"/>
          <w:spacing w:val="93"/>
          <w:sz w:val="24"/>
          <w:szCs w:val="24"/>
        </w:rPr>
        <w:t xml:space="preserve"> 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pacing w:val="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2"/>
          <w:sz w:val="24"/>
          <w:szCs w:val="24"/>
        </w:rPr>
        <w:t>o</w:t>
      </w:r>
      <w:r>
        <w:rPr>
          <w:rFonts w:ascii="Times New Roman" w:hAnsi="Times New Roman"/>
          <w:sz w:val="24"/>
          <w:szCs w:val="24"/>
        </w:rPr>
        <w:t>d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tat</w:t>
      </w:r>
      <w:r>
        <w:rPr>
          <w:rFonts w:ascii="Times New Roman" w:hAnsi="Times New Roman"/>
          <w:spacing w:val="3"/>
          <w:sz w:val="24"/>
          <w:szCs w:val="24"/>
        </w:rPr>
        <w:t>n</w:t>
      </w:r>
      <w:r>
        <w:rPr>
          <w:rFonts w:ascii="Times New Roman" w:hAnsi="Times New Roman"/>
          <w:spacing w:val="-4"/>
          <w:w w:val="99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m vp</w:t>
      </w:r>
      <w:r>
        <w:rPr>
          <w:rFonts w:ascii="Times New Roman" w:hAnsi="Times New Roman"/>
          <w:spacing w:val="2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vom – spoločnosť nemá náplň,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1277" w:right="509" w:hanging="42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w w:val="99"/>
          <w:sz w:val="24"/>
          <w:szCs w:val="24"/>
        </w:rPr>
        <w:t>)</w:t>
      </w:r>
      <w:r>
        <w:rPr>
          <w:rFonts w:ascii="Times New Roman" w:hAnsi="Times New Roman"/>
          <w:spacing w:val="17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opi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e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6"/>
          <w:sz w:val="24"/>
          <w:szCs w:val="24"/>
        </w:rPr>
        <w:t>ý</w:t>
      </w:r>
      <w:r>
        <w:rPr>
          <w:rFonts w:ascii="Times New Roman" w:hAnsi="Times New Roman"/>
          <w:sz w:val="24"/>
          <w:szCs w:val="24"/>
        </w:rPr>
        <w:t>znam</w:t>
      </w:r>
      <w:r>
        <w:rPr>
          <w:rFonts w:ascii="Times New Roman" w:hAnsi="Times New Roman"/>
          <w:spacing w:val="4"/>
          <w:sz w:val="24"/>
          <w:szCs w:val="24"/>
        </w:rPr>
        <w:t>n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pov</w:t>
      </w:r>
      <w:r>
        <w:rPr>
          <w:rFonts w:ascii="Times New Roman" w:hAnsi="Times New Roman"/>
          <w:spacing w:val="2"/>
          <w:sz w:val="24"/>
          <w:szCs w:val="24"/>
        </w:rPr>
        <w:t>i</w:t>
      </w:r>
      <w:r>
        <w:rPr>
          <w:rFonts w:ascii="Times New Roman" w:hAnsi="Times New Roman"/>
          <w:sz w:val="24"/>
          <w:szCs w:val="24"/>
        </w:rPr>
        <w:t>nn</w:t>
      </w:r>
      <w:r>
        <w:rPr>
          <w:rFonts w:ascii="Times New Roman" w:hAnsi="Times New Roman"/>
          <w:w w:val="99"/>
          <w:sz w:val="24"/>
          <w:szCs w:val="24"/>
        </w:rPr>
        <w:t>os</w:t>
      </w:r>
      <w:r>
        <w:rPr>
          <w:rFonts w:ascii="Times New Roman" w:hAnsi="Times New Roman"/>
          <w:spacing w:val="1"/>
          <w:sz w:val="24"/>
          <w:szCs w:val="24"/>
        </w:rPr>
        <w:t>t</w:t>
      </w:r>
      <w:r>
        <w:rPr>
          <w:rFonts w:ascii="Times New Roman" w:hAnsi="Times New Roman"/>
          <w:sz w:val="24"/>
          <w:szCs w:val="24"/>
        </w:rPr>
        <w:t>í</w:t>
      </w:r>
      <w:r>
        <w:rPr>
          <w:rFonts w:ascii="Times New Roman" w:hAnsi="Times New Roman"/>
          <w:spacing w:val="5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účtovnej</w:t>
      </w:r>
      <w:r>
        <w:rPr>
          <w:rFonts w:ascii="Times New Roman" w:hAnsi="Times New Roman"/>
          <w:spacing w:val="5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jednot</w:t>
      </w:r>
      <w:r>
        <w:rPr>
          <w:rFonts w:ascii="Times New Roman" w:hAnsi="Times New Roman"/>
          <w:spacing w:val="2"/>
          <w:sz w:val="24"/>
          <w:szCs w:val="24"/>
        </w:rPr>
        <w:t>k</w:t>
      </w:r>
      <w:r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pacing w:val="53"/>
          <w:sz w:val="24"/>
          <w:szCs w:val="24"/>
        </w:rPr>
        <w:t xml:space="preserve"> </w:t>
      </w:r>
      <w:r>
        <w:rPr>
          <w:rFonts w:ascii="Times New Roman" w:hAnsi="Times New Roman"/>
          <w:spacing w:val="4"/>
          <w:sz w:val="24"/>
          <w:szCs w:val="24"/>
        </w:rPr>
        <w:t>v</w:t>
      </w:r>
      <w:r>
        <w:rPr>
          <w:rFonts w:ascii="Times New Roman" w:hAnsi="Times New Roman"/>
          <w:spacing w:val="-3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>p</w:t>
      </w:r>
      <w:r>
        <w:rPr>
          <w:rFonts w:ascii="Times New Roman" w:hAnsi="Times New Roman"/>
          <w:spacing w:val="4"/>
          <w:sz w:val="24"/>
          <w:szCs w:val="24"/>
        </w:rPr>
        <w:t>l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1"/>
          <w:sz w:val="24"/>
          <w:szCs w:val="24"/>
        </w:rPr>
        <w:t>v</w:t>
      </w:r>
      <w:r>
        <w:rPr>
          <w:rFonts w:ascii="Times New Roman" w:hAnsi="Times New Roman"/>
          <w:sz w:val="24"/>
          <w:szCs w:val="24"/>
        </w:rPr>
        <w:t>ajúci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pacing w:val="5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z</w:t>
      </w:r>
      <w:r>
        <w:rPr>
          <w:rFonts w:ascii="Times New Roman" w:hAnsi="Times New Roman"/>
          <w:spacing w:val="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dôchodko</w:t>
      </w:r>
      <w:r>
        <w:rPr>
          <w:rFonts w:ascii="Times New Roman" w:hAnsi="Times New Roman"/>
          <w:spacing w:val="2"/>
          <w:sz w:val="24"/>
          <w:szCs w:val="24"/>
        </w:rPr>
        <w:t>v</w:t>
      </w:r>
      <w:r>
        <w:rPr>
          <w:rFonts w:ascii="Times New Roman" w:hAnsi="Times New Roman"/>
          <w:spacing w:val="-4"/>
          <w:sz w:val="24"/>
          <w:szCs w:val="24"/>
        </w:rPr>
        <w:t>ý</w:t>
      </w:r>
      <w:r>
        <w:rPr>
          <w:rFonts w:ascii="Times New Roman" w:hAnsi="Times New Roman"/>
          <w:spacing w:val="-1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h p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og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pacing w:val="-2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mov p</w:t>
      </w:r>
      <w:r>
        <w:rPr>
          <w:rFonts w:ascii="Times New Roman" w:hAnsi="Times New Roman"/>
          <w:spacing w:val="1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e zame</w:t>
      </w: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tn</w:t>
      </w:r>
      <w:r>
        <w:rPr>
          <w:rFonts w:ascii="Times New Roman" w:hAnsi="Times New Roman"/>
          <w:spacing w:val="1"/>
          <w:sz w:val="24"/>
          <w:szCs w:val="24"/>
        </w:rPr>
        <w:t>a</w:t>
      </w:r>
      <w:r>
        <w:rPr>
          <w:rFonts w:ascii="Times New Roman" w:hAnsi="Times New Roman"/>
          <w:sz w:val="24"/>
          <w:szCs w:val="24"/>
        </w:rPr>
        <w:t>ncov – spoločnosť nemá náplň.</w:t>
      </w: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/>
          <w:sz w:val="24"/>
          <w:szCs w:val="24"/>
        </w:rPr>
      </w:pPr>
    </w:p>
    <w:p w:rsidR="00EC1D32" w:rsidRDefault="00EC1D32" w:rsidP="00EC1D32">
      <w:pPr>
        <w:widowControl w:val="0"/>
        <w:autoSpaceDE w:val="0"/>
        <w:autoSpaceDN w:val="0"/>
        <w:adjustRightInd w:val="0"/>
        <w:spacing w:after="0" w:line="240" w:lineRule="auto"/>
        <w:ind w:left="7788" w:right="-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w w:val="99"/>
          <w:sz w:val="24"/>
          <w:szCs w:val="24"/>
        </w:rPr>
        <w:t>S</w:t>
      </w:r>
      <w:r>
        <w:rPr>
          <w:rFonts w:ascii="Times New Roman" w:hAnsi="Times New Roman"/>
          <w:sz w:val="24"/>
          <w:szCs w:val="24"/>
        </w:rPr>
        <w:t>t</w:t>
      </w:r>
      <w:r>
        <w:rPr>
          <w:rFonts w:ascii="Times New Roman" w:hAnsi="Times New Roman"/>
          <w:w w:val="99"/>
          <w:sz w:val="24"/>
          <w:szCs w:val="24"/>
        </w:rPr>
        <w:t>r</w:t>
      </w:r>
      <w:r>
        <w:rPr>
          <w:rFonts w:ascii="Times New Roman" w:hAnsi="Times New Roman"/>
          <w:sz w:val="24"/>
          <w:szCs w:val="24"/>
        </w:rPr>
        <w:t>ana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9</w:t>
      </w:r>
    </w:p>
    <w:p w:rsidR="00A43603" w:rsidRDefault="00A43603"/>
    <w:sectPr w:rsidR="00A436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3D2C"/>
    <w:rsid w:val="00593EAD"/>
    <w:rsid w:val="006C54F1"/>
    <w:rsid w:val="00A43603"/>
    <w:rsid w:val="00BA6AAA"/>
    <w:rsid w:val="00BE3D2C"/>
    <w:rsid w:val="00C5011D"/>
    <w:rsid w:val="00EC1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CD9D4C"/>
  <w15:chartTrackingRefBased/>
  <w15:docId w15:val="{BC8ECC59-2A7F-46BF-8EC3-3EC1D81F21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C1D32"/>
    <w:pPr>
      <w:spacing w:line="256" w:lineRule="auto"/>
    </w:pPr>
    <w:rPr>
      <w:rFonts w:eastAsia="Times New Roman" w:cs="Times New Roman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semiHidden/>
    <w:unhideWhenUsed/>
    <w:rsid w:val="00EC1D32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1D32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0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942</Words>
  <Characters>5371</Characters>
  <Application>Microsoft Office Word</Application>
  <DocSecurity>0</DocSecurity>
  <Lines>44</Lines>
  <Paragraphs>12</Paragraphs>
  <ScaleCrop>false</ScaleCrop>
  <Company/>
  <LinksUpToDate>false</LinksUpToDate>
  <CharactersWithSpaces>6301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Kotulasova</dc:creator>
  <cp:keywords/>
  <dc:description/>
  <cp:lastModifiedBy>Gaba</cp:lastModifiedBy>
  <cp:revision>6</cp:revision>
  <cp:lastPrinted>2019-04-26T12:28:00Z</cp:lastPrinted>
  <dcterms:created xsi:type="dcterms:W3CDTF">2015-01-28T18:26:00Z</dcterms:created>
  <dcterms:modified xsi:type="dcterms:W3CDTF">2019-04-26T12:28:00Z</dcterms:modified>
</cp:coreProperties>
</file>