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0F" w:rsidRPr="00C5195B" w:rsidRDefault="00B8430F" w:rsidP="00CE0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</w:t>
      </w:r>
    </w:p>
    <w:p w:rsidR="00B8430F" w:rsidRPr="00C5195B" w:rsidRDefault="00B8430F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Všeobecné údaje</w:t>
      </w:r>
    </w:p>
    <w:p w:rsidR="00B8430F" w:rsidRPr="00C5195B" w:rsidRDefault="00B8430F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430F" w:rsidRPr="00C5195B" w:rsidRDefault="00B8430F" w:rsidP="00CE0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Názov právnickej osoby:</w:t>
      </w:r>
      <w:r>
        <w:rPr>
          <w:rFonts w:ascii="Times New Roman" w:hAnsi="Times New Roman"/>
          <w:b/>
          <w:sz w:val="24"/>
          <w:szCs w:val="24"/>
        </w:rPr>
        <w:t xml:space="preserve"> J-M-J-M kombinovaná preprava</w:t>
      </w:r>
    </w:p>
    <w:p w:rsidR="00B8430F" w:rsidRPr="00C5195B" w:rsidRDefault="00B8430F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Sídlo:</w:t>
      </w:r>
      <w:r>
        <w:rPr>
          <w:rFonts w:ascii="Times New Roman" w:hAnsi="Times New Roman"/>
          <w:b/>
          <w:sz w:val="24"/>
          <w:szCs w:val="24"/>
        </w:rPr>
        <w:t xml:space="preserve"> 951 17 Cabaj-Čápor č. 358</w:t>
      </w:r>
    </w:p>
    <w:p w:rsidR="00B8430F" w:rsidRPr="00C5195B" w:rsidRDefault="00B8430F" w:rsidP="00CE03EC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430F" w:rsidRPr="00C5195B" w:rsidRDefault="00B8430F" w:rsidP="00CE03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konsolidovanom celku, ak je účtovná jednotka jeho súčasťou:</w:t>
      </w:r>
    </w:p>
    <w:p w:rsidR="00B8430F" w:rsidRPr="00C5195B" w:rsidRDefault="00B8430F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2.a)</w:t>
      </w:r>
      <w:r w:rsidRPr="00C5195B">
        <w:rPr>
          <w:rFonts w:ascii="Times New Roman" w:hAnsi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8430F" w:rsidRPr="00C5195B" w:rsidRDefault="00B8430F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weight="1pt">
            <v:stroke dashstyle="1 1" joinstyle="miter"/>
          </v:line>
        </w:pict>
      </w:r>
      <w:r w:rsidRPr="00C5195B">
        <w:rPr>
          <w:rFonts w:ascii="Times New Roman" w:hAnsi="Times New Roman"/>
          <w:sz w:val="24"/>
          <w:szCs w:val="24"/>
        </w:rPr>
        <w:tab/>
      </w:r>
    </w:p>
    <w:p w:rsidR="00B8430F" w:rsidRPr="00C5195B" w:rsidRDefault="00B8430F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2.b)</w:t>
      </w:r>
      <w:r w:rsidRPr="00C5195B">
        <w:rPr>
          <w:rFonts w:ascii="Times New Roman" w:hAnsi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/>
          <w:sz w:val="24"/>
          <w:szCs w:val="24"/>
        </w:rPr>
        <w:tab/>
        <w:t>účtovnej závierky a konsolidovanej výročnej správy</w:t>
      </w:r>
    </w:p>
    <w:p w:rsidR="00B8430F" w:rsidRPr="00C5195B" w:rsidRDefault="00B8430F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hAnsi="Times New Roman"/>
          <w:sz w:val="24"/>
          <w:szCs w:val="24"/>
        </w:rPr>
        <w:t>V zmysle § 22 ods. 8 ZoÚ (oslobodenie od konsolidácie na medzistupni):</w:t>
      </w:r>
    </w:p>
    <w:p w:rsidR="00B8430F" w:rsidRPr="00C5195B" w:rsidRDefault="00B8430F" w:rsidP="00090EEC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8430F" w:rsidRPr="00C5195B" w:rsidRDefault="00B8430F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weight="1pt">
            <v:stroke dashstyle="1 1" joinstyle="miter"/>
          </v:line>
        </w:pict>
      </w:r>
      <w:r w:rsidRPr="00C5195B">
        <w:rPr>
          <w:rFonts w:ascii="Times New Roman" w:hAnsi="Times New Roman"/>
          <w:sz w:val="24"/>
          <w:szCs w:val="24"/>
        </w:rPr>
        <w:t xml:space="preserve">                  </w:t>
      </w:r>
    </w:p>
    <w:p w:rsidR="00B8430F" w:rsidRPr="00C5195B" w:rsidRDefault="00B8430F" w:rsidP="003F3E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hAnsi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8430F" w:rsidRPr="00D73C71" w:rsidTr="00D73C71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B8430F" w:rsidRPr="00D73C71" w:rsidTr="00D73C71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430F" w:rsidRPr="00C5195B" w:rsidRDefault="00B8430F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430F" w:rsidRPr="00C5195B" w:rsidRDefault="00B8430F" w:rsidP="00090E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počte zamestnancov:</w:t>
      </w:r>
      <w:r>
        <w:rPr>
          <w:rFonts w:ascii="Times New Roman" w:hAnsi="Times New Roman"/>
          <w:b/>
          <w:sz w:val="24"/>
          <w:szCs w:val="24"/>
        </w:rPr>
        <w:t xml:space="preserve"> 3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8430F" w:rsidRPr="00D73C71" w:rsidTr="00D73C71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430F" w:rsidRPr="00D73C71" w:rsidTr="00D73C71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8430F" w:rsidRPr="00C5195B" w:rsidRDefault="00B8430F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B8430F" w:rsidRPr="00C5195B" w:rsidRDefault="00B8430F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B8430F" w:rsidRPr="00C5195B" w:rsidRDefault="00B8430F" w:rsidP="006E4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</w:t>
      </w:r>
    </w:p>
    <w:p w:rsidR="00B8430F" w:rsidRPr="00C5195B" w:rsidRDefault="00B8430F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 o prijatých postupoch</w:t>
      </w:r>
    </w:p>
    <w:p w:rsidR="00B8430F" w:rsidRPr="00C5195B" w:rsidRDefault="00B8430F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430F" w:rsidRPr="00C5195B" w:rsidRDefault="00B8430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Účtovná jednotka bude nepretržite pokračovať vo svojej činnosti:</w:t>
      </w:r>
    </w:p>
    <w:p w:rsidR="00B8430F" w:rsidRPr="00C5195B" w:rsidRDefault="00B8430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Times New Roman" w:eastAsia="MS Gothic" w:hAnsi="Times New Roman"/>
          <w:b/>
          <w:sz w:val="24"/>
          <w:szCs w:val="24"/>
        </w:rPr>
        <w:t>X</w:t>
      </w:r>
      <w:r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nie</w:t>
      </w:r>
      <w:bookmarkStart w:id="0" w:name="_GoBack"/>
      <w:bookmarkEnd w:id="0"/>
    </w:p>
    <w:p w:rsidR="00B8430F" w:rsidRPr="00C5195B" w:rsidRDefault="00B8430F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/>
          <w:b/>
          <w:sz w:val="24"/>
          <w:szCs w:val="24"/>
        </w:rPr>
        <w:t>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8430F" w:rsidRPr="00D73C71" w:rsidTr="00D73C71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Náklady spojené</w:t>
            </w:r>
          </w:p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73C71">
              <w:rPr>
                <w:rFonts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430F" w:rsidRPr="00C5195B" w:rsidRDefault="00B8430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430F" w:rsidRPr="00C5195B" w:rsidRDefault="00B8430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Spôsob zostavenia odpisového plánu dlhodobého majetku:</w:t>
      </w:r>
    </w:p>
    <w:p w:rsidR="00B8430F" w:rsidRPr="00C5195B" w:rsidRDefault="00B8430F" w:rsidP="009D2D9E">
      <w:pPr>
        <w:spacing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8430F" w:rsidRPr="00D73C71" w:rsidTr="00D73C71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B8430F" w:rsidRPr="00D73C71" w:rsidTr="00D73C71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Nákladné vozidlo ťahač návesu Scania G 420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B8430F" w:rsidRPr="00D73C71" w:rsidTr="00D73C71">
        <w:trPr>
          <w:trHeight w:val="340"/>
        </w:trPr>
        <w:tc>
          <w:tcPr>
            <w:tcW w:w="283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Náves Panav NV036H</w:t>
            </w:r>
          </w:p>
        </w:tc>
        <w:tc>
          <w:tcPr>
            <w:tcW w:w="212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B8430F" w:rsidRPr="00D73C71" w:rsidTr="00D73C71">
        <w:trPr>
          <w:trHeight w:val="340"/>
        </w:trPr>
        <w:tc>
          <w:tcPr>
            <w:tcW w:w="283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Náves Panav</w:t>
            </w:r>
          </w:p>
        </w:tc>
        <w:tc>
          <w:tcPr>
            <w:tcW w:w="212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</w:tr>
      <w:tr w:rsidR="00B8430F" w:rsidRPr="00D73C71" w:rsidTr="00D73C71">
        <w:trPr>
          <w:trHeight w:val="340"/>
        </w:trPr>
        <w:tc>
          <w:tcPr>
            <w:tcW w:w="283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430F" w:rsidRDefault="00B8430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430F" w:rsidRDefault="00B8430F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</w:p>
    <w:p w:rsidR="00B8430F" w:rsidRPr="00C5195B" w:rsidRDefault="00B8430F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>Odpisový</w:t>
      </w:r>
      <w:r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weight="1pt">
            <v:stroke dashstyle="1 1" joinstyle="miter"/>
          </v:line>
        </w:pict>
      </w:r>
      <w:r w:rsidRPr="00C5195B">
        <w:rPr>
          <w:rFonts w:ascii="Times New Roman" w:eastAsia="MS Gothic" w:hAnsi="Times New Roman"/>
          <w:sz w:val="24"/>
          <w:szCs w:val="24"/>
        </w:rPr>
        <w:t xml:space="preserve"> plán bol ovplyvnený týmito rozhodnutiami:</w:t>
      </w:r>
    </w:p>
    <w:p w:rsidR="00B8430F" w:rsidRPr="00C5195B" w:rsidRDefault="00B8430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B8430F" w:rsidRPr="00C5195B" w:rsidRDefault="00B8430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weight="1pt">
            <v:stroke dashstyle="1 1" joinstyle="miter"/>
          </v:line>
        </w:pict>
      </w:r>
    </w:p>
    <w:p w:rsidR="00B8430F" w:rsidRDefault="00B8430F" w:rsidP="009D2D9E">
      <w:pPr>
        <w:spacing w:before="24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/>
          <w:sz w:val="24"/>
          <w:szCs w:val="24"/>
        </w:rPr>
        <w:t xml:space="preserve">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:rsidR="00B8430F" w:rsidRPr="00C5195B" w:rsidRDefault="00B8430F" w:rsidP="009D2D9E">
      <w:pPr>
        <w:spacing w:before="240"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B8430F" w:rsidRDefault="00B8430F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Segoe UI Symbol" w:eastAsia="MS Gothic" w:hAnsi="Segoe UI Symbol" w:cs="Segoe UI Symbol"/>
          <w:b/>
          <w:sz w:val="32"/>
          <w:szCs w:val="24"/>
        </w:rPr>
        <w:t>x</w:t>
      </w: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:rsidR="00B8430F" w:rsidRPr="009D2D9E" w:rsidRDefault="00B8430F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9D2D9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/>
          <w:b/>
          <w:sz w:val="24"/>
          <w:szCs w:val="24"/>
        </w:rPr>
        <w:tab/>
        <w:t>Zmeny účtovných zásad a účtovných metód:</w:t>
      </w:r>
    </w:p>
    <w:p w:rsidR="00B8430F" w:rsidRPr="00C5195B" w:rsidRDefault="00B8430F" w:rsidP="00DC3B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8430F" w:rsidRPr="00D73C71" w:rsidTr="00D73C71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8430F" w:rsidRPr="00D73C71" w:rsidTr="00D73C71">
        <w:tc>
          <w:tcPr>
            <w:tcW w:w="3544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544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544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544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B8430F" w:rsidRPr="009D2D9E" w:rsidRDefault="00B8430F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/>
          <w:b/>
          <w:sz w:val="24"/>
          <w:szCs w:val="24"/>
        </w:rPr>
        <w:tab/>
        <w:t>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8430F" w:rsidRPr="00D73C71" w:rsidTr="00D73C71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B8430F" w:rsidRPr="00D73C71" w:rsidTr="00D73C71">
        <w:tc>
          <w:tcPr>
            <w:tcW w:w="3020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355"/>
        </w:trPr>
        <w:tc>
          <w:tcPr>
            <w:tcW w:w="302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8430F" w:rsidRDefault="00B8430F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/>
          <w:b/>
          <w:sz w:val="24"/>
          <w:szCs w:val="24"/>
        </w:rPr>
        <w:tab/>
        <w:t>vykonaných v bežnom účtovnom období: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8430F" w:rsidRPr="00D73C71" w:rsidTr="00D73C71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B8430F" w:rsidRPr="00D73C71" w:rsidTr="00D73C71">
        <w:tc>
          <w:tcPr>
            <w:tcW w:w="3020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D73C71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D73C71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D73C71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D73C71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B8430F" w:rsidRPr="00C5195B" w:rsidRDefault="00B8430F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III</w:t>
      </w:r>
    </w:p>
    <w:p w:rsidR="00B8430F" w:rsidRPr="00C5195B" w:rsidRDefault="00B8430F" w:rsidP="001D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 w:rsidR="00B8430F" w:rsidRPr="00C5195B" w:rsidRDefault="00B8430F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8430F" w:rsidRPr="00D73C71" w:rsidTr="00D73C71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</w:t>
            </w:r>
          </w:p>
        </w:tc>
      </w:tr>
      <w:tr w:rsidR="00B8430F" w:rsidRPr="00D73C71" w:rsidTr="00D73C71">
        <w:tc>
          <w:tcPr>
            <w:tcW w:w="3672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67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67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67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672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B8430F" w:rsidRPr="00D73C71" w:rsidTr="00D73C71">
        <w:tc>
          <w:tcPr>
            <w:tcW w:w="3672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B8430F" w:rsidRPr="009D2D9E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záväzkoch: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8430F" w:rsidRPr="00D73C71" w:rsidTr="00D73C7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430F" w:rsidRPr="00D73C71" w:rsidTr="00D73C7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430F" w:rsidRPr="00D73C71" w:rsidRDefault="00B8430F" w:rsidP="009A18B5">
            <w:pPr>
              <w:spacing w:after="0" w:line="240" w:lineRule="auto"/>
              <w:ind w:firstLine="708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47735,54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53063,83</w:t>
            </w:r>
          </w:p>
        </w:tc>
      </w:tr>
      <w:tr w:rsidR="00B8430F" w:rsidRPr="00D73C71" w:rsidTr="00D73C7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47735,54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53063,83</w:t>
            </w:r>
          </w:p>
        </w:tc>
      </w:tr>
      <w:tr w:rsidR="00B8430F" w:rsidRPr="00D73C71" w:rsidTr="00D73C71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B8430F" w:rsidRPr="00C5195B" w:rsidRDefault="00B8430F" w:rsidP="009D2D9E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Hodnota záväzkov zabezpečená záložným právom: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8430F" w:rsidRPr="00D73C71" w:rsidTr="00D73C71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B8430F" w:rsidRPr="00D73C71" w:rsidTr="00D73C71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Inou formou zabezpečenia</w:t>
            </w:r>
          </w:p>
        </w:tc>
      </w:tr>
      <w:tr w:rsidR="00B8430F" w:rsidRPr="00D73C71" w:rsidTr="00D73C71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387" w:type="dxa"/>
            <w:tcBorders>
              <w:lef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387" w:type="dxa"/>
            <w:tcBorders>
              <w:lef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387" w:type="dxa"/>
            <w:tcBorders>
              <w:lef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B8430F" w:rsidRDefault="00B8430F" w:rsidP="009E6AD6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Default="00B8430F">
      <w:pPr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br w:type="page"/>
      </w: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vlastných akciách: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8430F" w:rsidRPr="00D73C71" w:rsidTr="00D73C7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B8430F" w:rsidRPr="00D73C71" w:rsidTr="00D73C7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B8430F" w:rsidRPr="00D73C71" w:rsidTr="00D73C7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orgánoch účtovnej jednotky: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8430F" w:rsidRPr="00D73C71" w:rsidTr="00D73C7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B8430F" w:rsidRPr="00D73C71" w:rsidTr="00D73C7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</w:tr>
      <w:tr w:rsidR="00B8430F" w:rsidRPr="00D73C71" w:rsidTr="00D73C7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B8430F" w:rsidRPr="00C5195B" w:rsidRDefault="00B8430F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poskytnuté (pri pôžičkách sa uvádzajú úrokové sadzby):</w:t>
      </w: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8430F" w:rsidRPr="00D73C71" w:rsidTr="00D73C71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B8430F" w:rsidRPr="00D73C71" w:rsidTr="00D73C71">
        <w:tc>
          <w:tcPr>
            <w:tcW w:w="3823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82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82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823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B8430F" w:rsidRPr="00C5195B" w:rsidRDefault="00B8430F" w:rsidP="009D2D9E">
      <w:pPr>
        <w:spacing w:before="12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Opis významných finančných povinností:</w:t>
      </w: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8430F" w:rsidRPr="00D73C71" w:rsidTr="00D73C7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B8430F" w:rsidRPr="00D73C71" w:rsidTr="00D73C7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30F" w:rsidRPr="00D73C71" w:rsidRDefault="00B8430F" w:rsidP="00D73C7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73C71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8430F" w:rsidRPr="00D73C71" w:rsidTr="00D73C7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B8430F" w:rsidRPr="00D73C71" w:rsidTr="00D73C7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73C71">
              <w:rPr>
                <w:rFonts w:ascii="Times New Roman" w:eastAsia="MS Gothic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430F" w:rsidRPr="00D73C71" w:rsidRDefault="00B8430F" w:rsidP="00D73C7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B8430F" w:rsidRPr="00811FFA" w:rsidRDefault="00B8430F" w:rsidP="00D32851">
      <w:pPr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programov pre zamestnancov:</w:t>
      </w: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Pr="00C5195B" w:rsidRDefault="00B8430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B8430F" w:rsidRDefault="00B8430F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8430F" w:rsidRPr="00D73C71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30F" w:rsidRPr="009E6AD6" w:rsidRDefault="00B8430F" w:rsidP="00C5195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8430F" w:rsidRPr="009E6AD6" w:rsidRDefault="00B8430F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8430F" w:rsidRPr="009E6AD6" w:rsidSect="00C85E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30F" w:rsidRDefault="00B8430F" w:rsidP="00CE03EC">
      <w:pPr>
        <w:spacing w:after="0" w:line="240" w:lineRule="auto"/>
      </w:pPr>
      <w:r>
        <w:separator/>
      </w:r>
    </w:p>
  </w:endnote>
  <w:endnote w:type="continuationSeparator" w:id="0">
    <w:p w:rsidR="00B8430F" w:rsidRDefault="00B843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30F" w:rsidRDefault="00B8430F" w:rsidP="00CE03EC">
      <w:pPr>
        <w:spacing w:after="0" w:line="240" w:lineRule="auto"/>
      </w:pPr>
      <w:r>
        <w:separator/>
      </w:r>
    </w:p>
  </w:footnote>
  <w:footnote w:type="continuationSeparator" w:id="0">
    <w:p w:rsidR="00B8430F" w:rsidRDefault="00B843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30F" w:rsidRPr="00F7125E" w:rsidRDefault="00B8430F" w:rsidP="00F7125E">
    <w:pPr>
      <w:pStyle w:val="Header"/>
      <w:tabs>
        <w:tab w:val="left" w:pos="4365"/>
        <w:tab w:val="left" w:pos="4995"/>
      </w:tabs>
      <w:rPr>
        <w:rFonts w:ascii="Times New Roman" w:hAnsi="Times New Roman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B8430F" w:rsidRPr="00F7125E" w:rsidRDefault="00B8430F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 xml:space="preserve">  D</w:t>
                </w:r>
                <w:r w:rsidRPr="00F7125E">
                  <w:rPr>
                    <w:rFonts w:ascii="Times New Roman" w:hAnsi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B8430F" w:rsidRPr="007952A6" w:rsidRDefault="00B843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125E">
      <w:rPr>
        <w:rFonts w:ascii="Times New Roman" w:hAnsi="Times New Roman"/>
        <w:sz w:val="20"/>
        <w:szCs w:val="24"/>
      </w:rPr>
      <w:t xml:space="preserve">Poznámky Úč MÚJ 3 – 01      </w:t>
    </w:r>
    <w:r>
      <w:rPr>
        <w:rFonts w:ascii="Times New Roman" w:hAnsi="Times New Roman"/>
        <w:sz w:val="20"/>
        <w:szCs w:val="24"/>
      </w:rPr>
      <w:t xml:space="preserve">      </w:t>
    </w:r>
    <w:r w:rsidRPr="00F7125E">
      <w:rPr>
        <w:rFonts w:ascii="Times New Roman" w:hAnsi="Times New Roman"/>
        <w:sz w:val="20"/>
        <w:szCs w:val="24"/>
      </w:rPr>
      <w:t xml:space="preserve"> </w:t>
    </w:r>
    <w:r>
      <w:rPr>
        <w:rFonts w:ascii="Times New Roman" w:hAnsi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74EA7"/>
    <w:rsid w:val="003A2A62"/>
    <w:rsid w:val="003F3E00"/>
    <w:rsid w:val="0042458A"/>
    <w:rsid w:val="004325EE"/>
    <w:rsid w:val="00547F9F"/>
    <w:rsid w:val="005C4386"/>
    <w:rsid w:val="006E4085"/>
    <w:rsid w:val="006F58A8"/>
    <w:rsid w:val="00757BBC"/>
    <w:rsid w:val="00765283"/>
    <w:rsid w:val="00787C52"/>
    <w:rsid w:val="007952A6"/>
    <w:rsid w:val="007F59AA"/>
    <w:rsid w:val="00811FFA"/>
    <w:rsid w:val="008777C2"/>
    <w:rsid w:val="008A570B"/>
    <w:rsid w:val="008D44E5"/>
    <w:rsid w:val="008E4E28"/>
    <w:rsid w:val="00900CB8"/>
    <w:rsid w:val="0094453C"/>
    <w:rsid w:val="00997389"/>
    <w:rsid w:val="009A18B5"/>
    <w:rsid w:val="009A274C"/>
    <w:rsid w:val="009D2D9E"/>
    <w:rsid w:val="009E6AD6"/>
    <w:rsid w:val="009F1252"/>
    <w:rsid w:val="00AC59A5"/>
    <w:rsid w:val="00AF1BE2"/>
    <w:rsid w:val="00B06CAB"/>
    <w:rsid w:val="00B8430F"/>
    <w:rsid w:val="00BC678C"/>
    <w:rsid w:val="00BE44A7"/>
    <w:rsid w:val="00C21550"/>
    <w:rsid w:val="00C45AF1"/>
    <w:rsid w:val="00C5195B"/>
    <w:rsid w:val="00C85EB3"/>
    <w:rsid w:val="00CD0360"/>
    <w:rsid w:val="00CD1824"/>
    <w:rsid w:val="00CE03EC"/>
    <w:rsid w:val="00D06485"/>
    <w:rsid w:val="00D32851"/>
    <w:rsid w:val="00D73C71"/>
    <w:rsid w:val="00D74108"/>
    <w:rsid w:val="00D77AF9"/>
    <w:rsid w:val="00D92D8C"/>
    <w:rsid w:val="00DC3B5F"/>
    <w:rsid w:val="00E03DFF"/>
    <w:rsid w:val="00E23AFF"/>
    <w:rsid w:val="00E42DF0"/>
    <w:rsid w:val="00ED71A7"/>
    <w:rsid w:val="00F26A73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EB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6</Pages>
  <Words>1010</Words>
  <Characters>5759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PC SIMPLE</cp:lastModifiedBy>
  <cp:revision>5</cp:revision>
  <cp:lastPrinted>2019-04-28T22:46:00Z</cp:lastPrinted>
  <dcterms:created xsi:type="dcterms:W3CDTF">2017-06-30T14:47:00Z</dcterms:created>
  <dcterms:modified xsi:type="dcterms:W3CDTF">2019-04-28T22:50:00Z</dcterms:modified>
</cp:coreProperties>
</file>