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C8" w:rsidRPr="00C45D3F" w:rsidRDefault="006F6EC8" w:rsidP="00A14BF0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BD0104">
        <w:rPr>
          <w:b/>
          <w:sz w:val="36"/>
        </w:rPr>
        <w:t>8</w:t>
      </w:r>
      <w:r>
        <w:rPr>
          <w:b/>
          <w:sz w:val="36"/>
        </w:rPr>
        <w:t xml:space="preserve"> - textová časť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419/1, 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37838628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Hlohovecká  cesta 104/2,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EC8" w:rsidRPr="00563E6B" w:rsidRDefault="006249E4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 w:rsidRPr="00563E6B">
              <w:rPr>
                <w:sz w:val="24"/>
                <w:szCs w:val="24"/>
              </w:rPr>
              <w:t>riadna</w:t>
            </w:r>
          </w:p>
          <w:p w:rsidR="006F6EC8" w:rsidRPr="00563E6B" w:rsidRDefault="006249E4" w:rsidP="00392B2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EC8" w:rsidRPr="00563E6B" w:rsidRDefault="006249E4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áno</w:t>
            </w:r>
          </w:p>
          <w:p w:rsidR="006F6EC8" w:rsidRPr="00563E6B" w:rsidRDefault="006249E4" w:rsidP="00392B2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nie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EC8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EC8" w:rsidRPr="00563E6B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</w:t>
            </w:r>
          </w:p>
        </w:tc>
      </w:tr>
    </w:tbl>
    <w:p w:rsidR="006F6EC8" w:rsidRDefault="006F6EC8" w:rsidP="006F6EC8">
      <w:pPr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EC8" w:rsidRDefault="00C5461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Antalová</w:t>
            </w: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F6EC8" w:rsidRDefault="00C5461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Helena Foltánová</w:t>
            </w:r>
          </w:p>
          <w:p w:rsidR="006F6EC8" w:rsidRPr="00B452D4" w:rsidRDefault="006F6EC8" w:rsidP="00C5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</w:t>
            </w:r>
            <w:r w:rsidR="00C54618">
              <w:rPr>
                <w:sz w:val="24"/>
                <w:szCs w:val="24"/>
              </w:rPr>
              <w:t>ň</w:t>
            </w:r>
            <w:r>
              <w:rPr>
                <w:sz w:val="24"/>
                <w:szCs w:val="24"/>
              </w:rPr>
              <w:t>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6F6EC8" w:rsidRPr="00B452D4" w:rsidRDefault="004A6994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21,25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EC8" w:rsidRPr="00C65DE4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EC8" w:rsidRDefault="00071A7E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6994">
              <w:rPr>
                <w:sz w:val="24"/>
                <w:szCs w:val="24"/>
              </w:rPr>
              <w:t>2</w:t>
            </w: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921C9D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A14BF0" w:rsidRPr="00B452D4" w:rsidRDefault="006F6EC8" w:rsidP="00A1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škola, Školská jedáleň</w:t>
            </w:r>
            <w:r w:rsidR="00A14BF0">
              <w:rPr>
                <w:sz w:val="24"/>
                <w:szCs w:val="24"/>
              </w:rPr>
              <w:t>, Štúrova 419, Leopoldov</w:t>
            </w:r>
            <w:r w:rsidR="004A6994">
              <w:rPr>
                <w:sz w:val="24"/>
                <w:szCs w:val="24"/>
              </w:rPr>
              <w:t xml:space="preserve"> 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</w:tbl>
    <w:p w:rsidR="006F6EC8" w:rsidRPr="00E605B8" w:rsidRDefault="006F6EC8" w:rsidP="006F6EC8">
      <w:pPr>
        <w:jc w:val="center"/>
        <w:rPr>
          <w:sz w:val="24"/>
          <w:szCs w:val="24"/>
        </w:rPr>
      </w:pP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EC8" w:rsidRDefault="006F6EC8" w:rsidP="006F6EC8">
      <w:pPr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 w:rsidR="006249E4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49E4">
        <w:rPr>
          <w:rFonts w:cs="Tahoma"/>
          <w:b/>
          <w:bCs/>
        </w:rPr>
      </w:r>
      <w:r w:rsidR="006249E4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6249E4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49E4">
        <w:rPr>
          <w:rFonts w:cs="Tahoma"/>
          <w:b/>
          <w:bCs/>
        </w:rPr>
      </w:r>
      <w:r w:rsidR="006249E4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spacing w:line="360" w:lineRule="auto"/>
        <w:jc w:val="both"/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EC8" w:rsidRDefault="006F6EC8" w:rsidP="006F6EC8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6249E4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49E4">
        <w:rPr>
          <w:rFonts w:cs="Tahoma"/>
          <w:b/>
          <w:bCs/>
        </w:rPr>
      </w:r>
      <w:r w:rsidR="006249E4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6249E4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49E4">
        <w:rPr>
          <w:rFonts w:cs="Tahoma"/>
          <w:b/>
          <w:bCs/>
        </w:rPr>
      </w:r>
      <w:r w:rsidR="006249E4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ind w:left="357"/>
        <w:jc w:val="both"/>
        <w:rPr>
          <w:rFonts w:cs="Tahoma"/>
          <w:b/>
          <w:bCs/>
        </w:rPr>
      </w:pPr>
    </w:p>
    <w:p w:rsidR="006F6EC8" w:rsidRDefault="006F6EC8" w:rsidP="006F6EC8">
      <w:pPr>
        <w:ind w:left="284"/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EC8" w:rsidRPr="00D726B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6249E4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6249E4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6249E4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provízia </w:t>
      </w:r>
    </w:p>
    <w:p w:rsidR="006F6EC8" w:rsidRDefault="006249E4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poistné </w:t>
      </w:r>
    </w:p>
    <w:p w:rsidR="006F6EC8" w:rsidRDefault="006249E4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lastRenderedPageBreak/>
        <w:t xml:space="preserve">    Súčasťou obstarávacej ceny nie sú:</w:t>
      </w:r>
    </w:p>
    <w:bookmarkStart w:id="0" w:name="CheckBox"/>
    <w:p w:rsidR="006F6EC8" w:rsidRPr="00E65C63" w:rsidRDefault="006249E4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6249E4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3B5EB9" w:rsidRDefault="006F6EC8" w:rsidP="006F6EC8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576585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6249E4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6249E4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6249E4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provízia</w:t>
      </w:r>
    </w:p>
    <w:p w:rsidR="006F6EC8" w:rsidRDefault="006249E4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poistné</w:t>
      </w:r>
    </w:p>
    <w:p w:rsidR="006F6EC8" w:rsidRDefault="006249E4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6F6EC8" w:rsidRPr="00E65C63" w:rsidRDefault="006249E4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6249E4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440E22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reprodukčnou obstarávacou cenou.  </w:t>
      </w:r>
    </w:p>
    <w:p w:rsidR="006F6EC8" w:rsidRPr="00177F32" w:rsidRDefault="006F6EC8" w:rsidP="006F6EC8">
      <w:pPr>
        <w:pStyle w:val="Zkladntext"/>
        <w:ind w:left="284"/>
        <w:rPr>
          <w:sz w:val="24"/>
          <w:szCs w:val="24"/>
        </w:rPr>
      </w:pPr>
      <w:r w:rsidRPr="00177F3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6F6EC8" w:rsidRDefault="006F6EC8" w:rsidP="006F6EC8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6F6EC8" w:rsidRDefault="006F6EC8" w:rsidP="006F6EC8">
      <w:pPr>
        <w:pStyle w:val="Zkladntext"/>
        <w:rPr>
          <w:b/>
          <w:sz w:val="24"/>
        </w:rPr>
      </w:pPr>
    </w:p>
    <w:p w:rsidR="006F6EC8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Pr="00C36DF8" w:rsidRDefault="006F6EC8" w:rsidP="006F6EC8">
      <w:pPr>
        <w:ind w:left="714"/>
        <w:jc w:val="both"/>
        <w:rPr>
          <w:sz w:val="24"/>
          <w:szCs w:val="24"/>
        </w:rPr>
      </w:pPr>
    </w:p>
    <w:p w:rsidR="006F6EC8" w:rsidRPr="0006578D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6F6EC8" w:rsidRPr="0006578D" w:rsidRDefault="006F6EC8" w:rsidP="006F6EC8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733F0F" w:rsidRDefault="006F6EC8" w:rsidP="006F6EC8">
      <w:pPr>
        <w:pStyle w:val="Zkladntext"/>
        <w:ind w:left="720"/>
        <w:rPr>
          <w:sz w:val="24"/>
          <w:szCs w:val="24"/>
        </w:rPr>
      </w:pPr>
    </w:p>
    <w:p w:rsidR="006F6EC8" w:rsidRDefault="006F6EC8" w:rsidP="006F6EC8">
      <w:pPr>
        <w:jc w:val="both"/>
        <w:rPr>
          <w:b/>
          <w:sz w:val="24"/>
        </w:rPr>
      </w:pPr>
    </w:p>
    <w:p w:rsidR="006F6EC8" w:rsidRPr="001A5C8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F6EC8" w:rsidRPr="00C377FC" w:rsidRDefault="006F6EC8" w:rsidP="006F6EC8">
      <w:pPr>
        <w:pStyle w:val="Zkladntext"/>
        <w:rPr>
          <w:b/>
        </w:rPr>
      </w:pPr>
    </w:p>
    <w:p w:rsidR="006F6EC8" w:rsidRPr="00855203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súvisiace s obstaraním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2B21DE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93097" w:rsidRDefault="006F6EC8" w:rsidP="00993097">
      <w:pPr>
        <w:pStyle w:val="Bezriadkovania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>sa vychádza z predpokladanej doby jeho užívania a predpokladaného priebehu jeho opotrebenia.</w:t>
      </w:r>
    </w:p>
    <w:p w:rsidR="00993097" w:rsidRDefault="00993097" w:rsidP="00993097">
      <w:pPr>
        <w:pStyle w:val="Bezriadkovania"/>
      </w:pPr>
      <w:r>
        <w:t>Účtovné odpisy sa zaokrúhľujú na celé eurá nahor.</w:t>
      </w:r>
    </w:p>
    <w:p w:rsidR="006F6EC8" w:rsidRDefault="006F6EC8" w:rsidP="00993097">
      <w:pPr>
        <w:pStyle w:val="Bezriadkovania"/>
      </w:pPr>
      <w:r w:rsidRPr="00737A65">
        <w:t xml:space="preserve"> Odpisovať sa začína</w:t>
      </w:r>
      <w:r>
        <w:t>:</w:t>
      </w:r>
    </w:p>
    <w:p w:rsidR="006F6EC8" w:rsidRDefault="006249E4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odo </w:t>
      </w:r>
      <w:r w:rsidR="006F6EC8" w:rsidRPr="00737A65">
        <w:rPr>
          <w:sz w:val="24"/>
          <w:szCs w:val="24"/>
        </w:rPr>
        <w:t>dňa jeho zaradenia do používania</w:t>
      </w:r>
    </w:p>
    <w:p w:rsidR="006F6EC8" w:rsidRPr="00DB0275" w:rsidRDefault="006249E4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DB0275">
        <w:rPr>
          <w:sz w:val="24"/>
          <w:szCs w:val="24"/>
        </w:rPr>
        <w:t>prvým dňom mesiaca nasledujúceho po uvedení dlhodobého majetku do používania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92754C" w:rsidRPr="00737A65" w:rsidRDefault="0092754C" w:rsidP="006F6EC8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F6EC8" w:rsidRPr="00563E6B" w:rsidTr="00392B23">
        <w:tc>
          <w:tcPr>
            <w:tcW w:w="2962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</w:tcPr>
          <w:p w:rsidR="006F6EC8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25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16,7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8,4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5</w:t>
            </w:r>
          </w:p>
        </w:tc>
      </w:tr>
    </w:tbl>
    <w:p w:rsidR="006F6EC8" w:rsidRDefault="006F6EC8" w:rsidP="006F6EC8">
      <w:pPr>
        <w:jc w:val="both"/>
        <w:rPr>
          <w:sz w:val="24"/>
        </w:rPr>
      </w:pPr>
    </w:p>
    <w:p w:rsidR="006F6EC8" w:rsidRPr="00554B96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....50........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>
        <w:rPr>
          <w:sz w:val="24"/>
        </w:rPr>
        <w:t>2 400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74A57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 </w:t>
      </w:r>
      <w:r w:rsidR="00974A57">
        <w:rPr>
          <w:sz w:val="24"/>
        </w:rPr>
        <w:t>518 -</w:t>
      </w:r>
      <w:r w:rsidRPr="00554B96">
        <w:rPr>
          <w:sz w:val="24"/>
        </w:rPr>
        <w:t>Ostatné služby</w:t>
      </w:r>
      <w:r>
        <w:rPr>
          <w:sz w:val="24"/>
        </w:rPr>
        <w:t>.</w:t>
      </w:r>
    </w:p>
    <w:p w:rsidR="006F6EC8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35</w:t>
      </w:r>
      <w:r w:rsidRPr="00554B96">
        <w:rPr>
          <w:sz w:val="24"/>
        </w:rPr>
        <w:t>........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....</w:t>
      </w:r>
      <w:r>
        <w:rPr>
          <w:sz w:val="24"/>
        </w:rPr>
        <w:t>1 700</w:t>
      </w:r>
      <w:r w:rsidRPr="00554B96">
        <w:rPr>
          <w:sz w:val="24"/>
        </w:rPr>
        <w:t xml:space="preserve">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74A57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6F6EC8" w:rsidRPr="00554B96" w:rsidRDefault="006F6EC8" w:rsidP="006F6EC8">
      <w:pPr>
        <w:jc w:val="both"/>
        <w:rPr>
          <w:sz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A95CC9">
        <w:rPr>
          <w:sz w:val="24"/>
          <w:szCs w:val="24"/>
          <w:u w:val="single"/>
        </w:rPr>
        <w:t>Tvorba</w:t>
      </w:r>
      <w:r w:rsidRPr="00A95CC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A95CC9">
        <w:rPr>
          <w:sz w:val="24"/>
          <w:szCs w:val="24"/>
          <w:u w:val="single"/>
        </w:rPr>
        <w:t>zúčtujú</w:t>
      </w:r>
      <w:r w:rsidRPr="00A95CC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. </w:t>
      </w:r>
    </w:p>
    <w:p w:rsidR="00C358DE" w:rsidRPr="006C6683" w:rsidRDefault="00C358DE" w:rsidP="006F6EC8">
      <w:pPr>
        <w:pStyle w:val="Zkladntext"/>
        <w:ind w:left="0"/>
        <w:rPr>
          <w:sz w:val="24"/>
          <w:szCs w:val="24"/>
        </w:rPr>
      </w:pP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993097" w:rsidRDefault="00993097" w:rsidP="006F6EC8">
      <w:pPr>
        <w:jc w:val="center"/>
        <w:rPr>
          <w:b/>
          <w:sz w:val="24"/>
          <w:szCs w:val="24"/>
        </w:rPr>
      </w:pPr>
    </w:p>
    <w:p w:rsidR="00993097" w:rsidRPr="00C45D3F" w:rsidRDefault="00993097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58DE" w:rsidRPr="00CC4187" w:rsidRDefault="00C358DE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58DE" w:rsidRDefault="00C358DE" w:rsidP="00C358DE">
      <w:pPr>
        <w:spacing w:after="0" w:line="240" w:lineRule="auto"/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77EC0" w:rsidRPr="00B77EC0" w:rsidRDefault="00B77EC0" w:rsidP="00B77E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77EC0">
        <w:rPr>
          <w:b w:val="0"/>
          <w:sz w:val="24"/>
          <w:szCs w:val="24"/>
        </w:rPr>
        <w:t>V r. 201</w:t>
      </w:r>
      <w:r w:rsidR="00537BA7">
        <w:rPr>
          <w:b w:val="0"/>
          <w:sz w:val="24"/>
          <w:szCs w:val="24"/>
        </w:rPr>
        <w:t>8</w:t>
      </w:r>
      <w:r w:rsidRPr="00B77E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sa</w:t>
      </w:r>
      <w:r w:rsidR="00213E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nakupoval  investičný majetok</w:t>
      </w:r>
      <w:r w:rsidRPr="00B77EC0">
        <w:rPr>
          <w:b w:val="0"/>
          <w:sz w:val="24"/>
          <w:szCs w:val="24"/>
        </w:rPr>
        <w:t xml:space="preserve"> </w:t>
      </w:r>
      <w:r w:rsidR="00581ACB">
        <w:rPr>
          <w:b w:val="0"/>
          <w:sz w:val="24"/>
          <w:szCs w:val="24"/>
        </w:rPr>
        <w:t>vo výške 3 046,25 €</w:t>
      </w:r>
    </w:p>
    <w:p w:rsidR="006F6EC8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6F6EC8">
        <w:rPr>
          <w:b w:val="0"/>
          <w:sz w:val="24"/>
          <w:szCs w:val="24"/>
        </w:rPr>
        <w:t xml:space="preserve">právky k samostatným hnut. veciam boli vo výške </w:t>
      </w:r>
      <w:r w:rsidR="00071A7E" w:rsidRPr="00071A7E">
        <w:rPr>
          <w:b w:val="0"/>
          <w:sz w:val="24"/>
          <w:szCs w:val="24"/>
        </w:rPr>
        <w:t>1</w:t>
      </w:r>
      <w:r w:rsidR="00213E7E">
        <w:rPr>
          <w:b w:val="0"/>
          <w:sz w:val="24"/>
          <w:szCs w:val="24"/>
        </w:rPr>
        <w:t xml:space="preserve"> 088,97</w:t>
      </w:r>
      <w:r w:rsidR="006F6EC8">
        <w:rPr>
          <w:b w:val="0"/>
          <w:sz w:val="24"/>
          <w:szCs w:val="24"/>
        </w:rPr>
        <w:t xml:space="preserve"> €</w:t>
      </w:r>
    </w:p>
    <w:p w:rsidR="00B84372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Oprávky k stavbám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3918CA">
        <w:rPr>
          <w:b w:val="0"/>
          <w:sz w:val="24"/>
          <w:szCs w:val="24"/>
        </w:rPr>
        <w:t>30 </w:t>
      </w:r>
      <w:r w:rsidR="009F1D7F">
        <w:rPr>
          <w:b w:val="0"/>
          <w:sz w:val="24"/>
          <w:szCs w:val="24"/>
        </w:rPr>
        <w:t>854</w:t>
      </w:r>
      <w:r w:rsidR="003918CA">
        <w:rPr>
          <w:b w:val="0"/>
          <w:sz w:val="24"/>
          <w:szCs w:val="24"/>
        </w:rPr>
        <w:t>,00 €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402"/>
        <w:gridCol w:w="2835"/>
      </w:tblGrid>
      <w:tr w:rsidR="006F6EC8" w:rsidRPr="004F34D5" w:rsidTr="00392B23">
        <w:trPr>
          <w:trHeight w:val="361"/>
        </w:trPr>
        <w:tc>
          <w:tcPr>
            <w:tcW w:w="3969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Budova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Živelné poistenie stavieb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472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Majetok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Poistenie hnuteľných vecí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46</w:t>
            </w:r>
          </w:p>
        </w:tc>
      </w:tr>
    </w:tbl>
    <w:p w:rsidR="006F6EC8" w:rsidRDefault="006F6EC8" w:rsidP="006F6EC8">
      <w:pPr>
        <w:ind w:left="426"/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F6EC8" w:rsidRPr="00563E6B" w:rsidTr="00392B23">
        <w:tc>
          <w:tcPr>
            <w:tcW w:w="5220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484CAB"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13C77">
              <w:rPr>
                <w:b/>
              </w:rPr>
              <w:t>v €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Pozemky</w:t>
            </w:r>
          </w:p>
        </w:tc>
        <w:tc>
          <w:tcPr>
            <w:tcW w:w="4986" w:type="dxa"/>
          </w:tcPr>
          <w:p w:rsidR="006F6EC8" w:rsidRPr="003F1064" w:rsidRDefault="006F6EC8" w:rsidP="00392B23">
            <w:r>
              <w:t>9682,33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Budovy, stavby</w:t>
            </w:r>
          </w:p>
        </w:tc>
        <w:tc>
          <w:tcPr>
            <w:tcW w:w="4986" w:type="dxa"/>
          </w:tcPr>
          <w:p w:rsidR="006F6EC8" w:rsidRPr="003F1064" w:rsidRDefault="006F6EC8" w:rsidP="00413C77">
            <w:r>
              <w:t>61</w:t>
            </w:r>
            <w:r w:rsidR="00413C77">
              <w:t>5 077,09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EC8" w:rsidRPr="003F1064" w:rsidRDefault="00413C77" w:rsidP="00E903A3">
            <w:pPr>
              <w:pStyle w:val="Odsekzoznamu"/>
              <w:numPr>
                <w:ilvl w:val="0"/>
                <w:numId w:val="47"/>
              </w:numPr>
            </w:pPr>
            <w:r>
              <w:t>637,89</w:t>
            </w:r>
          </w:p>
        </w:tc>
      </w:tr>
    </w:tbl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03A3" w:rsidRDefault="00E903A3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F6EC8" w:rsidRPr="00E74C03" w:rsidRDefault="006F6EC8" w:rsidP="006F6EC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F6EC8" w:rsidRPr="00E94F6D" w:rsidTr="00392B23">
        <w:tc>
          <w:tcPr>
            <w:tcW w:w="234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EC8" w:rsidRPr="00E74C03" w:rsidRDefault="006F6EC8" w:rsidP="003665A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665A2">
              <w:rPr>
                <w:b/>
              </w:rPr>
              <w:t>7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F6EC8" w:rsidRPr="00E74C03" w:rsidRDefault="006F6EC8" w:rsidP="003665A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665A2">
              <w:rPr>
                <w:b/>
              </w:rPr>
              <w:t>8</w:t>
            </w:r>
            <w:r w:rsidR="00910C8F">
              <w:rPr>
                <w:b/>
              </w:rPr>
              <w:t xml:space="preserve"> 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>Náklady budúcich období</w:t>
            </w:r>
          </w:p>
          <w:p w:rsidR="006F6EC8" w:rsidRPr="00074670" w:rsidRDefault="006F6EC8" w:rsidP="00392B23">
            <w:r w:rsidRPr="00074670">
              <w:t>spolu z toho:</w:t>
            </w:r>
          </w:p>
        </w:tc>
        <w:tc>
          <w:tcPr>
            <w:tcW w:w="1080" w:type="dxa"/>
          </w:tcPr>
          <w:p w:rsidR="006F6EC8" w:rsidRPr="00010F84" w:rsidRDefault="002E2DEC" w:rsidP="00392B23">
            <w:r>
              <w:t>111</w:t>
            </w:r>
          </w:p>
        </w:tc>
        <w:tc>
          <w:tcPr>
            <w:tcW w:w="1800" w:type="dxa"/>
          </w:tcPr>
          <w:p w:rsidR="006F6EC8" w:rsidRPr="00010F84" w:rsidRDefault="00071A7E" w:rsidP="0064308B">
            <w:r>
              <w:t>3</w:t>
            </w:r>
            <w:r w:rsidR="0064308B">
              <w:t>47</w:t>
            </w:r>
            <w:r>
              <w:t>,</w:t>
            </w:r>
            <w:r w:rsidR="0064308B">
              <w:t>29</w:t>
            </w:r>
          </w:p>
        </w:tc>
        <w:tc>
          <w:tcPr>
            <w:tcW w:w="1620" w:type="dxa"/>
          </w:tcPr>
          <w:p w:rsidR="006F6EC8" w:rsidRPr="00010F84" w:rsidRDefault="00A311B7" w:rsidP="00392B23">
            <w:r>
              <w:t>439,94</w:t>
            </w:r>
          </w:p>
        </w:tc>
        <w:tc>
          <w:tcPr>
            <w:tcW w:w="1620" w:type="dxa"/>
          </w:tcPr>
          <w:p w:rsidR="006F6EC8" w:rsidRPr="00010F84" w:rsidRDefault="00A311B7" w:rsidP="00392B23">
            <w:r>
              <w:t>347,29</w:t>
            </w:r>
          </w:p>
        </w:tc>
        <w:tc>
          <w:tcPr>
            <w:tcW w:w="1800" w:type="dxa"/>
          </w:tcPr>
          <w:p w:rsidR="006F6EC8" w:rsidRPr="00010F84" w:rsidRDefault="0064308B" w:rsidP="00392B23">
            <w:r>
              <w:t>439,94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A36235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A311B7" w:rsidP="00392B23">
            <w:pPr>
              <w:rPr>
                <w:b/>
              </w:rPr>
            </w:pPr>
            <w:r>
              <w:rPr>
                <w:b/>
              </w:rPr>
              <w:t>347,29</w:t>
            </w:r>
          </w:p>
        </w:tc>
        <w:tc>
          <w:tcPr>
            <w:tcW w:w="1620" w:type="dxa"/>
          </w:tcPr>
          <w:p w:rsidR="006F6EC8" w:rsidRPr="00010F84" w:rsidRDefault="00A311B7" w:rsidP="00392B23">
            <w:pPr>
              <w:rPr>
                <w:b/>
              </w:rPr>
            </w:pPr>
            <w:r>
              <w:rPr>
                <w:b/>
              </w:rPr>
              <w:t>439,94</w:t>
            </w:r>
          </w:p>
        </w:tc>
        <w:tc>
          <w:tcPr>
            <w:tcW w:w="1620" w:type="dxa"/>
          </w:tcPr>
          <w:p w:rsidR="006F6EC8" w:rsidRPr="00010F84" w:rsidRDefault="00A311B7" w:rsidP="00A36235">
            <w:pPr>
              <w:rPr>
                <w:b/>
              </w:rPr>
            </w:pPr>
            <w:r>
              <w:rPr>
                <w:b/>
              </w:rPr>
              <w:t>347,29</w:t>
            </w:r>
          </w:p>
        </w:tc>
        <w:tc>
          <w:tcPr>
            <w:tcW w:w="1800" w:type="dxa"/>
          </w:tcPr>
          <w:p w:rsidR="006F6EC8" w:rsidRPr="00010F84" w:rsidRDefault="00A311B7" w:rsidP="00392B23">
            <w:pPr>
              <w:rPr>
                <w:b/>
              </w:rPr>
            </w:pPr>
            <w:r>
              <w:rPr>
                <w:b/>
              </w:rPr>
              <w:t>439,94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B2684E" w:rsidRDefault="00B2684E" w:rsidP="006F6EC8">
      <w:pPr>
        <w:jc w:val="center"/>
        <w:rPr>
          <w:b/>
          <w:sz w:val="24"/>
          <w:szCs w:val="24"/>
        </w:rPr>
      </w:pP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358DE" w:rsidRDefault="00A3623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2754C">
        <w:rPr>
          <w:b w:val="0"/>
          <w:sz w:val="24"/>
          <w:szCs w:val="24"/>
        </w:rPr>
        <w:t xml:space="preserve">ýsledok hospodárenia </w:t>
      </w:r>
      <w:r>
        <w:rPr>
          <w:b w:val="0"/>
          <w:sz w:val="24"/>
          <w:szCs w:val="24"/>
        </w:rPr>
        <w:t xml:space="preserve">vo výške </w:t>
      </w:r>
      <w:r w:rsidR="00910C8F">
        <w:rPr>
          <w:b w:val="0"/>
          <w:sz w:val="24"/>
          <w:szCs w:val="24"/>
        </w:rPr>
        <w:t xml:space="preserve">– </w:t>
      </w:r>
      <w:r w:rsidR="00DD26AB">
        <w:rPr>
          <w:b w:val="0"/>
          <w:sz w:val="24"/>
          <w:szCs w:val="24"/>
        </w:rPr>
        <w:t>7 667</w:t>
      </w:r>
      <w:r w:rsidR="001B4B46">
        <w:rPr>
          <w:b w:val="0"/>
          <w:sz w:val="24"/>
          <w:szCs w:val="24"/>
        </w:rPr>
        <w:t>,</w:t>
      </w:r>
      <w:r w:rsidR="00DD26AB">
        <w:rPr>
          <w:b w:val="0"/>
          <w:sz w:val="24"/>
          <w:szCs w:val="24"/>
        </w:rPr>
        <w:t>23</w:t>
      </w:r>
      <w:r w:rsidR="00910C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tvor</w:t>
      </w:r>
      <w:r w:rsidR="00364464">
        <w:rPr>
          <w:b w:val="0"/>
          <w:sz w:val="24"/>
          <w:szCs w:val="24"/>
        </w:rPr>
        <w:t xml:space="preserve">í  výsledok </w:t>
      </w:r>
      <w:r w:rsidR="008A4DE0">
        <w:rPr>
          <w:b w:val="0"/>
          <w:sz w:val="24"/>
          <w:szCs w:val="24"/>
        </w:rPr>
        <w:t xml:space="preserve">hospodárenia </w:t>
      </w:r>
      <w:r w:rsidR="00364464">
        <w:rPr>
          <w:b w:val="0"/>
          <w:sz w:val="24"/>
          <w:szCs w:val="24"/>
        </w:rPr>
        <w:t xml:space="preserve"> </w:t>
      </w:r>
      <w:r w:rsidR="008A4DE0">
        <w:rPr>
          <w:b w:val="0"/>
          <w:sz w:val="24"/>
          <w:szCs w:val="24"/>
        </w:rPr>
        <w:t>minulých období a výsledok hospodárenia vytvorený od začiatku vykazovaného obdobia ku dňu 31.12.201</w:t>
      </w:r>
      <w:r w:rsidR="00861A2A">
        <w:rPr>
          <w:b w:val="0"/>
          <w:sz w:val="24"/>
          <w:szCs w:val="24"/>
        </w:rPr>
        <w:t>8</w:t>
      </w:r>
      <w:r w:rsidR="008A4DE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</w:t>
      </w:r>
      <w:r w:rsidR="006F6EC8">
        <w:rPr>
          <w:b w:val="0"/>
          <w:sz w:val="24"/>
          <w:szCs w:val="24"/>
        </w:rPr>
        <w:t xml:space="preserve">   </w:t>
      </w: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Default="006F6EC8" w:rsidP="00C358DE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sz w:val="24"/>
          <w:szCs w:val="24"/>
        </w:rPr>
        <w:t xml:space="preserve">Záväzky podľa doby splatnosti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A1AA1" w:rsidRPr="00111B4C" w:rsidRDefault="007A1AA1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Pr="00111B4C" w:rsidRDefault="006F6EC8" w:rsidP="006F6EC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 w:rsidR="00CE3EB5">
        <w:rPr>
          <w:b w:val="0"/>
          <w:sz w:val="24"/>
          <w:szCs w:val="24"/>
        </w:rPr>
        <w:t>tvoria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sociálny fond</w:t>
      </w:r>
      <w:r w:rsidR="007A1AA1">
        <w:rPr>
          <w:b w:val="0"/>
          <w:sz w:val="24"/>
          <w:szCs w:val="24"/>
        </w:rPr>
        <w:tab/>
      </w:r>
      <w:r w:rsidR="00DD26AB">
        <w:rPr>
          <w:b w:val="0"/>
          <w:sz w:val="24"/>
          <w:szCs w:val="24"/>
        </w:rPr>
        <w:t xml:space="preserve">         1 959</w:t>
      </w:r>
      <w:r w:rsidR="007A1AA1">
        <w:rPr>
          <w:b w:val="0"/>
          <w:sz w:val="24"/>
          <w:szCs w:val="24"/>
        </w:rPr>
        <w:t>,</w:t>
      </w:r>
      <w:r w:rsidR="00DD26AB">
        <w:rPr>
          <w:b w:val="0"/>
          <w:sz w:val="24"/>
          <w:szCs w:val="24"/>
        </w:rPr>
        <w:t>73</w:t>
      </w:r>
      <w:r w:rsidR="007A1AA1">
        <w:rPr>
          <w:b w:val="0"/>
          <w:sz w:val="24"/>
          <w:szCs w:val="24"/>
        </w:rPr>
        <w:t>€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</w:t>
      </w:r>
      <w:r w:rsidR="007A1AA1">
        <w:rPr>
          <w:b w:val="0"/>
          <w:sz w:val="24"/>
          <w:szCs w:val="24"/>
        </w:rPr>
        <w:tab/>
        <w:t xml:space="preserve">      </w:t>
      </w:r>
      <w:r w:rsidR="00CA43C3">
        <w:rPr>
          <w:b w:val="0"/>
          <w:sz w:val="24"/>
          <w:szCs w:val="24"/>
        </w:rPr>
        <w:t xml:space="preserve">   </w:t>
      </w:r>
      <w:r w:rsidR="006774FB">
        <w:rPr>
          <w:b w:val="0"/>
          <w:sz w:val="24"/>
          <w:szCs w:val="24"/>
        </w:rPr>
        <w:t xml:space="preserve">1 </w:t>
      </w:r>
      <w:r w:rsidR="00DD26AB">
        <w:rPr>
          <w:b w:val="0"/>
          <w:sz w:val="24"/>
          <w:szCs w:val="24"/>
        </w:rPr>
        <w:t>052</w:t>
      </w:r>
      <w:r w:rsidR="00CA43C3">
        <w:rPr>
          <w:b w:val="0"/>
          <w:sz w:val="24"/>
          <w:szCs w:val="24"/>
        </w:rPr>
        <w:t>,</w:t>
      </w:r>
      <w:r w:rsidR="00DD26AB">
        <w:rPr>
          <w:b w:val="0"/>
          <w:sz w:val="24"/>
          <w:szCs w:val="24"/>
        </w:rPr>
        <w:t>84</w:t>
      </w:r>
      <w:r w:rsidR="007A1AA1">
        <w:rPr>
          <w:b w:val="0"/>
          <w:sz w:val="24"/>
          <w:szCs w:val="24"/>
        </w:rPr>
        <w:t>€</w:t>
      </w:r>
      <w:r w:rsidR="007A1AA1">
        <w:rPr>
          <w:b w:val="0"/>
          <w:sz w:val="24"/>
          <w:szCs w:val="24"/>
        </w:rPr>
        <w:tab/>
      </w:r>
    </w:p>
    <w:p w:rsidR="006F6EC8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miezd</w:t>
      </w:r>
      <w:r w:rsidR="007A1AA1">
        <w:rPr>
          <w:b w:val="0"/>
          <w:sz w:val="24"/>
          <w:szCs w:val="24"/>
        </w:rPr>
        <w:tab/>
      </w:r>
      <w:r w:rsidR="00CE3EB5">
        <w:rPr>
          <w:b w:val="0"/>
          <w:sz w:val="24"/>
          <w:szCs w:val="24"/>
        </w:rPr>
        <w:t xml:space="preserve">     </w:t>
      </w:r>
      <w:r w:rsidR="006774FB">
        <w:rPr>
          <w:b w:val="0"/>
          <w:sz w:val="24"/>
          <w:szCs w:val="24"/>
        </w:rPr>
        <w:t xml:space="preserve"> </w:t>
      </w:r>
      <w:r w:rsidR="00CE3EB5">
        <w:rPr>
          <w:b w:val="0"/>
          <w:sz w:val="24"/>
          <w:szCs w:val="24"/>
        </w:rPr>
        <w:t xml:space="preserve"> </w:t>
      </w:r>
      <w:r w:rsidR="006774FB" w:rsidRPr="006774FB">
        <w:rPr>
          <w:b w:val="0"/>
          <w:sz w:val="24"/>
          <w:szCs w:val="24"/>
          <w:u w:val="single"/>
        </w:rPr>
        <w:t>2</w:t>
      </w:r>
      <w:r w:rsidR="0071239F">
        <w:rPr>
          <w:b w:val="0"/>
          <w:sz w:val="24"/>
          <w:szCs w:val="24"/>
          <w:u w:val="single"/>
        </w:rPr>
        <w:t>6</w:t>
      </w:r>
      <w:r w:rsidR="006774FB" w:rsidRPr="006774FB">
        <w:rPr>
          <w:b w:val="0"/>
          <w:sz w:val="24"/>
          <w:szCs w:val="24"/>
          <w:u w:val="single"/>
        </w:rPr>
        <w:t> </w:t>
      </w:r>
      <w:r w:rsidR="00BA692D">
        <w:rPr>
          <w:b w:val="0"/>
          <w:sz w:val="24"/>
          <w:szCs w:val="24"/>
          <w:u w:val="single"/>
        </w:rPr>
        <w:t>8</w:t>
      </w:r>
      <w:r w:rsidR="0071239F">
        <w:rPr>
          <w:b w:val="0"/>
          <w:sz w:val="24"/>
          <w:szCs w:val="24"/>
          <w:u w:val="single"/>
        </w:rPr>
        <w:t>09</w:t>
      </w:r>
      <w:r w:rsidR="006774FB" w:rsidRPr="006774FB">
        <w:rPr>
          <w:b w:val="0"/>
          <w:sz w:val="24"/>
          <w:szCs w:val="24"/>
          <w:u w:val="single"/>
        </w:rPr>
        <w:t>,</w:t>
      </w:r>
      <w:r w:rsidR="00BA692D">
        <w:rPr>
          <w:b w:val="0"/>
          <w:sz w:val="24"/>
          <w:szCs w:val="24"/>
          <w:u w:val="single"/>
        </w:rPr>
        <w:t>6</w:t>
      </w:r>
      <w:r w:rsidR="0071239F">
        <w:rPr>
          <w:b w:val="0"/>
          <w:sz w:val="24"/>
          <w:szCs w:val="24"/>
          <w:u w:val="single"/>
        </w:rPr>
        <w:t>2</w:t>
      </w:r>
      <w:r w:rsidR="00CE3EB5" w:rsidRPr="006774FB">
        <w:rPr>
          <w:b w:val="0"/>
          <w:sz w:val="24"/>
          <w:szCs w:val="24"/>
          <w:u w:val="single"/>
        </w:rPr>
        <w:t>€</w:t>
      </w:r>
      <w:r w:rsidR="007A1AA1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</w:p>
    <w:p w:rsidR="00CE3EB5" w:rsidRDefault="00CE3EB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6774F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BA692D">
        <w:rPr>
          <w:b w:val="0"/>
          <w:sz w:val="24"/>
          <w:szCs w:val="24"/>
        </w:rPr>
        <w:t>2</w:t>
      </w:r>
      <w:r w:rsidR="0071239F">
        <w:rPr>
          <w:b w:val="0"/>
          <w:sz w:val="24"/>
          <w:szCs w:val="24"/>
        </w:rPr>
        <w:t>9</w:t>
      </w:r>
      <w:r w:rsidR="00BA692D">
        <w:rPr>
          <w:b w:val="0"/>
          <w:sz w:val="24"/>
          <w:szCs w:val="24"/>
        </w:rPr>
        <w:t> 8</w:t>
      </w:r>
      <w:r w:rsidR="0071239F">
        <w:rPr>
          <w:b w:val="0"/>
          <w:sz w:val="24"/>
          <w:szCs w:val="24"/>
        </w:rPr>
        <w:t>22</w:t>
      </w:r>
      <w:r w:rsidR="00BA692D">
        <w:rPr>
          <w:b w:val="0"/>
          <w:sz w:val="24"/>
          <w:szCs w:val="24"/>
        </w:rPr>
        <w:t>,1</w:t>
      </w:r>
      <w:r w:rsidR="0071239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€</w:t>
      </w: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Pr="00111B4C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EC8" w:rsidRPr="00911237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A6137D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6F6EC8" w:rsidRPr="00C958C7" w:rsidRDefault="00724B6E" w:rsidP="00A32580">
            <w:pPr>
              <w:jc w:val="center"/>
            </w:pPr>
            <w:r>
              <w:t>3</w:t>
            </w:r>
            <w:r w:rsidR="0071239F">
              <w:t>8</w:t>
            </w:r>
            <w:r>
              <w:t> </w:t>
            </w:r>
            <w:r w:rsidR="00A32580">
              <w:t>190</w:t>
            </w:r>
            <w:r>
              <w:t>,</w:t>
            </w:r>
            <w:r w:rsidR="00A32580">
              <w:t>44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871A28" w:rsidRPr="00074670" w:rsidRDefault="00871A28" w:rsidP="00392B23">
            <w:r>
              <w:t>školné</w:t>
            </w:r>
          </w:p>
        </w:tc>
        <w:tc>
          <w:tcPr>
            <w:tcW w:w="1329" w:type="dxa"/>
          </w:tcPr>
          <w:p w:rsidR="00871A28" w:rsidRPr="00C958C7" w:rsidRDefault="00A32580" w:rsidP="00A32580">
            <w:pPr>
              <w:jc w:val="center"/>
            </w:pPr>
            <w:r>
              <w:t>12 605</w:t>
            </w:r>
            <w:r w:rsidR="00871A28">
              <w:t>,</w:t>
            </w:r>
            <w:r>
              <w:t>0</w:t>
            </w:r>
            <w:r w:rsidR="00871A28">
              <w:t>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871A28" w:rsidP="00392B23">
            <w:r>
              <w:t>stravné</w:t>
            </w:r>
          </w:p>
        </w:tc>
        <w:tc>
          <w:tcPr>
            <w:tcW w:w="1329" w:type="dxa"/>
          </w:tcPr>
          <w:p w:rsidR="006F6EC8" w:rsidRPr="00C958C7" w:rsidRDefault="00871A28" w:rsidP="00A32580">
            <w:pPr>
              <w:jc w:val="center"/>
            </w:pPr>
            <w:r>
              <w:t>2</w:t>
            </w:r>
            <w:r w:rsidR="00A32580">
              <w:t>5 585</w:t>
            </w:r>
            <w:r>
              <w:t>,</w:t>
            </w:r>
            <w:r w:rsidR="00A32580">
              <w:t>44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624 - Aktivácia DHM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F6EC8" w:rsidRPr="00074670" w:rsidRDefault="006F6EC8" w:rsidP="00392B23">
            <w:r>
              <w:t>661 - Tržby z predaja CP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662 - Úroky</w:t>
            </w:r>
          </w:p>
        </w:tc>
        <w:tc>
          <w:tcPr>
            <w:tcW w:w="1329" w:type="dxa"/>
          </w:tcPr>
          <w:p w:rsidR="006F6EC8" w:rsidRPr="00C958C7" w:rsidRDefault="00724B6E" w:rsidP="0076488B">
            <w:pPr>
              <w:jc w:val="center"/>
            </w:pPr>
            <w:r>
              <w:t>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668 - Ostatné finančné výnosy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672 - Náhrady škôd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915134" w:rsidRDefault="006F6EC8" w:rsidP="00392B23">
            <w:r w:rsidRPr="00915134">
              <w:t>691 - Výnosy z bežných transferov z rozpočtu obce, VÚC</w:t>
            </w:r>
            <w:r w:rsidR="00A87D82">
              <w:t xml:space="preserve">   r.125- ZS</w:t>
            </w:r>
          </w:p>
        </w:tc>
        <w:tc>
          <w:tcPr>
            <w:tcW w:w="1329" w:type="dxa"/>
          </w:tcPr>
          <w:p w:rsidR="006F6EC8" w:rsidRPr="00074670" w:rsidRDefault="00724B6E" w:rsidP="00A32580">
            <w:pPr>
              <w:jc w:val="center"/>
            </w:pPr>
            <w:r>
              <w:t>3</w:t>
            </w:r>
            <w:r w:rsidR="00A32580">
              <w:t>52</w:t>
            </w:r>
            <w:r>
              <w:t xml:space="preserve"> </w:t>
            </w:r>
            <w:r w:rsidR="00A32580">
              <w:t>370</w:t>
            </w:r>
            <w:r>
              <w:t>,</w:t>
            </w:r>
            <w:r w:rsidR="00A32580">
              <w:t>96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392B23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692 -</w:t>
            </w:r>
            <w:r w:rsidRPr="00915134">
              <w:t xml:space="preserve"> Výnosy z</w:t>
            </w:r>
            <w:r>
              <w:t> kapit.</w:t>
            </w:r>
            <w:r w:rsidRPr="00915134">
              <w:t xml:space="preserve"> transferov z rozpočtu obce, VÚC</w:t>
            </w:r>
            <w:r w:rsidR="00A87D82">
              <w:t xml:space="preserve">   r.126-ZS</w:t>
            </w:r>
          </w:p>
        </w:tc>
        <w:tc>
          <w:tcPr>
            <w:tcW w:w="1329" w:type="dxa"/>
          </w:tcPr>
          <w:p w:rsidR="006F6EC8" w:rsidRPr="00074670" w:rsidRDefault="00724B6E" w:rsidP="00A32580">
            <w:pPr>
              <w:jc w:val="center"/>
            </w:pPr>
            <w:r>
              <w:t>3</w:t>
            </w:r>
            <w:r w:rsidR="00A32580">
              <w:t>1 942,97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A87D82">
              <w:t xml:space="preserve">     r.127-ZS</w:t>
            </w:r>
          </w:p>
        </w:tc>
        <w:tc>
          <w:tcPr>
            <w:tcW w:w="1329" w:type="dxa"/>
          </w:tcPr>
          <w:p w:rsidR="006F6EC8" w:rsidRPr="00074670" w:rsidRDefault="00A87D82" w:rsidP="00A32580">
            <w:pPr>
              <w:jc w:val="center"/>
            </w:pPr>
            <w:r>
              <w:t>5</w:t>
            </w:r>
            <w:r w:rsidR="0076488B">
              <w:t xml:space="preserve"> </w:t>
            </w:r>
            <w:r w:rsidR="00A32580">
              <w:t>534</w:t>
            </w:r>
            <w:r>
              <w:t>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644 - Zmluvné pokuty, penále a úroky z omeškania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871A28" w:rsidRDefault="00871A28" w:rsidP="00392B23">
            <w:r>
              <w:t>648 – ostatné výnosy</w:t>
            </w:r>
          </w:p>
        </w:tc>
        <w:tc>
          <w:tcPr>
            <w:tcW w:w="1329" w:type="dxa"/>
          </w:tcPr>
          <w:p w:rsidR="00871A28" w:rsidRDefault="00871A28" w:rsidP="00A32580">
            <w:pPr>
              <w:jc w:val="center"/>
            </w:pPr>
            <w:r>
              <w:t>2 2</w:t>
            </w:r>
            <w:r w:rsidR="00A32580">
              <w:t>31</w:t>
            </w:r>
            <w:r>
              <w:t>,</w:t>
            </w:r>
            <w:r w:rsidR="00A32580">
              <w:t>36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871A28" w:rsidRDefault="00871A28" w:rsidP="00392B23">
            <w:r>
              <w:t>Vratka za plyn</w:t>
            </w:r>
          </w:p>
        </w:tc>
        <w:tc>
          <w:tcPr>
            <w:tcW w:w="1329" w:type="dxa"/>
          </w:tcPr>
          <w:p w:rsidR="00871A28" w:rsidRDefault="00D06CAC" w:rsidP="0076488B">
            <w:pPr>
              <w:jc w:val="center"/>
            </w:pPr>
            <w:r>
              <w:t>1540,24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871A28" w:rsidRDefault="00871A28" w:rsidP="00392B23">
            <w:r>
              <w:t>Vratka z RZZP</w:t>
            </w:r>
          </w:p>
        </w:tc>
        <w:tc>
          <w:tcPr>
            <w:tcW w:w="1329" w:type="dxa"/>
          </w:tcPr>
          <w:p w:rsidR="00871A28" w:rsidRDefault="00D06CAC" w:rsidP="0076488B">
            <w:pPr>
              <w:jc w:val="center"/>
            </w:pPr>
            <w:r>
              <w:t>444,17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871A28" w:rsidRDefault="00871A28" w:rsidP="00392B23">
            <w:r>
              <w:t>Vratka za vodu</w:t>
            </w:r>
          </w:p>
        </w:tc>
        <w:tc>
          <w:tcPr>
            <w:tcW w:w="1329" w:type="dxa"/>
          </w:tcPr>
          <w:p w:rsidR="00871A28" w:rsidRDefault="00871A28" w:rsidP="00D06CAC">
            <w:pPr>
              <w:jc w:val="center"/>
            </w:pPr>
            <w:r>
              <w:t>2</w:t>
            </w:r>
            <w:r w:rsidR="00D06CAC">
              <w:t>4</w:t>
            </w:r>
            <w:r>
              <w:t>6,</w:t>
            </w:r>
            <w:r w:rsidR="00D06CAC">
              <w:t>95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Účtovná jednotka nemá obsahovú náplň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</w:tbl>
    <w:p w:rsidR="006F6EC8" w:rsidRDefault="006F6EC8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895DF0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D06CAC" w:rsidP="00D06CAC">
            <w:pPr>
              <w:jc w:val="center"/>
            </w:pPr>
            <w:r>
              <w:t>46 915,72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FF0B02" w:rsidP="0076488B">
            <w:pPr>
              <w:jc w:val="center"/>
            </w:pPr>
            <w:r>
              <w:t>9 572,73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C0451A" w:rsidP="00392B23">
            <w:r>
              <w:t>plyn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D06CAC" w:rsidP="00392B23">
            <w:pPr>
              <w:jc w:val="center"/>
            </w:pPr>
            <w:r>
              <w:t>5 268,00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871A28" w:rsidRPr="00074670" w:rsidRDefault="00C0451A" w:rsidP="00392B23">
            <w:r>
              <w:t>elektrina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871A28" w:rsidRPr="008A784C" w:rsidRDefault="00D06CAC" w:rsidP="00392B23">
            <w:pPr>
              <w:jc w:val="center"/>
            </w:pPr>
            <w:r>
              <w:t>3 742,63</w:t>
            </w:r>
          </w:p>
        </w:tc>
      </w:tr>
      <w:tr w:rsidR="00871A2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28" w:rsidRPr="00074670" w:rsidRDefault="00871A2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871A28" w:rsidRPr="00074670" w:rsidRDefault="00C0451A" w:rsidP="00392B23">
            <w:r>
              <w:t>voda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871A28" w:rsidRPr="008A784C" w:rsidRDefault="00FF0B02" w:rsidP="00392B23">
            <w:pPr>
              <w:jc w:val="center"/>
            </w:pPr>
            <w:r>
              <w:t>562,10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FF0B02" w:rsidP="0076488B">
            <w:pPr>
              <w:jc w:val="center"/>
            </w:pPr>
            <w:r>
              <w:t>324,00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FF0B02" w:rsidP="00392B23">
            <w:pPr>
              <w:jc w:val="center"/>
            </w:pPr>
            <w:r>
              <w:t>230,14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FF0B02" w:rsidP="00392B23">
            <w:pPr>
              <w:jc w:val="center"/>
            </w:pPr>
            <w:r>
              <w:t>10 233,16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FF0B02" w:rsidP="0076488B">
            <w:pPr>
              <w:jc w:val="center"/>
            </w:pPr>
            <w:r>
              <w:t>213 741,21</w:t>
            </w:r>
          </w:p>
        </w:tc>
      </w:tr>
      <w:tr w:rsidR="00983049" w:rsidRPr="00A6137D" w:rsidTr="00983049">
        <w:trPr>
          <w:trHeight w:val="228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3049" w:rsidRPr="00074670" w:rsidRDefault="00983049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983049" w:rsidRPr="00074670" w:rsidRDefault="00983049" w:rsidP="00983049">
            <w:r>
              <w:t>524 -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3049" w:rsidRPr="008A784C" w:rsidRDefault="00FF0B02" w:rsidP="00E44D77">
            <w:pPr>
              <w:jc w:val="center"/>
            </w:pPr>
            <w:r>
              <w:t>73 645,33</w:t>
            </w:r>
          </w:p>
        </w:tc>
      </w:tr>
      <w:tr w:rsidR="00983049" w:rsidRPr="00A6137D" w:rsidTr="00983049">
        <w:trPr>
          <w:trHeight w:val="22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049" w:rsidRPr="00074670" w:rsidRDefault="00983049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983049" w:rsidRDefault="00983049" w:rsidP="00983049">
            <w:r>
              <w:t>527 – Zákonné sociálne náklady</w:t>
            </w:r>
          </w:p>
        </w:tc>
        <w:tc>
          <w:tcPr>
            <w:tcW w:w="1329" w:type="dxa"/>
          </w:tcPr>
          <w:p w:rsidR="00983049" w:rsidRDefault="00FF0B02" w:rsidP="00E44D77">
            <w:pPr>
              <w:jc w:val="center"/>
            </w:pPr>
            <w:r>
              <w:t>2 387,05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532 - Daň z nehnuteľností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67001" w:rsidP="00392B23">
            <w:pPr>
              <w:jc w:val="center"/>
            </w:pPr>
            <w:r>
              <w:t>607,74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FF0B02" w:rsidP="00983049">
            <w:pPr>
              <w:jc w:val="center"/>
            </w:pPr>
            <w:r>
              <w:t>31 942,97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FF0B02" w:rsidP="00392B23">
            <w:pPr>
              <w:jc w:val="center"/>
            </w:pPr>
            <w:r>
              <w:t>1 628,21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 xml:space="preserve">584 - Náklady na transfery z rozpočtu obce, VÚC do </w:t>
            </w:r>
            <w:r>
              <w:lastRenderedPageBreak/>
              <w:t>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9C0DB4" w:rsidRDefault="006F6EC8" w:rsidP="00072601">
            <w:pPr>
              <w:rPr>
                <w:b/>
              </w:rPr>
            </w:pPr>
            <w:r>
              <w:t>58</w:t>
            </w:r>
            <w:r w:rsidR="00FF0B02">
              <w:t>8</w:t>
            </w:r>
            <w:r>
              <w:t xml:space="preserve"> - Náklady </w:t>
            </w:r>
            <w:r w:rsidR="00072601">
              <w:t>z odvodu príjmov MŠ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072601" w:rsidP="00392B23">
            <w:pPr>
              <w:jc w:val="center"/>
            </w:pPr>
            <w:r>
              <w:t>14 836,36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588 - Náklady z odvodu príjmov</w:t>
            </w:r>
            <w:r w:rsidR="00072601">
              <w:t xml:space="preserve"> ŠJ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072601" w:rsidP="00C51DBF">
            <w:pPr>
              <w:jc w:val="center"/>
            </w:pPr>
            <w:r>
              <w:t>31 802,49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Default="006F6EC8" w:rsidP="00392B23">
            <w:r>
              <w:t>589 - Náklady z budúceho odvodu príjmov</w:t>
            </w:r>
            <w:r w:rsidR="00072601">
              <w:t xml:space="preserve"> ŠJ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072601" w:rsidP="00392B23">
            <w:pPr>
              <w:jc w:val="center"/>
            </w:pPr>
            <w:r>
              <w:t>69,85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</w:tbl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983049" w:rsidRDefault="00983049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FC438E" w:rsidRDefault="006F6EC8" w:rsidP="006F6EC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FC438E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</w:p>
    <w:p w:rsidR="006F6EC8" w:rsidRDefault="00FC438E" w:rsidP="006F6EC8">
      <w:pPr>
        <w:jc w:val="both"/>
        <w:rPr>
          <w:sz w:val="24"/>
          <w:szCs w:val="24"/>
        </w:rPr>
      </w:pPr>
      <w:r w:rsidRPr="00FC438E">
        <w:rPr>
          <w:sz w:val="24"/>
          <w:szCs w:val="24"/>
        </w:rPr>
        <w:t>r</w:t>
      </w:r>
      <w:r w:rsidR="006F6EC8">
        <w:rPr>
          <w:sz w:val="24"/>
          <w:szCs w:val="24"/>
        </w:rPr>
        <w:t xml:space="preserve">ozpočet obce/rozpočtovej organizácie/príspevkovej organizácie </w:t>
      </w:r>
      <w:r w:rsidR="006F6EC8" w:rsidRPr="00CE5477">
        <w:rPr>
          <w:sz w:val="24"/>
          <w:szCs w:val="24"/>
        </w:rPr>
        <w:t>bol</w:t>
      </w:r>
      <w:r w:rsidR="006F6EC8">
        <w:rPr>
          <w:sz w:val="24"/>
          <w:szCs w:val="24"/>
        </w:rPr>
        <w:t xml:space="preserve"> </w:t>
      </w:r>
      <w:r w:rsidR="006F6EC8" w:rsidRPr="00CE5477">
        <w:rPr>
          <w:sz w:val="24"/>
          <w:szCs w:val="24"/>
        </w:rPr>
        <w:t>schválený</w:t>
      </w:r>
      <w:r w:rsidR="006F6EC8">
        <w:rPr>
          <w:sz w:val="24"/>
          <w:szCs w:val="24"/>
        </w:rPr>
        <w:t xml:space="preserve"> obecným/mestským zastupiteľstvom dňa ...</w:t>
      </w:r>
      <w:r w:rsidR="00E920CD">
        <w:rPr>
          <w:sz w:val="24"/>
          <w:szCs w:val="24"/>
        </w:rPr>
        <w:t>1</w:t>
      </w:r>
      <w:r w:rsidR="00134A1A">
        <w:rPr>
          <w:sz w:val="24"/>
          <w:szCs w:val="24"/>
        </w:rPr>
        <w:t>1</w:t>
      </w:r>
      <w:r w:rsidR="002564A8">
        <w:rPr>
          <w:sz w:val="24"/>
          <w:szCs w:val="24"/>
        </w:rPr>
        <w:t>.12.201</w:t>
      </w:r>
      <w:r w:rsidR="00134A1A">
        <w:rPr>
          <w:sz w:val="24"/>
          <w:szCs w:val="24"/>
        </w:rPr>
        <w:t>7</w:t>
      </w:r>
      <w:r w:rsidR="006F6EC8">
        <w:rPr>
          <w:sz w:val="24"/>
          <w:szCs w:val="24"/>
        </w:rPr>
        <w:t xml:space="preserve">.................  </w:t>
      </w:r>
      <w:r w:rsidR="006F6EC8" w:rsidRPr="00CE5477">
        <w:rPr>
          <w:sz w:val="24"/>
          <w:szCs w:val="24"/>
        </w:rPr>
        <w:t>uznesením č.</w:t>
      </w:r>
      <w:r w:rsidR="002564A8">
        <w:rPr>
          <w:sz w:val="24"/>
          <w:szCs w:val="24"/>
        </w:rPr>
        <w:t xml:space="preserve">  C/</w:t>
      </w:r>
      <w:r w:rsidR="00134A1A">
        <w:rPr>
          <w:sz w:val="24"/>
          <w:szCs w:val="24"/>
        </w:rPr>
        <w:t>34</w:t>
      </w:r>
      <w:r w:rsidR="002564A8">
        <w:rPr>
          <w:sz w:val="24"/>
          <w:szCs w:val="24"/>
        </w:rPr>
        <w:t>/201</w:t>
      </w:r>
      <w:r w:rsidR="00134A1A">
        <w:rPr>
          <w:sz w:val="24"/>
          <w:szCs w:val="24"/>
        </w:rPr>
        <w:t>7</w:t>
      </w:r>
      <w:r w:rsidR="002564A8">
        <w:rPr>
          <w:sz w:val="24"/>
          <w:szCs w:val="24"/>
        </w:rPr>
        <w:t>/</w:t>
      </w:r>
      <w:r w:rsidR="00134A1A">
        <w:rPr>
          <w:sz w:val="24"/>
          <w:szCs w:val="24"/>
        </w:rPr>
        <w:t>4</w:t>
      </w:r>
    </w:p>
    <w:p w:rsidR="004875F7" w:rsidRDefault="004875F7" w:rsidP="004875F7">
      <w:pPr>
        <w:ind w:left="1414"/>
        <w:jc w:val="both"/>
        <w:rPr>
          <w:sz w:val="24"/>
          <w:szCs w:val="24"/>
        </w:rPr>
      </w:pPr>
      <w:r w:rsidRPr="004875F7">
        <w:rPr>
          <w:sz w:val="24"/>
          <w:szCs w:val="24"/>
        </w:rPr>
        <w:t xml:space="preserve">Zmena č.1  </w:t>
      </w:r>
      <w:r w:rsidR="00134A1A">
        <w:rPr>
          <w:sz w:val="24"/>
          <w:szCs w:val="24"/>
        </w:rPr>
        <w:t xml:space="preserve">Príjem nevyčerpaných prostriedkov ŠJ - uznesenie </w:t>
      </w:r>
      <w:r w:rsidRPr="004875F7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  </w:t>
      </w:r>
      <w:r w:rsidRPr="004875F7">
        <w:rPr>
          <w:sz w:val="24"/>
          <w:szCs w:val="24"/>
        </w:rPr>
        <w:t>C/</w:t>
      </w:r>
      <w:r w:rsidR="00134A1A">
        <w:rPr>
          <w:sz w:val="24"/>
          <w:szCs w:val="24"/>
        </w:rPr>
        <w:t>38</w:t>
      </w:r>
      <w:r>
        <w:rPr>
          <w:sz w:val="24"/>
          <w:szCs w:val="24"/>
        </w:rPr>
        <w:t>/201</w:t>
      </w:r>
      <w:r w:rsidR="00134A1A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134A1A">
        <w:rPr>
          <w:sz w:val="24"/>
          <w:szCs w:val="24"/>
        </w:rPr>
        <w:t>23</w:t>
      </w:r>
    </w:p>
    <w:p w:rsidR="004875F7" w:rsidRDefault="004875F7" w:rsidP="004875F7">
      <w:pPr>
        <w:ind w:left="1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č.2  </w:t>
      </w:r>
      <w:r w:rsidR="00971F0E">
        <w:rPr>
          <w:sz w:val="24"/>
          <w:szCs w:val="24"/>
        </w:rPr>
        <w:t>Vlastné príjmy MŠ</w:t>
      </w:r>
      <w:r>
        <w:rPr>
          <w:sz w:val="24"/>
          <w:szCs w:val="24"/>
        </w:rPr>
        <w:t xml:space="preserve">  schválená uznesením č.  C/</w:t>
      </w:r>
      <w:r w:rsidR="00971F0E">
        <w:rPr>
          <w:sz w:val="24"/>
          <w:szCs w:val="24"/>
        </w:rPr>
        <w:t>40</w:t>
      </w:r>
      <w:r>
        <w:rPr>
          <w:sz w:val="24"/>
          <w:szCs w:val="24"/>
        </w:rPr>
        <w:t>/201</w:t>
      </w:r>
      <w:r w:rsidR="00971F0E">
        <w:rPr>
          <w:sz w:val="24"/>
          <w:szCs w:val="24"/>
        </w:rPr>
        <w:t>8</w:t>
      </w:r>
      <w:r w:rsidR="00E920CD">
        <w:rPr>
          <w:sz w:val="24"/>
          <w:szCs w:val="24"/>
        </w:rPr>
        <w:t>/</w:t>
      </w:r>
      <w:r w:rsidR="00971F0E">
        <w:rPr>
          <w:sz w:val="24"/>
          <w:szCs w:val="24"/>
        </w:rPr>
        <w:t>16</w:t>
      </w:r>
    </w:p>
    <w:p w:rsidR="004875F7" w:rsidRDefault="004875F7" w:rsidP="004875F7">
      <w:pPr>
        <w:ind w:left="1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č.3  </w:t>
      </w:r>
      <w:r w:rsidR="00971F0E">
        <w:rPr>
          <w:sz w:val="24"/>
          <w:szCs w:val="24"/>
        </w:rPr>
        <w:t>Originálne kompetencie sc</w:t>
      </w:r>
      <w:r>
        <w:rPr>
          <w:sz w:val="24"/>
          <w:szCs w:val="24"/>
        </w:rPr>
        <w:t>hválená uznesením č. C/</w:t>
      </w:r>
      <w:r w:rsidR="00971F0E">
        <w:rPr>
          <w:sz w:val="24"/>
          <w:szCs w:val="24"/>
        </w:rPr>
        <w:t>41</w:t>
      </w:r>
      <w:r>
        <w:rPr>
          <w:sz w:val="24"/>
          <w:szCs w:val="24"/>
        </w:rPr>
        <w:t>/201</w:t>
      </w:r>
      <w:r w:rsidR="00971F0E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971F0E">
        <w:rPr>
          <w:sz w:val="24"/>
          <w:szCs w:val="24"/>
        </w:rPr>
        <w:t>7</w:t>
      </w:r>
    </w:p>
    <w:p w:rsidR="00971F0E" w:rsidRPr="004875F7" w:rsidRDefault="00971F0E" w:rsidP="004875F7">
      <w:pPr>
        <w:ind w:left="1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č.4  </w:t>
      </w:r>
      <w:r w:rsidR="0074767F">
        <w:rPr>
          <w:sz w:val="24"/>
          <w:szCs w:val="24"/>
        </w:rPr>
        <w:t>V</w:t>
      </w:r>
      <w:r>
        <w:rPr>
          <w:sz w:val="24"/>
          <w:szCs w:val="24"/>
        </w:rPr>
        <w:t>lastné príjmy MŠ a ŠJ  schválená uznesením č. C/2/2018/15</w:t>
      </w:r>
    </w:p>
    <w:p w:rsidR="00A2756C" w:rsidRPr="00CE5477" w:rsidRDefault="00A2756C" w:rsidP="006F6EC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  <w:r w:rsidRPr="002564A8">
        <w:rPr>
          <w:sz w:val="24"/>
          <w:szCs w:val="24"/>
        </w:rPr>
        <w:t>V</w:t>
      </w:r>
      <w:r>
        <w:rPr>
          <w:sz w:val="24"/>
          <w:szCs w:val="24"/>
        </w:rPr>
        <w:t xml:space="preserve"> Leopoldove, dňa </w:t>
      </w:r>
      <w:r w:rsidR="00971F0E">
        <w:rPr>
          <w:sz w:val="24"/>
          <w:szCs w:val="24"/>
        </w:rPr>
        <w:t>18</w:t>
      </w:r>
      <w:r>
        <w:rPr>
          <w:sz w:val="24"/>
          <w:szCs w:val="24"/>
        </w:rPr>
        <w:t>.04.201</w:t>
      </w:r>
      <w:r w:rsidR="00971F0E">
        <w:rPr>
          <w:sz w:val="24"/>
          <w:szCs w:val="24"/>
        </w:rPr>
        <w:t>9</w:t>
      </w:r>
    </w:p>
    <w:p w:rsidR="002564A8" w:rsidRDefault="002564A8" w:rsidP="002564A8">
      <w:pPr>
        <w:rPr>
          <w:sz w:val="24"/>
          <w:szCs w:val="24"/>
        </w:rPr>
      </w:pPr>
      <w:r>
        <w:rPr>
          <w:sz w:val="24"/>
          <w:szCs w:val="24"/>
        </w:rPr>
        <w:t>Vypracoval: Zelenayová</w:t>
      </w:r>
    </w:p>
    <w:p w:rsidR="009B453E" w:rsidRDefault="009B453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AE2B4A" w:rsidRDefault="00AE2B4A" w:rsidP="002564A8">
      <w:pPr>
        <w:rPr>
          <w:sz w:val="24"/>
          <w:szCs w:val="24"/>
        </w:rPr>
      </w:pPr>
    </w:p>
    <w:p w:rsidR="00AE2B4A" w:rsidRDefault="00AE2B4A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</w:p>
    <w:p w:rsidR="002564A8" w:rsidRPr="009B453E" w:rsidRDefault="002564A8" w:rsidP="002564A8">
      <w:pPr>
        <w:rPr>
          <w:sz w:val="24"/>
          <w:szCs w:val="24"/>
          <w:u w:val="single"/>
        </w:rPr>
      </w:pPr>
      <w:r w:rsidRPr="002564A8">
        <w:rPr>
          <w:sz w:val="24"/>
          <w:szCs w:val="24"/>
          <w:u w:val="single"/>
        </w:rPr>
        <w:t>Zelenayová Mária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8D3622" w:rsidRPr="008D3622">
        <w:rPr>
          <w:sz w:val="24"/>
          <w:szCs w:val="24"/>
          <w:u w:val="single"/>
        </w:rPr>
        <w:t>Mgr.</w:t>
      </w:r>
      <w:r w:rsidR="008D3622">
        <w:rPr>
          <w:sz w:val="24"/>
          <w:szCs w:val="24"/>
          <w:u w:val="single"/>
        </w:rPr>
        <w:t xml:space="preserve"> </w:t>
      </w:r>
      <w:r w:rsidR="008D3622" w:rsidRPr="008D3622">
        <w:rPr>
          <w:sz w:val="24"/>
          <w:szCs w:val="24"/>
          <w:u w:val="single"/>
        </w:rPr>
        <w:t>K</w:t>
      </w:r>
      <w:r w:rsidR="009B453E" w:rsidRPr="008D3622">
        <w:rPr>
          <w:sz w:val="24"/>
          <w:szCs w:val="24"/>
          <w:u w:val="single"/>
        </w:rPr>
        <w:t>a</w:t>
      </w:r>
      <w:r w:rsidR="008D3622" w:rsidRPr="008D3622">
        <w:rPr>
          <w:sz w:val="24"/>
          <w:szCs w:val="24"/>
          <w:u w:val="single"/>
        </w:rPr>
        <w:t>tarína Antalová</w:t>
      </w:r>
    </w:p>
    <w:p w:rsidR="002564A8" w:rsidRPr="009B453E" w:rsidRDefault="002564A8" w:rsidP="002564A8">
      <w:pPr>
        <w:rPr>
          <w:sz w:val="24"/>
          <w:szCs w:val="24"/>
        </w:rPr>
      </w:pPr>
      <w:r w:rsidRPr="009B453E">
        <w:rPr>
          <w:sz w:val="24"/>
          <w:szCs w:val="24"/>
        </w:rPr>
        <w:t>Zodpovedná osoba za vypracovanie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  <w:t>štatutárny orgán</w:t>
      </w:r>
    </w:p>
    <w:sectPr w:rsidR="002564A8" w:rsidRPr="009B453E" w:rsidSect="00392B23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097" w:rsidRDefault="00061097" w:rsidP="002771A6">
      <w:pPr>
        <w:spacing w:after="0" w:line="240" w:lineRule="auto"/>
      </w:pPr>
      <w:r>
        <w:separator/>
      </w:r>
    </w:p>
  </w:endnote>
  <w:endnote w:type="continuationSeparator" w:id="1">
    <w:p w:rsidR="00061097" w:rsidRDefault="00061097" w:rsidP="0027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97" w:rsidRDefault="00993097" w:rsidP="00392B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3097" w:rsidRDefault="00993097" w:rsidP="00392B2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97" w:rsidRDefault="00993097" w:rsidP="00392B2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108F">
      <w:rPr>
        <w:rStyle w:val="slostrany"/>
        <w:noProof/>
      </w:rPr>
      <w:t>9</w:t>
    </w:r>
    <w:r>
      <w:rPr>
        <w:rStyle w:val="slostrany"/>
      </w:rPr>
      <w:fldChar w:fldCharType="end"/>
    </w:r>
  </w:p>
  <w:p w:rsidR="00993097" w:rsidRDefault="00993097" w:rsidP="00392B2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097" w:rsidRDefault="00061097" w:rsidP="002771A6">
      <w:pPr>
        <w:spacing w:after="0" w:line="240" w:lineRule="auto"/>
      </w:pPr>
      <w:r>
        <w:separator/>
      </w:r>
    </w:p>
  </w:footnote>
  <w:footnote w:type="continuationSeparator" w:id="1">
    <w:p w:rsidR="00061097" w:rsidRDefault="00061097" w:rsidP="0027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B07F78"/>
    <w:multiLevelType w:val="hybridMultilevel"/>
    <w:tmpl w:val="3F86527A"/>
    <w:lvl w:ilvl="0" w:tplc="11E4D8F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10EFA"/>
    <w:multiLevelType w:val="hybridMultilevel"/>
    <w:tmpl w:val="6F7A12CA"/>
    <w:lvl w:ilvl="0" w:tplc="041B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5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0"/>
  </w:num>
  <w:num w:numId="4">
    <w:abstractNumId w:val="7"/>
  </w:num>
  <w:num w:numId="5">
    <w:abstractNumId w:val="9"/>
  </w:num>
  <w:num w:numId="6">
    <w:abstractNumId w:val="33"/>
  </w:num>
  <w:num w:numId="7">
    <w:abstractNumId w:val="35"/>
  </w:num>
  <w:num w:numId="8">
    <w:abstractNumId w:val="26"/>
  </w:num>
  <w:num w:numId="9">
    <w:abstractNumId w:val="14"/>
  </w:num>
  <w:num w:numId="10">
    <w:abstractNumId w:val="24"/>
  </w:num>
  <w:num w:numId="11">
    <w:abstractNumId w:val="23"/>
  </w:num>
  <w:num w:numId="12">
    <w:abstractNumId w:val="46"/>
  </w:num>
  <w:num w:numId="13">
    <w:abstractNumId w:val="22"/>
  </w:num>
  <w:num w:numId="14">
    <w:abstractNumId w:val="4"/>
  </w:num>
  <w:num w:numId="15">
    <w:abstractNumId w:val="17"/>
  </w:num>
  <w:num w:numId="16">
    <w:abstractNumId w:val="25"/>
  </w:num>
  <w:num w:numId="17">
    <w:abstractNumId w:val="41"/>
  </w:num>
  <w:num w:numId="18">
    <w:abstractNumId w:val="30"/>
  </w:num>
  <w:num w:numId="19">
    <w:abstractNumId w:val="32"/>
  </w:num>
  <w:num w:numId="20">
    <w:abstractNumId w:val="6"/>
  </w:num>
  <w:num w:numId="21">
    <w:abstractNumId w:val="27"/>
  </w:num>
  <w:num w:numId="22">
    <w:abstractNumId w:val="36"/>
  </w:num>
  <w:num w:numId="23">
    <w:abstractNumId w:val="11"/>
  </w:num>
  <w:num w:numId="24">
    <w:abstractNumId w:val="37"/>
  </w:num>
  <w:num w:numId="25">
    <w:abstractNumId w:val="0"/>
  </w:num>
  <w:num w:numId="26">
    <w:abstractNumId w:val="2"/>
  </w:num>
  <w:num w:numId="27">
    <w:abstractNumId w:val="21"/>
  </w:num>
  <w:num w:numId="28">
    <w:abstractNumId w:val="44"/>
  </w:num>
  <w:num w:numId="29">
    <w:abstractNumId w:val="38"/>
  </w:num>
  <w:num w:numId="30">
    <w:abstractNumId w:val="34"/>
  </w:num>
  <w:num w:numId="31">
    <w:abstractNumId w:val="28"/>
  </w:num>
  <w:num w:numId="32">
    <w:abstractNumId w:val="16"/>
  </w:num>
  <w:num w:numId="33">
    <w:abstractNumId w:val="1"/>
  </w:num>
  <w:num w:numId="34">
    <w:abstractNumId w:val="15"/>
  </w:num>
  <w:num w:numId="35">
    <w:abstractNumId w:val="29"/>
  </w:num>
  <w:num w:numId="36">
    <w:abstractNumId w:val="43"/>
  </w:num>
  <w:num w:numId="37">
    <w:abstractNumId w:val="10"/>
  </w:num>
  <w:num w:numId="38">
    <w:abstractNumId w:val="12"/>
  </w:num>
  <w:num w:numId="39">
    <w:abstractNumId w:val="45"/>
  </w:num>
  <w:num w:numId="40">
    <w:abstractNumId w:val="5"/>
  </w:num>
  <w:num w:numId="41">
    <w:abstractNumId w:val="3"/>
  </w:num>
  <w:num w:numId="42">
    <w:abstractNumId w:val="13"/>
  </w:num>
  <w:num w:numId="43">
    <w:abstractNumId w:val="42"/>
  </w:num>
  <w:num w:numId="44">
    <w:abstractNumId w:val="40"/>
  </w:num>
  <w:num w:numId="45">
    <w:abstractNumId w:val="18"/>
  </w:num>
  <w:num w:numId="46">
    <w:abstractNumId w:val="31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EC8"/>
    <w:rsid w:val="00022CD7"/>
    <w:rsid w:val="00041C0C"/>
    <w:rsid w:val="000439D3"/>
    <w:rsid w:val="00051013"/>
    <w:rsid w:val="00061097"/>
    <w:rsid w:val="00071A7E"/>
    <w:rsid w:val="00072601"/>
    <w:rsid w:val="000C4678"/>
    <w:rsid w:val="000F6336"/>
    <w:rsid w:val="001057EA"/>
    <w:rsid w:val="00134A1A"/>
    <w:rsid w:val="00140B5E"/>
    <w:rsid w:val="0016776E"/>
    <w:rsid w:val="00180735"/>
    <w:rsid w:val="00184D10"/>
    <w:rsid w:val="00192D42"/>
    <w:rsid w:val="001B4B46"/>
    <w:rsid w:val="001C1677"/>
    <w:rsid w:val="001C2341"/>
    <w:rsid w:val="0021353F"/>
    <w:rsid w:val="00213E7E"/>
    <w:rsid w:val="002564A8"/>
    <w:rsid w:val="00264F7F"/>
    <w:rsid w:val="0027058F"/>
    <w:rsid w:val="002771A6"/>
    <w:rsid w:val="00280638"/>
    <w:rsid w:val="002A2805"/>
    <w:rsid w:val="002B2CE8"/>
    <w:rsid w:val="002E2DEC"/>
    <w:rsid w:val="0030555C"/>
    <w:rsid w:val="0034264F"/>
    <w:rsid w:val="00364464"/>
    <w:rsid w:val="003665A2"/>
    <w:rsid w:val="003918CA"/>
    <w:rsid w:val="00392B23"/>
    <w:rsid w:val="003A779E"/>
    <w:rsid w:val="003E745E"/>
    <w:rsid w:val="0040246B"/>
    <w:rsid w:val="00407EF1"/>
    <w:rsid w:val="00413C77"/>
    <w:rsid w:val="00484CAB"/>
    <w:rsid w:val="004875F7"/>
    <w:rsid w:val="00491120"/>
    <w:rsid w:val="004A34A1"/>
    <w:rsid w:val="004A6994"/>
    <w:rsid w:val="00513D25"/>
    <w:rsid w:val="00537BA7"/>
    <w:rsid w:val="00571EF9"/>
    <w:rsid w:val="00581ACB"/>
    <w:rsid w:val="005C0295"/>
    <w:rsid w:val="005F7E6F"/>
    <w:rsid w:val="00606903"/>
    <w:rsid w:val="006249E4"/>
    <w:rsid w:val="00627148"/>
    <w:rsid w:val="0064308B"/>
    <w:rsid w:val="00667001"/>
    <w:rsid w:val="006774FB"/>
    <w:rsid w:val="0068317E"/>
    <w:rsid w:val="006A1AF7"/>
    <w:rsid w:val="006A3BEE"/>
    <w:rsid w:val="006D4977"/>
    <w:rsid w:val="006F6EC8"/>
    <w:rsid w:val="0071239F"/>
    <w:rsid w:val="00724B6E"/>
    <w:rsid w:val="0074767F"/>
    <w:rsid w:val="0076488B"/>
    <w:rsid w:val="00780BFD"/>
    <w:rsid w:val="00782DDD"/>
    <w:rsid w:val="007A1AA1"/>
    <w:rsid w:val="007D3683"/>
    <w:rsid w:val="00825ED8"/>
    <w:rsid w:val="00861A2A"/>
    <w:rsid w:val="00871A28"/>
    <w:rsid w:val="00890E59"/>
    <w:rsid w:val="00897209"/>
    <w:rsid w:val="008A4DE0"/>
    <w:rsid w:val="008D3622"/>
    <w:rsid w:val="00906D72"/>
    <w:rsid w:val="00910C8F"/>
    <w:rsid w:val="0092754C"/>
    <w:rsid w:val="00943987"/>
    <w:rsid w:val="0095285B"/>
    <w:rsid w:val="00971F0E"/>
    <w:rsid w:val="00973497"/>
    <w:rsid w:val="00974A57"/>
    <w:rsid w:val="00983049"/>
    <w:rsid w:val="00990BC8"/>
    <w:rsid w:val="00993097"/>
    <w:rsid w:val="009B453E"/>
    <w:rsid w:val="009F1D7F"/>
    <w:rsid w:val="00A14BF0"/>
    <w:rsid w:val="00A2756C"/>
    <w:rsid w:val="00A311B7"/>
    <w:rsid w:val="00A32580"/>
    <w:rsid w:val="00A36235"/>
    <w:rsid w:val="00A53A8A"/>
    <w:rsid w:val="00A65939"/>
    <w:rsid w:val="00A87D82"/>
    <w:rsid w:val="00AC6576"/>
    <w:rsid w:val="00AE27F9"/>
    <w:rsid w:val="00AE2B4A"/>
    <w:rsid w:val="00B2684E"/>
    <w:rsid w:val="00B377C7"/>
    <w:rsid w:val="00B51B49"/>
    <w:rsid w:val="00B57F22"/>
    <w:rsid w:val="00B77EC0"/>
    <w:rsid w:val="00B84372"/>
    <w:rsid w:val="00BA692D"/>
    <w:rsid w:val="00BC3AAD"/>
    <w:rsid w:val="00BD0104"/>
    <w:rsid w:val="00BF408C"/>
    <w:rsid w:val="00C0451A"/>
    <w:rsid w:val="00C05BFB"/>
    <w:rsid w:val="00C358DE"/>
    <w:rsid w:val="00C37864"/>
    <w:rsid w:val="00C51DBF"/>
    <w:rsid w:val="00C54618"/>
    <w:rsid w:val="00C63163"/>
    <w:rsid w:val="00C7486C"/>
    <w:rsid w:val="00C811E4"/>
    <w:rsid w:val="00C86AD4"/>
    <w:rsid w:val="00CA43C3"/>
    <w:rsid w:val="00CA7669"/>
    <w:rsid w:val="00CC108F"/>
    <w:rsid w:val="00CD44AC"/>
    <w:rsid w:val="00CE3EB5"/>
    <w:rsid w:val="00CF1F50"/>
    <w:rsid w:val="00D06CAC"/>
    <w:rsid w:val="00D16347"/>
    <w:rsid w:val="00D327FA"/>
    <w:rsid w:val="00DD26AB"/>
    <w:rsid w:val="00DD589E"/>
    <w:rsid w:val="00E06532"/>
    <w:rsid w:val="00E1440E"/>
    <w:rsid w:val="00E44D77"/>
    <w:rsid w:val="00E903A3"/>
    <w:rsid w:val="00E920CD"/>
    <w:rsid w:val="00EF223C"/>
    <w:rsid w:val="00F0101B"/>
    <w:rsid w:val="00F02DC0"/>
    <w:rsid w:val="00F96808"/>
    <w:rsid w:val="00FC438E"/>
    <w:rsid w:val="00FE34B2"/>
    <w:rsid w:val="00FF0B02"/>
    <w:rsid w:val="00FF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1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F6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6F6EC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EC8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6F6EC8"/>
  </w:style>
  <w:style w:type="paragraph" w:customStyle="1" w:styleId="Zkladntext1">
    <w:name w:val="Základní text1"/>
    <w:rsid w:val="006F6EC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6F6EC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F6EC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F6EC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6F6EC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styleId="Odsekzoznamu">
    <w:name w:val="List Paragraph"/>
    <w:basedOn w:val="Normlny"/>
    <w:uiPriority w:val="34"/>
    <w:qFormat/>
    <w:rsid w:val="004875F7"/>
    <w:pPr>
      <w:ind w:left="720"/>
      <w:contextualSpacing/>
    </w:pPr>
  </w:style>
  <w:style w:type="paragraph" w:styleId="Bezriadkovania">
    <w:name w:val="No Spacing"/>
    <w:uiPriority w:val="1"/>
    <w:qFormat/>
    <w:rsid w:val="009930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9299-325B-4114-A5BF-6CE585D5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43</cp:revision>
  <cp:lastPrinted>2018-04-10T07:26:00Z</cp:lastPrinted>
  <dcterms:created xsi:type="dcterms:W3CDTF">2014-04-15T09:55:00Z</dcterms:created>
  <dcterms:modified xsi:type="dcterms:W3CDTF">2019-04-23T07:03:00Z</dcterms:modified>
</cp:coreProperties>
</file>