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4471" w:rsidRDefault="00444471" w:rsidP="00444471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44628820        DIČ 2022782652</w:t>
      </w:r>
    </w:p>
    <w:p w:rsidR="00444471" w:rsidRPr="00E95BF5" w:rsidRDefault="00444471" w:rsidP="0044447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ABC Reklama, spol. s r. o.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Hviezdoslavova 65, 059 21 Svit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44628820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:13.03.2009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</w:t>
      </w:r>
      <w:proofErr w:type="spellStart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21366//P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4471" w:rsidRPr="00E95BF5" w:rsidRDefault="00444471" w:rsidP="0044447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201</w:t>
      </w:r>
      <w:r w:rsidR="00942DDA">
        <w:rPr>
          <w:rFonts w:ascii="Times New Roman" w:eastAsia="Times New Roman" w:hAnsi="Times New Roman" w:cs="Times New Roman"/>
          <w:sz w:val="18"/>
          <w:szCs w:val="18"/>
          <w:lang w:eastAsia="sk-SK"/>
        </w:rPr>
        <w:t>8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predpokladom pokračovania svojej činnosti.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</w:p>
    <w:p w:rsidR="00444471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Hmotný majetok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022 je už odpísaný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ani netvoril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vlastnou činnosťou.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c) Pohľadávky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 xml:space="preserve">.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e) Záväzky vrátane rezerv, dlhopisov, pôžičiek, úverov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f) Derivátové operácie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444471" w:rsidRPr="00E95BF5" w:rsidRDefault="00444471" w:rsidP="0044447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 xml:space="preserve">Druh zmeny zásady alebo metódy Dôvod zmeny Hodnota vplyvu na </w:t>
      </w:r>
      <w:proofErr w:type="spellStart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prísl</w:t>
      </w:r>
      <w:proofErr w:type="spellEnd"/>
      <w:r w:rsidRPr="00E95BF5">
        <w:rPr>
          <w:rFonts w:ascii="Times New Roman" w:eastAsia="Times New Roman" w:hAnsi="Times New Roman" w:cs="Times New Roman"/>
          <w:b/>
          <w:bCs/>
          <w:sz w:val="18"/>
          <w:szCs w:val="18"/>
          <w:lang w:eastAsia="sk-SK"/>
        </w:rPr>
        <w:t>. zložku bilancie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eastAsia="Times New Roman" w:hAnsi="Arial" w:cs="Arial"/>
          <w:sz w:val="12"/>
          <w:szCs w:val="12"/>
          <w:lang w:eastAsia="sk-SK"/>
        </w:rPr>
        <w:t>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444471" w:rsidRPr="00E95BF5" w:rsidRDefault="00444471" w:rsidP="00444471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lastRenderedPageBreak/>
        <w:t>a) štatutárnemu orgánu neboli poskytnuté žiadne záruky.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eastAsia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444471" w:rsidRPr="00E95BF5" w:rsidRDefault="00444471" w:rsidP="0044447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421EC" w:rsidRDefault="001421EC"/>
    <w:sectPr w:rsidR="001421EC" w:rsidSect="001421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444471"/>
    <w:rsid w:val="001421EC"/>
    <w:rsid w:val="00444471"/>
    <w:rsid w:val="008D5355"/>
    <w:rsid w:val="00942D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44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651</Words>
  <Characters>3717</Characters>
  <Application>Microsoft Office Word</Application>
  <DocSecurity>0</DocSecurity>
  <Lines>30</Lines>
  <Paragraphs>8</Paragraphs>
  <ScaleCrop>false</ScaleCrop>
  <Company/>
  <LinksUpToDate>false</LinksUpToDate>
  <CharactersWithSpaces>4360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3</cp:revision>
  <dcterms:created xsi:type="dcterms:W3CDTF">2019-04-30T14:21:00Z</dcterms:created>
  <dcterms:modified xsi:type="dcterms:W3CDTF">2019-04-30T14:45:00Z</dcterms:modified>
</cp:coreProperties>
</file>