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1705" w:rsidRDefault="000055E4" w:rsidP="009D1705">
      <w:pPr>
        <w:ind w:left="2124" w:right="-1417" w:firstLine="708"/>
        <w:rPr>
          <w:b/>
          <w:sz w:val="36"/>
        </w:rPr>
      </w:pPr>
      <w:r>
        <w:rPr>
          <w:b/>
          <w:sz w:val="36"/>
        </w:rPr>
        <w:t>Poznámky k 31.12.2018</w:t>
      </w:r>
      <w:r w:rsidR="009D1705">
        <w:rPr>
          <w:b/>
          <w:sz w:val="36"/>
        </w:rPr>
        <w:t xml:space="preserve"> </w:t>
      </w:r>
    </w:p>
    <w:p w:rsidR="009D1705" w:rsidRDefault="009D1705" w:rsidP="009D1705">
      <w:pPr>
        <w:rPr>
          <w:b/>
          <w:sz w:val="24"/>
          <w:szCs w:val="24"/>
          <w:u w:val="single"/>
        </w:rPr>
      </w:pPr>
    </w:p>
    <w:p w:rsidR="009D1705" w:rsidRDefault="009D1705" w:rsidP="009D170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9D1705" w:rsidRDefault="009D1705" w:rsidP="009D170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9D1705" w:rsidRDefault="009D1705" w:rsidP="009D170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9D1705" w:rsidRDefault="009D1705" w:rsidP="009D170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9D1705" w:rsidTr="009D170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9D1705" w:rsidTr="009D170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 HAVAJ</w:t>
            </w:r>
          </w:p>
        </w:tc>
      </w:tr>
      <w:tr w:rsidR="009D1705" w:rsidTr="009D170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090 23 Havaj 13</w:t>
            </w:r>
          </w:p>
        </w:tc>
      </w:tr>
      <w:tr w:rsidR="009D1705" w:rsidTr="009D170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00330469</w:t>
            </w:r>
          </w:p>
        </w:tc>
      </w:tr>
      <w:tr w:rsidR="009D1705" w:rsidTr="009D170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 xml:space="preserve">1.1.1990   </w:t>
            </w:r>
          </w:p>
        </w:tc>
      </w:tr>
      <w:tr w:rsidR="009D1705" w:rsidTr="009D170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 xml:space="preserve">samospráva </w:t>
            </w:r>
          </w:p>
        </w:tc>
      </w:tr>
      <w:tr w:rsidR="009D1705" w:rsidTr="009D170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9D1705" w:rsidTr="009D170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9D1705" w:rsidTr="009D170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1247B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D1705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9D1705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9D1705">
              <w:rPr>
                <w:sz w:val="24"/>
                <w:szCs w:val="24"/>
                <w:lang w:eastAsia="en-US"/>
              </w:rPr>
              <w:t>riadna</w:t>
            </w:r>
          </w:p>
          <w:p w:rsidR="009D1705" w:rsidRDefault="001247B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D1705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9D1705"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9D1705" w:rsidTr="009D170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1247B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D1705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9D1705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9D1705">
              <w:rPr>
                <w:sz w:val="24"/>
                <w:szCs w:val="24"/>
                <w:lang w:eastAsia="en-US"/>
              </w:rPr>
              <w:t>áno</w:t>
            </w:r>
          </w:p>
          <w:p w:rsidR="009D1705" w:rsidRDefault="001247B6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D1705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9D1705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9D1705" w:rsidTr="009D170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1247B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D1705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9D1705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9D1705">
              <w:rPr>
                <w:sz w:val="24"/>
                <w:szCs w:val="24"/>
                <w:lang w:eastAsia="en-US"/>
              </w:rPr>
              <w:t>áno</w:t>
            </w:r>
          </w:p>
          <w:p w:rsidR="009D1705" w:rsidRDefault="001247B6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D1705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9D1705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9D1705" w:rsidRDefault="009D1705" w:rsidP="009D1705">
      <w:pPr>
        <w:jc w:val="center"/>
        <w:rPr>
          <w:b/>
          <w:sz w:val="24"/>
          <w:szCs w:val="24"/>
        </w:rPr>
      </w:pPr>
    </w:p>
    <w:p w:rsidR="009D1705" w:rsidRDefault="009D1705" w:rsidP="009D170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9D1705" w:rsidRDefault="009D1705" w:rsidP="009D170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9D1705" w:rsidTr="009D170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Starostlivosť o všestranný rozvoj obce a jej obyvateľov</w:t>
            </w:r>
          </w:p>
        </w:tc>
      </w:tr>
    </w:tbl>
    <w:p w:rsidR="009D1705" w:rsidRDefault="009D1705" w:rsidP="009D1705">
      <w:pPr>
        <w:rPr>
          <w:b/>
          <w:sz w:val="24"/>
          <w:szCs w:val="24"/>
        </w:rPr>
      </w:pPr>
    </w:p>
    <w:p w:rsidR="009D1705" w:rsidRDefault="009D1705" w:rsidP="009D170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9D1705" w:rsidRDefault="009D1705" w:rsidP="009D170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9D1705" w:rsidTr="009D170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9D1705" w:rsidRDefault="009D170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proofErr w:type="spellStart"/>
            <w:r>
              <w:rPr>
                <w:sz w:val="24"/>
                <w:szCs w:val="24"/>
                <w:lang w:eastAsia="en-US"/>
              </w:rPr>
              <w:t>Viňarský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Stanislav, starosta obce</w:t>
            </w:r>
          </w:p>
        </w:tc>
      </w:tr>
      <w:tr w:rsidR="009D1705" w:rsidTr="009D170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9D1705" w:rsidRDefault="009D170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0055E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Gajdoš Pavol</w:t>
            </w:r>
            <w:r w:rsidR="009D1705">
              <w:rPr>
                <w:sz w:val="24"/>
                <w:szCs w:val="24"/>
                <w:lang w:eastAsia="en-US"/>
              </w:rPr>
              <w:t>, zástupca starostu obce</w:t>
            </w:r>
          </w:p>
        </w:tc>
      </w:tr>
      <w:tr w:rsidR="009D1705" w:rsidTr="009D170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</w:tr>
      <w:tr w:rsidR="009D1705" w:rsidTr="009D170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9D1705" w:rsidRDefault="009D1705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  <w:p w:rsidR="009D1705" w:rsidRDefault="009D1705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9D1705" w:rsidRDefault="009D1705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9D1705" w:rsidRDefault="009D170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9D1705" w:rsidTr="009D170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9D1705" w:rsidTr="009D170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</w:tbl>
    <w:p w:rsidR="009D1705" w:rsidRDefault="009D1705" w:rsidP="009D1705">
      <w:pPr>
        <w:jc w:val="center"/>
        <w:rPr>
          <w:b/>
          <w:sz w:val="24"/>
          <w:szCs w:val="24"/>
        </w:rPr>
      </w:pPr>
    </w:p>
    <w:p w:rsidR="009D1705" w:rsidRDefault="009D1705" w:rsidP="009D1705">
      <w:pPr>
        <w:jc w:val="center"/>
        <w:rPr>
          <w:b/>
          <w:sz w:val="24"/>
          <w:szCs w:val="24"/>
        </w:rPr>
      </w:pPr>
    </w:p>
    <w:p w:rsidR="009D1705" w:rsidRDefault="009D1705" w:rsidP="009D1705">
      <w:pPr>
        <w:jc w:val="center"/>
        <w:rPr>
          <w:b/>
          <w:sz w:val="24"/>
          <w:szCs w:val="24"/>
        </w:rPr>
      </w:pPr>
    </w:p>
    <w:p w:rsidR="009D1705" w:rsidRDefault="009D1705" w:rsidP="009D1705">
      <w:pPr>
        <w:jc w:val="center"/>
        <w:rPr>
          <w:b/>
          <w:sz w:val="24"/>
          <w:szCs w:val="24"/>
        </w:rPr>
      </w:pPr>
    </w:p>
    <w:p w:rsidR="009D1705" w:rsidRDefault="009D1705" w:rsidP="009D1705">
      <w:pPr>
        <w:jc w:val="center"/>
        <w:rPr>
          <w:b/>
          <w:sz w:val="24"/>
          <w:szCs w:val="24"/>
        </w:rPr>
      </w:pPr>
    </w:p>
    <w:p w:rsidR="009D1705" w:rsidRDefault="009D1705" w:rsidP="009D1705">
      <w:pPr>
        <w:jc w:val="center"/>
        <w:rPr>
          <w:b/>
          <w:sz w:val="24"/>
          <w:szCs w:val="24"/>
        </w:rPr>
      </w:pPr>
    </w:p>
    <w:p w:rsidR="009D1705" w:rsidRDefault="009D1705" w:rsidP="009D1705">
      <w:pPr>
        <w:jc w:val="center"/>
        <w:rPr>
          <w:b/>
          <w:sz w:val="24"/>
          <w:szCs w:val="24"/>
        </w:rPr>
      </w:pPr>
    </w:p>
    <w:p w:rsidR="009D1705" w:rsidRDefault="009D1705" w:rsidP="009D1705">
      <w:pPr>
        <w:jc w:val="center"/>
        <w:rPr>
          <w:b/>
          <w:sz w:val="24"/>
          <w:szCs w:val="24"/>
        </w:rPr>
      </w:pPr>
    </w:p>
    <w:p w:rsidR="009D1705" w:rsidRDefault="009D1705" w:rsidP="009D1705">
      <w:pPr>
        <w:jc w:val="center"/>
        <w:rPr>
          <w:b/>
          <w:sz w:val="24"/>
          <w:szCs w:val="24"/>
        </w:rPr>
      </w:pPr>
    </w:p>
    <w:p w:rsidR="009D1705" w:rsidRDefault="009D1705" w:rsidP="009D170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9D1705" w:rsidRDefault="009D1705" w:rsidP="009D170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9D1705" w:rsidRDefault="009D1705" w:rsidP="009D1705">
      <w:pPr>
        <w:rPr>
          <w:sz w:val="24"/>
          <w:szCs w:val="24"/>
        </w:rPr>
      </w:pPr>
    </w:p>
    <w:p w:rsidR="009D1705" w:rsidRDefault="009D1705" w:rsidP="009D170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="001247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247B6">
        <w:rPr>
          <w:rFonts w:cs="Tahoma"/>
          <w:b/>
          <w:bCs/>
          <w:sz w:val="22"/>
          <w:szCs w:val="22"/>
        </w:rPr>
      </w:r>
      <w:r w:rsidR="001247B6">
        <w:rPr>
          <w:rFonts w:cs="Tahoma"/>
          <w:b/>
          <w:bCs/>
          <w:sz w:val="22"/>
          <w:szCs w:val="22"/>
        </w:rPr>
        <w:fldChar w:fldCharType="separate"/>
      </w:r>
      <w:r w:rsidR="001247B6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1247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247B6">
        <w:rPr>
          <w:rFonts w:cs="Tahoma"/>
          <w:b/>
          <w:bCs/>
          <w:sz w:val="22"/>
          <w:szCs w:val="22"/>
        </w:rPr>
      </w:r>
      <w:r w:rsidR="001247B6">
        <w:rPr>
          <w:rFonts w:cs="Tahoma"/>
          <w:b/>
          <w:bCs/>
          <w:sz w:val="22"/>
          <w:szCs w:val="22"/>
        </w:rPr>
        <w:fldChar w:fldCharType="separate"/>
      </w:r>
      <w:r w:rsidR="001247B6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9D1705" w:rsidRDefault="009D1705" w:rsidP="009D1705">
      <w:pPr>
        <w:spacing w:line="360" w:lineRule="auto"/>
        <w:jc w:val="both"/>
        <w:rPr>
          <w:sz w:val="24"/>
          <w:szCs w:val="24"/>
        </w:rPr>
      </w:pPr>
    </w:p>
    <w:p w:rsidR="009D1705" w:rsidRDefault="009D1705" w:rsidP="009D170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9D1705" w:rsidRDefault="009D1705" w:rsidP="009D1705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1247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247B6">
        <w:rPr>
          <w:rFonts w:cs="Tahoma"/>
          <w:b/>
          <w:bCs/>
          <w:sz w:val="22"/>
          <w:szCs w:val="22"/>
        </w:rPr>
      </w:r>
      <w:r w:rsidR="001247B6">
        <w:rPr>
          <w:rFonts w:cs="Tahoma"/>
          <w:b/>
          <w:bCs/>
          <w:sz w:val="22"/>
          <w:szCs w:val="22"/>
        </w:rPr>
        <w:fldChar w:fldCharType="separate"/>
      </w:r>
      <w:r w:rsidR="001247B6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1247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247B6">
        <w:rPr>
          <w:rFonts w:cs="Tahoma"/>
          <w:b/>
          <w:bCs/>
          <w:sz w:val="22"/>
          <w:szCs w:val="22"/>
        </w:rPr>
      </w:r>
      <w:r w:rsidR="001247B6">
        <w:rPr>
          <w:rFonts w:cs="Tahoma"/>
          <w:b/>
          <w:bCs/>
          <w:sz w:val="22"/>
          <w:szCs w:val="22"/>
        </w:rPr>
        <w:fldChar w:fldCharType="separate"/>
      </w:r>
      <w:r w:rsidR="001247B6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9D1705" w:rsidRDefault="009D1705" w:rsidP="009D1705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9D1705" w:rsidRDefault="009D1705" w:rsidP="009D170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9D1705" w:rsidRDefault="009D1705" w:rsidP="009D1705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9D1705" w:rsidTr="009D170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9D1705" w:rsidTr="009D170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9D1705" w:rsidTr="009D170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9D1705" w:rsidTr="009D170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9D1705" w:rsidTr="009D170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9D1705" w:rsidTr="009D170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9D1705" w:rsidTr="009D170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9D1705" w:rsidTr="009D170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9D1705" w:rsidTr="009D170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9D1705" w:rsidTr="009D170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9D1705" w:rsidTr="009D170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9D1705" w:rsidTr="009D170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9D1705" w:rsidTr="009D170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9D1705" w:rsidTr="009D170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9D1705" w:rsidTr="009D170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9D1705" w:rsidTr="009D170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9D1705" w:rsidTr="009D170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9D1705" w:rsidRDefault="009D1705" w:rsidP="009D1705">
      <w:pPr>
        <w:ind w:left="284"/>
        <w:jc w:val="both"/>
        <w:rPr>
          <w:rFonts w:cs="Tahoma"/>
          <w:bCs/>
          <w:sz w:val="22"/>
          <w:szCs w:val="22"/>
        </w:rPr>
      </w:pPr>
    </w:p>
    <w:p w:rsidR="009D1705" w:rsidRDefault="009D1705" w:rsidP="009D170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9D1705" w:rsidRDefault="009D1705" w:rsidP="009D1705">
      <w:pPr>
        <w:jc w:val="both"/>
        <w:rPr>
          <w:sz w:val="24"/>
          <w:szCs w:val="24"/>
        </w:rPr>
      </w:pPr>
    </w:p>
    <w:p w:rsidR="009D1705" w:rsidRDefault="009D1705" w:rsidP="009D1705">
      <w:pPr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sa vychádza z predpokladanej doby jeho užívania a predpokladaného priebehu jeho opotrebenia. </w:t>
      </w:r>
      <w:r>
        <w:rPr>
          <w:color w:val="000000"/>
          <w:sz w:val="24"/>
          <w:szCs w:val="24"/>
        </w:rPr>
        <w:t>Odpisovať sa začína</w:t>
      </w:r>
      <w:r>
        <w:rPr>
          <w:rFonts w:cs="Tahoma"/>
          <w:b/>
          <w:bCs/>
          <w:color w:val="000000"/>
          <w:sz w:val="22"/>
          <w:szCs w:val="22"/>
        </w:rPr>
        <w:t xml:space="preserve"> </w:t>
      </w:r>
      <w:r>
        <w:rPr>
          <w:rFonts w:cs="Tahoma"/>
          <w:bCs/>
          <w:color w:val="000000"/>
          <w:sz w:val="22"/>
          <w:szCs w:val="22"/>
        </w:rPr>
        <w:t xml:space="preserve">odo </w:t>
      </w:r>
      <w:r>
        <w:rPr>
          <w:color w:val="000000"/>
          <w:sz w:val="24"/>
          <w:szCs w:val="24"/>
        </w:rPr>
        <w:t xml:space="preserve">dňa jeho zaradenia do používania. </w:t>
      </w:r>
    </w:p>
    <w:p w:rsidR="009D1705" w:rsidRDefault="009D1705" w:rsidP="009D170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9D1705" w:rsidRDefault="009D1705" w:rsidP="009D170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- 6</w:t>
      </w:r>
      <w:r>
        <w:rPr>
          <w:color w:val="FF0000"/>
          <w:sz w:val="24"/>
          <w:szCs w:val="24"/>
        </w:rPr>
        <w:t>.</w:t>
      </w:r>
      <w:r>
        <w:rPr>
          <w:sz w:val="24"/>
          <w:szCs w:val="24"/>
        </w:rPr>
        <w:t xml:space="preserve">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9D1705" w:rsidRDefault="009D1705" w:rsidP="009D1705">
      <w:pPr>
        <w:pStyle w:val="Zkladntext"/>
        <w:ind w:left="0"/>
        <w:rPr>
          <w:sz w:val="24"/>
          <w:szCs w:val="24"/>
        </w:rPr>
      </w:pPr>
    </w:p>
    <w:p w:rsidR="009D1705" w:rsidRDefault="009D1705" w:rsidP="009D170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9D1705" w:rsidTr="009D170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9D1705" w:rsidRDefault="009D170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9D1705" w:rsidRDefault="009D170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9D1705" w:rsidTr="009D170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25</w:t>
            </w:r>
          </w:p>
        </w:tc>
      </w:tr>
      <w:tr w:rsidR="009D1705" w:rsidTr="009D170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16,66</w:t>
            </w:r>
          </w:p>
        </w:tc>
      </w:tr>
      <w:tr w:rsidR="009D1705" w:rsidTr="009D170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12,50</w:t>
            </w:r>
          </w:p>
        </w:tc>
      </w:tr>
      <w:tr w:rsidR="009D1705" w:rsidTr="009D170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9D1705" w:rsidTr="009D1705">
        <w:trPr>
          <w:trHeight w:val="270"/>
        </w:trPr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8,3</w:t>
            </w:r>
          </w:p>
        </w:tc>
      </w:tr>
      <w:tr w:rsidR="009D1705" w:rsidTr="009D1705">
        <w:trPr>
          <w:trHeight w:val="270"/>
        </w:trPr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</w:tr>
      <w:tr w:rsidR="009D1705" w:rsidTr="009D1705">
        <w:trPr>
          <w:trHeight w:val="270"/>
        </w:trPr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2,50</w:t>
            </w:r>
          </w:p>
        </w:tc>
      </w:tr>
      <w:tr w:rsidR="009D1705" w:rsidTr="009D170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9D1705" w:rsidTr="009D170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9D1705" w:rsidRDefault="009D1705" w:rsidP="009D1705">
      <w:pPr>
        <w:jc w:val="both"/>
        <w:rPr>
          <w:sz w:val="24"/>
        </w:rPr>
      </w:pPr>
    </w:p>
    <w:p w:rsidR="009D1705" w:rsidRDefault="009D1705" w:rsidP="009D1705">
      <w:pPr>
        <w:jc w:val="both"/>
        <w:rPr>
          <w:sz w:val="24"/>
        </w:rPr>
      </w:pPr>
      <w:r>
        <w:rPr>
          <w:sz w:val="24"/>
        </w:rPr>
        <w:t>Drobný nehmotný majetok od 0,01 Eur do 499,99 Eur, ktorý podľa rozhodnutia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A437FD" w:rsidRDefault="00A437FD" w:rsidP="00A437FD">
      <w:pPr>
        <w:jc w:val="both"/>
        <w:rPr>
          <w:sz w:val="24"/>
        </w:rPr>
      </w:pPr>
      <w:r>
        <w:rPr>
          <w:sz w:val="24"/>
        </w:rPr>
        <w:t>Drobný hmotný majetok od 30.- Eur do 499,99 Eur, ktorý podľa rozhodnutia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na podsúvahovom účte 791. </w:t>
      </w:r>
    </w:p>
    <w:p w:rsidR="009D1705" w:rsidRDefault="009D1705" w:rsidP="009D1705">
      <w:pPr>
        <w:jc w:val="both"/>
        <w:rPr>
          <w:sz w:val="24"/>
        </w:rPr>
      </w:pPr>
    </w:p>
    <w:p w:rsidR="009D1705" w:rsidRDefault="009D1705" w:rsidP="009D170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9D1705" w:rsidRDefault="009D1705" w:rsidP="009D170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9D1705" w:rsidRDefault="009D1705" w:rsidP="009D1705">
      <w:pPr>
        <w:jc w:val="both"/>
        <w:rPr>
          <w:b/>
          <w:sz w:val="24"/>
          <w:szCs w:val="24"/>
        </w:rPr>
      </w:pPr>
    </w:p>
    <w:p w:rsidR="009D1705" w:rsidRDefault="009D1705" w:rsidP="009D1705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9D1705" w:rsidRDefault="009D1705" w:rsidP="009D170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9D1705" w:rsidRDefault="009D1705" w:rsidP="009D170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9D1705" w:rsidRDefault="009D1705" w:rsidP="009D170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9D1705" w:rsidRDefault="009D1705" w:rsidP="009D170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9D1705" w:rsidRDefault="009D1705" w:rsidP="009D1705">
      <w:pPr>
        <w:jc w:val="both"/>
        <w:rPr>
          <w:b/>
          <w:sz w:val="24"/>
          <w:szCs w:val="24"/>
        </w:rPr>
      </w:pPr>
    </w:p>
    <w:p w:rsidR="009D1705" w:rsidRDefault="009D1705" w:rsidP="009D1705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9D1705" w:rsidRDefault="009D1705" w:rsidP="009D170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9D1705" w:rsidRDefault="009D1705" w:rsidP="009D170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9D1705" w:rsidRDefault="009D1705" w:rsidP="009D170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9D1705" w:rsidRDefault="009D1705" w:rsidP="009D170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9D1705" w:rsidRDefault="009D1705" w:rsidP="009D1705">
      <w:pPr>
        <w:jc w:val="both"/>
        <w:rPr>
          <w:b/>
          <w:sz w:val="24"/>
          <w:szCs w:val="24"/>
        </w:rPr>
      </w:pPr>
    </w:p>
    <w:p w:rsidR="009D1705" w:rsidRDefault="009D1705" w:rsidP="009D170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9D1705" w:rsidRDefault="009D1705" w:rsidP="009D170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D1705" w:rsidRDefault="009D1705" w:rsidP="009D170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9D1705" w:rsidRDefault="009D1705" w:rsidP="009D170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9D1705" w:rsidRDefault="009D1705" w:rsidP="009D170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D1705" w:rsidRDefault="009D1705" w:rsidP="009D170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9D1705" w:rsidRDefault="009D1705" w:rsidP="009D170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9D1705" w:rsidRDefault="009D1705" w:rsidP="009D1705">
      <w:pPr>
        <w:jc w:val="center"/>
        <w:rPr>
          <w:b/>
          <w:sz w:val="24"/>
          <w:szCs w:val="24"/>
        </w:rPr>
      </w:pPr>
    </w:p>
    <w:p w:rsidR="009D1705" w:rsidRDefault="009D1705" w:rsidP="009D170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9D1705" w:rsidRDefault="009D1705" w:rsidP="009D170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9D1705" w:rsidRDefault="009D1705" w:rsidP="009D1705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9D1705" w:rsidRDefault="009D1705" w:rsidP="009D1705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9D1705" w:rsidRDefault="009D1705" w:rsidP="009D1705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9D1705" w:rsidRDefault="009D1705" w:rsidP="009D170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9D1705" w:rsidRDefault="009D1705" w:rsidP="009D1705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9D1705" w:rsidRDefault="009D1705" w:rsidP="009D170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35"/>
        <w:gridCol w:w="5145"/>
      </w:tblGrid>
      <w:tr w:rsidR="009D1705" w:rsidTr="009D170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9D1705" w:rsidTr="009D170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budovy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527,71</w:t>
            </w:r>
          </w:p>
        </w:tc>
      </w:tr>
      <w:tr w:rsidR="009D1705" w:rsidTr="009D170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motorového vozidla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2C5422">
              <w:rPr>
                <w:lang w:eastAsia="en-US"/>
              </w:rPr>
              <w:t>32,71</w:t>
            </w:r>
          </w:p>
        </w:tc>
      </w:tr>
      <w:tr w:rsidR="009D1705" w:rsidTr="009D170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SPOLU: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       7</w:t>
            </w:r>
            <w:r w:rsidR="002C5422">
              <w:rPr>
                <w:lang w:eastAsia="en-US"/>
              </w:rPr>
              <w:t>60,42</w:t>
            </w:r>
          </w:p>
        </w:tc>
      </w:tr>
    </w:tbl>
    <w:p w:rsidR="009D1705" w:rsidRDefault="009D1705" w:rsidP="009D1705">
      <w:pPr>
        <w:ind w:left="426"/>
        <w:jc w:val="both"/>
        <w:rPr>
          <w:sz w:val="24"/>
          <w:szCs w:val="24"/>
        </w:rPr>
      </w:pPr>
    </w:p>
    <w:p w:rsidR="009D1705" w:rsidRDefault="009D1705" w:rsidP="009D170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9D1705" w:rsidTr="009D170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9D1705" w:rsidRDefault="009D170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9D1705" w:rsidTr="009D170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2C542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145.027,97</w:t>
            </w:r>
          </w:p>
        </w:tc>
      </w:tr>
      <w:tr w:rsidR="009D1705" w:rsidTr="009D170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 w:rsidP="002C542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49</w:t>
            </w:r>
            <w:r w:rsidR="002C5422">
              <w:rPr>
                <w:lang w:eastAsia="en-US"/>
              </w:rPr>
              <w:t>7.010,52</w:t>
            </w:r>
          </w:p>
        </w:tc>
      </w:tr>
      <w:tr w:rsidR="009D1705" w:rsidTr="009D170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15.829,41</w:t>
            </w:r>
          </w:p>
        </w:tc>
      </w:tr>
      <w:tr w:rsidR="009D1705" w:rsidTr="009D170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12.872,71</w:t>
            </w:r>
          </w:p>
        </w:tc>
      </w:tr>
      <w:tr w:rsidR="009D1705" w:rsidTr="009D170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D1705" w:rsidTr="009D170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2C542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681.686,54</w:t>
            </w:r>
          </w:p>
        </w:tc>
      </w:tr>
      <w:tr w:rsidR="009D1705" w:rsidTr="009D170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9D1705" w:rsidRDefault="009D1705" w:rsidP="009D1705">
      <w:pPr>
        <w:ind w:left="284"/>
        <w:jc w:val="both"/>
        <w:rPr>
          <w:b/>
          <w:sz w:val="24"/>
          <w:szCs w:val="24"/>
        </w:rPr>
      </w:pPr>
    </w:p>
    <w:p w:rsidR="009D1705" w:rsidRDefault="009D1705" w:rsidP="009D1705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9D1705" w:rsidRDefault="009D1705" w:rsidP="009D170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9D1705" w:rsidRDefault="009D1705" w:rsidP="009D1705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6"/>
        <w:gridCol w:w="3116"/>
        <w:gridCol w:w="3258"/>
      </w:tblGrid>
      <w:tr w:rsidR="009D1705" w:rsidTr="009D1705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Významné položky ostatného DFM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k 31.12.201</w:t>
            </w:r>
            <w:r w:rsidR="00985A4B">
              <w:rPr>
                <w:lang w:eastAsia="en-US"/>
              </w:rPr>
              <w:t>8</w:t>
            </w:r>
          </w:p>
        </w:tc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31.12.201</w:t>
            </w:r>
            <w:r w:rsidR="00985A4B">
              <w:rPr>
                <w:lang w:eastAsia="en-US"/>
              </w:rPr>
              <w:t>7</w:t>
            </w:r>
          </w:p>
        </w:tc>
      </w:tr>
      <w:tr w:rsidR="009D1705" w:rsidTr="009D1705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Podielové cenné papiere - vodárne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73150,76</w:t>
            </w:r>
          </w:p>
        </w:tc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73150,76</w:t>
            </w:r>
          </w:p>
        </w:tc>
      </w:tr>
    </w:tbl>
    <w:p w:rsidR="009D1705" w:rsidRDefault="009D1705" w:rsidP="009D1705">
      <w:pPr>
        <w:numPr>
          <w:ilvl w:val="0"/>
          <w:numId w:val="8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9D1705" w:rsidRDefault="009D1705" w:rsidP="009D170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9D1705" w:rsidRDefault="009D1705" w:rsidP="009D1705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9D1705" w:rsidRDefault="009D1705" w:rsidP="009D170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Pohľadávka z daňových príjmov obce sú nulové.</w:t>
      </w:r>
    </w:p>
    <w:p w:rsidR="009D1705" w:rsidRDefault="009D1705" w:rsidP="009D170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9D1705" w:rsidRDefault="009D1705" w:rsidP="009D170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9D1705" w:rsidRDefault="009D1705" w:rsidP="009D1705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Obec považuje za zložky krátkodobého finančného majetku zostatky na bankových účtoch a pokladni, preto v nasledujúcej tabuľke uvádza výšku  bankových účtov a pokladne z r.088 a r.086 súvahy, ktorého konečný zostatok je </w:t>
      </w:r>
      <w:r w:rsidR="002C5422">
        <w:rPr>
          <w:sz w:val="24"/>
          <w:szCs w:val="24"/>
        </w:rPr>
        <w:t>103.243,14</w:t>
      </w:r>
      <w:r>
        <w:rPr>
          <w:sz w:val="24"/>
          <w:szCs w:val="24"/>
        </w:rPr>
        <w:t xml:space="preserve"> €.</w:t>
      </w:r>
    </w:p>
    <w:p w:rsidR="009D1705" w:rsidRDefault="009D1705" w:rsidP="009D1705">
      <w:pPr>
        <w:ind w:left="284"/>
        <w:rPr>
          <w:sz w:val="24"/>
          <w:szCs w:val="24"/>
        </w:rPr>
      </w:pPr>
    </w:p>
    <w:p w:rsidR="009D1705" w:rsidRDefault="009D1705" w:rsidP="009D1705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59"/>
        <w:gridCol w:w="5241"/>
      </w:tblGrid>
      <w:tr w:rsidR="009D1705" w:rsidTr="009D170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31.12.2016</w:t>
            </w:r>
          </w:p>
        </w:tc>
      </w:tr>
      <w:tr w:rsidR="009D1705" w:rsidTr="009D170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Prima</w:t>
            </w:r>
            <w:proofErr w:type="spellEnd"/>
            <w:r>
              <w:rPr>
                <w:lang w:eastAsia="en-US"/>
              </w:rPr>
              <w:t xml:space="preserve"> banka Slovensko a.s. </w:t>
            </w:r>
            <w:proofErr w:type="spellStart"/>
            <w:r>
              <w:rPr>
                <w:lang w:eastAsia="en-US"/>
              </w:rPr>
              <w:t>č.ú</w:t>
            </w:r>
            <w:proofErr w:type="spellEnd"/>
            <w:r>
              <w:rPr>
                <w:lang w:eastAsia="en-US"/>
              </w:rPr>
              <w:t>. 3628366001/5600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2C542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26.904,69</w:t>
            </w:r>
          </w:p>
        </w:tc>
      </w:tr>
      <w:tr w:rsidR="009D1705" w:rsidTr="002C5422">
        <w:trPr>
          <w:trHeight w:val="292"/>
        </w:trPr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Prima</w:t>
            </w:r>
            <w:proofErr w:type="spellEnd"/>
            <w:r>
              <w:rPr>
                <w:lang w:eastAsia="en-US"/>
              </w:rPr>
              <w:t xml:space="preserve"> banka Slovensko a.s. č.ú.3628368007/5600-dotačný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</w:t>
            </w:r>
            <w:r w:rsidR="002C5422">
              <w:rPr>
                <w:lang w:eastAsia="en-US"/>
              </w:rPr>
              <w:t>6.526,85</w:t>
            </w:r>
          </w:p>
        </w:tc>
      </w:tr>
      <w:tr w:rsidR="002C5422" w:rsidTr="002C5422">
        <w:trPr>
          <w:trHeight w:val="292"/>
        </w:trPr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422" w:rsidRDefault="002C5422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Prima</w:t>
            </w:r>
            <w:proofErr w:type="spellEnd"/>
            <w:r>
              <w:rPr>
                <w:lang w:eastAsia="en-US"/>
              </w:rPr>
              <w:t xml:space="preserve"> banka Slovensko a.s. č.ú.</w:t>
            </w:r>
            <w:r w:rsidR="00985A4B">
              <w:rPr>
                <w:lang w:eastAsia="en-US"/>
              </w:rPr>
              <w:t>3628365009/5600-grantový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422" w:rsidRDefault="00985A4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18.995.-</w:t>
            </w:r>
          </w:p>
        </w:tc>
      </w:tr>
      <w:tr w:rsidR="002C5422" w:rsidTr="009D170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422" w:rsidRDefault="002C5422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422" w:rsidRDefault="002C5422">
            <w:pPr>
              <w:spacing w:line="276" w:lineRule="auto"/>
              <w:rPr>
                <w:lang w:eastAsia="en-US"/>
              </w:rPr>
            </w:pPr>
          </w:p>
        </w:tc>
      </w:tr>
      <w:tr w:rsidR="009D1705" w:rsidTr="009D170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Pokladňa 211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2C542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816,60</w:t>
            </w:r>
          </w:p>
        </w:tc>
      </w:tr>
      <w:tr w:rsidR="009D1705" w:rsidTr="009D170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SPOLU: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85A4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103.243,14</w:t>
            </w:r>
          </w:p>
        </w:tc>
      </w:tr>
    </w:tbl>
    <w:p w:rsidR="009D1705" w:rsidRDefault="009D1705" w:rsidP="009D170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9D1705" w:rsidRDefault="009D1705" w:rsidP="009D170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666"/>
        <w:gridCol w:w="2409"/>
        <w:gridCol w:w="2125"/>
      </w:tblGrid>
      <w:tr w:rsidR="009D1705" w:rsidTr="009D1705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31.12.201</w:t>
            </w:r>
            <w:r w:rsidR="00985A4B">
              <w:rPr>
                <w:b/>
                <w:lang w:eastAsia="en-US"/>
              </w:rPr>
              <w:t>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Zostatok k 31.12.201</w:t>
            </w:r>
            <w:r w:rsidR="00985A4B">
              <w:rPr>
                <w:b/>
                <w:color w:val="000000"/>
                <w:lang w:eastAsia="en-US"/>
              </w:rPr>
              <w:t>7</w:t>
            </w:r>
          </w:p>
        </w:tc>
      </w:tr>
      <w:tr w:rsidR="009D1705" w:rsidTr="009D1705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54</w:t>
            </w:r>
            <w:r w:rsidR="00985A4B">
              <w:rPr>
                <w:lang w:eastAsia="en-US"/>
              </w:rPr>
              <w:t>7,66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5</w:t>
            </w:r>
            <w:r w:rsidR="00985A4B">
              <w:rPr>
                <w:lang w:eastAsia="en-US"/>
              </w:rPr>
              <w:t>49,74</w:t>
            </w:r>
          </w:p>
        </w:tc>
      </w:tr>
      <w:tr w:rsidR="009D1705" w:rsidTr="009D1705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</w:p>
        </w:tc>
      </w:tr>
    </w:tbl>
    <w:p w:rsidR="009D1705" w:rsidRDefault="009D1705" w:rsidP="009D1705">
      <w:pPr>
        <w:jc w:val="center"/>
        <w:rPr>
          <w:b/>
          <w:sz w:val="24"/>
          <w:szCs w:val="24"/>
        </w:rPr>
      </w:pPr>
    </w:p>
    <w:p w:rsidR="009D1705" w:rsidRDefault="009D1705" w:rsidP="009D170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9D1705" w:rsidRDefault="009D1705" w:rsidP="009D170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9D1705" w:rsidRDefault="009D1705" w:rsidP="009D170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9D1705" w:rsidRDefault="009D1705" w:rsidP="009D1705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2"/>
        <w:gridCol w:w="6658"/>
      </w:tblGrid>
      <w:tr w:rsidR="009D1705" w:rsidTr="009D1705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9D1705" w:rsidRDefault="009D170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opravy významných chýb minulých rokov</w:t>
            </w:r>
          </w:p>
        </w:tc>
      </w:tr>
      <w:tr w:rsidR="009D1705" w:rsidTr="009D1705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Nevyspor</w:t>
            </w:r>
            <w:proofErr w:type="spellEnd"/>
            <w:r>
              <w:rPr>
                <w:lang w:eastAsia="en-US"/>
              </w:rPr>
              <w:t xml:space="preserve">. výsledok </w:t>
            </w:r>
            <w:proofErr w:type="spellStart"/>
            <w:r>
              <w:rPr>
                <w:lang w:eastAsia="en-US"/>
              </w:rPr>
              <w:t>hospod</w:t>
            </w:r>
            <w:proofErr w:type="spellEnd"/>
            <w:r>
              <w:rPr>
                <w:lang w:eastAsia="en-US"/>
              </w:rPr>
              <w:t>. z roku 201</w:t>
            </w:r>
            <w:r w:rsidR="00985A4B">
              <w:rPr>
                <w:lang w:eastAsia="en-US"/>
              </w:rPr>
              <w:t>7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85A4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170.081,92</w:t>
            </w:r>
          </w:p>
        </w:tc>
      </w:tr>
      <w:tr w:rsidR="009D1705" w:rsidTr="009D1705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Výs</w:t>
            </w:r>
            <w:r w:rsidR="00985A4B">
              <w:rPr>
                <w:lang w:eastAsia="en-US"/>
              </w:rPr>
              <w:t xml:space="preserve">ledok hospod.za </w:t>
            </w:r>
            <w:proofErr w:type="spellStart"/>
            <w:r w:rsidR="00985A4B">
              <w:rPr>
                <w:lang w:eastAsia="en-US"/>
              </w:rPr>
              <w:t>účt.obdboie</w:t>
            </w:r>
            <w:proofErr w:type="spellEnd"/>
            <w:r w:rsidR="00985A4B">
              <w:rPr>
                <w:lang w:eastAsia="en-US"/>
              </w:rPr>
              <w:t xml:space="preserve"> 2018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85A4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169.395,17</w:t>
            </w:r>
          </w:p>
        </w:tc>
      </w:tr>
    </w:tbl>
    <w:p w:rsidR="009D1705" w:rsidRDefault="009D1705" w:rsidP="009D1705">
      <w:pPr>
        <w:rPr>
          <w:b/>
          <w:sz w:val="24"/>
          <w:szCs w:val="24"/>
        </w:rPr>
      </w:pPr>
    </w:p>
    <w:p w:rsidR="009D1705" w:rsidRDefault="009D1705" w:rsidP="009D1705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9D1705" w:rsidRDefault="009D1705" w:rsidP="009D1705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9D1705" w:rsidRDefault="009D1705" w:rsidP="009D1705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226"/>
        <w:gridCol w:w="2974"/>
      </w:tblGrid>
      <w:tr w:rsidR="009D1705" w:rsidTr="00985A4B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Názov položky </w:t>
            </w:r>
            <w:r>
              <w:rPr>
                <w:b/>
                <w:color w:val="000000"/>
                <w:lang w:eastAsia="en-US"/>
              </w:rPr>
              <w:t>/ Suma v €</w:t>
            </w:r>
            <w:r>
              <w:rPr>
                <w:b/>
                <w:lang w:eastAsia="en-US"/>
              </w:rPr>
              <w:t xml:space="preserve">           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Predpokladaný rok použitia </w:t>
            </w:r>
          </w:p>
        </w:tc>
      </w:tr>
      <w:tr w:rsidR="009D1705" w:rsidTr="00985A4B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85A4B" w:rsidP="00985A4B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Rezerva na audit za rok  2018</w:t>
            </w:r>
            <w:r w:rsidR="009D1705">
              <w:rPr>
                <w:color w:val="000000"/>
                <w:lang w:eastAsia="en-US"/>
              </w:rPr>
              <w:t xml:space="preserve">                  </w:t>
            </w:r>
            <w:r>
              <w:rPr>
                <w:color w:val="000000"/>
                <w:lang w:eastAsia="en-US"/>
              </w:rPr>
              <w:t>72</w:t>
            </w:r>
            <w:r w:rsidR="009D1705">
              <w:rPr>
                <w:color w:val="000000"/>
                <w:lang w:eastAsia="en-US"/>
              </w:rPr>
              <w:t>0.- €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85A4B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2019</w:t>
            </w:r>
          </w:p>
        </w:tc>
      </w:tr>
    </w:tbl>
    <w:p w:rsidR="009D1705" w:rsidRDefault="009D1705" w:rsidP="009D1705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Záväzky podľa doby splatnosti </w:t>
      </w:r>
    </w:p>
    <w:p w:rsidR="009D1705" w:rsidRDefault="009D1705" w:rsidP="009D170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9D1705" w:rsidRDefault="009D1705" w:rsidP="009D1705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9D1705" w:rsidRDefault="009D1705" w:rsidP="009D1705">
      <w:pPr>
        <w:rPr>
          <w:b/>
          <w:sz w:val="24"/>
          <w:szCs w:val="24"/>
        </w:rPr>
      </w:pPr>
    </w:p>
    <w:p w:rsidR="009D1705" w:rsidRDefault="009D1705" w:rsidP="009D1705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701"/>
        <w:gridCol w:w="1984"/>
        <w:gridCol w:w="3261"/>
      </w:tblGrid>
      <w:tr w:rsidR="009D1705" w:rsidTr="009D170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 w:rsidP="00985A4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záväzku </w:t>
            </w:r>
            <w:r>
              <w:rPr>
                <w:b/>
                <w:color w:val="000000"/>
                <w:lang w:eastAsia="en-US"/>
              </w:rPr>
              <w:t>k 31.12.201</w:t>
            </w:r>
            <w:r w:rsidR="00985A4B">
              <w:rPr>
                <w:b/>
                <w:color w:val="000000"/>
                <w:lang w:eastAsia="en-US"/>
              </w:rPr>
              <w:t>8</w:t>
            </w:r>
            <w:r>
              <w:rPr>
                <w:b/>
                <w:lang w:eastAsia="en-US"/>
              </w:rPr>
              <w:t xml:space="preserve">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85A4B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Hodnota záväzku k 31.12.2017</w:t>
            </w:r>
            <w:r w:rsidR="009D1705">
              <w:rPr>
                <w:b/>
                <w:color w:val="000000"/>
                <w:lang w:eastAsia="en-US"/>
              </w:rPr>
              <w:t xml:space="preserve">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9D1705" w:rsidTr="009D170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Účet 321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85A4B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406,11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2.500.-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85A4B">
            <w:pPr>
              <w:spacing w:line="276" w:lineRule="auto"/>
              <w:rPr>
                <w:color w:val="000000"/>
                <w:lang w:eastAsia="en-US"/>
              </w:rPr>
            </w:pPr>
            <w:proofErr w:type="spellStart"/>
            <w:r>
              <w:rPr>
                <w:color w:val="000000"/>
                <w:lang w:eastAsia="en-US"/>
              </w:rPr>
              <w:t>Fa</w:t>
            </w:r>
            <w:proofErr w:type="spellEnd"/>
            <w:r>
              <w:rPr>
                <w:color w:val="000000"/>
                <w:lang w:eastAsia="en-US"/>
              </w:rPr>
              <w:t xml:space="preserve"> za 12/2018</w:t>
            </w:r>
            <w:r w:rsidR="009D1705">
              <w:rPr>
                <w:color w:val="000000"/>
                <w:lang w:eastAsia="en-US"/>
              </w:rPr>
              <w:t xml:space="preserve"> </w:t>
            </w:r>
          </w:p>
        </w:tc>
      </w:tr>
    </w:tbl>
    <w:p w:rsidR="009D1705" w:rsidRDefault="009D1705" w:rsidP="009D1705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9D1705" w:rsidRDefault="009D1705" w:rsidP="009D1705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9D1705" w:rsidRDefault="009D1705" w:rsidP="009D1705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9D1705" w:rsidRDefault="009D1705" w:rsidP="009D1705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9D1705" w:rsidRDefault="009D1705" w:rsidP="009D1705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9D1705" w:rsidRDefault="009D1705" w:rsidP="009D1705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9D1705" w:rsidTr="009D170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31.12.201</w:t>
            </w:r>
            <w:r w:rsidR="00985A4B">
              <w:rPr>
                <w:b/>
                <w:lang w:eastAsia="en-US"/>
              </w:rPr>
              <w:t>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Zostatok  k 31.12.201</w:t>
            </w:r>
            <w:r w:rsidR="00985A4B">
              <w:rPr>
                <w:b/>
                <w:color w:val="000000"/>
                <w:lang w:eastAsia="en-US"/>
              </w:rPr>
              <w:t>7</w:t>
            </w:r>
          </w:p>
        </w:tc>
      </w:tr>
      <w:tr w:rsidR="009D1705" w:rsidTr="009D170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    54</w:t>
            </w:r>
            <w:r w:rsidR="00985A4B">
              <w:rPr>
                <w:b/>
                <w:lang w:eastAsia="en-US"/>
              </w:rPr>
              <w:t>7,66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      5</w:t>
            </w:r>
            <w:r w:rsidR="00985A4B">
              <w:rPr>
                <w:b/>
                <w:lang w:eastAsia="en-US"/>
              </w:rPr>
              <w:t>49,74</w:t>
            </w:r>
          </w:p>
        </w:tc>
      </w:tr>
    </w:tbl>
    <w:p w:rsidR="009D1705" w:rsidRDefault="009D1705" w:rsidP="009D170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9D1705" w:rsidRDefault="009D1705" w:rsidP="009D170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9D1705" w:rsidRDefault="009D1705" w:rsidP="009D170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9D1705" w:rsidRDefault="009D1705" w:rsidP="009D170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9D1705" w:rsidRDefault="009D1705" w:rsidP="009D1705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9D1705" w:rsidTr="009D170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31.12.201</w:t>
            </w:r>
            <w:r w:rsidR="00C03550">
              <w:rPr>
                <w:b/>
                <w:color w:val="000000"/>
                <w:lang w:eastAsia="en-US"/>
              </w:rPr>
              <w:t>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31.12.201</w:t>
            </w:r>
            <w:r w:rsidR="00985A4B">
              <w:rPr>
                <w:b/>
                <w:color w:val="000000"/>
                <w:lang w:eastAsia="en-US"/>
              </w:rPr>
              <w:t>7</w:t>
            </w:r>
          </w:p>
        </w:tc>
      </w:tr>
      <w:tr w:rsidR="009D1705" w:rsidTr="009D170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D1705" w:rsidTr="009D170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  <w:p w:rsidR="009D1705" w:rsidRDefault="009D1705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C0355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12.127,12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85A4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23.875,06</w:t>
            </w:r>
          </w:p>
        </w:tc>
      </w:tr>
      <w:tr w:rsidR="009D1705" w:rsidTr="009D170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D1705" w:rsidTr="009D170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9D1705" w:rsidRDefault="009D170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podielové dane</w:t>
            </w:r>
          </w:p>
          <w:p w:rsidR="009D1705" w:rsidRDefault="009D170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daň z nehnuteľností </w:t>
            </w:r>
          </w:p>
          <w:p w:rsidR="009D1705" w:rsidRDefault="009D170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za psa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  <w:p w:rsidR="009D1705" w:rsidRDefault="00C0355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1195.038,48</w:t>
            </w:r>
          </w:p>
          <w:p w:rsidR="009D1705" w:rsidRDefault="00C0355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8.088,08</w:t>
            </w:r>
          </w:p>
          <w:p w:rsidR="009D1705" w:rsidRDefault="00C0355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182.-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C03550">
              <w:rPr>
                <w:lang w:eastAsia="en-US"/>
              </w:rPr>
              <w:t>74.884,82</w:t>
            </w:r>
          </w:p>
          <w:p w:rsidR="009D1705" w:rsidRDefault="00C0355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8.126,04</w:t>
            </w:r>
          </w:p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199,50</w:t>
            </w:r>
          </w:p>
        </w:tc>
      </w:tr>
      <w:tr w:rsidR="009D1705" w:rsidTr="009D170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9D1705" w:rsidRDefault="009D170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správne poplatky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  <w:p w:rsidR="009D1705" w:rsidRDefault="00C0355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1644</w:t>
            </w:r>
            <w:r w:rsidR="009D1705">
              <w:rPr>
                <w:lang w:eastAsia="en-US"/>
              </w:rPr>
              <w:t>.-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  <w:p w:rsidR="009D1705" w:rsidRDefault="00C0355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1.576</w:t>
            </w:r>
            <w:r w:rsidR="009D1705">
              <w:rPr>
                <w:lang w:eastAsia="en-US"/>
              </w:rPr>
              <w:t>.-</w:t>
            </w:r>
          </w:p>
        </w:tc>
      </w:tr>
      <w:tr w:rsidR="009D1705" w:rsidTr="009D170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D1705" w:rsidTr="009D170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C03550">
              <w:rPr>
                <w:lang w:eastAsia="en-US"/>
              </w:rPr>
              <w:t>39,19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C0355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119,06</w:t>
            </w:r>
          </w:p>
        </w:tc>
      </w:tr>
      <w:tr w:rsidR="009D1705" w:rsidTr="009D170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D1705" w:rsidTr="009D170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9D1705" w:rsidRDefault="009D170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REGOB</w:t>
            </w:r>
          </w:p>
          <w:p w:rsidR="009D1705" w:rsidRDefault="009D170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stravu HN</w:t>
            </w:r>
          </w:p>
          <w:p w:rsidR="009D1705" w:rsidRDefault="009D170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register adries</w:t>
            </w:r>
          </w:p>
          <w:p w:rsidR="009D1705" w:rsidRDefault="009D170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starostlivosť o </w:t>
            </w:r>
            <w:proofErr w:type="spellStart"/>
            <w:r>
              <w:rPr>
                <w:lang w:eastAsia="en-US"/>
              </w:rPr>
              <w:t>život.prostredie</w:t>
            </w:r>
            <w:proofErr w:type="spellEnd"/>
          </w:p>
          <w:p w:rsidR="009D1705" w:rsidRDefault="009D170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na </w:t>
            </w:r>
            <w:proofErr w:type="spellStart"/>
            <w:r>
              <w:rPr>
                <w:lang w:eastAsia="en-US"/>
              </w:rPr>
              <w:t>dobrov.hasič.zbor</w:t>
            </w:r>
            <w:proofErr w:type="spellEnd"/>
          </w:p>
          <w:p w:rsidR="009D1705" w:rsidRDefault="009D170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matričnú činnosť</w:t>
            </w:r>
          </w:p>
          <w:p w:rsidR="009D1705" w:rsidRDefault="009D170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voľby</w:t>
            </w:r>
          </w:p>
          <w:p w:rsidR="00331FA0" w:rsidRDefault="00331FA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detské ihrisko PSK</w:t>
            </w:r>
          </w:p>
          <w:p w:rsidR="009D1705" w:rsidRDefault="009D170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na denný </w:t>
            </w:r>
            <w:r w:rsidR="00331FA0">
              <w:rPr>
                <w:lang w:eastAsia="en-US"/>
              </w:rPr>
              <w:t>stacionár</w:t>
            </w:r>
          </w:p>
          <w:p w:rsidR="00331FA0" w:rsidRDefault="00331FA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50j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  <w:p w:rsidR="009D1705" w:rsidRDefault="00331F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130,35</w:t>
            </w:r>
          </w:p>
          <w:p w:rsidR="009D1705" w:rsidRDefault="00331F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4.747,06</w:t>
            </w:r>
          </w:p>
          <w:p w:rsidR="009D1705" w:rsidRDefault="00331F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19,60</w:t>
            </w:r>
          </w:p>
          <w:p w:rsidR="009D1705" w:rsidRDefault="00331F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36,81</w:t>
            </w:r>
          </w:p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3.000.-</w:t>
            </w:r>
          </w:p>
          <w:p w:rsidR="009D1705" w:rsidRDefault="00331F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2.019,92</w:t>
            </w:r>
          </w:p>
          <w:p w:rsidR="009D1705" w:rsidRDefault="00331F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687,56</w:t>
            </w:r>
          </w:p>
          <w:p w:rsidR="00331FA0" w:rsidRDefault="00331FA0" w:rsidP="00331F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700.-</w:t>
            </w:r>
          </w:p>
          <w:p w:rsidR="009D1705" w:rsidRDefault="00331FA0" w:rsidP="00331F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  <w:p w:rsidR="00331FA0" w:rsidRDefault="00331FA0" w:rsidP="00331F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1.554,60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  <w:p w:rsidR="009D1705" w:rsidRDefault="00C0355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130,02</w:t>
            </w:r>
          </w:p>
          <w:p w:rsidR="009D1705" w:rsidRDefault="00331F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5.861,24</w:t>
            </w:r>
          </w:p>
          <w:p w:rsidR="009D1705" w:rsidRDefault="00331F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51,60</w:t>
            </w:r>
          </w:p>
          <w:p w:rsidR="009D1705" w:rsidRDefault="00331F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36,82</w:t>
            </w:r>
          </w:p>
          <w:p w:rsidR="009D1705" w:rsidRDefault="00331F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9D1705">
              <w:rPr>
                <w:lang w:eastAsia="en-US"/>
              </w:rPr>
              <w:t>.000.-</w:t>
            </w:r>
          </w:p>
          <w:p w:rsidR="009D1705" w:rsidRDefault="00331F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1.932,48</w:t>
            </w:r>
          </w:p>
          <w:p w:rsidR="009D1705" w:rsidRDefault="00331F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761,29</w:t>
            </w:r>
          </w:p>
          <w:p w:rsidR="00331FA0" w:rsidRDefault="00331F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  <w:p w:rsidR="009D1705" w:rsidRDefault="00331F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36.529,26</w:t>
            </w:r>
          </w:p>
          <w:p w:rsidR="00331FA0" w:rsidRDefault="00331F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9D1705" w:rsidTr="009D170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9D1705" w:rsidRDefault="009D170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  <w:p w:rsidR="009D1705" w:rsidRDefault="009D1705" w:rsidP="00331F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15.5</w:t>
            </w:r>
            <w:r w:rsidR="00331FA0">
              <w:rPr>
                <w:lang w:eastAsia="en-US"/>
              </w:rPr>
              <w:t>15,88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  <w:p w:rsidR="009D1705" w:rsidRDefault="00331F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15.557,27</w:t>
            </w:r>
          </w:p>
        </w:tc>
      </w:tr>
      <w:tr w:rsidR="009D1705" w:rsidTr="009D170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696 - Výnosy samosprávy z kapitálových transferov od EÚ</w:t>
            </w:r>
          </w:p>
          <w:p w:rsidR="009D1705" w:rsidRDefault="009D170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zúčtovanie kapitálového transferu od EÚ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  <w:p w:rsidR="009D1705" w:rsidRDefault="00331F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14.050,08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  <w:p w:rsidR="009D1705" w:rsidRDefault="009D1705" w:rsidP="00331F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1</w:t>
            </w:r>
            <w:r w:rsidR="00331FA0">
              <w:rPr>
                <w:lang w:eastAsia="en-US"/>
              </w:rPr>
              <w:t>4.050,08</w:t>
            </w:r>
          </w:p>
        </w:tc>
      </w:tr>
      <w:tr w:rsidR="009D1705" w:rsidTr="009D170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699 - Výnosy samosprávy  z odvodu rozpočtových príjmov</w:t>
            </w:r>
          </w:p>
          <w:p w:rsidR="009D1705" w:rsidRDefault="009D170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  <w:p w:rsidR="009D1705" w:rsidRDefault="00331F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8.100.-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  <w:p w:rsidR="009D1705" w:rsidRDefault="009D1705" w:rsidP="00331F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331FA0">
              <w:rPr>
                <w:lang w:eastAsia="en-US"/>
              </w:rPr>
              <w:t>8.827,81</w:t>
            </w:r>
          </w:p>
        </w:tc>
      </w:tr>
      <w:tr w:rsidR="009D1705" w:rsidTr="009D170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D1705" w:rsidTr="009D170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EC6F0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146.243,13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331F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6.206,51</w:t>
            </w:r>
          </w:p>
        </w:tc>
      </w:tr>
      <w:tr w:rsidR="009D1705" w:rsidTr="009D170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9D1705" w:rsidRDefault="009D1705" w:rsidP="009D1705">
      <w:pPr>
        <w:ind w:left="284"/>
        <w:rPr>
          <w:b/>
          <w:sz w:val="24"/>
          <w:szCs w:val="24"/>
        </w:rPr>
      </w:pPr>
    </w:p>
    <w:p w:rsidR="009D1705" w:rsidRDefault="009D1705" w:rsidP="009D1705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1983"/>
        <w:gridCol w:w="2555"/>
      </w:tblGrid>
      <w:tr w:rsidR="009D1705" w:rsidTr="009D170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31.12.201</w:t>
            </w:r>
            <w:r w:rsidR="00EC6F03">
              <w:rPr>
                <w:b/>
                <w:color w:val="000000"/>
                <w:lang w:eastAsia="en-US"/>
              </w:rPr>
              <w:t>8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31.12.201</w:t>
            </w:r>
            <w:r w:rsidR="00EC6F03">
              <w:rPr>
                <w:b/>
                <w:color w:val="000000"/>
                <w:lang w:eastAsia="en-US"/>
              </w:rPr>
              <w:t>7</w:t>
            </w:r>
          </w:p>
        </w:tc>
      </w:tr>
      <w:tr w:rsidR="009D1705" w:rsidTr="009D170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D1705" w:rsidTr="009D170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EC6F0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20.289,99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EC6F03">
              <w:rPr>
                <w:lang w:eastAsia="en-US"/>
              </w:rPr>
              <w:t>6.007,24</w:t>
            </w:r>
          </w:p>
        </w:tc>
      </w:tr>
      <w:tr w:rsidR="009D1705" w:rsidTr="009D170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  <w:p w:rsidR="009D1705" w:rsidRDefault="009D170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elektrická energia</w:t>
            </w:r>
          </w:p>
          <w:p w:rsidR="009D1705" w:rsidRDefault="009D170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voda</w:t>
            </w:r>
          </w:p>
          <w:p w:rsidR="009D1705" w:rsidRDefault="009D170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plyn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  <w:p w:rsidR="009D1705" w:rsidRDefault="00EC6F0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2.245,65</w:t>
            </w:r>
          </w:p>
          <w:p w:rsidR="009D1705" w:rsidRDefault="00EC6F03" w:rsidP="00EC6F0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411,22</w:t>
            </w:r>
          </w:p>
          <w:p w:rsidR="009D1705" w:rsidRDefault="00EC6F0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6.035,67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  <w:p w:rsidR="009D1705" w:rsidRDefault="00EC6F0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2.826,58</w:t>
            </w:r>
          </w:p>
          <w:p w:rsidR="009D1705" w:rsidRDefault="00EC6F0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539,19</w:t>
            </w:r>
          </w:p>
          <w:p w:rsidR="009D1705" w:rsidRDefault="00EC6F0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7.902,75</w:t>
            </w:r>
          </w:p>
        </w:tc>
      </w:tr>
      <w:tr w:rsidR="009D1705" w:rsidTr="009D170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D1705" w:rsidTr="009D170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  <w:p w:rsidR="009D1705" w:rsidRDefault="009D170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Oprava strojov a údržba budov, objektov....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  <w:p w:rsidR="009D1705" w:rsidRDefault="00EC6F0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7.164,34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  <w:p w:rsidR="009D1705" w:rsidRDefault="00EC6F0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4.958,23</w:t>
            </w:r>
          </w:p>
        </w:tc>
      </w:tr>
      <w:tr w:rsidR="009D1705" w:rsidTr="009D170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EC6F0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1.103,96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EC6F0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192,89</w:t>
            </w:r>
          </w:p>
        </w:tc>
      </w:tr>
      <w:tr w:rsidR="009D1705" w:rsidTr="009D170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EC6F03" w:rsidP="00EC6F0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3.601,50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EC6F0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1.497,22</w:t>
            </w:r>
          </w:p>
        </w:tc>
      </w:tr>
      <w:tr w:rsidR="009D1705" w:rsidTr="009D170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EC6F03" w:rsidP="00EC6F0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11.840,34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EC6F03">
              <w:rPr>
                <w:lang w:eastAsia="en-US"/>
              </w:rPr>
              <w:t>9.028,57</w:t>
            </w:r>
          </w:p>
        </w:tc>
      </w:tr>
      <w:tr w:rsidR="009D1705" w:rsidTr="009D170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9D1705" w:rsidTr="009D170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EC6F03" w:rsidP="00EC6F0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31.046,85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EC6F0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44.650,15</w:t>
            </w:r>
          </w:p>
        </w:tc>
      </w:tr>
      <w:tr w:rsidR="009D1705" w:rsidTr="009D170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 w:rsidP="00EC6F0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EC6F03">
              <w:rPr>
                <w:lang w:eastAsia="en-US"/>
              </w:rPr>
              <w:t>0.636,56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EC6F0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15.432,03</w:t>
            </w:r>
          </w:p>
        </w:tc>
      </w:tr>
      <w:tr w:rsidR="009D1705" w:rsidTr="009D170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EC6F03" w:rsidP="00EC6F0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1.082,40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</w:t>
            </w:r>
            <w:r w:rsidR="00EC6F03">
              <w:rPr>
                <w:lang w:eastAsia="en-US"/>
              </w:rPr>
              <w:t>97,60</w:t>
            </w:r>
          </w:p>
        </w:tc>
      </w:tr>
      <w:tr w:rsidR="009D1705" w:rsidTr="009D170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D1705" w:rsidTr="009D170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9D1705" w:rsidRDefault="009D170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19.740,23</w:t>
            </w:r>
          </w:p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  <w:p w:rsidR="009D1705" w:rsidRDefault="009D170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16.318,44</w:t>
            </w:r>
          </w:p>
          <w:p w:rsidR="009D1705" w:rsidRDefault="009D1705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9D1705" w:rsidTr="009D170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9D1705" w:rsidRDefault="009D170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EC6F03" w:rsidP="00EC6F0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720</w:t>
            </w:r>
            <w:r w:rsidR="009D1705">
              <w:rPr>
                <w:lang w:eastAsia="en-US"/>
              </w:rPr>
              <w:t>.-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EC6F0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</w:t>
            </w:r>
            <w:r w:rsidR="009D1705">
              <w:rPr>
                <w:lang w:eastAsia="en-US"/>
              </w:rPr>
              <w:t>0.-</w:t>
            </w:r>
          </w:p>
        </w:tc>
      </w:tr>
      <w:tr w:rsidR="009D1705" w:rsidTr="009D170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D1705" w:rsidTr="009D170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EC6F0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197,13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EC6F0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263,03</w:t>
            </w:r>
          </w:p>
        </w:tc>
      </w:tr>
      <w:tr w:rsidR="009D1705" w:rsidTr="009D170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9D1705" w:rsidRDefault="009D170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poplatky banke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  <w:p w:rsidR="009D1705" w:rsidRDefault="00EC6F0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988,85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  <w:p w:rsidR="009D1705" w:rsidRDefault="00EC6F0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975,25</w:t>
            </w:r>
          </w:p>
        </w:tc>
      </w:tr>
      <w:tr w:rsidR="009D1705" w:rsidTr="009D170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D1705" w:rsidTr="009D170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  <w:p w:rsidR="009D1705" w:rsidRDefault="009D170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bežný transfer OK</w:t>
            </w:r>
          </w:p>
          <w:p w:rsidR="009D1705" w:rsidRDefault="009D170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u zriaďovateľa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  <w:p w:rsidR="009D1705" w:rsidRDefault="00EC6F0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100.393,76</w:t>
            </w:r>
          </w:p>
          <w:p w:rsidR="009D1705" w:rsidRDefault="00EC6F0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D5624B">
              <w:rPr>
                <w:lang w:eastAsia="en-US"/>
              </w:rPr>
              <w:t>1.922,46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  <w:p w:rsidR="009D1705" w:rsidRDefault="00EC6F0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92.233,25</w:t>
            </w:r>
          </w:p>
          <w:p w:rsidR="009D1705" w:rsidRDefault="00EC6F0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20.315,19</w:t>
            </w:r>
          </w:p>
        </w:tc>
      </w:tr>
      <w:tr w:rsidR="009D1705" w:rsidTr="009D170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  <w:p w:rsidR="009D1705" w:rsidRDefault="009D170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0.-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  <w:p w:rsidR="009D1705" w:rsidRDefault="009D1705">
            <w:pPr>
              <w:spacing w:line="276" w:lineRule="auto"/>
              <w:jc w:val="center"/>
              <w:rPr>
                <w:lang w:eastAsia="en-US"/>
              </w:rPr>
            </w:pPr>
          </w:p>
          <w:p w:rsidR="009D1705" w:rsidRDefault="009D170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D5624B">
              <w:rPr>
                <w:lang w:eastAsia="en-US"/>
              </w:rPr>
              <w:t>0</w:t>
            </w:r>
            <w:r>
              <w:rPr>
                <w:lang w:eastAsia="en-US"/>
              </w:rPr>
              <w:t>00.-</w:t>
            </w:r>
          </w:p>
        </w:tc>
      </w:tr>
      <w:tr w:rsidR="009D1705" w:rsidTr="009D170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  <w:p w:rsidR="009D1705" w:rsidRDefault="009D170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bežný transfer CVČ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  <w:p w:rsidR="009D1705" w:rsidRDefault="009D1705" w:rsidP="00D5624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D5624B">
              <w:rPr>
                <w:lang w:eastAsia="en-US"/>
              </w:rPr>
              <w:t>1</w:t>
            </w:r>
            <w:r>
              <w:rPr>
                <w:lang w:eastAsia="en-US"/>
              </w:rPr>
              <w:t>8,40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  <w:p w:rsidR="009D1705" w:rsidRDefault="00D5624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168,40</w:t>
            </w:r>
          </w:p>
        </w:tc>
      </w:tr>
      <w:tr w:rsidR="009D1705" w:rsidTr="009D170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1705" w:rsidRDefault="009D1705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705" w:rsidRDefault="009D170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D1705" w:rsidTr="009D170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9D17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D5624B" w:rsidP="00D5624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12.506,71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705" w:rsidRDefault="00D5624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6.902,17</w:t>
            </w:r>
          </w:p>
        </w:tc>
      </w:tr>
    </w:tbl>
    <w:p w:rsidR="009D1705" w:rsidRDefault="009D1705" w:rsidP="009D1705">
      <w:pPr>
        <w:ind w:left="284"/>
        <w:rPr>
          <w:b/>
          <w:sz w:val="24"/>
          <w:szCs w:val="24"/>
        </w:rPr>
      </w:pPr>
    </w:p>
    <w:p w:rsidR="009D1705" w:rsidRDefault="009D1705" w:rsidP="009D1705">
      <w:pPr>
        <w:jc w:val="center"/>
        <w:rPr>
          <w:b/>
          <w:sz w:val="24"/>
          <w:szCs w:val="24"/>
        </w:rPr>
      </w:pPr>
    </w:p>
    <w:p w:rsidR="009D1705" w:rsidRDefault="009D1705" w:rsidP="009D1705">
      <w:pPr>
        <w:jc w:val="center"/>
        <w:rPr>
          <w:b/>
        </w:rPr>
      </w:pPr>
    </w:p>
    <w:p w:rsidR="009D1705" w:rsidRDefault="009D1705" w:rsidP="009D170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:rsidR="009D1705" w:rsidRDefault="009D1705" w:rsidP="009D170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3211B6" w:rsidRDefault="003211B6" w:rsidP="003211B6">
      <w:pPr>
        <w:jc w:val="center"/>
        <w:rPr>
          <w:b/>
          <w:sz w:val="24"/>
          <w:szCs w:val="24"/>
        </w:rPr>
      </w:pPr>
    </w:p>
    <w:p w:rsidR="003211B6" w:rsidRDefault="003211B6" w:rsidP="003211B6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92"/>
        <w:gridCol w:w="3098"/>
        <w:gridCol w:w="3098"/>
      </w:tblGrid>
      <w:tr w:rsidR="003211B6" w:rsidTr="003211B6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11B6" w:rsidRDefault="003211B6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Významné položky</w:t>
            </w:r>
          </w:p>
        </w:tc>
        <w:tc>
          <w:tcPr>
            <w:tcW w:w="3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11B6" w:rsidRDefault="003211B6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Hodnota</w:t>
            </w:r>
          </w:p>
        </w:tc>
        <w:tc>
          <w:tcPr>
            <w:tcW w:w="3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11B6" w:rsidRDefault="003211B6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Účet</w:t>
            </w:r>
          </w:p>
        </w:tc>
      </w:tr>
      <w:tr w:rsidR="003211B6" w:rsidTr="003211B6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11B6" w:rsidRDefault="003211B6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Ostatný DHM</w:t>
            </w:r>
          </w:p>
        </w:tc>
        <w:tc>
          <w:tcPr>
            <w:tcW w:w="3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11B6" w:rsidRDefault="003211B6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137.197,58</w:t>
            </w:r>
          </w:p>
        </w:tc>
        <w:tc>
          <w:tcPr>
            <w:tcW w:w="3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11B6" w:rsidRDefault="003211B6" w:rsidP="003211B6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                137.197,58</w:t>
            </w:r>
          </w:p>
        </w:tc>
      </w:tr>
    </w:tbl>
    <w:p w:rsidR="009D1705" w:rsidRDefault="009D1705" w:rsidP="009D1705">
      <w:pPr>
        <w:ind w:left="284"/>
        <w:rPr>
          <w:b/>
          <w:sz w:val="24"/>
          <w:szCs w:val="24"/>
        </w:rPr>
      </w:pPr>
    </w:p>
    <w:p w:rsidR="009D1705" w:rsidRDefault="009D1705" w:rsidP="009D1705">
      <w:pPr>
        <w:ind w:left="284"/>
        <w:rPr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sz w:val="24"/>
          <w:szCs w:val="24"/>
        </w:rPr>
        <w:t>Na podsúvahovom účte sa účtuje materiál , ktorý má hodnotu nad 300.- €.</w:t>
      </w:r>
    </w:p>
    <w:p w:rsidR="009D1705" w:rsidRDefault="009D1705" w:rsidP="009D1705">
      <w:pPr>
        <w:ind w:left="284"/>
        <w:rPr>
          <w:b/>
          <w:sz w:val="24"/>
          <w:szCs w:val="24"/>
        </w:rPr>
      </w:pPr>
    </w:p>
    <w:p w:rsidR="009D1705" w:rsidRDefault="009D1705" w:rsidP="009D1705">
      <w:pPr>
        <w:jc w:val="center"/>
        <w:rPr>
          <w:b/>
          <w:sz w:val="24"/>
          <w:szCs w:val="24"/>
        </w:rPr>
      </w:pPr>
    </w:p>
    <w:p w:rsidR="009D1705" w:rsidRDefault="009D1705" w:rsidP="009D170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9D1705" w:rsidRDefault="009D1705" w:rsidP="009D170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9D1705" w:rsidRDefault="009D1705" w:rsidP="009D1705">
      <w:pPr>
        <w:jc w:val="center"/>
        <w:rPr>
          <w:b/>
          <w:sz w:val="24"/>
          <w:szCs w:val="24"/>
        </w:rPr>
      </w:pPr>
    </w:p>
    <w:p w:rsidR="009D1705" w:rsidRDefault="009D1705" w:rsidP="009D1705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9D1705" w:rsidRDefault="009D1705" w:rsidP="009D170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9D1705" w:rsidRDefault="009D1705" w:rsidP="009D170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>
        <w:rPr>
          <w:color w:val="000000"/>
          <w:sz w:val="24"/>
          <w:szCs w:val="24"/>
        </w:rPr>
        <w:t>obce</w:t>
      </w:r>
      <w:r>
        <w:rPr>
          <w:sz w:val="24"/>
          <w:szCs w:val="24"/>
        </w:rPr>
        <w:t xml:space="preserve"> bol schválený </w:t>
      </w:r>
      <w:r>
        <w:rPr>
          <w:color w:val="000000"/>
          <w:sz w:val="24"/>
          <w:szCs w:val="24"/>
        </w:rPr>
        <w:t>obecným</w:t>
      </w:r>
      <w:r>
        <w:rPr>
          <w:sz w:val="24"/>
          <w:szCs w:val="24"/>
        </w:rPr>
        <w:t xml:space="preserve"> zastupiteľstvom d</w:t>
      </w:r>
      <w:r w:rsidR="00D5624B">
        <w:rPr>
          <w:sz w:val="24"/>
          <w:szCs w:val="24"/>
        </w:rPr>
        <w:t>ňa 19.1.2018  uznesením č. 1/2018</w:t>
      </w:r>
    </w:p>
    <w:p w:rsidR="009D1705" w:rsidRDefault="009D1705" w:rsidP="009D170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9D1705" w:rsidRDefault="009D1705" w:rsidP="009D1705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 w:rsidR="00D5624B">
        <w:rPr>
          <w:sz w:val="24"/>
          <w:szCs w:val="24"/>
        </w:rPr>
        <w:t>26</w:t>
      </w:r>
      <w:r>
        <w:rPr>
          <w:sz w:val="24"/>
          <w:szCs w:val="24"/>
        </w:rPr>
        <w:t>.1</w:t>
      </w:r>
      <w:r w:rsidR="00D5624B">
        <w:rPr>
          <w:sz w:val="24"/>
          <w:szCs w:val="24"/>
        </w:rPr>
        <w:t>0</w:t>
      </w:r>
      <w:r>
        <w:rPr>
          <w:sz w:val="24"/>
          <w:szCs w:val="24"/>
        </w:rPr>
        <w:t>.201</w:t>
      </w:r>
      <w:r w:rsidR="00D5624B">
        <w:rPr>
          <w:sz w:val="24"/>
          <w:szCs w:val="24"/>
        </w:rPr>
        <w:t>8</w:t>
      </w:r>
      <w:r>
        <w:rPr>
          <w:sz w:val="24"/>
          <w:szCs w:val="24"/>
        </w:rPr>
        <w:t xml:space="preserve"> uznesením č. </w:t>
      </w:r>
      <w:r w:rsidR="00D5624B">
        <w:rPr>
          <w:sz w:val="24"/>
          <w:szCs w:val="24"/>
        </w:rPr>
        <w:t>6</w:t>
      </w:r>
      <w:r>
        <w:rPr>
          <w:sz w:val="24"/>
          <w:szCs w:val="24"/>
        </w:rPr>
        <w:t>/201</w:t>
      </w:r>
      <w:r w:rsidR="00D5624B">
        <w:rPr>
          <w:sz w:val="24"/>
          <w:szCs w:val="24"/>
        </w:rPr>
        <w:t>8</w:t>
      </w:r>
    </w:p>
    <w:p w:rsidR="009D1705" w:rsidRDefault="009D1705" w:rsidP="009D1705">
      <w:pPr>
        <w:ind w:left="720"/>
        <w:jc w:val="both"/>
        <w:rPr>
          <w:sz w:val="24"/>
          <w:szCs w:val="24"/>
        </w:rPr>
      </w:pPr>
    </w:p>
    <w:p w:rsidR="009D1705" w:rsidRDefault="009D1705" w:rsidP="009D1705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Tabuľka č.12</w:t>
      </w:r>
    </w:p>
    <w:p w:rsidR="009D1705" w:rsidRDefault="009D1705" w:rsidP="009D1705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Schválený  </w:t>
      </w:r>
      <w:r>
        <w:rPr>
          <w:sz w:val="24"/>
          <w:szCs w:val="24"/>
        </w:rPr>
        <w:tab/>
        <w:t xml:space="preserve">  Upraven</w:t>
      </w:r>
      <w:r w:rsidR="00D5624B">
        <w:rPr>
          <w:sz w:val="24"/>
          <w:szCs w:val="24"/>
        </w:rPr>
        <w:t>ý</w:t>
      </w:r>
      <w:r w:rsidR="00D5624B">
        <w:rPr>
          <w:sz w:val="24"/>
          <w:szCs w:val="24"/>
        </w:rPr>
        <w:tab/>
        <w:t xml:space="preserve">  Skutočnosť</w:t>
      </w:r>
      <w:r w:rsidR="00D5624B">
        <w:rPr>
          <w:sz w:val="24"/>
          <w:szCs w:val="24"/>
        </w:rPr>
        <w:tab/>
        <w:t xml:space="preserve">  Skutočnosť 2017</w:t>
      </w:r>
    </w:p>
    <w:p w:rsidR="009D1705" w:rsidRDefault="00D5624B" w:rsidP="009D1705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Daňové príjmy </w:t>
      </w:r>
      <w:r>
        <w:rPr>
          <w:sz w:val="24"/>
          <w:szCs w:val="24"/>
        </w:rPr>
        <w:tab/>
        <w:t>184.732.-</w:t>
      </w:r>
      <w:r>
        <w:rPr>
          <w:sz w:val="24"/>
          <w:szCs w:val="24"/>
        </w:rPr>
        <w:tab/>
        <w:t xml:space="preserve">  204.952-</w:t>
      </w:r>
      <w:r>
        <w:rPr>
          <w:sz w:val="24"/>
          <w:szCs w:val="24"/>
        </w:rPr>
        <w:tab/>
        <w:t xml:space="preserve">  204.952,56</w:t>
      </w:r>
      <w:r>
        <w:rPr>
          <w:sz w:val="24"/>
          <w:szCs w:val="24"/>
        </w:rPr>
        <w:tab/>
        <w:t xml:space="preserve">  184.786,36</w:t>
      </w:r>
    </w:p>
    <w:p w:rsidR="009D1705" w:rsidRDefault="009D1705" w:rsidP="009D1705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>Nedaňo</w:t>
      </w:r>
      <w:r w:rsidR="00185C2B">
        <w:rPr>
          <w:sz w:val="24"/>
          <w:szCs w:val="24"/>
        </w:rPr>
        <w:t>vé príjmy</w:t>
      </w:r>
      <w:r w:rsidR="00185C2B">
        <w:rPr>
          <w:sz w:val="24"/>
          <w:szCs w:val="24"/>
        </w:rPr>
        <w:tab/>
        <w:t xml:space="preserve">  20.108.-</w:t>
      </w:r>
      <w:r w:rsidR="00185C2B">
        <w:rPr>
          <w:sz w:val="24"/>
          <w:szCs w:val="24"/>
        </w:rPr>
        <w:tab/>
        <w:t xml:space="preserve">    21.349.-</w:t>
      </w:r>
      <w:r w:rsidR="00185C2B">
        <w:rPr>
          <w:sz w:val="24"/>
          <w:szCs w:val="24"/>
        </w:rPr>
        <w:tab/>
        <w:t xml:space="preserve">    21.348,31</w:t>
      </w:r>
      <w:r w:rsidR="00185C2B">
        <w:rPr>
          <w:sz w:val="24"/>
          <w:szCs w:val="24"/>
        </w:rPr>
        <w:tab/>
        <w:t xml:space="preserve">    31.126,68</w:t>
      </w:r>
    </w:p>
    <w:p w:rsidR="009D1705" w:rsidRDefault="009D1705" w:rsidP="009D1705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</w:t>
      </w:r>
      <w:r w:rsidR="00185C2B">
        <w:rPr>
          <w:sz w:val="24"/>
          <w:szCs w:val="24"/>
        </w:rPr>
        <w:t>roky</w:t>
      </w:r>
      <w:r w:rsidR="00185C2B">
        <w:rPr>
          <w:sz w:val="24"/>
          <w:szCs w:val="24"/>
        </w:rPr>
        <w:tab/>
      </w:r>
      <w:r w:rsidR="00185C2B">
        <w:rPr>
          <w:sz w:val="24"/>
          <w:szCs w:val="24"/>
        </w:rPr>
        <w:tab/>
      </w:r>
      <w:r w:rsidR="00185C2B">
        <w:rPr>
          <w:sz w:val="24"/>
          <w:szCs w:val="24"/>
        </w:rPr>
        <w:tab/>
        <w:t xml:space="preserve">        119.-</w:t>
      </w:r>
      <w:r w:rsidR="00185C2B">
        <w:rPr>
          <w:sz w:val="24"/>
          <w:szCs w:val="24"/>
        </w:rPr>
        <w:tab/>
        <w:t xml:space="preserve">         13</w:t>
      </w:r>
      <w:r>
        <w:rPr>
          <w:sz w:val="24"/>
          <w:szCs w:val="24"/>
        </w:rPr>
        <w:t>9.-</w:t>
      </w:r>
      <w:r>
        <w:rPr>
          <w:sz w:val="24"/>
          <w:szCs w:val="24"/>
        </w:rPr>
        <w:tab/>
      </w:r>
      <w:r w:rsidR="00185C2B">
        <w:rPr>
          <w:sz w:val="24"/>
          <w:szCs w:val="24"/>
        </w:rPr>
        <w:t xml:space="preserve">         139,19</w:t>
      </w:r>
      <w:r w:rsidR="00185C2B">
        <w:rPr>
          <w:sz w:val="24"/>
          <w:szCs w:val="24"/>
        </w:rPr>
        <w:tab/>
        <w:t xml:space="preserve">          119,06</w:t>
      </w:r>
    </w:p>
    <w:p w:rsidR="009D1705" w:rsidRDefault="009D1705" w:rsidP="009D1705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Kapitálový príjem         </w:t>
      </w:r>
      <w:r w:rsidR="00185C2B">
        <w:rPr>
          <w:sz w:val="24"/>
          <w:szCs w:val="24"/>
        </w:rPr>
        <w:t xml:space="preserve">        0                    144</w:t>
      </w:r>
      <w:r>
        <w:rPr>
          <w:sz w:val="24"/>
          <w:szCs w:val="24"/>
        </w:rPr>
        <w:t xml:space="preserve">.-     </w:t>
      </w:r>
      <w:r w:rsidR="00185C2B">
        <w:rPr>
          <w:sz w:val="24"/>
          <w:szCs w:val="24"/>
        </w:rPr>
        <w:t xml:space="preserve">          143,50              706,71</w:t>
      </w:r>
    </w:p>
    <w:p w:rsidR="009D1705" w:rsidRDefault="009D1705" w:rsidP="009D1705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>Zo ŠR</w:t>
      </w:r>
      <w:r>
        <w:rPr>
          <w:sz w:val="24"/>
          <w:szCs w:val="24"/>
        </w:rPr>
        <w:tab/>
      </w:r>
      <w:r w:rsidR="00185C2B">
        <w:rPr>
          <w:sz w:val="24"/>
          <w:szCs w:val="24"/>
        </w:rPr>
        <w:t>310</w:t>
      </w:r>
      <w:r w:rsidR="00185C2B">
        <w:rPr>
          <w:sz w:val="24"/>
          <w:szCs w:val="24"/>
        </w:rPr>
        <w:tab/>
      </w:r>
      <w:r w:rsidR="00185C2B">
        <w:rPr>
          <w:sz w:val="24"/>
          <w:szCs w:val="24"/>
        </w:rPr>
        <w:tab/>
        <w:t>297.816.-</w:t>
      </w:r>
      <w:r w:rsidR="00185C2B">
        <w:rPr>
          <w:sz w:val="24"/>
          <w:szCs w:val="24"/>
        </w:rPr>
        <w:tab/>
        <w:t xml:space="preserve">  345.451.-</w:t>
      </w:r>
      <w:r w:rsidR="00185C2B">
        <w:rPr>
          <w:sz w:val="24"/>
          <w:szCs w:val="24"/>
        </w:rPr>
        <w:tab/>
        <w:t xml:space="preserve">  345.450,90</w:t>
      </w:r>
      <w:r w:rsidR="00185C2B">
        <w:rPr>
          <w:sz w:val="24"/>
          <w:szCs w:val="24"/>
        </w:rPr>
        <w:tab/>
        <w:t xml:space="preserve">   390.521,22</w:t>
      </w:r>
    </w:p>
    <w:p w:rsidR="00185C2B" w:rsidRDefault="00185C2B" w:rsidP="009D1705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>Zo ŠR 320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0</w:t>
      </w:r>
      <w:r>
        <w:rPr>
          <w:sz w:val="24"/>
          <w:szCs w:val="24"/>
        </w:rPr>
        <w:tab/>
        <w:t xml:space="preserve">    26.995.-          26.995.-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0</w:t>
      </w:r>
    </w:p>
    <w:p w:rsidR="009D1705" w:rsidRDefault="009D1705" w:rsidP="009D1705">
      <w:pPr>
        <w:ind w:left="720"/>
        <w:jc w:val="both"/>
        <w:rPr>
          <w:sz w:val="24"/>
          <w:szCs w:val="24"/>
        </w:rPr>
      </w:pPr>
    </w:p>
    <w:p w:rsidR="009D1705" w:rsidRDefault="009D1705" w:rsidP="009D1705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Tabuľka č.13</w:t>
      </w:r>
    </w:p>
    <w:p w:rsidR="00A50BA7" w:rsidRDefault="00A50BA7" w:rsidP="009D1705">
      <w:pPr>
        <w:ind w:left="720"/>
        <w:jc w:val="both"/>
        <w:rPr>
          <w:sz w:val="24"/>
          <w:szCs w:val="24"/>
        </w:rPr>
      </w:pPr>
    </w:p>
    <w:p w:rsidR="009D1705" w:rsidRDefault="00253CFF" w:rsidP="009D1705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>Mzdy, platy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25.409.-</w:t>
      </w:r>
      <w:r>
        <w:rPr>
          <w:sz w:val="24"/>
          <w:szCs w:val="24"/>
        </w:rPr>
        <w:tab/>
        <w:t xml:space="preserve">    27.646.-</w:t>
      </w:r>
      <w:r>
        <w:rPr>
          <w:sz w:val="24"/>
          <w:szCs w:val="24"/>
        </w:rPr>
        <w:tab/>
        <w:t xml:space="preserve">     27.645,34</w:t>
      </w:r>
      <w:r>
        <w:rPr>
          <w:sz w:val="24"/>
          <w:szCs w:val="24"/>
        </w:rPr>
        <w:tab/>
        <w:t xml:space="preserve">  43.517,94</w:t>
      </w:r>
    </w:p>
    <w:p w:rsidR="009D1705" w:rsidRDefault="00253CFF" w:rsidP="009D1705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Poistné do poisťovni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9.090</w:t>
      </w:r>
      <w:r w:rsidR="009D1705">
        <w:rPr>
          <w:sz w:val="24"/>
          <w:szCs w:val="24"/>
        </w:rPr>
        <w:t>.-</w:t>
      </w:r>
      <w:r w:rsidR="009D1705">
        <w:rPr>
          <w:sz w:val="24"/>
          <w:szCs w:val="24"/>
        </w:rPr>
        <w:tab/>
        <w:t xml:space="preserve">    1</w:t>
      </w:r>
      <w:r>
        <w:rPr>
          <w:sz w:val="24"/>
          <w:szCs w:val="24"/>
        </w:rPr>
        <w:t>0.623</w:t>
      </w:r>
      <w:r w:rsidR="009D1705">
        <w:rPr>
          <w:sz w:val="24"/>
          <w:szCs w:val="24"/>
        </w:rPr>
        <w:t>.-</w:t>
      </w:r>
      <w:r w:rsidR="009D1705">
        <w:rPr>
          <w:sz w:val="24"/>
          <w:szCs w:val="24"/>
        </w:rPr>
        <w:tab/>
        <w:t xml:space="preserve">     1</w:t>
      </w:r>
      <w:r>
        <w:rPr>
          <w:sz w:val="24"/>
          <w:szCs w:val="24"/>
        </w:rPr>
        <w:t>0.622,56</w:t>
      </w:r>
      <w:r>
        <w:rPr>
          <w:sz w:val="24"/>
          <w:szCs w:val="24"/>
        </w:rPr>
        <w:tab/>
        <w:t xml:space="preserve">  15.432,04</w:t>
      </w:r>
    </w:p>
    <w:p w:rsidR="009D1705" w:rsidRDefault="00253CFF" w:rsidP="009D1705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>Tovary a služby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56.249.-</w:t>
      </w:r>
      <w:r>
        <w:rPr>
          <w:sz w:val="24"/>
          <w:szCs w:val="24"/>
        </w:rPr>
        <w:tab/>
        <w:t xml:space="preserve">    66.806</w:t>
      </w:r>
      <w:r w:rsidR="009D1705">
        <w:rPr>
          <w:sz w:val="24"/>
          <w:szCs w:val="24"/>
        </w:rPr>
        <w:t>.-</w:t>
      </w:r>
      <w:r w:rsidR="009D1705">
        <w:rPr>
          <w:sz w:val="24"/>
          <w:szCs w:val="24"/>
        </w:rPr>
        <w:tab/>
        <w:t xml:space="preserve">     </w:t>
      </w:r>
      <w:r>
        <w:rPr>
          <w:sz w:val="24"/>
          <w:szCs w:val="24"/>
        </w:rPr>
        <w:t>66.806,89</w:t>
      </w:r>
      <w:r w:rsidR="009D1705"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>58.475,48</w:t>
      </w:r>
    </w:p>
    <w:p w:rsidR="009D1705" w:rsidRDefault="009D1705" w:rsidP="009D1705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Bežné </w:t>
      </w:r>
      <w:proofErr w:type="spellStart"/>
      <w:r>
        <w:rPr>
          <w:sz w:val="24"/>
          <w:szCs w:val="24"/>
        </w:rPr>
        <w:t>tr</w:t>
      </w:r>
      <w:r w:rsidR="00253CFF">
        <w:rPr>
          <w:sz w:val="24"/>
          <w:szCs w:val="24"/>
        </w:rPr>
        <w:t>ansféry</w:t>
      </w:r>
      <w:proofErr w:type="spellEnd"/>
      <w:r w:rsidR="00253CFF">
        <w:rPr>
          <w:sz w:val="24"/>
          <w:szCs w:val="24"/>
        </w:rPr>
        <w:tab/>
      </w:r>
      <w:r w:rsidR="00253CFF">
        <w:rPr>
          <w:sz w:val="24"/>
          <w:szCs w:val="24"/>
        </w:rPr>
        <w:tab/>
        <w:t xml:space="preserve">     743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     </w:t>
      </w:r>
      <w:r w:rsidR="00253CFF">
        <w:rPr>
          <w:sz w:val="24"/>
          <w:szCs w:val="24"/>
        </w:rPr>
        <w:t>5.185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      </w:t>
      </w:r>
      <w:r w:rsidR="00253CFF">
        <w:rPr>
          <w:sz w:val="24"/>
          <w:szCs w:val="24"/>
        </w:rPr>
        <w:t>5.185,49</w:t>
      </w:r>
      <w:r>
        <w:rPr>
          <w:sz w:val="24"/>
          <w:szCs w:val="24"/>
        </w:rPr>
        <w:tab/>
        <w:t xml:space="preserve">    9.</w:t>
      </w:r>
      <w:r w:rsidR="00253CFF">
        <w:rPr>
          <w:sz w:val="24"/>
          <w:szCs w:val="24"/>
        </w:rPr>
        <w:t>307,27</w:t>
      </w:r>
    </w:p>
    <w:p w:rsidR="009D1705" w:rsidRDefault="00253CFF" w:rsidP="009D1705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Obstarávanie </w:t>
      </w:r>
      <w:proofErr w:type="spellStart"/>
      <w:r>
        <w:rPr>
          <w:sz w:val="24"/>
          <w:szCs w:val="24"/>
        </w:rPr>
        <w:t>kap.aktivít</w:t>
      </w:r>
      <w:proofErr w:type="spellEnd"/>
      <w:r>
        <w:rPr>
          <w:sz w:val="24"/>
          <w:szCs w:val="24"/>
        </w:rPr>
        <w:tab/>
        <w:t>25.000.-</w:t>
      </w:r>
      <w:r w:rsidR="009D1705">
        <w:rPr>
          <w:sz w:val="24"/>
          <w:szCs w:val="24"/>
        </w:rPr>
        <w:t xml:space="preserve"> </w:t>
      </w:r>
      <w:r w:rsidR="009D1705">
        <w:rPr>
          <w:sz w:val="24"/>
          <w:szCs w:val="24"/>
        </w:rPr>
        <w:tab/>
        <w:t xml:space="preserve">   </w:t>
      </w:r>
      <w:r>
        <w:rPr>
          <w:sz w:val="24"/>
          <w:szCs w:val="24"/>
        </w:rPr>
        <w:t>12.550</w:t>
      </w:r>
      <w:r w:rsidR="009D1705">
        <w:rPr>
          <w:sz w:val="24"/>
          <w:szCs w:val="24"/>
        </w:rPr>
        <w:t>.-</w:t>
      </w:r>
      <w:r w:rsidR="009D1705">
        <w:rPr>
          <w:sz w:val="24"/>
          <w:szCs w:val="24"/>
        </w:rPr>
        <w:tab/>
        <w:t xml:space="preserve">     </w:t>
      </w:r>
      <w:r>
        <w:rPr>
          <w:sz w:val="24"/>
          <w:szCs w:val="24"/>
        </w:rPr>
        <w:t>12.550.-</w:t>
      </w:r>
      <w:r w:rsidR="009D1705"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 xml:space="preserve"> 52.163,75</w:t>
      </w:r>
    </w:p>
    <w:p w:rsidR="009D1705" w:rsidRDefault="00253CFF" w:rsidP="009D1705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Splácanie úrokov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 w:rsidR="009D1705">
        <w:rPr>
          <w:sz w:val="24"/>
          <w:szCs w:val="24"/>
        </w:rPr>
        <w:t>0.-</w:t>
      </w:r>
      <w:r w:rsidR="009D1705">
        <w:rPr>
          <w:sz w:val="24"/>
          <w:szCs w:val="24"/>
        </w:rPr>
        <w:tab/>
        <w:t xml:space="preserve">                    </w:t>
      </w:r>
      <w:r>
        <w:rPr>
          <w:sz w:val="24"/>
          <w:szCs w:val="24"/>
        </w:rPr>
        <w:t>197</w:t>
      </w:r>
      <w:r w:rsidR="009D1705">
        <w:rPr>
          <w:sz w:val="24"/>
          <w:szCs w:val="24"/>
        </w:rPr>
        <w:t>.-</w:t>
      </w:r>
      <w:r w:rsidR="009D1705">
        <w:rPr>
          <w:sz w:val="24"/>
          <w:szCs w:val="24"/>
        </w:rPr>
        <w:tab/>
        <w:t xml:space="preserve">          </w:t>
      </w:r>
      <w:r>
        <w:rPr>
          <w:sz w:val="24"/>
          <w:szCs w:val="24"/>
        </w:rPr>
        <w:t>197,13</w:t>
      </w:r>
      <w:r w:rsidR="009D1705">
        <w:rPr>
          <w:sz w:val="24"/>
          <w:szCs w:val="24"/>
        </w:rPr>
        <w:tab/>
        <w:t xml:space="preserve">       </w:t>
      </w:r>
      <w:r>
        <w:rPr>
          <w:sz w:val="24"/>
          <w:szCs w:val="24"/>
        </w:rPr>
        <w:t>263,03</w:t>
      </w:r>
    </w:p>
    <w:p w:rsidR="009D1705" w:rsidRDefault="009D1705" w:rsidP="009D1705">
      <w:pPr>
        <w:ind w:left="720"/>
        <w:jc w:val="both"/>
        <w:rPr>
          <w:sz w:val="24"/>
          <w:szCs w:val="24"/>
        </w:rPr>
      </w:pPr>
    </w:p>
    <w:p w:rsidR="00A50BA7" w:rsidRDefault="00A50BA7" w:rsidP="00A50BA7">
      <w:pPr>
        <w:ind w:left="708"/>
        <w:rPr>
          <w:sz w:val="24"/>
          <w:szCs w:val="24"/>
        </w:rPr>
      </w:pPr>
      <w:r>
        <w:rPr>
          <w:sz w:val="24"/>
          <w:szCs w:val="24"/>
        </w:rPr>
        <w:t>Tabuľka č.14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9D1705" w:rsidRDefault="00A50BA7" w:rsidP="00A50BA7">
      <w:pPr>
        <w:ind w:left="2832" w:firstLine="708"/>
        <w:rPr>
          <w:sz w:val="24"/>
          <w:szCs w:val="24"/>
        </w:rPr>
      </w:pPr>
      <w:r>
        <w:rPr>
          <w:sz w:val="24"/>
          <w:szCs w:val="24"/>
        </w:rPr>
        <w:t>Skutočnosť 2018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Skutočnosť 2017</w:t>
      </w:r>
    </w:p>
    <w:p w:rsidR="00A50BA7" w:rsidRDefault="00A50BA7" w:rsidP="00A50BA7">
      <w:pPr>
        <w:pStyle w:val="Odsekzoznamu"/>
        <w:numPr>
          <w:ilvl w:val="0"/>
          <w:numId w:val="18"/>
        </w:numPr>
        <w:rPr>
          <w:sz w:val="24"/>
          <w:szCs w:val="24"/>
        </w:rPr>
      </w:pPr>
      <w:r>
        <w:rPr>
          <w:sz w:val="24"/>
          <w:szCs w:val="24"/>
        </w:rPr>
        <w:t>Ostatné príjmy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8500,25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24865,71</w:t>
      </w:r>
    </w:p>
    <w:p w:rsidR="00A50BA7" w:rsidRDefault="00A50BA7" w:rsidP="00A50BA7">
      <w:pPr>
        <w:pStyle w:val="Odsekzoznamu"/>
        <w:numPr>
          <w:ilvl w:val="0"/>
          <w:numId w:val="18"/>
        </w:numPr>
        <w:rPr>
          <w:sz w:val="24"/>
          <w:szCs w:val="24"/>
        </w:rPr>
      </w:pPr>
      <w:r>
        <w:rPr>
          <w:sz w:val="24"/>
          <w:szCs w:val="24"/>
        </w:rPr>
        <w:t>Splátky prijatých úverov..</w:t>
      </w:r>
      <w:r>
        <w:rPr>
          <w:sz w:val="24"/>
          <w:szCs w:val="24"/>
        </w:rPr>
        <w:tab/>
        <w:t>2.400.-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2.400.-</w:t>
      </w:r>
    </w:p>
    <w:p w:rsidR="00A50BA7" w:rsidRPr="00A50BA7" w:rsidRDefault="00A50BA7" w:rsidP="00A50BA7">
      <w:pPr>
        <w:pStyle w:val="Odsekzoznamu"/>
        <w:numPr>
          <w:ilvl w:val="0"/>
          <w:numId w:val="18"/>
        </w:numPr>
        <w:rPr>
          <w:sz w:val="24"/>
          <w:szCs w:val="24"/>
        </w:rPr>
      </w:pPr>
      <w:r>
        <w:rPr>
          <w:sz w:val="24"/>
          <w:szCs w:val="24"/>
        </w:rPr>
        <w:t>Ostatné výdavky(IOM)</w:t>
      </w:r>
      <w:r>
        <w:rPr>
          <w:sz w:val="24"/>
          <w:szCs w:val="24"/>
        </w:rPr>
        <w:tab/>
        <w:t xml:space="preserve">       2.-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0</w:t>
      </w:r>
      <w:r>
        <w:rPr>
          <w:sz w:val="24"/>
          <w:szCs w:val="24"/>
        </w:rPr>
        <w:tab/>
      </w:r>
    </w:p>
    <w:p w:rsidR="00A50BA7" w:rsidRDefault="00A50BA7" w:rsidP="00A50BA7">
      <w:pPr>
        <w:rPr>
          <w:sz w:val="24"/>
          <w:szCs w:val="24"/>
        </w:rPr>
      </w:pPr>
    </w:p>
    <w:p w:rsidR="00A50BA7" w:rsidRPr="00A50BA7" w:rsidRDefault="00A50BA7" w:rsidP="00A50BA7">
      <w:pPr>
        <w:rPr>
          <w:sz w:val="24"/>
          <w:szCs w:val="24"/>
        </w:rPr>
      </w:pPr>
    </w:p>
    <w:p w:rsidR="009D1705" w:rsidRDefault="009D1705" w:rsidP="009D1705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 xml:space="preserve">. za bežné účtovné obdobie a bezprostredne predchádzajúce účtovné obdobie - tabuľka č.15: </w:t>
      </w:r>
      <w:r w:rsidR="00253CFF">
        <w:rPr>
          <w:b/>
          <w:sz w:val="24"/>
          <w:szCs w:val="24"/>
        </w:rPr>
        <w:t>5.668,34</w:t>
      </w:r>
      <w:r>
        <w:rPr>
          <w:b/>
          <w:sz w:val="24"/>
          <w:szCs w:val="24"/>
        </w:rPr>
        <w:t xml:space="preserve"> €</w:t>
      </w:r>
    </w:p>
    <w:p w:rsidR="009D1705" w:rsidRDefault="009D1705" w:rsidP="009D1705">
      <w:pPr>
        <w:jc w:val="both"/>
        <w:rPr>
          <w:sz w:val="24"/>
          <w:szCs w:val="24"/>
        </w:rPr>
      </w:pPr>
    </w:p>
    <w:p w:rsidR="00A50BA7" w:rsidRDefault="00A50BA7" w:rsidP="009D1705">
      <w:pPr>
        <w:jc w:val="both"/>
        <w:rPr>
          <w:sz w:val="24"/>
          <w:szCs w:val="24"/>
        </w:rPr>
      </w:pPr>
    </w:p>
    <w:p w:rsidR="00A50BA7" w:rsidRDefault="00A50BA7" w:rsidP="009D1705">
      <w:pPr>
        <w:jc w:val="both"/>
        <w:rPr>
          <w:sz w:val="24"/>
          <w:szCs w:val="24"/>
        </w:rPr>
      </w:pPr>
    </w:p>
    <w:p w:rsidR="009D1705" w:rsidRDefault="009D1705" w:rsidP="009D170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X</w:t>
      </w:r>
    </w:p>
    <w:p w:rsidR="009D1705" w:rsidRDefault="009D1705" w:rsidP="009D170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9D1705" w:rsidRDefault="009D1705" w:rsidP="009D170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9D1705" w:rsidRDefault="009D1705" w:rsidP="009D1705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9D1705" w:rsidRDefault="009D1705" w:rsidP="009D1705">
      <w:pPr>
        <w:jc w:val="center"/>
        <w:rPr>
          <w:b/>
          <w:sz w:val="28"/>
        </w:rPr>
      </w:pPr>
    </w:p>
    <w:p w:rsidR="009D1705" w:rsidRDefault="009D1705" w:rsidP="009D170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253CFF">
        <w:rPr>
          <w:iCs/>
          <w:sz w:val="24"/>
          <w:szCs w:val="24"/>
        </w:rPr>
        <w:t>8</w:t>
      </w:r>
      <w:r>
        <w:rPr>
          <w:sz w:val="24"/>
          <w:szCs w:val="24"/>
        </w:rPr>
        <w:t xml:space="preserve"> nenastali také udalosti, ktoré by si vyžadovali zverejnenie alebo vykázanie v účtovnej závierke za rok 201</w:t>
      </w:r>
      <w:r w:rsidR="00253CFF">
        <w:rPr>
          <w:sz w:val="24"/>
          <w:szCs w:val="24"/>
        </w:rPr>
        <w:t>8</w:t>
      </w:r>
      <w:r>
        <w:rPr>
          <w:sz w:val="24"/>
          <w:szCs w:val="24"/>
        </w:rPr>
        <w:t>.</w:t>
      </w:r>
    </w:p>
    <w:p w:rsidR="009D1705" w:rsidRDefault="009D1705" w:rsidP="009D1705">
      <w:pPr>
        <w:spacing w:line="360" w:lineRule="auto"/>
        <w:rPr>
          <w:b/>
          <w:sz w:val="24"/>
          <w:szCs w:val="24"/>
          <w:u w:val="single"/>
        </w:rPr>
      </w:pPr>
    </w:p>
    <w:p w:rsidR="009D1705" w:rsidRDefault="009D1705" w:rsidP="009D1705"/>
    <w:p w:rsidR="00D31A90" w:rsidRDefault="00D31A90"/>
    <w:sectPr w:rsidR="00D31A90" w:rsidSect="00D31A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B8C777F"/>
    <w:multiLevelType w:val="hybridMultilevel"/>
    <w:tmpl w:val="C21C3A8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D1705"/>
    <w:rsid w:val="000055E4"/>
    <w:rsid w:val="000500D0"/>
    <w:rsid w:val="001247B6"/>
    <w:rsid w:val="00185C2B"/>
    <w:rsid w:val="00253CFF"/>
    <w:rsid w:val="002C5422"/>
    <w:rsid w:val="003211B6"/>
    <w:rsid w:val="00331FA0"/>
    <w:rsid w:val="00460FBC"/>
    <w:rsid w:val="006E046E"/>
    <w:rsid w:val="00985A4B"/>
    <w:rsid w:val="009D1705"/>
    <w:rsid w:val="00A437FD"/>
    <w:rsid w:val="00A50BA7"/>
    <w:rsid w:val="00C03550"/>
    <w:rsid w:val="00C05331"/>
    <w:rsid w:val="00C90E9D"/>
    <w:rsid w:val="00CB0BE9"/>
    <w:rsid w:val="00D31A90"/>
    <w:rsid w:val="00D5624B"/>
    <w:rsid w:val="00DC2502"/>
    <w:rsid w:val="00EC6F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D17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9D1705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9D1705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9D1705"/>
    <w:pPr>
      <w:tabs>
        <w:tab w:val="num" w:pos="426"/>
      </w:tabs>
      <w:ind w:hanging="426"/>
    </w:pPr>
    <w:rPr>
      <w:b/>
    </w:rPr>
  </w:style>
  <w:style w:type="paragraph" w:styleId="Odsekzoznamu">
    <w:name w:val="List Paragraph"/>
    <w:basedOn w:val="Normlny"/>
    <w:uiPriority w:val="34"/>
    <w:qFormat/>
    <w:rsid w:val="00A50BA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919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7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62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9</Pages>
  <Words>2387</Words>
  <Characters>13608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Havaj</dc:creator>
  <cp:keywords/>
  <dc:description/>
  <cp:lastModifiedBy>Obec Havaj</cp:lastModifiedBy>
  <cp:revision>9</cp:revision>
  <dcterms:created xsi:type="dcterms:W3CDTF">2019-02-12T13:14:00Z</dcterms:created>
  <dcterms:modified xsi:type="dcterms:W3CDTF">2019-02-21T09:03:00Z</dcterms:modified>
</cp:coreProperties>
</file>