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CA9" w:rsidRPr="00A6137D" w:rsidRDefault="00916CA9" w:rsidP="00916CA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916CA9" w:rsidRPr="00C45D3F" w:rsidRDefault="00916CA9" w:rsidP="00916CA9">
      <w:pPr>
        <w:rPr>
          <w:b/>
          <w:sz w:val="24"/>
          <w:szCs w:val="24"/>
          <w:u w:val="single"/>
        </w:rPr>
      </w:pPr>
    </w:p>
    <w:p w:rsidR="00916CA9" w:rsidRPr="00C45D3F" w:rsidRDefault="00916CA9" w:rsidP="00916CA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16CA9" w:rsidRPr="00C45D3F" w:rsidRDefault="00916CA9" w:rsidP="00916CA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16CA9" w:rsidRDefault="00916CA9" w:rsidP="00916CA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16CA9" w:rsidRPr="007E2317" w:rsidRDefault="00916CA9" w:rsidP="00916CA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16CA9" w:rsidRPr="003D0CF2" w:rsidRDefault="00916CA9" w:rsidP="00B04305">
            <w:pPr>
              <w:rPr>
                <w:sz w:val="24"/>
                <w:szCs w:val="24"/>
              </w:rPr>
            </w:pP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16CA9" w:rsidRPr="003D0CF2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16CA9" w:rsidRPr="003D0CF2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Trnková 1, 851 10 Jarovce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16CA9" w:rsidRPr="003D0CF2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31754945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16CA9" w:rsidRPr="003D0CF2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1.júla 1996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16CA9" w:rsidRPr="00AD4375" w:rsidRDefault="00916CA9" w:rsidP="00B04305">
            <w:pPr>
              <w:rPr>
                <w:sz w:val="24"/>
                <w:szCs w:val="24"/>
                <w:lang w:val="en-US"/>
              </w:rPr>
            </w:pPr>
            <w:proofErr w:type="spellStart"/>
            <w:r>
              <w:rPr>
                <w:sz w:val="24"/>
                <w:szCs w:val="24"/>
                <w:lang w:val="en-US"/>
              </w:rPr>
              <w:t>Zriaďovacia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/>
              </w:rPr>
              <w:t>listina</w:t>
            </w:r>
            <w:proofErr w:type="spellEnd"/>
            <w:r>
              <w:rPr>
                <w:sz w:val="24"/>
                <w:szCs w:val="24"/>
                <w:lang w:val="en-US"/>
              </w:rPr>
              <w:t xml:space="preserve">  č. R-752/1996-1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16CA9" w:rsidRPr="003D0CF2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Mestská časť Bratislava – Jarovce,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16CA9" w:rsidRPr="003D0CF2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Palmová 1,851 10 Jarovce - Bratislava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16CA9" w:rsidRPr="00563E6B" w:rsidRDefault="00916CA9" w:rsidP="00B0430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916CA9" w:rsidRPr="00563E6B" w:rsidRDefault="00916CA9" w:rsidP="00B0430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16CA9" w:rsidRPr="00563E6B" w:rsidRDefault="00916CA9" w:rsidP="00B0430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16CA9" w:rsidRPr="00563E6B" w:rsidRDefault="00916CA9" w:rsidP="00B04305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16CA9" w:rsidRPr="00563E6B" w:rsidRDefault="00916CA9" w:rsidP="00B0430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16CA9" w:rsidRPr="00563E6B" w:rsidRDefault="00916CA9" w:rsidP="00B04305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16CA9" w:rsidRDefault="00916CA9" w:rsidP="00916CA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16CA9" w:rsidRPr="00011FCC" w:rsidRDefault="00916CA9" w:rsidP="00B04305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základného vzdelania a predškolská výchova</w:t>
            </w:r>
          </w:p>
        </w:tc>
      </w:tr>
    </w:tbl>
    <w:p w:rsidR="00916CA9" w:rsidRDefault="00916CA9" w:rsidP="00916CA9">
      <w:pPr>
        <w:rPr>
          <w:b/>
          <w:sz w:val="24"/>
          <w:szCs w:val="24"/>
        </w:rPr>
      </w:pPr>
    </w:p>
    <w:p w:rsidR="00916CA9" w:rsidRDefault="00916CA9" w:rsidP="00916CA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16CA9" w:rsidRPr="007E2317" w:rsidRDefault="00916CA9" w:rsidP="00916CA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16CA9" w:rsidRPr="00C65DE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16CA9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Eva </w:t>
            </w:r>
            <w:proofErr w:type="spellStart"/>
            <w:r>
              <w:rPr>
                <w:sz w:val="24"/>
                <w:szCs w:val="24"/>
              </w:rPr>
              <w:t>Ondrášeková</w:t>
            </w:r>
            <w:proofErr w:type="spellEnd"/>
          </w:p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16CA9" w:rsidRPr="00C65DE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C65DE4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44,9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16CA9" w:rsidRPr="00C65DE4" w:rsidRDefault="00916CA9" w:rsidP="00B04305">
            <w:pPr>
              <w:numPr>
                <w:ilvl w:val="0"/>
                <w:numId w:val="19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16CA9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49,8</w:t>
            </w:r>
          </w:p>
          <w:p w:rsidR="00916CA9" w:rsidRDefault="00916CA9" w:rsidP="00B04305">
            <w:pPr>
              <w:rPr>
                <w:sz w:val="24"/>
                <w:szCs w:val="24"/>
              </w:rPr>
            </w:pPr>
          </w:p>
          <w:p w:rsidR="00916CA9" w:rsidRDefault="00916CA9" w:rsidP="00B04305">
            <w:pPr>
              <w:rPr>
                <w:sz w:val="24"/>
                <w:szCs w:val="24"/>
              </w:rPr>
            </w:pPr>
          </w:p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Pr="00921C9D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16CA9" w:rsidRPr="007602FE" w:rsidRDefault="00916CA9" w:rsidP="00B04305">
            <w:pPr>
              <w:rPr>
                <w:b/>
                <w:sz w:val="24"/>
                <w:szCs w:val="24"/>
              </w:rPr>
            </w:pP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numPr>
                <w:ilvl w:val="0"/>
                <w:numId w:val="19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Škola nemá rozpočtové organizácie založené účtovnou jednotkou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numPr>
                <w:ilvl w:val="0"/>
                <w:numId w:val="19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5479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Škola nemá príspevkové organizácie založené účtovnou jednotkou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numPr>
                <w:ilvl w:val="0"/>
                <w:numId w:val="19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Škola nemá neziskové organizácie založené účtovnou jednotkou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numPr>
                <w:ilvl w:val="0"/>
                <w:numId w:val="19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Škola nemá právnické osoby založené účtovnou jednotkou</w:t>
            </w:r>
          </w:p>
        </w:tc>
      </w:tr>
      <w:tr w:rsidR="00916CA9" w:rsidRPr="00563E6B" w:rsidTr="00B04305">
        <w:tc>
          <w:tcPr>
            <w:tcW w:w="4781" w:type="dxa"/>
            <w:shd w:val="clear" w:color="auto" w:fill="F2F2F2"/>
          </w:tcPr>
          <w:p w:rsidR="00916CA9" w:rsidRDefault="00916CA9" w:rsidP="00B04305">
            <w:pPr>
              <w:numPr>
                <w:ilvl w:val="0"/>
                <w:numId w:val="19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Škola nemá cenné papiere a podiely v obchodných spoločnostiach</w:t>
            </w:r>
          </w:p>
        </w:tc>
      </w:tr>
    </w:tbl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Pr="00C45D3F" w:rsidRDefault="00916CA9" w:rsidP="00916CA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6CA9" w:rsidRPr="00C45D3F" w:rsidRDefault="00916CA9" w:rsidP="00916CA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16CA9" w:rsidRDefault="00916CA9" w:rsidP="00916CA9">
      <w:pPr>
        <w:rPr>
          <w:sz w:val="24"/>
          <w:szCs w:val="24"/>
        </w:rPr>
      </w:pPr>
    </w:p>
    <w:p w:rsidR="00916CA9" w:rsidRPr="000A217D" w:rsidRDefault="00916CA9" w:rsidP="00916CA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Default="00916CA9" w:rsidP="00916CA9">
      <w:pPr>
        <w:spacing w:line="360" w:lineRule="auto"/>
        <w:jc w:val="both"/>
        <w:rPr>
          <w:sz w:val="24"/>
          <w:szCs w:val="24"/>
        </w:rPr>
      </w:pPr>
    </w:p>
    <w:p w:rsidR="00916CA9" w:rsidRPr="000A217D" w:rsidRDefault="00916CA9" w:rsidP="00916CA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16CA9" w:rsidRDefault="00916CA9" w:rsidP="00916CA9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Default="00916CA9" w:rsidP="00916CA9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916CA9" w:rsidRDefault="00916CA9" w:rsidP="00916CA9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916CA9" w:rsidRPr="00563E6B" w:rsidTr="00B04305">
        <w:tc>
          <w:tcPr>
            <w:tcW w:w="2354" w:type="dxa"/>
            <w:shd w:val="clear" w:color="auto" w:fill="F2F2F2"/>
          </w:tcPr>
          <w:p w:rsidR="00916CA9" w:rsidRPr="00563E6B" w:rsidRDefault="00916CA9" w:rsidP="00B04305">
            <w:pPr>
              <w:jc w:val="center"/>
              <w:rPr>
                <w:b/>
              </w:rPr>
            </w:pPr>
          </w:p>
          <w:p w:rsidR="00916CA9" w:rsidRPr="00563E6B" w:rsidRDefault="00916CA9" w:rsidP="00B0430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16CA9" w:rsidRPr="00563E6B" w:rsidRDefault="00916CA9" w:rsidP="00B04305">
            <w:pPr>
              <w:jc w:val="center"/>
              <w:rPr>
                <w:b/>
              </w:rPr>
            </w:pPr>
          </w:p>
          <w:p w:rsidR="00916CA9" w:rsidRPr="00563E6B" w:rsidRDefault="00916CA9" w:rsidP="00B0430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16CA9" w:rsidRPr="00563E6B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16CA9" w:rsidRPr="00563E6B" w:rsidRDefault="00916CA9" w:rsidP="00B04305">
            <w:pPr>
              <w:jc w:val="center"/>
              <w:rPr>
                <w:b/>
              </w:rPr>
            </w:pPr>
          </w:p>
          <w:p w:rsidR="00916CA9" w:rsidRPr="00563E6B" w:rsidRDefault="00916CA9" w:rsidP="00B0430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916CA9" w:rsidRPr="00563E6B" w:rsidRDefault="00916CA9" w:rsidP="00B04305">
            <w:pPr>
              <w:jc w:val="center"/>
              <w:rPr>
                <w:b/>
              </w:rPr>
            </w:pPr>
          </w:p>
        </w:tc>
      </w:tr>
      <w:tr w:rsidR="00916CA9" w:rsidRPr="00563E6B" w:rsidTr="00B04305">
        <w:tc>
          <w:tcPr>
            <w:tcW w:w="2354" w:type="dxa"/>
          </w:tcPr>
          <w:p w:rsidR="00916CA9" w:rsidRPr="00065E9B" w:rsidRDefault="00916CA9" w:rsidP="00B04305">
            <w:pPr>
              <w:rPr>
                <w:color w:val="000000"/>
              </w:rPr>
            </w:pPr>
            <w:r w:rsidRPr="00065E9B">
              <w:rPr>
                <w:color w:val="000000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916CA9" w:rsidRPr="00065E9B" w:rsidRDefault="00916CA9" w:rsidP="00B04305">
            <w:pPr>
              <w:rPr>
                <w:color w:val="000000"/>
              </w:rPr>
            </w:pPr>
            <w:r w:rsidRPr="00065E9B">
              <w:rPr>
                <w:color w:val="000000"/>
              </w:rPr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464" w:type="dxa"/>
            <w:vAlign w:val="center"/>
          </w:tcPr>
          <w:p w:rsidR="00916CA9" w:rsidRPr="00571640" w:rsidRDefault="00916CA9" w:rsidP="00B04305">
            <w:pPr>
              <w:jc w:val="center"/>
            </w:pPr>
            <w:r>
              <w:t>0</w:t>
            </w:r>
          </w:p>
        </w:tc>
        <w:tc>
          <w:tcPr>
            <w:tcW w:w="2978" w:type="dxa"/>
            <w:vAlign w:val="center"/>
          </w:tcPr>
          <w:p w:rsidR="00916CA9" w:rsidRPr="00571640" w:rsidRDefault="00916CA9" w:rsidP="00B04305">
            <w:pPr>
              <w:jc w:val="center"/>
            </w:pPr>
            <w:r>
              <w:t>0</w:t>
            </w:r>
          </w:p>
        </w:tc>
      </w:tr>
      <w:tr w:rsidR="00916CA9" w:rsidRPr="00563E6B" w:rsidTr="00B04305">
        <w:tc>
          <w:tcPr>
            <w:tcW w:w="2354" w:type="dxa"/>
          </w:tcPr>
          <w:p w:rsidR="00916CA9" w:rsidRPr="00065E9B" w:rsidRDefault="00916CA9" w:rsidP="00B04305">
            <w:pPr>
              <w:rPr>
                <w:color w:val="000000"/>
              </w:rPr>
            </w:pPr>
            <w:r w:rsidRPr="00065E9B">
              <w:rPr>
                <w:color w:val="00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916CA9" w:rsidRPr="00065E9B" w:rsidRDefault="00916CA9" w:rsidP="00B04305">
            <w:pPr>
              <w:rPr>
                <w:color w:val="000000"/>
              </w:rPr>
            </w:pPr>
            <w:r w:rsidRPr="00065E9B">
              <w:rPr>
                <w:color w:val="000000"/>
              </w:rPr>
              <w:t>§ 30 odsek 8 Opatrenia MF SR č.MF/16786/2007-31</w:t>
            </w:r>
          </w:p>
        </w:tc>
        <w:tc>
          <w:tcPr>
            <w:tcW w:w="2464" w:type="dxa"/>
            <w:vAlign w:val="center"/>
          </w:tcPr>
          <w:p w:rsidR="00916CA9" w:rsidRPr="00571640" w:rsidRDefault="00916CA9" w:rsidP="00B04305">
            <w:pPr>
              <w:jc w:val="center"/>
            </w:pPr>
            <w:r>
              <w:t>0</w:t>
            </w:r>
          </w:p>
        </w:tc>
        <w:tc>
          <w:tcPr>
            <w:tcW w:w="2978" w:type="dxa"/>
            <w:vAlign w:val="center"/>
          </w:tcPr>
          <w:p w:rsidR="00916CA9" w:rsidRPr="00571640" w:rsidRDefault="00916CA9" w:rsidP="00B04305">
            <w:pPr>
              <w:jc w:val="center"/>
            </w:pPr>
            <w:r>
              <w:t>0</w:t>
            </w:r>
          </w:p>
        </w:tc>
      </w:tr>
    </w:tbl>
    <w:p w:rsidR="00916CA9" w:rsidRPr="00065E9B" w:rsidRDefault="00916CA9" w:rsidP="00916CA9">
      <w:pPr>
        <w:ind w:left="284"/>
        <w:jc w:val="both"/>
        <w:rPr>
          <w:sz w:val="24"/>
          <w:szCs w:val="24"/>
        </w:rPr>
      </w:pPr>
      <w:r w:rsidRPr="00065E9B">
        <w:rPr>
          <w:sz w:val="24"/>
          <w:szCs w:val="24"/>
        </w:rPr>
        <w:t xml:space="preserve">Škola </w:t>
      </w:r>
      <w:r>
        <w:rPr>
          <w:sz w:val="24"/>
          <w:szCs w:val="24"/>
        </w:rPr>
        <w:t>vykonávala ú</w:t>
      </w:r>
      <w:r w:rsidRPr="00065E9B">
        <w:rPr>
          <w:sz w:val="24"/>
          <w:szCs w:val="24"/>
        </w:rPr>
        <w:t>čtovné odpisy.</w:t>
      </w:r>
    </w:p>
    <w:p w:rsidR="00916CA9" w:rsidRDefault="00916CA9" w:rsidP="00916CA9">
      <w:pPr>
        <w:ind w:left="284"/>
        <w:jc w:val="both"/>
        <w:rPr>
          <w:b/>
          <w:sz w:val="24"/>
          <w:szCs w:val="24"/>
        </w:rPr>
      </w:pPr>
    </w:p>
    <w:p w:rsidR="00916CA9" w:rsidRDefault="00916CA9" w:rsidP="00916CA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16CA9" w:rsidRDefault="00916CA9" w:rsidP="00916CA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16CA9" w:rsidRPr="00B452D4" w:rsidTr="00B04305">
        <w:tc>
          <w:tcPr>
            <w:tcW w:w="6379" w:type="dxa"/>
            <w:shd w:val="clear" w:color="auto" w:fill="F2F2F2"/>
          </w:tcPr>
          <w:p w:rsidR="00916CA9" w:rsidRPr="00855435" w:rsidRDefault="00916CA9" w:rsidP="00B0430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16CA9" w:rsidRPr="00855435" w:rsidRDefault="00916CA9" w:rsidP="00B0430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E109D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C65DE4" w:rsidRDefault="00916CA9" w:rsidP="00B0430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C65DE4" w:rsidRDefault="00916CA9" w:rsidP="00B0430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16CA9" w:rsidRPr="00B452D4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16CA9" w:rsidRPr="000B25F8" w:rsidRDefault="00916CA9" w:rsidP="00B0430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16CA9" w:rsidRPr="000B25F8" w:rsidRDefault="00916CA9" w:rsidP="00B0430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16CA9" w:rsidRPr="000B25F8" w:rsidRDefault="00916CA9" w:rsidP="00B0430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16CA9" w:rsidRPr="000B25F8" w:rsidRDefault="00916CA9" w:rsidP="00B0430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16CA9" w:rsidRPr="000B25F8" w:rsidRDefault="00916CA9" w:rsidP="00B0430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16CA9" w:rsidRPr="000B25F8" w:rsidRDefault="00916CA9" w:rsidP="00B0430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16CA9" w:rsidRPr="00BB5345" w:rsidRDefault="00916CA9" w:rsidP="00B0430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16CA9" w:rsidRDefault="00916CA9" w:rsidP="00B0430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16CA9" w:rsidRPr="003D456C" w:rsidRDefault="00916CA9" w:rsidP="00B04305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3D456C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916CA9" w:rsidRPr="00BB5345" w:rsidRDefault="00916CA9" w:rsidP="00B0430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916CA9" w:rsidRPr="003D456C" w:rsidRDefault="00916CA9" w:rsidP="00B04305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3D456C">
              <w:rPr>
                <w:sz w:val="24"/>
                <w:lang w:val="sk-SK" w:eastAsia="sk-SK"/>
              </w:rPr>
              <w:t>menovitou hodnotou</w:t>
            </w:r>
          </w:p>
          <w:p w:rsidR="00916CA9" w:rsidRPr="003D456C" w:rsidRDefault="00916CA9" w:rsidP="00B04305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3D456C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16CA9" w:rsidRPr="003D456C" w:rsidRDefault="00916CA9" w:rsidP="00B04305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D456C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Pr="00BB5345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16CA9" w:rsidRPr="003D456C" w:rsidRDefault="00916CA9" w:rsidP="00B04305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D456C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916CA9" w:rsidRPr="00B452D4" w:rsidTr="00B04305">
        <w:tc>
          <w:tcPr>
            <w:tcW w:w="6379" w:type="dxa"/>
          </w:tcPr>
          <w:p w:rsidR="00916CA9" w:rsidRDefault="00916CA9" w:rsidP="00B0430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916CA9" w:rsidRPr="003D456C" w:rsidRDefault="00916CA9" w:rsidP="00B04305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3D456C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916CA9" w:rsidRPr="00657C42" w:rsidRDefault="00916CA9" w:rsidP="00916CA9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916CA9" w:rsidRPr="00F42190" w:rsidRDefault="00916CA9" w:rsidP="00916CA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16CA9" w:rsidRPr="00065E9B" w:rsidRDefault="00916CA9" w:rsidP="00916CA9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65E9B">
        <w:rPr>
          <w:color w:val="000000"/>
          <w:sz w:val="24"/>
          <w:szCs w:val="24"/>
        </w:rPr>
        <w:t>Odpisovať sa začína</w:t>
      </w:r>
      <w:r w:rsidRPr="00065E9B">
        <w:rPr>
          <w:rFonts w:cs="Tahoma"/>
          <w:b/>
          <w:bCs/>
          <w:color w:val="000000"/>
          <w:sz w:val="24"/>
          <w:szCs w:val="24"/>
          <w:lang/>
        </w:rPr>
        <w:t xml:space="preserve"> </w:t>
      </w:r>
      <w:r w:rsidRPr="00065E9B">
        <w:rPr>
          <w:rFonts w:cs="Tahoma"/>
          <w:bCs/>
          <w:color w:val="000000"/>
          <w:sz w:val="24"/>
          <w:szCs w:val="24"/>
          <w:lang/>
        </w:rPr>
        <w:t xml:space="preserve">prvým dňom </w:t>
      </w:r>
      <w:r w:rsidRPr="00065E9B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916CA9" w:rsidRDefault="00916CA9" w:rsidP="00916CA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916CA9" w:rsidRDefault="00916CA9" w:rsidP="00916CA9">
      <w:pPr>
        <w:pStyle w:val="Zkladntext"/>
        <w:ind w:left="0"/>
        <w:rPr>
          <w:sz w:val="24"/>
          <w:szCs w:val="24"/>
        </w:rPr>
      </w:pPr>
    </w:p>
    <w:p w:rsidR="00916CA9" w:rsidRPr="00065E9B" w:rsidRDefault="00916CA9" w:rsidP="00916CA9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065E9B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16CA9" w:rsidRPr="00563E6B" w:rsidTr="00B04305">
        <w:tc>
          <w:tcPr>
            <w:tcW w:w="2962" w:type="dxa"/>
            <w:shd w:val="clear" w:color="auto" w:fill="F2F2F2"/>
          </w:tcPr>
          <w:p w:rsidR="00916CA9" w:rsidRPr="00D809EC" w:rsidRDefault="00916CA9" w:rsidP="00B0430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16CA9" w:rsidRPr="00D809EC" w:rsidRDefault="00916CA9" w:rsidP="00B0430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16CA9" w:rsidRPr="00D809EC" w:rsidRDefault="00916CA9" w:rsidP="00B0430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16CA9" w:rsidRPr="00D809EC" w:rsidRDefault="00916CA9" w:rsidP="00B0430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16CA9" w:rsidRPr="00D809EC" w:rsidRDefault="00916CA9" w:rsidP="00B0430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16CA9" w:rsidRPr="00563E6B" w:rsidTr="00B04305">
        <w:tc>
          <w:tcPr>
            <w:tcW w:w="2962" w:type="dxa"/>
          </w:tcPr>
          <w:p w:rsidR="00916CA9" w:rsidRPr="00B01A56" w:rsidRDefault="00916CA9" w:rsidP="00B04305">
            <w:pPr>
              <w:ind w:left="360"/>
              <w:jc w:val="center"/>
              <w:rPr>
                <w:sz w:val="18"/>
              </w:rPr>
            </w:pPr>
            <w:r w:rsidRPr="00B01A56">
              <w:rPr>
                <w:sz w:val="18"/>
              </w:rPr>
              <w:t>1</w:t>
            </w:r>
          </w:p>
        </w:tc>
        <w:tc>
          <w:tcPr>
            <w:tcW w:w="3071" w:type="dxa"/>
          </w:tcPr>
          <w:p w:rsidR="00916CA9" w:rsidRPr="00B01A56" w:rsidRDefault="00916CA9" w:rsidP="00B04305">
            <w:pPr>
              <w:ind w:left="360"/>
              <w:jc w:val="center"/>
              <w:rPr>
                <w:sz w:val="18"/>
              </w:rPr>
            </w:pPr>
            <w:r w:rsidRPr="00B01A56">
              <w:rPr>
                <w:sz w:val="18"/>
              </w:rPr>
              <w:t>4</w:t>
            </w:r>
          </w:p>
        </w:tc>
        <w:tc>
          <w:tcPr>
            <w:tcW w:w="4173" w:type="dxa"/>
          </w:tcPr>
          <w:p w:rsidR="00916CA9" w:rsidRDefault="00916CA9" w:rsidP="00B04305">
            <w:pPr>
              <w:ind w:left="360"/>
              <w:jc w:val="center"/>
              <w:rPr>
                <w:sz w:val="18"/>
              </w:rPr>
            </w:pPr>
            <w:r>
              <w:rPr>
                <w:sz w:val="18"/>
              </w:rPr>
              <w:t>1/4</w:t>
            </w:r>
          </w:p>
          <w:p w:rsidR="00916CA9" w:rsidRPr="00B01A56" w:rsidRDefault="00916CA9" w:rsidP="00B04305">
            <w:pPr>
              <w:ind w:left="360"/>
              <w:jc w:val="center"/>
              <w:rPr>
                <w:sz w:val="18"/>
              </w:rPr>
            </w:pPr>
          </w:p>
        </w:tc>
      </w:tr>
      <w:tr w:rsidR="00916CA9" w:rsidRPr="00563E6B" w:rsidTr="00B04305">
        <w:tc>
          <w:tcPr>
            <w:tcW w:w="2962" w:type="dxa"/>
          </w:tcPr>
          <w:p w:rsidR="00916CA9" w:rsidRPr="004B67DB" w:rsidRDefault="00916CA9" w:rsidP="00B04305">
            <w:pPr>
              <w:ind w:left="360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16CA9" w:rsidRPr="003D0CF2" w:rsidRDefault="00916CA9" w:rsidP="00B04305">
            <w:pPr>
              <w:ind w:left="360"/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16CA9" w:rsidRDefault="00916CA9" w:rsidP="00B04305">
            <w:pPr>
              <w:ind w:left="360"/>
              <w:jc w:val="center"/>
            </w:pPr>
            <w:r>
              <w:t>1/6</w:t>
            </w:r>
          </w:p>
          <w:p w:rsidR="00916CA9" w:rsidRPr="003D0CF2" w:rsidRDefault="00916CA9" w:rsidP="00B04305">
            <w:pPr>
              <w:ind w:left="360"/>
              <w:jc w:val="center"/>
            </w:pPr>
          </w:p>
        </w:tc>
      </w:tr>
      <w:tr w:rsidR="00916CA9" w:rsidRPr="00563E6B" w:rsidTr="00B04305">
        <w:tc>
          <w:tcPr>
            <w:tcW w:w="2962" w:type="dxa"/>
          </w:tcPr>
          <w:p w:rsidR="00916CA9" w:rsidRPr="004B67DB" w:rsidRDefault="00916CA9" w:rsidP="00B04305">
            <w:pPr>
              <w:ind w:left="360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16CA9" w:rsidRPr="003D0CF2" w:rsidRDefault="00916CA9" w:rsidP="00B04305">
            <w:pPr>
              <w:ind w:left="360"/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916CA9" w:rsidRDefault="00916CA9" w:rsidP="00B04305">
            <w:pPr>
              <w:ind w:left="360"/>
              <w:jc w:val="center"/>
            </w:pPr>
            <w:r>
              <w:t>1/8</w:t>
            </w:r>
          </w:p>
          <w:p w:rsidR="00916CA9" w:rsidRPr="003D0CF2" w:rsidRDefault="00916CA9" w:rsidP="00B04305">
            <w:pPr>
              <w:ind w:left="360"/>
              <w:jc w:val="center"/>
            </w:pPr>
          </w:p>
        </w:tc>
      </w:tr>
      <w:tr w:rsidR="00916CA9" w:rsidRPr="00563E6B" w:rsidTr="00B04305">
        <w:tc>
          <w:tcPr>
            <w:tcW w:w="2962" w:type="dxa"/>
          </w:tcPr>
          <w:p w:rsidR="00916CA9" w:rsidRPr="004B67DB" w:rsidRDefault="00916CA9" w:rsidP="00B04305">
            <w:pPr>
              <w:ind w:left="360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16CA9" w:rsidRDefault="00916CA9" w:rsidP="00B04305">
            <w:pPr>
              <w:ind w:left="360"/>
              <w:jc w:val="center"/>
            </w:pPr>
            <w:r>
              <w:t>12</w:t>
            </w:r>
          </w:p>
          <w:p w:rsidR="00916CA9" w:rsidRPr="003D0CF2" w:rsidRDefault="00916CA9" w:rsidP="00B04305">
            <w:pPr>
              <w:jc w:val="center"/>
            </w:pPr>
          </w:p>
        </w:tc>
        <w:tc>
          <w:tcPr>
            <w:tcW w:w="4173" w:type="dxa"/>
          </w:tcPr>
          <w:p w:rsidR="00916CA9" w:rsidRPr="003D0CF2" w:rsidRDefault="00916CA9" w:rsidP="00B04305">
            <w:pPr>
              <w:ind w:left="360"/>
              <w:jc w:val="center"/>
            </w:pPr>
            <w:r>
              <w:t>1/12</w:t>
            </w:r>
          </w:p>
        </w:tc>
      </w:tr>
      <w:tr w:rsidR="00916CA9" w:rsidRPr="00563E6B" w:rsidTr="00B04305">
        <w:tc>
          <w:tcPr>
            <w:tcW w:w="2962" w:type="dxa"/>
          </w:tcPr>
          <w:p w:rsidR="00916CA9" w:rsidRPr="004B67DB" w:rsidRDefault="00916CA9" w:rsidP="00B04305">
            <w:pPr>
              <w:ind w:left="360"/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16CA9" w:rsidRPr="003D0CF2" w:rsidRDefault="00916CA9" w:rsidP="00B04305">
            <w:pPr>
              <w:ind w:left="360"/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16CA9" w:rsidRDefault="00916CA9" w:rsidP="00B04305">
            <w:pPr>
              <w:ind w:left="360"/>
              <w:jc w:val="center"/>
            </w:pPr>
            <w:r>
              <w:t>1/20</w:t>
            </w:r>
          </w:p>
          <w:p w:rsidR="00916CA9" w:rsidRPr="003D0CF2" w:rsidRDefault="00916CA9" w:rsidP="00B04305">
            <w:pPr>
              <w:ind w:left="360"/>
              <w:jc w:val="center"/>
            </w:pPr>
          </w:p>
        </w:tc>
      </w:tr>
      <w:tr w:rsidR="00916CA9" w:rsidRPr="00563E6B" w:rsidTr="00B04305">
        <w:tc>
          <w:tcPr>
            <w:tcW w:w="2962" w:type="dxa"/>
          </w:tcPr>
          <w:p w:rsidR="00916CA9" w:rsidRPr="004B67DB" w:rsidRDefault="00916CA9" w:rsidP="00B04305">
            <w:pPr>
              <w:ind w:left="360"/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16CA9" w:rsidRPr="003D0CF2" w:rsidRDefault="00916CA9" w:rsidP="00B04305">
            <w:pPr>
              <w:ind w:left="360"/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16CA9" w:rsidRDefault="00916CA9" w:rsidP="00B04305">
            <w:pPr>
              <w:ind w:left="360"/>
              <w:jc w:val="center"/>
            </w:pPr>
            <w:r>
              <w:t>1/40</w:t>
            </w:r>
          </w:p>
          <w:p w:rsidR="00916CA9" w:rsidRPr="003D0CF2" w:rsidRDefault="00916CA9" w:rsidP="00B04305">
            <w:pPr>
              <w:ind w:left="360"/>
              <w:jc w:val="center"/>
            </w:pPr>
          </w:p>
        </w:tc>
      </w:tr>
    </w:tbl>
    <w:p w:rsidR="00916CA9" w:rsidRDefault="00916CA9" w:rsidP="00916CA9">
      <w:pPr>
        <w:jc w:val="both"/>
        <w:rPr>
          <w:sz w:val="24"/>
        </w:rPr>
      </w:pPr>
    </w:p>
    <w:p w:rsidR="00916CA9" w:rsidRPr="00554B96" w:rsidRDefault="00916CA9" w:rsidP="00916CA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04A53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16CA9" w:rsidRDefault="00916CA9" w:rsidP="00916CA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0,-Eur</w:t>
      </w:r>
      <w:r w:rsidRPr="00554B96">
        <w:rPr>
          <w:sz w:val="24"/>
        </w:rPr>
        <w:t xml:space="preserve"> 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04A53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916CA9" w:rsidRDefault="00916CA9" w:rsidP="00916CA9">
      <w:pPr>
        <w:jc w:val="both"/>
        <w:rPr>
          <w:sz w:val="24"/>
        </w:rPr>
      </w:pPr>
    </w:p>
    <w:p w:rsidR="00916CA9" w:rsidRDefault="00916CA9" w:rsidP="00916CA9">
      <w:pPr>
        <w:jc w:val="both"/>
        <w:rPr>
          <w:sz w:val="24"/>
        </w:rPr>
      </w:pPr>
      <w:r>
        <w:rPr>
          <w:sz w:val="24"/>
        </w:rPr>
        <w:t>Drobný hmotný majetok, ktorého obstarávacia cena je vyššia ako 336,-  do 1700,-€  a doba použiteľnosti je dlhšia ako jeden rok, podľa vnútorného predpisu sa účtuje na podsúvahových účtoch v operatívnej evidencii . / taktiež s nižšou obstarávacou cenou, ak je doba použiteľnosti viac ako jeden rok /.</w:t>
      </w:r>
    </w:p>
    <w:p w:rsidR="00916CA9" w:rsidRDefault="00916CA9" w:rsidP="00916CA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16CA9" w:rsidRDefault="00916CA9" w:rsidP="00916CA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16CA9" w:rsidRDefault="00916CA9" w:rsidP="00916CA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16CA9" w:rsidRDefault="00916CA9" w:rsidP="00916CA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16CA9" w:rsidRDefault="00916CA9" w:rsidP="00916CA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916CA9" w:rsidRPr="00E90378" w:rsidRDefault="00916CA9" w:rsidP="00916CA9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Pr="00E90378" w:rsidRDefault="00916CA9" w:rsidP="00916CA9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Pr="00E90378" w:rsidRDefault="00916CA9" w:rsidP="00916CA9">
      <w:pPr>
        <w:numPr>
          <w:ilvl w:val="0"/>
          <w:numId w:val="19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Pr="00E90378" w:rsidRDefault="00916CA9" w:rsidP="00916CA9">
      <w:pPr>
        <w:numPr>
          <w:ilvl w:val="0"/>
          <w:numId w:val="19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lastRenderedPageBreak/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Pr="00E90378" w:rsidRDefault="00916CA9" w:rsidP="00916CA9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Pr="00E90378" w:rsidRDefault="00916CA9" w:rsidP="00916CA9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916CA9" w:rsidRDefault="00916CA9" w:rsidP="00916CA9">
      <w:pPr>
        <w:pStyle w:val="Zkladntext"/>
        <w:ind w:left="0"/>
        <w:rPr>
          <w:color w:val="000000"/>
          <w:sz w:val="24"/>
          <w:szCs w:val="24"/>
        </w:rPr>
      </w:pPr>
    </w:p>
    <w:p w:rsidR="00916CA9" w:rsidRDefault="00916CA9" w:rsidP="00916CA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16CA9" w:rsidRDefault="00916CA9" w:rsidP="00916CA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16CA9" w:rsidRDefault="00916CA9" w:rsidP="00916CA9">
      <w:pPr>
        <w:jc w:val="both"/>
        <w:rPr>
          <w:b/>
          <w:sz w:val="24"/>
          <w:szCs w:val="24"/>
        </w:rPr>
      </w:pPr>
    </w:p>
    <w:p w:rsidR="00916CA9" w:rsidRDefault="00916CA9" w:rsidP="00916CA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16CA9" w:rsidRPr="002C39D0" w:rsidRDefault="00916CA9" w:rsidP="00916CA9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16CA9" w:rsidRDefault="00916CA9" w:rsidP="00916CA9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916CA9" w:rsidRDefault="00916CA9" w:rsidP="00916CA9">
      <w:pPr>
        <w:jc w:val="both"/>
        <w:rPr>
          <w:b/>
          <w:sz w:val="24"/>
          <w:szCs w:val="24"/>
        </w:rPr>
      </w:pPr>
    </w:p>
    <w:p w:rsidR="00916CA9" w:rsidRDefault="00916CA9" w:rsidP="00916CA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16CA9" w:rsidRPr="0003437A" w:rsidRDefault="00916CA9" w:rsidP="00916CA9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Škole v roku 2018 nebol poskytnutý kapitálový transfer</w:t>
      </w:r>
      <w:r w:rsidRPr="0003437A">
        <w:rPr>
          <w:sz w:val="24"/>
          <w:szCs w:val="24"/>
        </w:rPr>
        <w:t xml:space="preserve">. </w:t>
      </w:r>
    </w:p>
    <w:p w:rsidR="00916CA9" w:rsidRDefault="00916CA9" w:rsidP="00916CA9">
      <w:pPr>
        <w:jc w:val="both"/>
        <w:rPr>
          <w:b/>
          <w:sz w:val="24"/>
          <w:szCs w:val="24"/>
        </w:rPr>
      </w:pPr>
    </w:p>
    <w:p w:rsidR="00916CA9" w:rsidRPr="006C6683" w:rsidRDefault="00916CA9" w:rsidP="00916CA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916CA9" w:rsidRPr="006C6683" w:rsidRDefault="00916CA9" w:rsidP="00916CA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16CA9" w:rsidRPr="006C6683" w:rsidRDefault="00916CA9" w:rsidP="00916CA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916CA9" w:rsidRPr="00AE5A3C" w:rsidRDefault="00916CA9" w:rsidP="00916CA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16CA9" w:rsidRPr="006C6683" w:rsidRDefault="00916CA9" w:rsidP="00916CA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16CA9" w:rsidRPr="006C6683" w:rsidRDefault="00916CA9" w:rsidP="00916CA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16CA9" w:rsidRPr="006C6683" w:rsidRDefault="00916CA9" w:rsidP="00916CA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6CA9" w:rsidRPr="00C45D3F" w:rsidRDefault="00916CA9" w:rsidP="00916CA9">
      <w:pPr>
        <w:jc w:val="center"/>
        <w:rPr>
          <w:b/>
          <w:sz w:val="24"/>
          <w:szCs w:val="24"/>
        </w:rPr>
      </w:pPr>
    </w:p>
    <w:p w:rsidR="00916CA9" w:rsidRPr="00C45D3F" w:rsidRDefault="00916CA9" w:rsidP="00916CA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16CA9" w:rsidRPr="00C45D3F" w:rsidRDefault="00916CA9" w:rsidP="00916CA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16CA9" w:rsidRDefault="00916CA9" w:rsidP="00916CA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16CA9" w:rsidRPr="00CC4187" w:rsidRDefault="00916CA9" w:rsidP="00916CA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16CA9" w:rsidRDefault="00916CA9" w:rsidP="00916CA9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16CA9" w:rsidRDefault="00916CA9" w:rsidP="00916CA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16CA9" w:rsidRPr="00892786" w:rsidRDefault="00916CA9" w:rsidP="00916CA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  <w:lang w:val="sk-SK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dlhodobom majetku sa nezvýšila  jeho hodnota  / o 0,- € / nakoľko škole neboli pridelené kapitálové finančné  prostriedky na rok 201</w:t>
      </w:r>
      <w:r>
        <w:rPr>
          <w:b w:val="0"/>
          <w:sz w:val="24"/>
          <w:szCs w:val="24"/>
          <w:lang w:val="sk-SK"/>
        </w:rPr>
        <w:t>8</w:t>
      </w:r>
      <w:r>
        <w:rPr>
          <w:b w:val="0"/>
          <w:sz w:val="24"/>
          <w:szCs w:val="24"/>
        </w:rPr>
        <w:t>.</w:t>
      </w:r>
    </w:p>
    <w:p w:rsidR="00916CA9" w:rsidRPr="00892786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916CA9" w:rsidRPr="0071585D" w:rsidRDefault="00916CA9" w:rsidP="00916CA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73"/>
        <w:gridCol w:w="2497"/>
        <w:gridCol w:w="3510"/>
      </w:tblGrid>
      <w:tr w:rsidR="00916CA9" w:rsidRPr="004F34D5" w:rsidTr="00B04305">
        <w:tc>
          <w:tcPr>
            <w:tcW w:w="3544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693" w:type="dxa"/>
            <w:shd w:val="clear" w:color="auto" w:fill="F2F2F2"/>
          </w:tcPr>
          <w:p w:rsidR="00916CA9" w:rsidRPr="00312F8D" w:rsidRDefault="00916CA9" w:rsidP="00B04305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969" w:type="dxa"/>
            <w:shd w:val="clear" w:color="auto" w:fill="F2F2F2"/>
          </w:tcPr>
          <w:p w:rsidR="00916CA9" w:rsidRPr="00312F8D" w:rsidRDefault="00916CA9" w:rsidP="00B0430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16CA9" w:rsidRPr="004F34D5" w:rsidTr="00B04305">
        <w:tc>
          <w:tcPr>
            <w:tcW w:w="3544" w:type="dxa"/>
          </w:tcPr>
          <w:p w:rsidR="00916CA9" w:rsidRPr="00312F8D" w:rsidRDefault="00916CA9" w:rsidP="00B04305">
            <w:r>
              <w:t>nehnuteľný majetok - budova</w:t>
            </w:r>
          </w:p>
        </w:tc>
        <w:tc>
          <w:tcPr>
            <w:tcW w:w="2693" w:type="dxa"/>
          </w:tcPr>
          <w:p w:rsidR="00916CA9" w:rsidRPr="008A65FD" w:rsidRDefault="00916CA9" w:rsidP="00B04305">
            <w:r>
              <w:t xml:space="preserve">zriaďovateľom  </w:t>
            </w:r>
          </w:p>
        </w:tc>
        <w:tc>
          <w:tcPr>
            <w:tcW w:w="3969" w:type="dxa"/>
          </w:tcPr>
          <w:p w:rsidR="00916CA9" w:rsidRPr="00312F8D" w:rsidRDefault="00916CA9" w:rsidP="00B04305">
            <w:r w:rsidRPr="008A65FD">
              <w:t>2215,11,- €v tom  je aj poistenie budovy školy</w:t>
            </w:r>
          </w:p>
        </w:tc>
      </w:tr>
    </w:tbl>
    <w:p w:rsidR="00916CA9" w:rsidRDefault="00916CA9" w:rsidP="00916CA9">
      <w:pPr>
        <w:ind w:left="426"/>
        <w:jc w:val="both"/>
        <w:rPr>
          <w:sz w:val="24"/>
          <w:szCs w:val="24"/>
        </w:rPr>
      </w:pPr>
    </w:p>
    <w:p w:rsidR="00916CA9" w:rsidRPr="00892786" w:rsidRDefault="00916CA9" w:rsidP="00916CA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16CA9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916CA9" w:rsidRPr="00892786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 w:rsidRPr="00892786">
        <w:rPr>
          <w:b w:val="0"/>
          <w:sz w:val="24"/>
          <w:szCs w:val="24"/>
          <w:lang w:val="sk-SK"/>
        </w:rPr>
        <w:t>Na škole nie je zriadené záložné právo na dlhodobý majetok, ani obmedzenie práva nakladať s dlhodobým majetkom.</w:t>
      </w:r>
    </w:p>
    <w:p w:rsidR="00916CA9" w:rsidRPr="0071585D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16CA9" w:rsidRPr="0071585D" w:rsidRDefault="00916CA9" w:rsidP="00916CA9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16CA9" w:rsidRPr="00563E6B" w:rsidTr="00B04305">
        <w:tc>
          <w:tcPr>
            <w:tcW w:w="5220" w:type="dxa"/>
            <w:shd w:val="clear" w:color="auto" w:fill="F2F2F2"/>
          </w:tcPr>
          <w:p w:rsidR="00916CA9" w:rsidRDefault="00916CA9" w:rsidP="00B0430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16CA9" w:rsidRPr="00563E6B" w:rsidRDefault="00916CA9" w:rsidP="00B0430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16CA9" w:rsidRPr="00563E6B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Suma (Eur)</w:t>
            </w:r>
          </w:p>
        </w:tc>
      </w:tr>
      <w:tr w:rsidR="00916CA9" w:rsidRPr="00563E6B" w:rsidTr="00B04305">
        <w:tc>
          <w:tcPr>
            <w:tcW w:w="5220" w:type="dxa"/>
          </w:tcPr>
          <w:p w:rsidR="00916CA9" w:rsidRPr="00664FF1" w:rsidRDefault="00916CA9" w:rsidP="00B04305">
            <w:r w:rsidRPr="00664FF1">
              <w:t>Pozemky</w:t>
            </w:r>
          </w:p>
        </w:tc>
        <w:tc>
          <w:tcPr>
            <w:tcW w:w="4986" w:type="dxa"/>
          </w:tcPr>
          <w:p w:rsidR="00916CA9" w:rsidRPr="003F1064" w:rsidRDefault="00916CA9" w:rsidP="00B04305">
            <w:r>
              <w:t>0</w:t>
            </w:r>
          </w:p>
        </w:tc>
      </w:tr>
      <w:tr w:rsidR="00916CA9" w:rsidRPr="00563E6B" w:rsidTr="00B04305">
        <w:tc>
          <w:tcPr>
            <w:tcW w:w="5220" w:type="dxa"/>
          </w:tcPr>
          <w:p w:rsidR="00916CA9" w:rsidRPr="00664FF1" w:rsidRDefault="00916CA9" w:rsidP="00B04305">
            <w:r w:rsidRPr="00664FF1">
              <w:t>Budovy, stavby</w:t>
            </w:r>
          </w:p>
        </w:tc>
        <w:tc>
          <w:tcPr>
            <w:tcW w:w="4986" w:type="dxa"/>
          </w:tcPr>
          <w:p w:rsidR="00916CA9" w:rsidRPr="003F1064" w:rsidRDefault="00916CA9" w:rsidP="00B04305">
            <w:r>
              <w:t>228404,20</w:t>
            </w:r>
          </w:p>
        </w:tc>
      </w:tr>
      <w:tr w:rsidR="00916CA9" w:rsidRPr="00563E6B" w:rsidTr="00B04305">
        <w:tc>
          <w:tcPr>
            <w:tcW w:w="5220" w:type="dxa"/>
          </w:tcPr>
          <w:p w:rsidR="00916CA9" w:rsidRPr="00664FF1" w:rsidRDefault="00916CA9" w:rsidP="00B0430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16CA9" w:rsidRPr="003F1064" w:rsidRDefault="00916CA9" w:rsidP="00B04305">
            <w:r>
              <w:t>8478,43</w:t>
            </w:r>
          </w:p>
        </w:tc>
      </w:tr>
      <w:tr w:rsidR="00916CA9" w:rsidRPr="00563E6B" w:rsidTr="00B04305">
        <w:tc>
          <w:tcPr>
            <w:tcW w:w="5220" w:type="dxa"/>
          </w:tcPr>
          <w:p w:rsidR="00916CA9" w:rsidRPr="00664FF1" w:rsidRDefault="00916CA9" w:rsidP="00B0430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916CA9" w:rsidRPr="003F1064" w:rsidRDefault="00916CA9" w:rsidP="00B04305">
            <w:r>
              <w:t>0</w:t>
            </w:r>
          </w:p>
        </w:tc>
      </w:tr>
    </w:tbl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16CA9" w:rsidRPr="00871452" w:rsidRDefault="00916CA9" w:rsidP="00916CA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16CA9" w:rsidRPr="00563E6B" w:rsidTr="00B04305">
        <w:tc>
          <w:tcPr>
            <w:tcW w:w="5220" w:type="dxa"/>
            <w:shd w:val="clear" w:color="auto" w:fill="F2F2F2"/>
          </w:tcPr>
          <w:p w:rsidR="00916CA9" w:rsidRDefault="00916CA9" w:rsidP="00B0430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916CA9" w:rsidRPr="0004109B" w:rsidRDefault="00916CA9" w:rsidP="00B0430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16CA9" w:rsidRPr="00563E6B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16CA9" w:rsidRPr="00563E6B" w:rsidTr="00B04305">
        <w:tc>
          <w:tcPr>
            <w:tcW w:w="5220" w:type="dxa"/>
          </w:tcPr>
          <w:p w:rsidR="00916CA9" w:rsidRDefault="00916CA9" w:rsidP="00B04305">
            <w:r w:rsidRPr="00B23BD5">
              <w:t>Majetok, ktorý využíva účtovná jednotka na základe zmluvy</w:t>
            </w:r>
          </w:p>
          <w:p w:rsidR="00916CA9" w:rsidRPr="0025234D" w:rsidRDefault="00916CA9" w:rsidP="00B04305">
            <w:pPr>
              <w:rPr>
                <w:color w:val="FF0000"/>
              </w:rPr>
            </w:pPr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  <w:vAlign w:val="center"/>
          </w:tcPr>
          <w:p w:rsidR="00916CA9" w:rsidRPr="003F1774" w:rsidRDefault="00916CA9" w:rsidP="00B04305">
            <w:pPr>
              <w:jc w:val="center"/>
              <w:rPr>
                <w:color w:val="000000"/>
              </w:rPr>
            </w:pPr>
            <w:r w:rsidRPr="003F1774">
              <w:rPr>
                <w:color w:val="000000"/>
              </w:rPr>
              <w:t>0</w:t>
            </w:r>
          </w:p>
        </w:tc>
      </w:tr>
      <w:tr w:rsidR="00916CA9" w:rsidRPr="00563E6B" w:rsidTr="00B04305">
        <w:tc>
          <w:tcPr>
            <w:tcW w:w="5220" w:type="dxa"/>
          </w:tcPr>
          <w:p w:rsidR="00916CA9" w:rsidRPr="000A7D3D" w:rsidRDefault="00916CA9" w:rsidP="00B04305">
            <w:r w:rsidRPr="000A7D3D">
              <w:t>Majetok, ktorý využíva účtovná jednotka na základe zmluvy</w:t>
            </w:r>
          </w:p>
          <w:p w:rsidR="00916CA9" w:rsidRPr="00B23BD5" w:rsidRDefault="00916CA9" w:rsidP="00B04305">
            <w:r w:rsidRPr="000A7D3D">
              <w:t>o finančnom prenájme</w:t>
            </w:r>
          </w:p>
        </w:tc>
        <w:tc>
          <w:tcPr>
            <w:tcW w:w="4986" w:type="dxa"/>
            <w:vAlign w:val="center"/>
          </w:tcPr>
          <w:p w:rsidR="00916CA9" w:rsidRPr="003F1774" w:rsidRDefault="00916CA9" w:rsidP="00B0430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916CA9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16CA9" w:rsidRDefault="00916CA9" w:rsidP="00916CA9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16CA9" w:rsidRDefault="00916CA9" w:rsidP="00916CA9">
      <w:pPr>
        <w:jc w:val="both"/>
        <w:rPr>
          <w:color w:val="FF0000"/>
          <w:sz w:val="24"/>
          <w:szCs w:val="24"/>
        </w:rPr>
      </w:pPr>
    </w:p>
    <w:p w:rsidR="00916CA9" w:rsidRPr="003F1774" w:rsidRDefault="00916CA9" w:rsidP="00916CA9">
      <w:pPr>
        <w:jc w:val="both"/>
        <w:rPr>
          <w:color w:val="000000"/>
          <w:sz w:val="24"/>
          <w:szCs w:val="24"/>
        </w:rPr>
      </w:pPr>
      <w:r w:rsidRPr="003F1774">
        <w:rPr>
          <w:color w:val="000000"/>
          <w:sz w:val="24"/>
          <w:szCs w:val="24"/>
        </w:rPr>
        <w:t xml:space="preserve">Účtovná jednotka nezvyšovala, neznižovala a ani nezrušila opravné položky. </w:t>
      </w:r>
    </w:p>
    <w:p w:rsidR="00916CA9" w:rsidRPr="009B593C" w:rsidRDefault="00916CA9" w:rsidP="00916CA9">
      <w:pPr>
        <w:jc w:val="both"/>
        <w:rPr>
          <w:color w:val="FF0000"/>
          <w:sz w:val="24"/>
          <w:szCs w:val="24"/>
        </w:rPr>
      </w:pPr>
    </w:p>
    <w:p w:rsidR="00916CA9" w:rsidRDefault="00916CA9" w:rsidP="00916CA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16CA9" w:rsidRDefault="00916CA9" w:rsidP="00916CA9">
      <w:pPr>
        <w:ind w:left="2520" w:hanging="2520"/>
        <w:rPr>
          <w:b/>
          <w:sz w:val="24"/>
          <w:szCs w:val="24"/>
        </w:rPr>
      </w:pPr>
    </w:p>
    <w:p w:rsidR="00916CA9" w:rsidRPr="00980AB2" w:rsidRDefault="00916CA9" w:rsidP="00916CA9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16CA9" w:rsidRDefault="00916CA9" w:rsidP="00916CA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916CA9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Pohľadávky so zostatkovou dobou splatnosti do jedného roka vrátane boli v hodnote 3255,05,- Eur k 31.12.2018.</w:t>
      </w:r>
    </w:p>
    <w:p w:rsidR="00916CA9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916CA9" w:rsidRPr="00505CBF" w:rsidTr="00B04305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16CA9" w:rsidRPr="00A4699C" w:rsidTr="00B04305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916CA9" w:rsidRPr="000A7D3D" w:rsidRDefault="00916CA9" w:rsidP="00B04305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</w:p>
        </w:tc>
      </w:tr>
      <w:tr w:rsidR="00916CA9" w:rsidRPr="00240F6A" w:rsidTr="00B04305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916CA9" w:rsidRPr="005D21EF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5D21EF">
              <w:rPr>
                <w:color w:val="000000"/>
              </w:rPr>
              <w:t xml:space="preserve">pohľadávky z predaja majetku </w:t>
            </w:r>
          </w:p>
        </w:tc>
        <w:tc>
          <w:tcPr>
            <w:tcW w:w="1417" w:type="dxa"/>
          </w:tcPr>
          <w:p w:rsidR="00916CA9" w:rsidRPr="005D21EF" w:rsidRDefault="00916CA9" w:rsidP="00B04305">
            <w:pPr>
              <w:jc w:val="center"/>
              <w:rPr>
                <w:color w:val="000000"/>
              </w:rPr>
            </w:pPr>
            <w:r w:rsidRPr="005D21EF">
              <w:rPr>
                <w:color w:val="000000"/>
              </w:rPr>
              <w:t>0</w:t>
            </w:r>
          </w:p>
        </w:tc>
        <w:tc>
          <w:tcPr>
            <w:tcW w:w="1418" w:type="dxa"/>
          </w:tcPr>
          <w:p w:rsidR="00916CA9" w:rsidRPr="005D21EF" w:rsidRDefault="00916CA9" w:rsidP="00B04305">
            <w:pPr>
              <w:jc w:val="center"/>
              <w:rPr>
                <w:color w:val="000000"/>
              </w:rPr>
            </w:pPr>
            <w:r w:rsidRPr="005D21EF">
              <w:rPr>
                <w:color w:val="000000"/>
              </w:rPr>
              <w:t>0</w:t>
            </w:r>
          </w:p>
        </w:tc>
        <w:tc>
          <w:tcPr>
            <w:tcW w:w="2834" w:type="dxa"/>
          </w:tcPr>
          <w:p w:rsidR="00916CA9" w:rsidRPr="00240F6A" w:rsidRDefault="00916CA9" w:rsidP="00B04305">
            <w:pPr>
              <w:jc w:val="right"/>
              <w:rPr>
                <w:color w:val="FF0000"/>
              </w:rPr>
            </w:pP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916CA9" w:rsidRPr="005D21EF" w:rsidRDefault="00916CA9" w:rsidP="00B04305">
            <w:pPr>
              <w:rPr>
                <w:b/>
                <w:color w:val="000000"/>
              </w:rPr>
            </w:pPr>
            <w:r w:rsidRPr="005D21EF">
              <w:rPr>
                <w:b/>
                <w:color w:val="000000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16CA9" w:rsidRPr="005D21EF" w:rsidRDefault="00916CA9" w:rsidP="00B04305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</w:tcPr>
          <w:p w:rsidR="00916CA9" w:rsidRPr="005D21EF" w:rsidRDefault="00916CA9" w:rsidP="00B04305">
            <w:pPr>
              <w:jc w:val="right"/>
              <w:rPr>
                <w:color w:val="000000"/>
              </w:rPr>
            </w:pPr>
          </w:p>
        </w:tc>
        <w:tc>
          <w:tcPr>
            <w:tcW w:w="2834" w:type="dxa"/>
          </w:tcPr>
          <w:p w:rsidR="00916CA9" w:rsidRPr="00CA5280" w:rsidRDefault="00916CA9" w:rsidP="00B04305">
            <w:pPr>
              <w:jc w:val="right"/>
            </w:pP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916CA9" w:rsidRPr="005D21EF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lastRenderedPageBreak/>
              <w:t>iné pohľadávky</w:t>
            </w:r>
          </w:p>
        </w:tc>
        <w:tc>
          <w:tcPr>
            <w:tcW w:w="1417" w:type="dxa"/>
          </w:tcPr>
          <w:p w:rsidR="00916CA9" w:rsidRPr="005D21EF" w:rsidRDefault="00916CA9" w:rsidP="00B0430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84,83</w:t>
            </w:r>
          </w:p>
        </w:tc>
        <w:tc>
          <w:tcPr>
            <w:tcW w:w="1418" w:type="dxa"/>
          </w:tcPr>
          <w:p w:rsidR="00916CA9" w:rsidRPr="005D21EF" w:rsidRDefault="00916CA9" w:rsidP="00B0430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3255,05</w:t>
            </w:r>
          </w:p>
        </w:tc>
        <w:tc>
          <w:tcPr>
            <w:tcW w:w="2834" w:type="dxa"/>
          </w:tcPr>
          <w:p w:rsidR="00916CA9" w:rsidRPr="00CA5280" w:rsidRDefault="00916CA9" w:rsidP="00B04305">
            <w:pPr>
              <w:jc w:val="right"/>
            </w:pPr>
          </w:p>
        </w:tc>
      </w:tr>
    </w:tbl>
    <w:p w:rsidR="00916CA9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16CA9" w:rsidRDefault="00916CA9" w:rsidP="00916CA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16CA9" w:rsidRDefault="00916CA9" w:rsidP="00916CA9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Pohľadávky so zostatkovou dobou splatnosti do jedného roka vrátane boli v hodnote </w:t>
      </w:r>
      <w:r w:rsidRPr="009F3AE8">
        <w:rPr>
          <w:b w:val="0"/>
          <w:sz w:val="24"/>
          <w:szCs w:val="24"/>
          <w:lang w:val="sk-SK"/>
        </w:rPr>
        <w:t>3255,05</w:t>
      </w:r>
      <w:r>
        <w:rPr>
          <w:b w:val="0"/>
          <w:sz w:val="24"/>
          <w:szCs w:val="24"/>
          <w:lang w:val="sk-SK"/>
        </w:rPr>
        <w:t>- Eur</w:t>
      </w:r>
    </w:p>
    <w:p w:rsidR="00916CA9" w:rsidRDefault="00916CA9" w:rsidP="00916CA9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31.12.2018.</w:t>
      </w:r>
    </w:p>
    <w:p w:rsidR="00916CA9" w:rsidRDefault="00916CA9" w:rsidP="00916CA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916CA9" w:rsidRPr="00505CBF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0A7D3D">
              <w:rPr>
                <w:b/>
              </w:rPr>
              <w:t xml:space="preserve">   </w:t>
            </w:r>
          </w:p>
        </w:tc>
      </w:tr>
      <w:tr w:rsidR="00916CA9" w:rsidRPr="00A4699C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0A7D3D" w:rsidRDefault="00916CA9" w:rsidP="00B0430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916CA9" w:rsidRPr="000A7D3D" w:rsidRDefault="00916CA9" w:rsidP="00B04305">
            <w:pPr>
              <w:jc w:val="right"/>
            </w:pPr>
          </w:p>
        </w:tc>
        <w:tc>
          <w:tcPr>
            <w:tcW w:w="1417" w:type="dxa"/>
          </w:tcPr>
          <w:p w:rsidR="00916CA9" w:rsidRPr="000A7D3D" w:rsidRDefault="00916CA9" w:rsidP="00B04305">
            <w:pPr>
              <w:jc w:val="right"/>
            </w:pPr>
          </w:p>
        </w:tc>
      </w:tr>
      <w:tr w:rsidR="00916CA9" w:rsidRPr="00A4699C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0A7D3D" w:rsidRDefault="00916CA9" w:rsidP="00B04305">
            <w:pPr>
              <w:numPr>
                <w:ilvl w:val="0"/>
                <w:numId w:val="24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916CA9" w:rsidRPr="005D21EF" w:rsidRDefault="00916CA9" w:rsidP="00B0430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84,83</w:t>
            </w:r>
          </w:p>
        </w:tc>
        <w:tc>
          <w:tcPr>
            <w:tcW w:w="1417" w:type="dxa"/>
          </w:tcPr>
          <w:p w:rsidR="00916CA9" w:rsidRPr="005D21EF" w:rsidRDefault="00916CA9" w:rsidP="00B0430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3255,05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0A7D3D" w:rsidRDefault="00916CA9" w:rsidP="00B04305">
            <w:pPr>
              <w:numPr>
                <w:ilvl w:val="0"/>
                <w:numId w:val="24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916CA9" w:rsidRPr="000A7D3D" w:rsidRDefault="00916CA9" w:rsidP="00B04305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916CA9" w:rsidRPr="000A7D3D" w:rsidRDefault="00916CA9" w:rsidP="00B04305">
            <w:pPr>
              <w:jc w:val="center"/>
            </w:pPr>
            <w:r>
              <w:t>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0A7D3D" w:rsidRDefault="00916CA9" w:rsidP="00B04305">
            <w:pPr>
              <w:numPr>
                <w:ilvl w:val="0"/>
                <w:numId w:val="24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center"/>
            </w:pPr>
            <w:r>
              <w:t>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center"/>
            </w:pPr>
            <w:r>
              <w:t>0</w:t>
            </w:r>
          </w:p>
        </w:tc>
      </w:tr>
    </w:tbl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6CA9" w:rsidRPr="00980AB2" w:rsidRDefault="00916CA9" w:rsidP="00916CA9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16CA9" w:rsidRPr="006B1179" w:rsidRDefault="00916CA9" w:rsidP="00916CA9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916CA9" w:rsidRPr="0095583D" w:rsidRDefault="00916CA9" w:rsidP="00B0430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16CA9" w:rsidRPr="0095583D" w:rsidRDefault="00916CA9" w:rsidP="00B043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  <w:tc>
          <w:tcPr>
            <w:tcW w:w="2693" w:type="dxa"/>
            <w:shd w:val="clear" w:color="auto" w:fill="F2F2F2"/>
          </w:tcPr>
          <w:p w:rsidR="00916CA9" w:rsidRPr="0095583D" w:rsidRDefault="00916CA9" w:rsidP="00B043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16CA9" w:rsidRPr="000A7D3D" w:rsidRDefault="00916CA9" w:rsidP="00B04305">
            <w:r w:rsidRPr="000A7D3D">
              <w:t>Pokladnica</w:t>
            </w:r>
          </w:p>
        </w:tc>
        <w:tc>
          <w:tcPr>
            <w:tcW w:w="2693" w:type="dxa"/>
          </w:tcPr>
          <w:p w:rsidR="00916CA9" w:rsidRPr="00254788" w:rsidRDefault="00916CA9" w:rsidP="00B04305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916CA9" w:rsidRPr="00254788" w:rsidRDefault="00916CA9" w:rsidP="00B04305">
            <w:pPr>
              <w:jc w:val="center"/>
            </w:pPr>
            <w:r>
              <w:t>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16CA9" w:rsidRPr="000A7D3D" w:rsidRDefault="00916CA9" w:rsidP="00B04305">
            <w:r w:rsidRPr="000A7D3D">
              <w:t>Ceniny</w:t>
            </w:r>
          </w:p>
        </w:tc>
        <w:tc>
          <w:tcPr>
            <w:tcW w:w="2693" w:type="dxa"/>
          </w:tcPr>
          <w:p w:rsidR="00916CA9" w:rsidRPr="00254788" w:rsidRDefault="00916CA9" w:rsidP="00B04305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916CA9" w:rsidRPr="00254788" w:rsidRDefault="00916CA9" w:rsidP="00B04305">
            <w:pPr>
              <w:jc w:val="center"/>
            </w:pPr>
            <w:r>
              <w:t>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16CA9" w:rsidRPr="000A7D3D" w:rsidRDefault="00916CA9" w:rsidP="00B04305">
            <w:r w:rsidRPr="000A7D3D">
              <w:t>Bankové účty</w:t>
            </w:r>
            <w:r>
              <w:t xml:space="preserve">: </w:t>
            </w:r>
          </w:p>
        </w:tc>
        <w:tc>
          <w:tcPr>
            <w:tcW w:w="2693" w:type="dxa"/>
          </w:tcPr>
          <w:p w:rsidR="00916CA9" w:rsidRPr="00254788" w:rsidRDefault="00916CA9" w:rsidP="00B04305">
            <w:pPr>
              <w:jc w:val="center"/>
            </w:pPr>
            <w:r>
              <w:t>67153,87</w:t>
            </w:r>
          </w:p>
        </w:tc>
        <w:tc>
          <w:tcPr>
            <w:tcW w:w="2693" w:type="dxa"/>
          </w:tcPr>
          <w:p w:rsidR="00916CA9" w:rsidRPr="00254788" w:rsidRDefault="00916CA9" w:rsidP="00B04305">
            <w:pPr>
              <w:jc w:val="center"/>
            </w:pPr>
            <w:r>
              <w:t>82263,36</w:t>
            </w:r>
          </w:p>
        </w:tc>
      </w:tr>
    </w:tbl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Pr="003C4B7A" w:rsidRDefault="00916CA9" w:rsidP="00916CA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16CA9" w:rsidRPr="003C4B7A" w:rsidRDefault="00916CA9" w:rsidP="00916CA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6CA9" w:rsidRDefault="00916CA9" w:rsidP="00916CA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916CA9" w:rsidRDefault="00916CA9" w:rsidP="00916CA9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118"/>
      </w:tblGrid>
      <w:tr w:rsidR="00916CA9" w:rsidRPr="00563E6B" w:rsidTr="00B04305">
        <w:tc>
          <w:tcPr>
            <w:tcW w:w="2268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118" w:type="dxa"/>
            <w:shd w:val="clear" w:color="auto" w:fill="F2F2F2"/>
          </w:tcPr>
          <w:p w:rsidR="00916CA9" w:rsidRPr="000A7D3D" w:rsidRDefault="00916CA9" w:rsidP="00B0430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16CA9" w:rsidRPr="000A7D3D" w:rsidRDefault="00916CA9" w:rsidP="00B0430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16CA9" w:rsidTr="00B04305">
        <w:tc>
          <w:tcPr>
            <w:tcW w:w="2268" w:type="dxa"/>
          </w:tcPr>
          <w:p w:rsidR="00916CA9" w:rsidRPr="00FA1A6F" w:rsidRDefault="00916CA9" w:rsidP="00B04305">
            <w:r>
              <w:t xml:space="preserve">výsledok hospodárenia </w:t>
            </w:r>
            <w:proofErr w:type="spellStart"/>
            <w:r>
              <w:t>Súv</w:t>
            </w:r>
            <w:proofErr w:type="spellEnd"/>
            <w:r>
              <w:t>. r. 123/</w:t>
            </w:r>
          </w:p>
        </w:tc>
        <w:tc>
          <w:tcPr>
            <w:tcW w:w="1134" w:type="dxa"/>
          </w:tcPr>
          <w:p w:rsidR="00916CA9" w:rsidRPr="00FA1A6F" w:rsidRDefault="00916CA9" w:rsidP="00B04305">
            <w:r>
              <w:t>0,- €</w:t>
            </w:r>
          </w:p>
        </w:tc>
        <w:tc>
          <w:tcPr>
            <w:tcW w:w="851" w:type="dxa"/>
          </w:tcPr>
          <w:p w:rsidR="00916CA9" w:rsidRPr="00B922E0" w:rsidRDefault="00916CA9" w:rsidP="00B04305">
            <w:r w:rsidRPr="00B922E0">
              <w:t>0,- €</w:t>
            </w:r>
          </w:p>
        </w:tc>
        <w:tc>
          <w:tcPr>
            <w:tcW w:w="850" w:type="dxa"/>
          </w:tcPr>
          <w:p w:rsidR="00916CA9" w:rsidRPr="00FA1A6F" w:rsidRDefault="00916CA9" w:rsidP="00B04305">
            <w:r>
              <w:t>0,- €</w:t>
            </w:r>
          </w:p>
        </w:tc>
        <w:tc>
          <w:tcPr>
            <w:tcW w:w="851" w:type="dxa"/>
          </w:tcPr>
          <w:p w:rsidR="00916CA9" w:rsidRPr="00FA1A6F" w:rsidRDefault="00916CA9" w:rsidP="00B04305">
            <w:r>
              <w:t>0,- €</w:t>
            </w:r>
          </w:p>
        </w:tc>
        <w:tc>
          <w:tcPr>
            <w:tcW w:w="1134" w:type="dxa"/>
          </w:tcPr>
          <w:p w:rsidR="00916CA9" w:rsidRPr="00FA1A6F" w:rsidRDefault="00916CA9" w:rsidP="00B04305">
            <w:r>
              <w:t>0,- €</w:t>
            </w:r>
          </w:p>
        </w:tc>
        <w:tc>
          <w:tcPr>
            <w:tcW w:w="3118" w:type="dxa"/>
          </w:tcPr>
          <w:p w:rsidR="00916CA9" w:rsidRPr="00FA1A6F" w:rsidRDefault="00916CA9" w:rsidP="00B04305"/>
        </w:tc>
      </w:tr>
      <w:tr w:rsidR="00916CA9" w:rsidTr="00B04305">
        <w:tc>
          <w:tcPr>
            <w:tcW w:w="2268" w:type="dxa"/>
          </w:tcPr>
          <w:p w:rsidR="00916CA9" w:rsidRDefault="00916CA9" w:rsidP="00B04305">
            <w:proofErr w:type="spellStart"/>
            <w:r>
              <w:t>nevysporiadaný</w:t>
            </w:r>
            <w:proofErr w:type="spellEnd"/>
            <w:r>
              <w:t xml:space="preserve">  VH minulých  rokov</w:t>
            </w:r>
          </w:p>
          <w:p w:rsidR="00916CA9" w:rsidRPr="00FA1A6F" w:rsidRDefault="00916CA9" w:rsidP="00B04305">
            <w:r>
              <w:t xml:space="preserve">/ </w:t>
            </w:r>
            <w:proofErr w:type="spellStart"/>
            <w:r>
              <w:t>Súv</w:t>
            </w:r>
            <w:proofErr w:type="spellEnd"/>
            <w:r>
              <w:t>. r 124 /</w:t>
            </w:r>
          </w:p>
        </w:tc>
        <w:tc>
          <w:tcPr>
            <w:tcW w:w="1134" w:type="dxa"/>
          </w:tcPr>
          <w:p w:rsidR="00916CA9" w:rsidRPr="00FA1A6F" w:rsidRDefault="00916CA9" w:rsidP="00B04305">
            <w:r>
              <w:t>0, - €</w:t>
            </w:r>
          </w:p>
        </w:tc>
        <w:tc>
          <w:tcPr>
            <w:tcW w:w="851" w:type="dxa"/>
          </w:tcPr>
          <w:p w:rsidR="00916CA9" w:rsidRPr="00B922E0" w:rsidRDefault="00916CA9" w:rsidP="00B04305">
            <w:r w:rsidRPr="00B922E0">
              <w:t>0, - €</w:t>
            </w:r>
          </w:p>
        </w:tc>
        <w:tc>
          <w:tcPr>
            <w:tcW w:w="850" w:type="dxa"/>
          </w:tcPr>
          <w:p w:rsidR="00916CA9" w:rsidRPr="00FA1A6F" w:rsidRDefault="00916CA9" w:rsidP="00B04305">
            <w:r>
              <w:t>0, - €</w:t>
            </w:r>
          </w:p>
        </w:tc>
        <w:tc>
          <w:tcPr>
            <w:tcW w:w="851" w:type="dxa"/>
          </w:tcPr>
          <w:p w:rsidR="00916CA9" w:rsidRPr="00FA1A6F" w:rsidRDefault="00916CA9" w:rsidP="00B04305">
            <w:r>
              <w:t>0, - €</w:t>
            </w:r>
          </w:p>
        </w:tc>
        <w:tc>
          <w:tcPr>
            <w:tcW w:w="1134" w:type="dxa"/>
          </w:tcPr>
          <w:p w:rsidR="00916CA9" w:rsidRPr="00FA1A6F" w:rsidRDefault="00916CA9" w:rsidP="00B04305">
            <w:r>
              <w:t>0, - €</w:t>
            </w:r>
          </w:p>
        </w:tc>
        <w:tc>
          <w:tcPr>
            <w:tcW w:w="3118" w:type="dxa"/>
          </w:tcPr>
          <w:p w:rsidR="00916CA9" w:rsidRPr="00FA1A6F" w:rsidRDefault="00916CA9" w:rsidP="00B04305"/>
        </w:tc>
      </w:tr>
    </w:tbl>
    <w:p w:rsidR="00916CA9" w:rsidRDefault="00916CA9" w:rsidP="00916CA9">
      <w:pPr>
        <w:rPr>
          <w:sz w:val="24"/>
          <w:szCs w:val="24"/>
        </w:rPr>
      </w:pPr>
    </w:p>
    <w:p w:rsidR="00916CA9" w:rsidRDefault="00916CA9" w:rsidP="00916CA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16CA9" w:rsidRDefault="00916CA9" w:rsidP="00916CA9">
      <w:pPr>
        <w:rPr>
          <w:b/>
          <w:sz w:val="24"/>
          <w:szCs w:val="24"/>
        </w:rPr>
      </w:pPr>
    </w:p>
    <w:p w:rsidR="00916CA9" w:rsidRPr="00111B4C" w:rsidRDefault="00916CA9" w:rsidP="00916CA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16CA9" w:rsidRPr="00111B4C" w:rsidRDefault="00916CA9" w:rsidP="00916CA9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16CA9" w:rsidRPr="000E7778" w:rsidRDefault="00916CA9" w:rsidP="00916CA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916CA9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>D</w:t>
      </w:r>
      <w:r>
        <w:rPr>
          <w:b w:val="0"/>
          <w:sz w:val="24"/>
          <w:szCs w:val="24"/>
        </w:rPr>
        <w:t>oba splatnosti záväzkov je dlhšia ako jeden rok.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SF vo výške </w:t>
      </w:r>
      <w:r w:rsidRPr="009F3AE8">
        <w:rPr>
          <w:b w:val="0"/>
          <w:sz w:val="24"/>
          <w:szCs w:val="24"/>
        </w:rPr>
        <w:t>3 674,47</w:t>
      </w:r>
      <w:r>
        <w:rPr>
          <w:b w:val="0"/>
          <w:sz w:val="24"/>
          <w:szCs w:val="24"/>
        </w:rPr>
        <w:t>€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916CA9" w:rsidRPr="00144874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916CA9" w:rsidRPr="00DD5FF0" w:rsidRDefault="00916CA9" w:rsidP="00B0430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16CA9" w:rsidRPr="00DD5FF0" w:rsidRDefault="00916CA9" w:rsidP="00B0430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916CA9" w:rsidRPr="00DD5FF0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DD5FF0">
              <w:rPr>
                <w:b/>
              </w:rPr>
              <w:t xml:space="preserve">   </w:t>
            </w:r>
          </w:p>
        </w:tc>
      </w:tr>
      <w:tr w:rsidR="00916CA9" w:rsidRPr="00A4699C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</w:p>
        </w:tc>
      </w:tr>
      <w:tr w:rsidR="00916CA9" w:rsidRPr="00240F6A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zo sociálne ho fondu</w:t>
            </w:r>
            <w:r>
              <w:t xml:space="preserve"> /účet 472/</w:t>
            </w:r>
          </w:p>
        </w:tc>
        <w:tc>
          <w:tcPr>
            <w:tcW w:w="1559" w:type="dxa"/>
          </w:tcPr>
          <w:p w:rsidR="00916CA9" w:rsidRPr="00A3180E" w:rsidRDefault="00916CA9" w:rsidP="00B04305">
            <w:pPr>
              <w:jc w:val="right"/>
              <w:rPr>
                <w:color w:val="000000"/>
              </w:rPr>
            </w:pPr>
            <w:r w:rsidRPr="00A3180E">
              <w:rPr>
                <w:color w:val="000000"/>
              </w:rPr>
              <w:t>3</w:t>
            </w:r>
            <w:r>
              <w:rPr>
                <w:color w:val="000000"/>
              </w:rPr>
              <w:t xml:space="preserve"> </w:t>
            </w:r>
            <w:r w:rsidRPr="00A3180E">
              <w:rPr>
                <w:color w:val="000000"/>
              </w:rPr>
              <w:t>883,33</w:t>
            </w:r>
          </w:p>
        </w:tc>
        <w:tc>
          <w:tcPr>
            <w:tcW w:w="1417" w:type="dxa"/>
          </w:tcPr>
          <w:p w:rsidR="00916CA9" w:rsidRPr="00A3180E" w:rsidRDefault="00916CA9" w:rsidP="00B04305">
            <w:pPr>
              <w:jc w:val="right"/>
              <w:rPr>
                <w:color w:val="000000"/>
              </w:rPr>
            </w:pPr>
            <w:r w:rsidRPr="00A3180E">
              <w:rPr>
                <w:color w:val="000000"/>
              </w:rPr>
              <w:t>3</w:t>
            </w:r>
            <w:r>
              <w:rPr>
                <w:color w:val="000000"/>
              </w:rPr>
              <w:t> 674,47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Default="00916CA9" w:rsidP="00B04305">
            <w:pPr>
              <w:ind w:left="678"/>
            </w:pP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16CA9" w:rsidRPr="00B15876" w:rsidRDefault="00916CA9" w:rsidP="00B04305">
            <w:pPr>
              <w:jc w:val="right"/>
            </w:pPr>
            <w:r w:rsidRPr="00B15876">
              <w:t>69 372,23</w:t>
            </w:r>
          </w:p>
        </w:tc>
        <w:tc>
          <w:tcPr>
            <w:tcW w:w="1417" w:type="dxa"/>
          </w:tcPr>
          <w:p w:rsidR="00916CA9" w:rsidRPr="00B15876" w:rsidRDefault="00916CA9" w:rsidP="00B04305">
            <w:pPr>
              <w:jc w:val="right"/>
            </w:pPr>
            <w:r>
              <w:t>83016,49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>
              <w:t>prijaté preddavky /účet 324/ - stravné ŠJ</w:t>
            </w:r>
          </w:p>
        </w:tc>
        <w:tc>
          <w:tcPr>
            <w:tcW w:w="1559" w:type="dxa"/>
          </w:tcPr>
          <w:p w:rsidR="00916CA9" w:rsidRDefault="00916CA9" w:rsidP="00B04305">
            <w:pPr>
              <w:jc w:val="right"/>
            </w:pPr>
            <w:r>
              <w:t>12 055,13</w:t>
            </w:r>
          </w:p>
        </w:tc>
        <w:tc>
          <w:tcPr>
            <w:tcW w:w="1417" w:type="dxa"/>
          </w:tcPr>
          <w:p w:rsidR="00916CA9" w:rsidRDefault="00916CA9" w:rsidP="00B04305">
            <w:pPr>
              <w:jc w:val="right"/>
            </w:pPr>
            <w:r>
              <w:t>10788,98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  <w:r>
              <w:t xml:space="preserve"> /účet 321/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/účet 331/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30 584,32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37 666,66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>
              <w:t>/účet 336/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20 208,00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23 753,06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>
              <w:t xml:space="preserve"> /účet 342/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5131,87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5818,04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  <w:r>
              <w:t xml:space="preserve"> /účet 222/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DD5FF0" w:rsidRDefault="00916CA9" w:rsidP="00B04305">
            <w:pPr>
              <w:numPr>
                <w:ilvl w:val="0"/>
                <w:numId w:val="23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>/účet 379/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1392,91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 w:rsidRPr="0009674D">
              <w:t>913,58</w:t>
            </w:r>
          </w:p>
        </w:tc>
      </w:tr>
    </w:tbl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16CA9" w:rsidRPr="00111B4C" w:rsidRDefault="00916CA9" w:rsidP="00916CA9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916CA9" w:rsidRPr="000E7778" w:rsidRDefault="00916CA9" w:rsidP="00916CA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Ú</w:t>
      </w:r>
      <w:proofErr w:type="spellStart"/>
      <w:r>
        <w:rPr>
          <w:b w:val="0"/>
          <w:sz w:val="24"/>
          <w:szCs w:val="24"/>
        </w:rPr>
        <w:t>čtovná</w:t>
      </w:r>
      <w:proofErr w:type="spellEnd"/>
      <w:r>
        <w:rPr>
          <w:b w:val="0"/>
          <w:sz w:val="24"/>
          <w:szCs w:val="24"/>
        </w:rPr>
        <w:t xml:space="preserve"> jednotka eviduje krátkodobé záväzky vo výške:  </w:t>
      </w:r>
      <w:r w:rsidRPr="0009674D">
        <w:rPr>
          <w:b w:val="0"/>
          <w:sz w:val="24"/>
          <w:szCs w:val="24"/>
          <w:lang w:val="sk-SK"/>
        </w:rPr>
        <w:t>69 372,23</w:t>
      </w:r>
      <w:r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  <w:lang w:val="sk-SK"/>
        </w:rPr>
        <w:t>.</w:t>
      </w:r>
    </w:p>
    <w:p w:rsidR="00916CA9" w:rsidRPr="000E7778" w:rsidRDefault="00916CA9" w:rsidP="00916CA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916CA9" w:rsidRPr="00505CBF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916CA9" w:rsidRPr="00DD5FF0" w:rsidRDefault="00916CA9" w:rsidP="00B0430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16CA9" w:rsidRPr="00DD5FF0" w:rsidRDefault="00916CA9" w:rsidP="00B0430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916CA9" w:rsidRPr="00DD5FF0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DD5FF0">
              <w:rPr>
                <w:b/>
              </w:rPr>
              <w:t xml:space="preserve">   </w:t>
            </w:r>
          </w:p>
        </w:tc>
      </w:tr>
      <w:tr w:rsidR="00916CA9" w:rsidRPr="00A4699C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4629A1" w:rsidRDefault="00916CA9" w:rsidP="00B0430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</w:p>
        </w:tc>
      </w:tr>
      <w:tr w:rsidR="00916CA9" w:rsidRPr="00A4699C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4629A1" w:rsidRDefault="00916CA9" w:rsidP="00B04305">
            <w:pPr>
              <w:numPr>
                <w:ilvl w:val="0"/>
                <w:numId w:val="25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  <w:r w:rsidRPr="00B15876">
              <w:t>69 372,23</w:t>
            </w:r>
          </w:p>
        </w:tc>
        <w:tc>
          <w:tcPr>
            <w:tcW w:w="1417" w:type="dxa"/>
          </w:tcPr>
          <w:p w:rsidR="00916CA9" w:rsidRPr="00A4699C" w:rsidRDefault="00916CA9" w:rsidP="00B04305">
            <w:pPr>
              <w:jc w:val="right"/>
              <w:rPr>
                <w:color w:val="FF0000"/>
              </w:rPr>
            </w:pPr>
            <w:r>
              <w:t>82860</w:t>
            </w:r>
            <w:r w:rsidRPr="00B15876">
              <w:t>,</w:t>
            </w:r>
            <w:r>
              <w:t>80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4629A1" w:rsidRDefault="00916CA9" w:rsidP="00B04305">
            <w:pPr>
              <w:numPr>
                <w:ilvl w:val="0"/>
                <w:numId w:val="25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</w:t>
            </w:r>
          </w:p>
        </w:tc>
      </w:tr>
      <w:tr w:rsidR="00916CA9" w:rsidRPr="00CA5280" w:rsidTr="00B04305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16CA9" w:rsidRPr="004629A1" w:rsidRDefault="00916CA9" w:rsidP="00B04305">
            <w:pPr>
              <w:numPr>
                <w:ilvl w:val="0"/>
                <w:numId w:val="25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916CA9" w:rsidRPr="00CA5280" w:rsidRDefault="00916CA9" w:rsidP="00B0430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916CA9" w:rsidRPr="00CA5280" w:rsidRDefault="00916CA9" w:rsidP="00B04305">
            <w:pPr>
              <w:jc w:val="right"/>
            </w:pPr>
            <w:r>
              <w:t>0</w:t>
            </w:r>
          </w:p>
        </w:tc>
      </w:tr>
    </w:tbl>
    <w:p w:rsidR="00916CA9" w:rsidRDefault="00916CA9" w:rsidP="00916CA9">
      <w:pPr>
        <w:rPr>
          <w:b/>
          <w:sz w:val="24"/>
          <w:szCs w:val="24"/>
        </w:rPr>
      </w:pPr>
    </w:p>
    <w:p w:rsidR="00916CA9" w:rsidRDefault="00916CA9" w:rsidP="00916CA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16CA9" w:rsidRPr="00736743" w:rsidRDefault="00916CA9" w:rsidP="00916CA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268"/>
      </w:tblGrid>
      <w:tr w:rsidR="00916CA9" w:rsidRPr="00074670" w:rsidTr="00B04305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916CA9" w:rsidRPr="00671D3A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16CA9" w:rsidRPr="00671D3A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268" w:type="dxa"/>
            <w:shd w:val="clear" w:color="auto" w:fill="F2F2F2"/>
          </w:tcPr>
          <w:p w:rsidR="00916CA9" w:rsidRPr="00713E0A" w:rsidRDefault="00916CA9" w:rsidP="00B0430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8</w:t>
            </w:r>
          </w:p>
        </w:tc>
      </w:tr>
      <w:tr w:rsidR="00916CA9" w:rsidRPr="00074670" w:rsidTr="00B04305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916CA9" w:rsidRPr="00074670" w:rsidRDefault="00916CA9" w:rsidP="00B0430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916CA9" w:rsidRPr="00DB72AA" w:rsidRDefault="00916CA9" w:rsidP="00B04305">
            <w:pPr>
              <w:jc w:val="right"/>
            </w:pPr>
            <w:r w:rsidRPr="00DB72AA">
              <w:t>0</w:t>
            </w:r>
          </w:p>
        </w:tc>
        <w:tc>
          <w:tcPr>
            <w:tcW w:w="2268" w:type="dxa"/>
          </w:tcPr>
          <w:p w:rsidR="00916CA9" w:rsidRPr="00DB72AA" w:rsidRDefault="00916CA9" w:rsidP="00B04305">
            <w:pPr>
              <w:jc w:val="right"/>
            </w:pPr>
            <w:r w:rsidRPr="00DB72AA">
              <w:t>0</w:t>
            </w:r>
          </w:p>
        </w:tc>
      </w:tr>
      <w:tr w:rsidR="00916CA9" w:rsidRPr="00074670" w:rsidTr="00B04305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916CA9" w:rsidRPr="00074670" w:rsidRDefault="00916CA9" w:rsidP="00B04305">
            <w:r w:rsidRPr="00074670">
              <w:t>Výno</w:t>
            </w:r>
            <w:r>
              <w:t xml:space="preserve">sy budúcich období spolu /účet 384/ 182 </w:t>
            </w:r>
            <w:proofErr w:type="spellStart"/>
            <w:r>
              <w:t>Súv.r</w:t>
            </w:r>
            <w:proofErr w:type="spellEnd"/>
            <w:r>
              <w:t>.</w:t>
            </w:r>
          </w:p>
        </w:tc>
        <w:tc>
          <w:tcPr>
            <w:tcW w:w="2409" w:type="dxa"/>
          </w:tcPr>
          <w:p w:rsidR="00916CA9" w:rsidRPr="00DB72AA" w:rsidRDefault="00916CA9" w:rsidP="00B04305">
            <w:pPr>
              <w:jc w:val="right"/>
            </w:pPr>
            <w:r w:rsidRPr="00DB72AA">
              <w:t>228 404,20</w:t>
            </w:r>
          </w:p>
        </w:tc>
        <w:tc>
          <w:tcPr>
            <w:tcW w:w="2268" w:type="dxa"/>
          </w:tcPr>
          <w:p w:rsidR="00916CA9" w:rsidRPr="00DB72AA" w:rsidRDefault="00916CA9" w:rsidP="00B04305">
            <w:pPr>
              <w:jc w:val="right"/>
            </w:pPr>
            <w:r>
              <w:t>0</w:t>
            </w:r>
          </w:p>
        </w:tc>
      </w:tr>
    </w:tbl>
    <w:p w:rsidR="00916CA9" w:rsidRDefault="00916CA9" w:rsidP="00916CA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16CA9" w:rsidRPr="00736743" w:rsidRDefault="00916CA9" w:rsidP="00916CA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268"/>
      </w:tblGrid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916CA9" w:rsidRPr="00671D3A" w:rsidRDefault="00916CA9" w:rsidP="00B0430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916CA9" w:rsidRPr="00713E0A" w:rsidRDefault="00916CA9" w:rsidP="00B0430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>
              <w:rPr>
                <w:b/>
              </w:rPr>
              <w:t>7</w:t>
            </w:r>
          </w:p>
        </w:tc>
        <w:tc>
          <w:tcPr>
            <w:tcW w:w="2268" w:type="dxa"/>
            <w:shd w:val="clear" w:color="auto" w:fill="F2F2F2"/>
          </w:tcPr>
          <w:p w:rsidR="00916CA9" w:rsidRPr="00713E0A" w:rsidRDefault="00916CA9" w:rsidP="00B0430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>
              <w:rPr>
                <w:b/>
              </w:rPr>
              <w:t>8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916CA9" w:rsidRPr="00884040" w:rsidRDefault="00916CA9" w:rsidP="00B04305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916CA9" w:rsidRPr="00DB72AA" w:rsidRDefault="00916CA9" w:rsidP="00B04305">
            <w:pPr>
              <w:jc w:val="right"/>
            </w:pPr>
            <w:r w:rsidRPr="00DB72AA">
              <w:t>0</w:t>
            </w:r>
          </w:p>
        </w:tc>
        <w:tc>
          <w:tcPr>
            <w:tcW w:w="2268" w:type="dxa"/>
          </w:tcPr>
          <w:p w:rsidR="00916CA9" w:rsidRPr="00DB72AA" w:rsidRDefault="00916CA9" w:rsidP="00B04305">
            <w:pPr>
              <w:jc w:val="right"/>
            </w:pPr>
            <w:r w:rsidRPr="00DB72AA">
              <w:t>0</w:t>
            </w:r>
          </w:p>
        </w:tc>
      </w:tr>
    </w:tbl>
    <w:p w:rsidR="00916CA9" w:rsidRDefault="00916CA9" w:rsidP="00916CA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CA9" w:rsidRPr="003D6A70" w:rsidRDefault="00916CA9" w:rsidP="00916CA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916CA9" w:rsidRPr="00FC435A" w:rsidRDefault="00916CA9" w:rsidP="00916CA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16CA9" w:rsidRDefault="00916CA9" w:rsidP="00916CA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CA9" w:rsidRDefault="00916CA9" w:rsidP="00916CA9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16CA9" w:rsidRPr="00074670" w:rsidRDefault="00916CA9" w:rsidP="00B0430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auto"/>
          </w:tcPr>
          <w:p w:rsidR="00916CA9" w:rsidRPr="00713E0A" w:rsidRDefault="00916CA9" w:rsidP="00B0430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842" w:type="dxa"/>
            <w:shd w:val="clear" w:color="auto" w:fill="auto"/>
          </w:tcPr>
          <w:p w:rsidR="00916CA9" w:rsidRPr="00713E0A" w:rsidRDefault="00916CA9" w:rsidP="00B0430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Default="00916CA9" w:rsidP="00B04305">
            <w:pPr>
              <w:numPr>
                <w:ilvl w:val="0"/>
                <w:numId w:val="20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 tovar  (</w:t>
            </w:r>
            <w:proofErr w:type="spellStart"/>
            <w:r>
              <w:rPr>
                <w:b/>
              </w:rPr>
              <w:t>Súv.r</w:t>
            </w:r>
            <w:proofErr w:type="spellEnd"/>
            <w:r>
              <w:rPr>
                <w:b/>
              </w:rPr>
              <w:t>. 067/</w:t>
            </w:r>
          </w:p>
        </w:tc>
        <w:tc>
          <w:tcPr>
            <w:tcW w:w="2268" w:type="dxa"/>
            <w:shd w:val="clear" w:color="auto" w:fill="auto"/>
          </w:tcPr>
          <w:p w:rsidR="00916CA9" w:rsidRPr="00C958C7" w:rsidRDefault="00916CA9" w:rsidP="00B04305">
            <w:pPr>
              <w:jc w:val="right"/>
            </w:pPr>
            <w:r>
              <w:t>102782,36</w:t>
            </w:r>
          </w:p>
        </w:tc>
        <w:tc>
          <w:tcPr>
            <w:tcW w:w="1842" w:type="dxa"/>
            <w:shd w:val="clear" w:color="auto" w:fill="auto"/>
          </w:tcPr>
          <w:p w:rsidR="00916CA9" w:rsidRPr="00C958C7" w:rsidRDefault="00916CA9" w:rsidP="00B04305">
            <w:pPr>
              <w:jc w:val="right"/>
            </w:pPr>
            <w:r>
              <w:t>121746,36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602 -</w:t>
            </w:r>
            <w:r w:rsidRPr="00074670">
              <w:t xml:space="preserve"> Tržby z predaja služieb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proofErr w:type="spellStart"/>
            <w:r>
              <w:t>školné,nájom</w:t>
            </w:r>
            <w:proofErr w:type="spellEnd"/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strava</w:t>
            </w:r>
          </w:p>
        </w:tc>
        <w:tc>
          <w:tcPr>
            <w:tcW w:w="2268" w:type="dxa"/>
            <w:shd w:val="clear" w:color="auto" w:fill="auto"/>
          </w:tcPr>
          <w:p w:rsidR="00916CA9" w:rsidRDefault="00916CA9" w:rsidP="00B04305">
            <w:pPr>
              <w:jc w:val="right"/>
            </w:pPr>
          </w:p>
          <w:p w:rsidR="00916CA9" w:rsidRDefault="00916CA9" w:rsidP="00B04305">
            <w:pPr>
              <w:jc w:val="right"/>
            </w:pPr>
            <w:r>
              <w:t>34039,10</w:t>
            </w:r>
          </w:p>
          <w:p w:rsidR="00916CA9" w:rsidRPr="00C958C7" w:rsidRDefault="00916CA9" w:rsidP="00B04305">
            <w:pPr>
              <w:jc w:val="right"/>
            </w:pPr>
            <w:r>
              <w:t>68743,26</w:t>
            </w:r>
          </w:p>
        </w:tc>
        <w:tc>
          <w:tcPr>
            <w:tcW w:w="1842" w:type="dxa"/>
            <w:shd w:val="clear" w:color="auto" w:fill="FFFF00"/>
          </w:tcPr>
          <w:p w:rsidR="00916CA9" w:rsidRDefault="00916CA9" w:rsidP="00B04305">
            <w:pPr>
              <w:jc w:val="right"/>
            </w:pPr>
          </w:p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Pr="00074670" w:rsidRDefault="00916CA9" w:rsidP="00B04305">
            <w:r>
              <w:t>624 - Aktivácia DHM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Pr="00074670" w:rsidRDefault="00916CA9" w:rsidP="00B04305"/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632 -</w:t>
            </w:r>
            <w:r w:rsidRPr="00074670">
              <w:t xml:space="preserve"> Daňové výnosy samosprávy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podielové dane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 xml:space="preserve">daň z nehnuteľností 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lastRenderedPageBreak/>
              <w:t>daň za psa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 xml:space="preserve">správne poplatky 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KO a DSO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16CA9" w:rsidRDefault="00916CA9" w:rsidP="00B04305">
            <w:r>
              <w:t>661 - Tržby z predaja CP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Pr="00074670" w:rsidRDefault="00916CA9" w:rsidP="00B04305">
            <w:r>
              <w:t>662 - Úroky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668 - Ostatné finančné výnosy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  <w:r>
              <w:t>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Pr="00074670" w:rsidRDefault="00916CA9" w:rsidP="00B04305">
            <w:r>
              <w:t>672 - Náhrady škôd</w:t>
            </w:r>
          </w:p>
        </w:tc>
        <w:tc>
          <w:tcPr>
            <w:tcW w:w="2268" w:type="dxa"/>
          </w:tcPr>
          <w:p w:rsidR="00916CA9" w:rsidRPr="00C958C7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C958C7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16CA9" w:rsidRPr="00074670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 w:rsidRPr="00915134">
              <w:t>691 - Výnosy z bežných transferov z rozpočtu obce, VÚC</w:t>
            </w:r>
            <w:r>
              <w:t xml:space="preserve"> /súv.r.125/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bežný transfer na školský klub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 xml:space="preserve">bežný transfer na školskú jedáleň </w:t>
            </w:r>
          </w:p>
          <w:p w:rsidR="00916CA9" w:rsidRPr="00915134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395 923,97</w:t>
            </w:r>
          </w:p>
        </w:tc>
        <w:tc>
          <w:tcPr>
            <w:tcW w:w="1842" w:type="dxa"/>
            <w:shd w:val="clear" w:color="auto" w:fill="FFFF00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/súv.r.126/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998,76</w:t>
            </w:r>
          </w:p>
        </w:tc>
        <w:tc>
          <w:tcPr>
            <w:tcW w:w="1842" w:type="dxa"/>
            <w:shd w:val="clear" w:color="auto" w:fill="FFFF00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/súv.r.127/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 xml:space="preserve">bežný transfer na 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370 633,00</w:t>
            </w:r>
          </w:p>
        </w:tc>
        <w:tc>
          <w:tcPr>
            <w:tcW w:w="1842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403552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/súv.r.128/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/súv.r.129/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5 048,00</w:t>
            </w:r>
          </w:p>
        </w:tc>
        <w:tc>
          <w:tcPr>
            <w:tcW w:w="1842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25397,5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699 - Výnosy samosprávy  z odvodu rozpočtových príjmov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916CA9" w:rsidRPr="00074670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Pr="00074670" w:rsidRDefault="00916CA9" w:rsidP="00B04305">
            <w:r>
              <w:t>644 - Zmluvné pokuty, penále a úroky z omeškania</w:t>
            </w:r>
          </w:p>
        </w:tc>
        <w:tc>
          <w:tcPr>
            <w:tcW w:w="2268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Pr="00074670" w:rsidRDefault="00916CA9" w:rsidP="00B04305">
            <w:r>
              <w:t>645 - Ostatné pokuty, penále a úroky z omeškania</w:t>
            </w:r>
          </w:p>
        </w:tc>
        <w:tc>
          <w:tcPr>
            <w:tcW w:w="2268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>
              <w:t>648 - Ostatné výnosy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16CA9" w:rsidRDefault="00916CA9" w:rsidP="00B04305">
            <w:pPr>
              <w:numPr>
                <w:ilvl w:val="0"/>
                <w:numId w:val="20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916CA9" w:rsidRPr="00074670" w:rsidRDefault="00916CA9" w:rsidP="00B04305">
            <w:pPr>
              <w:jc w:val="right"/>
            </w:pPr>
          </w:p>
        </w:tc>
        <w:tc>
          <w:tcPr>
            <w:tcW w:w="1842" w:type="dxa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16CA9" w:rsidRDefault="00916CA9" w:rsidP="00B0430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</w:p>
          <w:p w:rsidR="00916CA9" w:rsidRDefault="00916CA9" w:rsidP="00B04305">
            <w:r>
              <w:t>658 - Zúčtovanie ostatných opravných položiek z prevádzkovej činnosti</w:t>
            </w:r>
          </w:p>
          <w:p w:rsidR="00916CA9" w:rsidRPr="00C66F5A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</w:tcPr>
          <w:p w:rsidR="00916CA9" w:rsidRDefault="00916CA9" w:rsidP="00B04305">
            <w:pPr>
              <w:jc w:val="right"/>
            </w:pPr>
            <w:r>
              <w:t>0,00</w:t>
            </w:r>
          </w:p>
          <w:p w:rsidR="00916CA9" w:rsidRDefault="00916CA9" w:rsidP="00B04305">
            <w:pPr>
              <w:jc w:val="right"/>
            </w:pPr>
          </w:p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</w:tcPr>
          <w:p w:rsidR="00916CA9" w:rsidRDefault="00916CA9" w:rsidP="00B04305">
            <w:pPr>
              <w:jc w:val="right"/>
            </w:pPr>
            <w:r>
              <w:t>0,00</w:t>
            </w:r>
          </w:p>
          <w:p w:rsidR="00916CA9" w:rsidRDefault="00916CA9" w:rsidP="00B04305">
            <w:pPr>
              <w:jc w:val="right"/>
            </w:pPr>
          </w:p>
          <w:p w:rsidR="00916CA9" w:rsidRPr="00074670" w:rsidRDefault="00916CA9" w:rsidP="00B04305">
            <w:pPr>
              <w:jc w:val="right"/>
            </w:pPr>
            <w:r>
              <w:t>0,00</w:t>
            </w:r>
          </w:p>
        </w:tc>
      </w:tr>
    </w:tbl>
    <w:p w:rsidR="00916CA9" w:rsidRDefault="00916CA9" w:rsidP="00916CA9">
      <w:pPr>
        <w:ind w:left="284"/>
        <w:rPr>
          <w:b/>
          <w:sz w:val="24"/>
          <w:szCs w:val="24"/>
        </w:rPr>
      </w:pPr>
    </w:p>
    <w:p w:rsidR="00916CA9" w:rsidRDefault="00916CA9" w:rsidP="00916CA9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916CA9" w:rsidRPr="00895DF0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16CA9" w:rsidRPr="00074670" w:rsidRDefault="00916CA9" w:rsidP="00B0430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16CA9" w:rsidRPr="0009212A" w:rsidRDefault="00916CA9" w:rsidP="00B0430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916CA9" w:rsidRPr="0009212A" w:rsidRDefault="00916CA9" w:rsidP="00B0430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8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 xml:space="preserve">128 935,90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16CA9" w:rsidRDefault="00916CA9" w:rsidP="00B04305">
            <w:r>
              <w:t>502 -</w:t>
            </w:r>
            <w:r w:rsidRPr="00074670">
              <w:t xml:space="preserve"> Spotreba energie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elektrická energia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voda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:rsidR="00916CA9" w:rsidRDefault="00916CA9" w:rsidP="00B04305">
            <w:pPr>
              <w:jc w:val="right"/>
            </w:pPr>
            <w:r>
              <w:t>27 820,13</w:t>
            </w:r>
          </w:p>
          <w:p w:rsidR="00916CA9" w:rsidRDefault="00916CA9" w:rsidP="00B04305">
            <w:pPr>
              <w:jc w:val="right"/>
            </w:pPr>
            <w:r>
              <w:t>7 899,19</w:t>
            </w:r>
          </w:p>
          <w:p w:rsidR="00916CA9" w:rsidRDefault="00916CA9" w:rsidP="00B04305">
            <w:pPr>
              <w:jc w:val="right"/>
            </w:pPr>
            <w:r>
              <w:t>1 921,61</w:t>
            </w:r>
          </w:p>
          <w:p w:rsidR="00916CA9" w:rsidRPr="008A784C" w:rsidRDefault="00916CA9" w:rsidP="00B04305">
            <w:pPr>
              <w:jc w:val="right"/>
            </w:pPr>
            <w:r>
              <w:t>17 999,33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7 285,73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16CA9" w:rsidRPr="00074670" w:rsidRDefault="00916CA9" w:rsidP="00B0430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5 187,00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513 -</w:t>
            </w:r>
            <w:r w:rsidRPr="00074670">
              <w:t xml:space="preserve"> Náklady na reprezentáciu 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518 -</w:t>
            </w:r>
            <w:r w:rsidRPr="00074670">
              <w:t xml:space="preserve"> Ostatné služby 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32 241,45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460 223,58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157 106,20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5 307,12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538 - Ostatné dane a poplatky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1 383,92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551 - Odpisy  DNM a DHM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odpisy z vlastných zdrojov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Default="00916CA9" w:rsidP="00B04305">
            <w:pPr>
              <w:jc w:val="right"/>
            </w:pPr>
            <w:r>
              <w:t>998,76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553 - Tvorba ostatných rezerv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558 - Tvorba ostatných opravných položiek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k daňovým pohľadávkam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16CA9" w:rsidRPr="00074670" w:rsidRDefault="00916CA9" w:rsidP="00B04305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568 - Ostatné finančné náklady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575,26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074670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C6FCE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074670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584 - Náklady na transfery z rozpočtu obce, VÚC do RO, PO zriadených obcou alebo VÚC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16CA9" w:rsidRDefault="00916CA9" w:rsidP="00B04305">
            <w:r>
              <w:t>585 - Náklady na transfery z rozpočtu obce, VÚC ostatným subjektov verejnej správy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586 - Náklady na transfery z rozpočtu obce, VÚC subjektov mimo verejnej správy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587 - Náklady na ostatné transfery</w:t>
            </w:r>
          </w:p>
          <w:p w:rsidR="00916CA9" w:rsidRPr="009C0DB4" w:rsidRDefault="00916CA9" w:rsidP="00B04305">
            <w:pPr>
              <w:numPr>
                <w:ilvl w:val="0"/>
                <w:numId w:val="19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588 - Náklady z odvodu príjmov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074670" w:rsidRDefault="00916CA9" w:rsidP="00B04305">
            <w:pPr>
              <w:jc w:val="right"/>
            </w:pPr>
            <w:r>
              <w:t>48 930,45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589 - Náklady z budúceho odvodu príjmov</w:t>
            </w:r>
          </w:p>
          <w:p w:rsidR="00916CA9" w:rsidRDefault="00916CA9" w:rsidP="00B04305">
            <w:pPr>
              <w:numPr>
                <w:ilvl w:val="0"/>
                <w:numId w:val="19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16CA9" w:rsidRPr="00D644DA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074670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074670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Pr="00074670" w:rsidRDefault="00916CA9" w:rsidP="00B04305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16CA9" w:rsidRDefault="00916CA9" w:rsidP="00B04305">
            <w:r>
              <w:t>546 - Odpis pohľadávky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16CA9" w:rsidRDefault="00916CA9" w:rsidP="00B04305">
            <w:r>
              <w:t>548 - Ostatné náklady na prevádzkovú činnosť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6CA9" w:rsidRDefault="00916CA9" w:rsidP="00B04305">
            <w:r>
              <w:t>549 - Manká a škody</w:t>
            </w:r>
          </w:p>
          <w:p w:rsidR="00916CA9" w:rsidRPr="00074670" w:rsidRDefault="00916CA9" w:rsidP="00B04305">
            <w:pPr>
              <w:numPr>
                <w:ilvl w:val="0"/>
                <w:numId w:val="19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  <w:r>
              <w:t>81,62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</w:tcPr>
          <w:p w:rsidR="00916CA9" w:rsidRPr="008A784C" w:rsidRDefault="00916CA9" w:rsidP="00B04305">
            <w:pPr>
              <w:jc w:val="right"/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16CA9" w:rsidRPr="008640E2" w:rsidRDefault="00916CA9" w:rsidP="00B04305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916CA9" w:rsidRDefault="00916CA9" w:rsidP="00B0430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:rsidR="00916CA9" w:rsidRPr="008A784C" w:rsidRDefault="00916CA9" w:rsidP="00B04305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916CA9" w:rsidRPr="008A784C" w:rsidRDefault="00916CA9" w:rsidP="00B04305">
            <w:pPr>
              <w:jc w:val="right"/>
            </w:pPr>
          </w:p>
        </w:tc>
      </w:tr>
    </w:tbl>
    <w:p w:rsidR="00916CA9" w:rsidRDefault="00916CA9" w:rsidP="00916CA9">
      <w:pPr>
        <w:ind w:left="284"/>
        <w:rPr>
          <w:b/>
          <w:sz w:val="24"/>
          <w:szCs w:val="24"/>
        </w:rPr>
      </w:pPr>
    </w:p>
    <w:p w:rsidR="00916CA9" w:rsidRPr="00FC435A" w:rsidRDefault="00916CA9" w:rsidP="00916CA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16CA9" w:rsidRDefault="00916CA9" w:rsidP="00916CA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16CA9" w:rsidRPr="00FC435A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916CA9" w:rsidRDefault="00916CA9" w:rsidP="00B0430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916CA9" w:rsidRPr="00D36E89" w:rsidRDefault="00916CA9" w:rsidP="00B0430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916CA9" w:rsidRPr="00D36E89" w:rsidRDefault="00916CA9" w:rsidP="00B0430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916CA9" w:rsidRPr="00D36E89" w:rsidRDefault="00916CA9" w:rsidP="00B0430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rPr>
          <w:trHeight w:val="64"/>
        </w:trPr>
        <w:tc>
          <w:tcPr>
            <w:tcW w:w="4140" w:type="dxa"/>
          </w:tcPr>
          <w:p w:rsidR="00916CA9" w:rsidRPr="008A39F7" w:rsidRDefault="00916CA9" w:rsidP="00B04305">
            <w:r>
              <w:t xml:space="preserve">Majetok DDHM na </w:t>
            </w:r>
            <w:proofErr w:type="spellStart"/>
            <w:r>
              <w:t>pods</w:t>
            </w:r>
            <w:proofErr w:type="spellEnd"/>
            <w:r>
              <w:t>. účte</w:t>
            </w:r>
          </w:p>
        </w:tc>
        <w:tc>
          <w:tcPr>
            <w:tcW w:w="3060" w:type="dxa"/>
          </w:tcPr>
          <w:p w:rsidR="00916CA9" w:rsidRPr="008A39F7" w:rsidRDefault="00916CA9" w:rsidP="00B04305">
            <w:r>
              <w:t>12441,18</w:t>
            </w:r>
          </w:p>
        </w:tc>
        <w:tc>
          <w:tcPr>
            <w:tcW w:w="2880" w:type="dxa"/>
          </w:tcPr>
          <w:p w:rsidR="00916CA9" w:rsidRPr="008A39F7" w:rsidRDefault="00916CA9" w:rsidP="00B04305">
            <w:r>
              <w:t>poistenie budovy MU MČ</w:t>
            </w:r>
          </w:p>
        </w:tc>
      </w:tr>
    </w:tbl>
    <w:p w:rsidR="00916CA9" w:rsidRDefault="00916CA9" w:rsidP="00916CA9">
      <w:pPr>
        <w:ind w:left="284"/>
        <w:rPr>
          <w:b/>
          <w:sz w:val="24"/>
          <w:szCs w:val="24"/>
        </w:rPr>
      </w:pPr>
    </w:p>
    <w:p w:rsidR="00916CA9" w:rsidRDefault="00916CA9" w:rsidP="00916CA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916CA9" w:rsidRPr="00F813E7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916CA9" w:rsidRPr="00F973D6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16CA9" w:rsidRPr="00F973D6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16CA9" w:rsidRPr="00F973D6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916CA9" w:rsidRPr="00B352C8" w:rsidRDefault="00916CA9" w:rsidP="00B0430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916CA9" w:rsidRPr="00170EDE" w:rsidRDefault="00916CA9" w:rsidP="00B04305">
            <w:pPr>
              <w:jc w:val="center"/>
              <w:rPr>
                <w:sz w:val="18"/>
                <w:szCs w:val="18"/>
              </w:rPr>
            </w:pPr>
            <w:r>
              <w:t>0,00</w:t>
            </w:r>
          </w:p>
        </w:tc>
        <w:tc>
          <w:tcPr>
            <w:tcW w:w="2835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916CA9" w:rsidRPr="00B352C8" w:rsidRDefault="00916CA9" w:rsidP="00B0430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916CA9" w:rsidRPr="00170EDE" w:rsidRDefault="00916CA9" w:rsidP="00B04305">
            <w:pPr>
              <w:jc w:val="center"/>
              <w:rPr>
                <w:sz w:val="18"/>
                <w:szCs w:val="18"/>
              </w:rPr>
            </w:pPr>
            <w:r>
              <w:t>0,00</w:t>
            </w:r>
          </w:p>
        </w:tc>
        <w:tc>
          <w:tcPr>
            <w:tcW w:w="2835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916CA9" w:rsidRPr="00B352C8" w:rsidRDefault="00916CA9" w:rsidP="00B0430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916CA9" w:rsidRPr="00170EDE" w:rsidRDefault="00916CA9" w:rsidP="00B04305">
            <w:pPr>
              <w:jc w:val="center"/>
              <w:rPr>
                <w:sz w:val="18"/>
                <w:szCs w:val="18"/>
              </w:rPr>
            </w:pPr>
            <w:r>
              <w:t>0,00</w:t>
            </w:r>
          </w:p>
        </w:tc>
        <w:tc>
          <w:tcPr>
            <w:tcW w:w="2835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916CA9" w:rsidRPr="00B352C8" w:rsidRDefault="00916CA9" w:rsidP="00B0430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916CA9" w:rsidRPr="00170EDE" w:rsidRDefault="00916CA9" w:rsidP="00B04305">
            <w:pPr>
              <w:jc w:val="center"/>
              <w:rPr>
                <w:sz w:val="18"/>
                <w:szCs w:val="18"/>
              </w:rPr>
            </w:pPr>
            <w:r>
              <w:t>0,00</w:t>
            </w:r>
          </w:p>
        </w:tc>
        <w:tc>
          <w:tcPr>
            <w:tcW w:w="2835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916CA9" w:rsidRPr="00B352C8" w:rsidRDefault="00916CA9" w:rsidP="00B0430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916CA9" w:rsidRPr="00170EDE" w:rsidRDefault="00916CA9" w:rsidP="00B04305">
            <w:pPr>
              <w:jc w:val="center"/>
              <w:rPr>
                <w:sz w:val="18"/>
                <w:szCs w:val="18"/>
              </w:rPr>
            </w:pPr>
            <w:r>
              <w:t>0,00</w:t>
            </w:r>
          </w:p>
        </w:tc>
        <w:tc>
          <w:tcPr>
            <w:tcW w:w="2835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916CA9" w:rsidRPr="00B352C8" w:rsidRDefault="00916CA9" w:rsidP="00B0430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916CA9" w:rsidRPr="00170EDE" w:rsidRDefault="00916CA9" w:rsidP="00B04305">
            <w:pPr>
              <w:jc w:val="center"/>
              <w:rPr>
                <w:sz w:val="18"/>
                <w:szCs w:val="18"/>
              </w:rPr>
            </w:pPr>
            <w:r>
              <w:t>0,00</w:t>
            </w:r>
          </w:p>
        </w:tc>
        <w:tc>
          <w:tcPr>
            <w:tcW w:w="2835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</w:p>
        </w:tc>
      </w:tr>
      <w:tr w:rsidR="00916CA9" w:rsidRPr="00A6137D" w:rsidTr="00B043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916CA9" w:rsidRPr="00170EDE" w:rsidRDefault="00916CA9" w:rsidP="00B04305">
            <w:pPr>
              <w:jc w:val="center"/>
              <w:rPr>
                <w:sz w:val="18"/>
                <w:szCs w:val="18"/>
              </w:rPr>
            </w:pPr>
            <w:r>
              <w:t>0,00</w:t>
            </w:r>
          </w:p>
        </w:tc>
        <w:tc>
          <w:tcPr>
            <w:tcW w:w="2835" w:type="dxa"/>
          </w:tcPr>
          <w:p w:rsidR="00916CA9" w:rsidRPr="00170EDE" w:rsidRDefault="00916CA9" w:rsidP="00B04305">
            <w:pPr>
              <w:rPr>
                <w:sz w:val="18"/>
                <w:szCs w:val="18"/>
              </w:rPr>
            </w:pPr>
          </w:p>
        </w:tc>
      </w:tr>
    </w:tbl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Pr="000C38A4" w:rsidRDefault="00916CA9" w:rsidP="00916CA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916CA9" w:rsidRPr="00FC435A" w:rsidRDefault="00916CA9" w:rsidP="00916CA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916CA9" w:rsidRDefault="00916CA9" w:rsidP="00916CA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CA9" w:rsidRDefault="00916CA9" w:rsidP="00916CA9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16CA9" w:rsidRPr="0071276A" w:rsidRDefault="00916CA9" w:rsidP="00916CA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916CA9" w:rsidRDefault="00916CA9" w:rsidP="00916CA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A1F39">
        <w:rPr>
          <w:b w:val="0"/>
          <w:sz w:val="24"/>
          <w:szCs w:val="24"/>
        </w:rPr>
        <w:t>Textová časť: Účtovn</w:t>
      </w:r>
      <w:r>
        <w:rPr>
          <w:b w:val="0"/>
          <w:sz w:val="24"/>
          <w:szCs w:val="24"/>
        </w:rPr>
        <w:t xml:space="preserve">ej </w:t>
      </w:r>
      <w:r w:rsidRPr="001A1F39">
        <w:rPr>
          <w:b w:val="0"/>
          <w:sz w:val="24"/>
          <w:szCs w:val="24"/>
        </w:rPr>
        <w:t xml:space="preserve"> jednotk</w:t>
      </w:r>
      <w:r>
        <w:rPr>
          <w:b w:val="0"/>
          <w:sz w:val="24"/>
          <w:szCs w:val="24"/>
        </w:rPr>
        <w:t xml:space="preserve">e boli schválený </w:t>
      </w:r>
      <w:r w:rsidRPr="001A1F39">
        <w:rPr>
          <w:b w:val="0"/>
          <w:sz w:val="24"/>
          <w:szCs w:val="24"/>
        </w:rPr>
        <w:t xml:space="preserve">grant z EU –  </w:t>
      </w:r>
      <w:r>
        <w:rPr>
          <w:b w:val="0"/>
          <w:sz w:val="24"/>
          <w:szCs w:val="24"/>
        </w:rPr>
        <w:t xml:space="preserve">na financovanie  </w:t>
      </w:r>
      <w:r w:rsidRPr="001A1F39">
        <w:rPr>
          <w:b w:val="0"/>
          <w:sz w:val="24"/>
          <w:szCs w:val="24"/>
        </w:rPr>
        <w:t>projekt</w:t>
      </w:r>
      <w:r>
        <w:rPr>
          <w:b w:val="0"/>
          <w:sz w:val="24"/>
          <w:szCs w:val="24"/>
        </w:rPr>
        <w:t>u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celoživotné vzdelávanie vo výške 15120,- €  pre roky 2015 – 2018.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>Účtovná jednotka dostáva grant na mimorozpočtový účet v schválených čiastkach počas troch rokov.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1417"/>
        <w:gridCol w:w="1559"/>
        <w:gridCol w:w="1701"/>
        <w:gridCol w:w="3403"/>
      </w:tblGrid>
      <w:tr w:rsidR="00916CA9" w:rsidRPr="00BF632F" w:rsidTr="00B04305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BF632F">
              <w:rPr>
                <w:b/>
                <w:sz w:val="18"/>
                <w:szCs w:val="18"/>
              </w:rPr>
              <w:t xml:space="preserve">Názov poskytovateľa </w:t>
            </w:r>
          </w:p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BF632F">
              <w:rPr>
                <w:b/>
                <w:sz w:val="18"/>
                <w:szCs w:val="18"/>
              </w:rPr>
              <w:t>nenávratného finančného príspevku</w:t>
            </w:r>
          </w:p>
          <w:p w:rsidR="00916CA9" w:rsidRPr="00BF632F" w:rsidRDefault="00916CA9" w:rsidP="00B04305">
            <w:pPr>
              <w:rPr>
                <w:b/>
                <w:sz w:val="18"/>
                <w:szCs w:val="18"/>
              </w:rPr>
            </w:pPr>
          </w:p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/>
          </w:tcPr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BF632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559" w:type="dxa"/>
            <w:shd w:val="clear" w:color="auto" w:fill="F2F2F2"/>
          </w:tcPr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</w:p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BF632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</w:p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BF632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916CA9" w:rsidRPr="00BF632F" w:rsidRDefault="00916CA9" w:rsidP="00B04305">
            <w:pPr>
              <w:jc w:val="center"/>
              <w:rPr>
                <w:b/>
                <w:sz w:val="18"/>
                <w:szCs w:val="18"/>
              </w:rPr>
            </w:pPr>
            <w:r w:rsidRPr="00BF632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F632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F632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6</w:t>
            </w:r>
          </w:p>
        </w:tc>
      </w:tr>
      <w:tr w:rsidR="00916CA9" w:rsidRPr="00FB7822" w:rsidTr="00B04305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916CA9" w:rsidRPr="00FB7822" w:rsidRDefault="00916CA9" w:rsidP="00B04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ERASMUS   K2</w:t>
            </w:r>
          </w:p>
        </w:tc>
        <w:tc>
          <w:tcPr>
            <w:tcW w:w="1417" w:type="dxa"/>
          </w:tcPr>
          <w:p w:rsidR="00916CA9" w:rsidRPr="00FB7822" w:rsidRDefault="00916CA9" w:rsidP="00B04305">
            <w:pPr>
              <w:rPr>
                <w:sz w:val="18"/>
                <w:szCs w:val="18"/>
              </w:rPr>
            </w:pPr>
            <w:r w:rsidRPr="00FB7822">
              <w:rPr>
                <w:sz w:val="18"/>
                <w:szCs w:val="18"/>
              </w:rPr>
              <w:t>2015-1-FR01-KA219-014887</w:t>
            </w:r>
            <w:r w:rsidRPr="00FB7822">
              <w:rPr>
                <w:sz w:val="18"/>
                <w:szCs w:val="18"/>
              </w:rPr>
              <w:br w:type="textWrapping" w:clear="all"/>
            </w:r>
          </w:p>
        </w:tc>
        <w:tc>
          <w:tcPr>
            <w:tcW w:w="1559" w:type="dxa"/>
          </w:tcPr>
          <w:p w:rsidR="00916CA9" w:rsidRPr="00FB7822" w:rsidRDefault="00916CA9" w:rsidP="00B04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Celoživotné vzdelávanie</w:t>
            </w:r>
          </w:p>
        </w:tc>
        <w:tc>
          <w:tcPr>
            <w:tcW w:w="1701" w:type="dxa"/>
          </w:tcPr>
          <w:p w:rsidR="00916CA9" w:rsidRPr="00FB7822" w:rsidRDefault="00916CA9" w:rsidP="00B04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15 120,-   </w:t>
            </w:r>
          </w:p>
        </w:tc>
        <w:tc>
          <w:tcPr>
            <w:tcW w:w="3403" w:type="dxa"/>
          </w:tcPr>
          <w:p w:rsidR="00916CA9" w:rsidRPr="00FB7822" w:rsidRDefault="00916CA9" w:rsidP="00B043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0</w:t>
            </w:r>
          </w:p>
        </w:tc>
      </w:tr>
    </w:tbl>
    <w:p w:rsidR="00916CA9" w:rsidRDefault="00916CA9" w:rsidP="00916CA9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916CA9" w:rsidRDefault="00916CA9" w:rsidP="00916CA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916CA9" w:rsidRDefault="00916CA9" w:rsidP="00916CA9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16CA9" w:rsidRDefault="00916CA9" w:rsidP="00916CA9">
      <w:pPr>
        <w:pStyle w:val="Pismenka"/>
        <w:numPr>
          <w:ilvl w:val="0"/>
          <w:numId w:val="1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16CA9" w:rsidRDefault="00916CA9" w:rsidP="00916CA9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916CA9" w:rsidRDefault="00916CA9" w:rsidP="00916CA9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 w:rsidRPr="0071276A">
        <w:rPr>
          <w:b w:val="0"/>
          <w:color w:val="000000"/>
          <w:sz w:val="24"/>
          <w:szCs w:val="24"/>
          <w:lang w:val="sk-SK"/>
        </w:rPr>
        <w:t>Škola nie je v žiadnom súdnom spore.</w:t>
      </w:r>
    </w:p>
    <w:p w:rsidR="00916CA9" w:rsidRPr="0071276A" w:rsidRDefault="00916CA9" w:rsidP="00916CA9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</w:p>
    <w:p w:rsidR="00916CA9" w:rsidRDefault="00916CA9" w:rsidP="00916CA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916CA9" w:rsidRDefault="00916CA9" w:rsidP="00916CA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916CA9" w:rsidRPr="0071276A" w:rsidRDefault="00916CA9" w:rsidP="00916CA9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 w:rsidRPr="0071276A">
        <w:rPr>
          <w:b w:val="0"/>
          <w:color w:val="000000"/>
          <w:sz w:val="24"/>
          <w:szCs w:val="24"/>
          <w:lang w:val="sk-SK"/>
        </w:rPr>
        <w:t xml:space="preserve">Nehnuteľné kultúrne pamiatky nie sú vo vlastníctve účtovnej jednotky. </w:t>
      </w:r>
    </w:p>
    <w:p w:rsidR="00916CA9" w:rsidRDefault="00916CA9" w:rsidP="00916CA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16CA9" w:rsidRDefault="00916CA9" w:rsidP="00916CA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916CA9" w:rsidRDefault="00916CA9" w:rsidP="00916CA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916CA9" w:rsidRPr="00D47786" w:rsidTr="00B04305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916CA9" w:rsidRPr="00D47786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916CA9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916CA9" w:rsidRPr="00D47786" w:rsidRDefault="00916CA9" w:rsidP="00B0430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16CA9" w:rsidRPr="00D47786" w:rsidRDefault="00916CA9" w:rsidP="00B0430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916CA9" w:rsidRPr="00170EDE" w:rsidTr="00B04305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916CA9" w:rsidRPr="00170EDE" w:rsidRDefault="00916CA9" w:rsidP="00B04305">
            <w:r>
              <w:t>Iné aktíva</w:t>
            </w:r>
          </w:p>
        </w:tc>
        <w:tc>
          <w:tcPr>
            <w:tcW w:w="4536" w:type="dxa"/>
          </w:tcPr>
          <w:p w:rsidR="00916CA9" w:rsidRPr="00170EDE" w:rsidRDefault="00916CA9" w:rsidP="00B04305">
            <w:r>
              <w:t>NIE</w:t>
            </w:r>
          </w:p>
        </w:tc>
        <w:tc>
          <w:tcPr>
            <w:tcW w:w="3119" w:type="dxa"/>
          </w:tcPr>
          <w:p w:rsidR="00916CA9" w:rsidRPr="00170EDE" w:rsidRDefault="00916CA9" w:rsidP="00B04305"/>
        </w:tc>
      </w:tr>
      <w:tr w:rsidR="00916CA9" w:rsidRPr="00170EDE" w:rsidTr="00B04305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916CA9" w:rsidRPr="00170EDE" w:rsidRDefault="00916CA9" w:rsidP="00B04305">
            <w:r>
              <w:t>Iné pasíva</w:t>
            </w:r>
          </w:p>
        </w:tc>
        <w:tc>
          <w:tcPr>
            <w:tcW w:w="4536" w:type="dxa"/>
          </w:tcPr>
          <w:p w:rsidR="00916CA9" w:rsidRPr="00170EDE" w:rsidRDefault="00916CA9" w:rsidP="00B04305">
            <w:r>
              <w:t>NIE</w:t>
            </w:r>
          </w:p>
        </w:tc>
        <w:tc>
          <w:tcPr>
            <w:tcW w:w="3119" w:type="dxa"/>
          </w:tcPr>
          <w:p w:rsidR="00916CA9" w:rsidRPr="00170EDE" w:rsidRDefault="00916CA9" w:rsidP="00B04305"/>
        </w:tc>
      </w:tr>
    </w:tbl>
    <w:p w:rsidR="00916CA9" w:rsidRDefault="00916CA9" w:rsidP="00916CA9">
      <w:pPr>
        <w:rPr>
          <w:b/>
          <w:sz w:val="24"/>
          <w:szCs w:val="24"/>
        </w:rPr>
      </w:pPr>
    </w:p>
    <w:p w:rsidR="00916CA9" w:rsidRPr="000C6B6E" w:rsidRDefault="00916CA9" w:rsidP="00916CA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916CA9" w:rsidRPr="000C6B6E" w:rsidRDefault="00916CA9" w:rsidP="00916CA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916CA9" w:rsidRPr="00FC435A" w:rsidRDefault="00916CA9" w:rsidP="00916CA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916CA9" w:rsidRPr="00FC435A" w:rsidRDefault="00916CA9" w:rsidP="00916CA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16CA9" w:rsidRDefault="00916CA9" w:rsidP="00916CA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916CA9" w:rsidRDefault="00916CA9" w:rsidP="00916CA9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</w:p>
    <w:p w:rsidR="00916CA9" w:rsidRDefault="00916CA9" w:rsidP="00916CA9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nie je vo vzťahu k spriazneným osobám. </w:t>
      </w:r>
    </w:p>
    <w:p w:rsidR="00916CA9" w:rsidRPr="0071276A" w:rsidRDefault="00916CA9" w:rsidP="00916CA9">
      <w:pPr>
        <w:jc w:val="both"/>
        <w:rPr>
          <w:color w:val="000000"/>
          <w:sz w:val="24"/>
          <w:szCs w:val="24"/>
        </w:rPr>
      </w:pPr>
    </w:p>
    <w:p w:rsidR="00916CA9" w:rsidRPr="00FC435A" w:rsidRDefault="00916CA9" w:rsidP="00916CA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916CA9" w:rsidRDefault="00916CA9" w:rsidP="00916CA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16CA9" w:rsidRDefault="00916CA9" w:rsidP="00916CA9">
      <w:pPr>
        <w:jc w:val="center"/>
        <w:rPr>
          <w:b/>
          <w:sz w:val="24"/>
          <w:szCs w:val="24"/>
        </w:rPr>
      </w:pPr>
    </w:p>
    <w:p w:rsidR="00916CA9" w:rsidRPr="009F0666" w:rsidRDefault="00916CA9" w:rsidP="00916CA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16CA9" w:rsidRDefault="00916CA9" w:rsidP="00916CA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</w:p>
    <w:p w:rsidR="00E433A3" w:rsidRDefault="00E433A3"/>
    <w:sectPr w:rsidR="00E433A3" w:rsidSect="00E433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745A30"/>
    <w:multiLevelType w:val="hybridMultilevel"/>
    <w:tmpl w:val="13587886"/>
    <w:lvl w:ilvl="0" w:tplc="D398226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>
    <w:nsid w:val="6EFB5B88"/>
    <w:multiLevelType w:val="hybridMultilevel"/>
    <w:tmpl w:val="1892F850"/>
    <w:lvl w:ilvl="0" w:tplc="51C42F5A">
      <w:start w:val="3"/>
      <w:numFmt w:val="bullet"/>
      <w:lvlText w:val="-"/>
      <w:lvlJc w:val="left"/>
      <w:pPr>
        <w:ind w:left="3360" w:hanging="360"/>
      </w:pPr>
      <w:rPr>
        <w:rFonts w:ascii="Bookman Old Style" w:eastAsia="Times New Roman" w:hAnsi="Bookman Old Style" w:cs="Bookman Old Style" w:hint="default"/>
      </w:rPr>
    </w:lvl>
    <w:lvl w:ilvl="1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20" w:hanging="360"/>
      </w:pPr>
      <w:rPr>
        <w:rFonts w:ascii="Wingdings" w:hAnsi="Wingdings" w:hint="default"/>
      </w:rPr>
    </w:lvl>
  </w:abstractNum>
  <w:abstractNum w:abstractNumId="2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2"/>
  </w:num>
  <w:num w:numId="2">
    <w:abstractNumId w:val="3"/>
  </w:num>
  <w:num w:numId="3">
    <w:abstractNumId w:val="13"/>
  </w:num>
  <w:num w:numId="4">
    <w:abstractNumId w:val="16"/>
  </w:num>
  <w:num w:numId="5">
    <w:abstractNumId w:val="25"/>
  </w:num>
  <w:num w:numId="6">
    <w:abstractNumId w:val="17"/>
  </w:num>
  <w:num w:numId="7">
    <w:abstractNumId w:val="19"/>
  </w:num>
  <w:num w:numId="8">
    <w:abstractNumId w:val="8"/>
  </w:num>
  <w:num w:numId="9">
    <w:abstractNumId w:val="20"/>
  </w:num>
  <w:num w:numId="10">
    <w:abstractNumId w:val="0"/>
  </w:num>
  <w:num w:numId="11">
    <w:abstractNumId w:val="14"/>
  </w:num>
  <w:num w:numId="12">
    <w:abstractNumId w:val="21"/>
  </w:num>
  <w:num w:numId="13">
    <w:abstractNumId w:val="11"/>
  </w:num>
  <w:num w:numId="14">
    <w:abstractNumId w:val="1"/>
  </w:num>
  <w:num w:numId="15">
    <w:abstractNumId w:val="18"/>
  </w:num>
  <w:num w:numId="16">
    <w:abstractNumId w:val="26"/>
  </w:num>
  <w:num w:numId="17">
    <w:abstractNumId w:val="7"/>
  </w:num>
  <w:num w:numId="18">
    <w:abstractNumId w:val="2"/>
  </w:num>
  <w:num w:numId="19">
    <w:abstractNumId w:val="23"/>
  </w:num>
  <w:num w:numId="20">
    <w:abstractNumId w:val="5"/>
  </w:num>
  <w:num w:numId="21">
    <w:abstractNumId w:val="9"/>
  </w:num>
  <w:num w:numId="22">
    <w:abstractNumId w:val="6"/>
  </w:num>
  <w:num w:numId="23">
    <w:abstractNumId w:val="15"/>
  </w:num>
  <w:num w:numId="24">
    <w:abstractNumId w:val="4"/>
  </w:num>
  <w:num w:numId="25">
    <w:abstractNumId w:val="12"/>
  </w:num>
  <w:num w:numId="26">
    <w:abstractNumId w:val="10"/>
  </w:num>
  <w:num w:numId="27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916CA9"/>
    <w:rsid w:val="004D36E0"/>
    <w:rsid w:val="00916CA9"/>
    <w:rsid w:val="00C52670"/>
    <w:rsid w:val="00E433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6C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16C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916C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16C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16C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16CA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16CA9"/>
  </w:style>
  <w:style w:type="paragraph" w:customStyle="1" w:styleId="Zkladntext1">
    <w:name w:val="Základní text1"/>
    <w:rsid w:val="00916CA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16CA9"/>
    <w:pPr>
      <w:ind w:left="426"/>
      <w:jc w:val="both"/>
    </w:pPr>
    <w:rPr>
      <w:sz w:val="18"/>
      <w:lang/>
    </w:rPr>
  </w:style>
  <w:style w:type="character" w:customStyle="1" w:styleId="ZkladntextChar">
    <w:name w:val="Základný text Char"/>
    <w:basedOn w:val="Predvolenpsmoodseku"/>
    <w:link w:val="Zkladntext"/>
    <w:rsid w:val="00916CA9"/>
    <w:rPr>
      <w:rFonts w:ascii="Times New Roman" w:eastAsia="Times New Roman" w:hAnsi="Times New Roman" w:cs="Times New Roman"/>
      <w:sz w:val="18"/>
      <w:szCs w:val="20"/>
      <w:lang/>
    </w:rPr>
  </w:style>
  <w:style w:type="paragraph" w:customStyle="1" w:styleId="Pismenka">
    <w:name w:val="Pismenka"/>
    <w:basedOn w:val="Zkladntext"/>
    <w:rsid w:val="00916CA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916C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16CA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16CA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16CA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16CA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table" w:customStyle="1" w:styleId="Svetlpodfarbenie1">
    <w:name w:val="Svetlé podfarbenie1"/>
    <w:basedOn w:val="Normlnatabuka"/>
    <w:uiPriority w:val="60"/>
    <w:rsid w:val="00916CA9"/>
    <w:pPr>
      <w:spacing w:after="0" w:line="240" w:lineRule="auto"/>
    </w:pPr>
    <w:rPr>
      <w:rFonts w:ascii="Calibri" w:eastAsia="Times New Roman" w:hAnsi="Calibri" w:cs="Times New Roman"/>
      <w:color w:val="000000"/>
      <w:sz w:val="20"/>
      <w:szCs w:val="20"/>
      <w:lang w:eastAsia="sk-SK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3216</Words>
  <Characters>18332</Characters>
  <Application>Microsoft Office Word</Application>
  <DocSecurity>0</DocSecurity>
  <Lines>152</Lines>
  <Paragraphs>43</Paragraphs>
  <ScaleCrop>false</ScaleCrop>
  <Company/>
  <LinksUpToDate>false</LinksUpToDate>
  <CharactersWithSpaces>21505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ZSX</dc:creator>
  <cp:lastModifiedBy>ZSX</cp:lastModifiedBy>
  <cp:revision>1</cp:revision>
  <dcterms:created xsi:type="dcterms:W3CDTF">2019-05-07T10:17:00Z</dcterms:created>
  <dcterms:modified xsi:type="dcterms:W3CDTF">2019-05-07T10:18:00Z</dcterms:modified>
</cp:coreProperties>
</file>