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79BB" w:rsidRPr="00A6137D" w:rsidRDefault="00AE79BB" w:rsidP="001511A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2018</w:t>
      </w:r>
    </w:p>
    <w:p w:rsidR="00AE79BB" w:rsidRPr="00C45D3F" w:rsidRDefault="00AE79BB" w:rsidP="00FB289F">
      <w:pPr>
        <w:rPr>
          <w:b/>
          <w:sz w:val="24"/>
          <w:szCs w:val="24"/>
          <w:u w:val="single"/>
        </w:rPr>
      </w:pPr>
    </w:p>
    <w:p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AE79BB" w:rsidRDefault="00AE79BB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E79BB" w:rsidRPr="007E2317" w:rsidRDefault="00AE79BB" w:rsidP="00FB289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Nitrianske Rudno</w:t>
            </w: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1/80, 972 26 Nitrianske Rudno</w:t>
            </w: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00318345</w:t>
            </w: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1.1.1991 </w:t>
            </w: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 369/1990 Z.z. o obecnom zriadení</w:t>
            </w: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AE79BB" w:rsidRPr="00563E6B" w:rsidRDefault="00AE79BB" w:rsidP="00FA7E6A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AE79BB" w:rsidRPr="00563E6B" w:rsidRDefault="00AE79BB" w:rsidP="00FA7E6A">
            <w:pPr>
              <w:rPr>
                <w:sz w:val="24"/>
                <w:szCs w:val="24"/>
              </w:rPr>
            </w:pP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AE79BB" w:rsidRPr="00563E6B" w:rsidRDefault="00AE79BB" w:rsidP="00FA7E6A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AE79BB" w:rsidRPr="00563E6B" w:rsidRDefault="00AE79BB" w:rsidP="00FA7E6A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AE79BB" w:rsidRPr="00563E6B" w:rsidTr="0073511E">
        <w:tc>
          <w:tcPr>
            <w:tcW w:w="4781" w:type="dxa"/>
            <w:shd w:val="clear" w:color="auto" w:fill="F2F2F2"/>
          </w:tcPr>
          <w:p w:rsidR="00AE79BB" w:rsidRPr="00C65DE4" w:rsidRDefault="00AE79BB" w:rsidP="00D11B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AE79BB" w:rsidRPr="0073511E" w:rsidRDefault="00AE79BB" w:rsidP="00D11BA7">
            <w:pPr>
              <w:rPr>
                <w:sz w:val="24"/>
                <w:szCs w:val="24"/>
              </w:rPr>
            </w:pPr>
            <w:r w:rsidRPr="0073511E">
              <w:rPr>
                <w:sz w:val="24"/>
                <w:szCs w:val="24"/>
              </w:rPr>
              <w:t>áno</w:t>
            </w:r>
          </w:p>
        </w:tc>
      </w:tr>
    </w:tbl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Default="00AE79BB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E79BB" w:rsidRDefault="00AE79BB" w:rsidP="00FB289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AE79BB" w:rsidRPr="00563E6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územia a potreby jej obyvateľov</w:t>
            </w:r>
          </w:p>
        </w:tc>
      </w:tr>
    </w:tbl>
    <w:p w:rsidR="00AE79BB" w:rsidRDefault="00AE79BB" w:rsidP="00FB289F">
      <w:pPr>
        <w:rPr>
          <w:b/>
          <w:sz w:val="24"/>
          <w:szCs w:val="24"/>
        </w:rPr>
      </w:pPr>
    </w:p>
    <w:p w:rsidR="00AE79BB" w:rsidRDefault="00AE79BB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E79BB" w:rsidRDefault="00AE79BB" w:rsidP="00F470B4">
      <w:pPr>
        <w:rPr>
          <w:b/>
          <w:sz w:val="24"/>
          <w:szCs w:val="24"/>
        </w:rPr>
      </w:pPr>
    </w:p>
    <w:p w:rsidR="00AE79BB" w:rsidRDefault="00AE79BB" w:rsidP="00F470B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E79BB" w:rsidRPr="00B452D4" w:rsidTr="00F470B4">
        <w:tc>
          <w:tcPr>
            <w:tcW w:w="4781" w:type="dxa"/>
            <w:shd w:val="clear" w:color="auto" w:fill="F2F2F2"/>
          </w:tcPr>
          <w:p w:rsidR="00AE79BB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E79BB" w:rsidRPr="00C65DE4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AE79BB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Robert Štrbák</w:t>
            </w:r>
          </w:p>
          <w:p w:rsidR="00AE79BB" w:rsidRPr="00B452D4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E79BB" w:rsidRPr="00C65DE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Výškrabka</w:t>
            </w:r>
          </w:p>
          <w:p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AE79BB" w:rsidRPr="00C65DE4" w:rsidRDefault="00AE79BB" w:rsidP="00FA7E6A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  <w:p w:rsidR="00AE79BB" w:rsidRDefault="00AE79BB" w:rsidP="00FA7E6A">
            <w:pPr>
              <w:rPr>
                <w:sz w:val="24"/>
                <w:szCs w:val="24"/>
              </w:rPr>
            </w:pPr>
          </w:p>
          <w:p w:rsidR="00AE79BB" w:rsidRDefault="00AE79BB" w:rsidP="00FA7E6A">
            <w:pPr>
              <w:rPr>
                <w:sz w:val="24"/>
                <w:szCs w:val="24"/>
              </w:rPr>
            </w:pPr>
          </w:p>
          <w:p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Pr="00921C9D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AE79BB" w:rsidRPr="007602FE" w:rsidRDefault="00AE79BB" w:rsidP="00FA7E6A">
            <w:pPr>
              <w:rPr>
                <w:b/>
                <w:sz w:val="24"/>
                <w:szCs w:val="24"/>
              </w:rPr>
            </w:pPr>
          </w:p>
        </w:tc>
      </w:tr>
      <w:tr w:rsidR="00AE79BB" w:rsidRPr="00563E6B" w:rsidTr="00FA7E6A">
        <w:tc>
          <w:tcPr>
            <w:tcW w:w="4781" w:type="dxa"/>
            <w:shd w:val="clear" w:color="auto" w:fill="F2F2F2"/>
          </w:tcPr>
          <w:p w:rsidR="00AE79BB" w:rsidRDefault="00AE79BB" w:rsidP="00FA7E6A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sídlo-počet)</w:t>
            </w:r>
          </w:p>
        </w:tc>
        <w:tc>
          <w:tcPr>
            <w:tcW w:w="5479" w:type="dxa"/>
          </w:tcPr>
          <w:p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Nitrianske Rudno, Školská 492/15</w:t>
            </w:r>
          </w:p>
          <w:p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Nitrianske Rudno, Hlavná 534/66</w:t>
            </w:r>
          </w:p>
        </w:tc>
      </w:tr>
    </w:tbl>
    <w:p w:rsidR="00AE79BB" w:rsidRPr="00E605B8" w:rsidRDefault="00AE79BB" w:rsidP="00FB289F">
      <w:pPr>
        <w:jc w:val="center"/>
        <w:rPr>
          <w:sz w:val="24"/>
          <w:szCs w:val="24"/>
        </w:rPr>
      </w:pP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Pr="00C010E9" w:rsidRDefault="00AE79BB" w:rsidP="00C74804">
      <w:pPr>
        <w:rPr>
          <w:sz w:val="24"/>
          <w:szCs w:val="24"/>
          <w:u w:val="single"/>
        </w:rPr>
      </w:pP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AE79BB" w:rsidRDefault="00AE79BB" w:rsidP="00FB289F">
      <w:pPr>
        <w:rPr>
          <w:sz w:val="24"/>
          <w:szCs w:val="24"/>
        </w:rPr>
      </w:pPr>
    </w:p>
    <w:p w:rsidR="00AE79BB" w:rsidRPr="000A217D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E79BB" w:rsidRDefault="00AE79BB" w:rsidP="00FB289F">
      <w:pPr>
        <w:spacing w:line="360" w:lineRule="auto"/>
        <w:jc w:val="both"/>
        <w:rPr>
          <w:sz w:val="24"/>
          <w:szCs w:val="24"/>
        </w:rPr>
      </w:pPr>
    </w:p>
    <w:p w:rsidR="00AE79BB" w:rsidRPr="000A217D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E79BB" w:rsidRDefault="00AE79BB" w:rsidP="00FB289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E79BB" w:rsidRDefault="00AE79BB" w:rsidP="00FB289F">
      <w:pPr>
        <w:jc w:val="both"/>
        <w:rPr>
          <w:b/>
          <w:sz w:val="24"/>
          <w:szCs w:val="24"/>
        </w:rPr>
      </w:pPr>
    </w:p>
    <w:p w:rsidR="00AE79BB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AE79BB" w:rsidRDefault="00AE79BB" w:rsidP="00C935D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AE79BB" w:rsidRPr="00855435" w:rsidTr="004C074D">
        <w:tc>
          <w:tcPr>
            <w:tcW w:w="6379" w:type="dxa"/>
            <w:shd w:val="clear" w:color="auto" w:fill="F2F2F2"/>
          </w:tcPr>
          <w:p w:rsidR="00AE79BB" w:rsidRPr="00855435" w:rsidRDefault="00AE79BB" w:rsidP="004C074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AE79BB" w:rsidRPr="00855435" w:rsidRDefault="00AE79BB" w:rsidP="004C074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AE79BB" w:rsidRPr="00B452D4" w:rsidTr="004C074D">
        <w:tc>
          <w:tcPr>
            <w:tcW w:w="6379" w:type="dxa"/>
          </w:tcPr>
          <w:p w:rsidR="00AE79BB" w:rsidRPr="00BE109D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E79BB" w:rsidRPr="00B452D4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:rsidRPr="00B452D4" w:rsidTr="004C074D">
        <w:tc>
          <w:tcPr>
            <w:tcW w:w="6379" w:type="dxa"/>
          </w:tcPr>
          <w:p w:rsidR="00AE79BB" w:rsidRPr="00C65DE4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AE79BB" w:rsidRPr="00B452D4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E79BB" w:rsidRPr="00B452D4" w:rsidTr="004C074D">
        <w:tc>
          <w:tcPr>
            <w:tcW w:w="6379" w:type="dxa"/>
          </w:tcPr>
          <w:p w:rsidR="00AE79BB" w:rsidRPr="00C65DE4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E79BB" w:rsidRPr="00B452D4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:rsidTr="004C074D">
        <w:tc>
          <w:tcPr>
            <w:tcW w:w="6379" w:type="dxa"/>
          </w:tcPr>
          <w:p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AE79BB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E79BB" w:rsidRPr="00BB5345" w:rsidTr="004C074D">
        <w:tc>
          <w:tcPr>
            <w:tcW w:w="6379" w:type="dxa"/>
          </w:tcPr>
          <w:p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AE79BB" w:rsidRPr="00C935DA" w:rsidRDefault="00AE79BB" w:rsidP="004C074D">
            <w:pPr>
              <w:rPr>
                <w:sz w:val="24"/>
                <w:szCs w:val="24"/>
              </w:rPr>
            </w:pPr>
            <w:r w:rsidRPr="00C935DA">
              <w:rPr>
                <w:sz w:val="24"/>
                <w:szCs w:val="24"/>
              </w:rPr>
              <w:t>reálnou hodnotou</w:t>
            </w:r>
          </w:p>
        </w:tc>
      </w:tr>
      <w:tr w:rsidR="00AE79BB" w:rsidRPr="00BB5345" w:rsidTr="004C074D">
        <w:tc>
          <w:tcPr>
            <w:tcW w:w="6379" w:type="dxa"/>
          </w:tcPr>
          <w:p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AE79BB" w:rsidRPr="00BB5345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:rsidTr="004C074D">
        <w:tc>
          <w:tcPr>
            <w:tcW w:w="6379" w:type="dxa"/>
          </w:tcPr>
          <w:p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AE79BB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:rsidTr="004C074D">
        <w:tc>
          <w:tcPr>
            <w:tcW w:w="6379" w:type="dxa"/>
          </w:tcPr>
          <w:p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AE79BB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E79BB" w:rsidRPr="00F07F54" w:rsidTr="004C074D">
        <w:tc>
          <w:tcPr>
            <w:tcW w:w="6379" w:type="dxa"/>
          </w:tcPr>
          <w:p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AE79BB" w:rsidRPr="00C935DA" w:rsidRDefault="00AE79BB" w:rsidP="004C074D">
            <w:pPr>
              <w:rPr>
                <w:sz w:val="24"/>
                <w:szCs w:val="24"/>
              </w:rPr>
            </w:pPr>
            <w:r w:rsidRPr="00C935DA">
              <w:rPr>
                <w:sz w:val="24"/>
                <w:szCs w:val="24"/>
              </w:rPr>
              <w:t>reálnou hodnotou</w:t>
            </w:r>
          </w:p>
        </w:tc>
      </w:tr>
      <w:tr w:rsidR="00AE79BB" w:rsidRPr="00BB5345" w:rsidTr="004C074D">
        <w:tc>
          <w:tcPr>
            <w:tcW w:w="6379" w:type="dxa"/>
          </w:tcPr>
          <w:p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AE79BB" w:rsidRPr="00BB5345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79BB" w:rsidTr="004C074D">
        <w:tc>
          <w:tcPr>
            <w:tcW w:w="6379" w:type="dxa"/>
          </w:tcPr>
          <w:p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AE79BB" w:rsidRDefault="00AE79BB" w:rsidP="004C074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79BB" w:rsidTr="004C074D">
        <w:tc>
          <w:tcPr>
            <w:tcW w:w="6379" w:type="dxa"/>
          </w:tcPr>
          <w:p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AE79BB" w:rsidRDefault="00AE79BB" w:rsidP="004C074D">
            <w:pPr>
              <w:pStyle w:val="Body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AE79BB" w:rsidRPr="00C36DF8" w:rsidTr="004C074D">
        <w:tc>
          <w:tcPr>
            <w:tcW w:w="6379" w:type="dxa"/>
          </w:tcPr>
          <w:p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AE79BB" w:rsidRPr="00C36DF8" w:rsidRDefault="00AE79BB" w:rsidP="004C074D">
            <w:pPr>
              <w:pStyle w:val="Body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79BB" w:rsidTr="004C074D">
        <w:tc>
          <w:tcPr>
            <w:tcW w:w="6379" w:type="dxa"/>
          </w:tcPr>
          <w:p w:rsidR="00AE79BB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AE79BB" w:rsidRDefault="00AE79BB" w:rsidP="004C074D">
            <w:pPr>
              <w:pStyle w:val="Body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AE79BB" w:rsidRPr="00CB4D4A" w:rsidTr="004C074D">
        <w:tc>
          <w:tcPr>
            <w:tcW w:w="6379" w:type="dxa"/>
          </w:tcPr>
          <w:p w:rsidR="00AE79BB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AE79BB" w:rsidRPr="00CB4D4A" w:rsidRDefault="00AE79BB" w:rsidP="004C074D">
            <w:pPr>
              <w:pStyle w:val="Body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AE79BB" w:rsidRPr="0006578D" w:rsidTr="0073511E">
        <w:tc>
          <w:tcPr>
            <w:tcW w:w="6379" w:type="dxa"/>
          </w:tcPr>
          <w:p w:rsidR="00AE79BB" w:rsidRPr="00BB5345" w:rsidRDefault="00AE79BB" w:rsidP="00D11BA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AE79BB" w:rsidRPr="0006578D" w:rsidRDefault="00AE79BB" w:rsidP="0073511E">
            <w:pPr>
              <w:pStyle w:val="Body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AE79BB" w:rsidRDefault="00AE79BB" w:rsidP="00FB289F">
      <w:pPr>
        <w:jc w:val="both"/>
        <w:rPr>
          <w:rFonts w:cs="Tahoma"/>
          <w:bCs/>
          <w:sz w:val="22"/>
          <w:szCs w:val="22"/>
        </w:rPr>
      </w:pPr>
    </w:p>
    <w:p w:rsidR="00AE79BB" w:rsidRPr="00657C42" w:rsidRDefault="00AE79BB" w:rsidP="00FB289F">
      <w:pPr>
        <w:ind w:left="284"/>
        <w:jc w:val="both"/>
        <w:rPr>
          <w:rFonts w:cs="Tahoma"/>
          <w:bCs/>
          <w:sz w:val="22"/>
          <w:szCs w:val="22"/>
        </w:rPr>
      </w:pPr>
    </w:p>
    <w:p w:rsidR="00AE79BB" w:rsidRPr="0085674F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E79BB" w:rsidRPr="00DB0275" w:rsidRDefault="00AE79BB" w:rsidP="0073511E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 xml:space="preserve"> odo dňa jeho zaradenia do používania.</w:t>
      </w:r>
    </w:p>
    <w:p w:rsidR="00AE79BB" w:rsidRDefault="00AE79BB" w:rsidP="0073511E">
      <w:pPr>
        <w:pStyle w:val="Body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AE79BB" w:rsidRDefault="00AE79BB" w:rsidP="005C5A31">
      <w:pPr>
        <w:pStyle w:val="BodyText"/>
        <w:ind w:left="0"/>
        <w:rPr>
          <w:sz w:val="24"/>
          <w:szCs w:val="24"/>
        </w:rPr>
      </w:pPr>
      <w:r>
        <w:rPr>
          <w:sz w:val="24"/>
          <w:szCs w:val="24"/>
        </w:rPr>
        <w:t>Účtovná jednotka zaraďuje majetok do odpisových skupín  v zmysle zákona  č. 595/2003 Z.z. o dani z príjmov v z.n.p. Ak účtovná jednotka nemôže zaradiť majetok do 1.-4. odpisovej skupiny, individuálne prehodnotí odpisový plán konkrétneho majetku podľa špecifických podmienok používania.</w:t>
      </w:r>
    </w:p>
    <w:p w:rsidR="00AE79BB" w:rsidRDefault="00AE79BB" w:rsidP="005C5A31">
      <w:pPr>
        <w:pStyle w:val="BodyText"/>
        <w:ind w:left="0"/>
        <w:rPr>
          <w:sz w:val="24"/>
          <w:szCs w:val="24"/>
        </w:rPr>
      </w:pPr>
    </w:p>
    <w:p w:rsidR="00AE79BB" w:rsidRPr="00737A65" w:rsidRDefault="00AE79BB" w:rsidP="005C5A31">
      <w:pPr>
        <w:pStyle w:val="Body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 odpisové sadzby sú stanovené vnútorným predpisom.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AE79BB" w:rsidRPr="00563E6B" w:rsidTr="00B07009">
        <w:tc>
          <w:tcPr>
            <w:tcW w:w="2962" w:type="dxa"/>
            <w:shd w:val="clear" w:color="auto" w:fill="F2F2F2"/>
          </w:tcPr>
          <w:p w:rsidR="00AE79BB" w:rsidRPr="00D809EC" w:rsidRDefault="00AE79BB" w:rsidP="00B07009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AE79BB" w:rsidRPr="00D809EC" w:rsidRDefault="00AE79BB" w:rsidP="00B0700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AE79BB" w:rsidRPr="00D809EC" w:rsidRDefault="00AE79BB" w:rsidP="00B0700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AE79BB" w:rsidRPr="00D809EC" w:rsidRDefault="00AE79BB" w:rsidP="00B0700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AE79BB" w:rsidRPr="00D809EC" w:rsidRDefault="00AE79BB" w:rsidP="00B0700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AE79BB" w:rsidRPr="00563E6B" w:rsidTr="00B07009">
        <w:tc>
          <w:tcPr>
            <w:tcW w:w="2962" w:type="dxa"/>
          </w:tcPr>
          <w:p w:rsidR="00AE79BB" w:rsidRPr="004B67DB" w:rsidRDefault="00AE79BB" w:rsidP="00B07009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AE79BB" w:rsidRPr="003D0CF2" w:rsidRDefault="00AE79BB" w:rsidP="00B0700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AE79BB" w:rsidRPr="003D0CF2" w:rsidRDefault="00AE79BB" w:rsidP="00B07009">
            <w:pPr>
              <w:jc w:val="center"/>
            </w:pPr>
            <w:r>
              <w:t>25</w:t>
            </w:r>
          </w:p>
        </w:tc>
      </w:tr>
      <w:tr w:rsidR="00AE79BB" w:rsidRPr="00563E6B" w:rsidTr="00B07009">
        <w:tc>
          <w:tcPr>
            <w:tcW w:w="2962" w:type="dxa"/>
          </w:tcPr>
          <w:p w:rsidR="00AE79BB" w:rsidRPr="004B67DB" w:rsidRDefault="00AE79BB" w:rsidP="00B07009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AE79BB" w:rsidRPr="003D0CF2" w:rsidRDefault="00AE79BB" w:rsidP="00B0700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AE79BB" w:rsidRPr="003D0CF2" w:rsidRDefault="00AE79BB" w:rsidP="00B07009">
            <w:pPr>
              <w:jc w:val="center"/>
            </w:pPr>
            <w:r>
              <w:t>16,7</w:t>
            </w:r>
          </w:p>
        </w:tc>
      </w:tr>
      <w:tr w:rsidR="00AE79BB" w:rsidRPr="00563E6B" w:rsidTr="00B07009">
        <w:tc>
          <w:tcPr>
            <w:tcW w:w="2962" w:type="dxa"/>
          </w:tcPr>
          <w:p w:rsidR="00AE79BB" w:rsidRPr="004B67DB" w:rsidRDefault="00AE79BB" w:rsidP="00B07009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AE79BB" w:rsidRPr="003D0CF2" w:rsidRDefault="00AE79BB" w:rsidP="00B0700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AE79BB" w:rsidRPr="003D0CF2" w:rsidRDefault="00AE79BB" w:rsidP="00B07009">
            <w:pPr>
              <w:jc w:val="center"/>
            </w:pPr>
            <w:r>
              <w:t>8,4</w:t>
            </w:r>
          </w:p>
        </w:tc>
      </w:tr>
      <w:tr w:rsidR="00AE79BB" w:rsidRPr="00563E6B" w:rsidTr="00B07009">
        <w:tc>
          <w:tcPr>
            <w:tcW w:w="2962" w:type="dxa"/>
          </w:tcPr>
          <w:p w:rsidR="00AE79BB" w:rsidRPr="004B67DB" w:rsidRDefault="00AE79BB" w:rsidP="00B07009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AE79BB" w:rsidRPr="003D0CF2" w:rsidRDefault="00AE79BB" w:rsidP="00B0700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AE79BB" w:rsidRPr="003D0CF2" w:rsidRDefault="00AE79BB" w:rsidP="00B07009">
            <w:pPr>
              <w:jc w:val="center"/>
            </w:pPr>
            <w:r>
              <w:t>5</w:t>
            </w:r>
          </w:p>
        </w:tc>
      </w:tr>
    </w:tbl>
    <w:p w:rsidR="00AE79BB" w:rsidRDefault="00AE79BB" w:rsidP="00FB289F">
      <w:pPr>
        <w:jc w:val="both"/>
        <w:rPr>
          <w:sz w:val="24"/>
        </w:rPr>
      </w:pPr>
    </w:p>
    <w:p w:rsidR="00AE79BB" w:rsidRPr="00554B96" w:rsidRDefault="00AE79BB" w:rsidP="00FB289F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majetok, ktorého cena je 2400 € a nižšia</w:t>
      </w:r>
      <w:r w:rsidRPr="00554B96">
        <w:rPr>
          <w:sz w:val="24"/>
        </w:rPr>
        <w:t xml:space="preserve">, podľa rozhodnutia účtovnej jednotky nie je dlhodobým nehmotným majetkom </w:t>
      </w:r>
      <w:r>
        <w:rPr>
          <w:sz w:val="24"/>
        </w:rPr>
        <w:t xml:space="preserve"> a </w:t>
      </w:r>
      <w:r w:rsidRPr="00554B96">
        <w:rPr>
          <w:sz w:val="24"/>
        </w:rPr>
        <w:t>účtuje</w:t>
      </w:r>
      <w:r>
        <w:rPr>
          <w:sz w:val="24"/>
        </w:rPr>
        <w:t xml:space="preserve"> sa</w:t>
      </w:r>
      <w:r w:rsidRPr="00554B96">
        <w:rPr>
          <w:sz w:val="24"/>
        </w:rPr>
        <w:t xml:space="preserve"> pri obstaraní do nákladov na účet 518 - Ostatné služby</w:t>
      </w:r>
      <w:r>
        <w:rPr>
          <w:sz w:val="24"/>
        </w:rPr>
        <w:t>.</w:t>
      </w:r>
    </w:p>
    <w:p w:rsidR="00AE79BB" w:rsidRDefault="00AE79BB" w:rsidP="00FB289F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0,03 €</w:t>
      </w:r>
      <w:r w:rsidRPr="00554B96">
        <w:rPr>
          <w:sz w:val="24"/>
        </w:rPr>
        <w:t xml:space="preserve"> do </w:t>
      </w:r>
      <w:r>
        <w:rPr>
          <w:sz w:val="24"/>
        </w:rPr>
        <w:t>22,39 €,</w:t>
      </w:r>
      <w:r w:rsidRPr="00554B96">
        <w:rPr>
          <w:sz w:val="24"/>
        </w:rPr>
        <w:t xml:space="preserve"> ktorý podľa rozhodnutia účtovnej jednotky nie je dlhodobým hmotným majetkom sa účtuje ako </w:t>
      </w:r>
      <w:r>
        <w:rPr>
          <w:sz w:val="24"/>
        </w:rPr>
        <w:t>náklad – bežný výdavok. Majetok od 66,40 € do 1700 €</w:t>
      </w:r>
    </w:p>
    <w:p w:rsidR="00AE79BB" w:rsidRDefault="00AE79BB" w:rsidP="00FB289F">
      <w:pPr>
        <w:jc w:val="both"/>
        <w:rPr>
          <w:sz w:val="24"/>
        </w:rPr>
      </w:pPr>
      <w:r>
        <w:rPr>
          <w:sz w:val="24"/>
        </w:rPr>
        <w:t>sa bude považovať za bežný výdavok /náklad/ s tým, že ho bude účtovná jednotka evidovať na podsúvahových účtoch.</w:t>
      </w:r>
      <w:r w:rsidRPr="00554B96">
        <w:rPr>
          <w:sz w:val="24"/>
        </w:rPr>
        <w:t xml:space="preserve"> </w:t>
      </w:r>
    </w:p>
    <w:p w:rsidR="00AE79BB" w:rsidRDefault="00AE79BB" w:rsidP="00827113">
      <w:pPr>
        <w:pStyle w:val="Default"/>
      </w:pPr>
    </w:p>
    <w:p w:rsidR="00AE79BB" w:rsidRDefault="00AE79BB" w:rsidP="00827113">
      <w:pPr>
        <w:numPr>
          <w:ilvl w:val="0"/>
          <w:numId w:val="3"/>
        </w:numPr>
        <w:tabs>
          <w:tab w:val="clear" w:pos="720"/>
          <w:tab w:val="num" w:pos="284"/>
          <w:tab w:val="num" w:pos="501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AE79BB" w:rsidRDefault="00AE79BB" w:rsidP="0082711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AE79BB" w:rsidRDefault="00AE79BB" w:rsidP="0082711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AE79BB" w:rsidRPr="00554B96" w:rsidRDefault="00AE79BB" w:rsidP="00FB289F">
      <w:pPr>
        <w:jc w:val="both"/>
        <w:rPr>
          <w:sz w:val="24"/>
        </w:rPr>
      </w:pPr>
    </w:p>
    <w:p w:rsidR="00AE79BB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AE79BB" w:rsidRDefault="00AE79BB" w:rsidP="00FB289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E79BB" w:rsidRDefault="00AE79BB" w:rsidP="00FB289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AE79BB" w:rsidRPr="002C39D0" w:rsidRDefault="00AE79BB" w:rsidP="00FB289F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AE79BB" w:rsidRPr="008D5067" w:rsidRDefault="00AE79BB" w:rsidP="00FB289F">
      <w:pPr>
        <w:ind w:left="31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  </w:t>
      </w: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účtuje do nákladov p</w:t>
      </w:r>
      <w:r>
        <w:rPr>
          <w:sz w:val="24"/>
          <w:szCs w:val="24"/>
        </w:rPr>
        <w:t>ri poskytnutí</w:t>
      </w:r>
    </w:p>
    <w:p w:rsidR="00AE79BB" w:rsidRPr="00AA77AB" w:rsidRDefault="00AE79BB" w:rsidP="00FB289F">
      <w:pPr>
        <w:numPr>
          <w:ilvl w:val="0"/>
          <w:numId w:val="1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AE79BB" w:rsidRDefault="00AE79BB" w:rsidP="00FB289F">
      <w:pPr>
        <w:jc w:val="both"/>
        <w:rPr>
          <w:b/>
          <w:sz w:val="24"/>
          <w:szCs w:val="24"/>
        </w:rPr>
      </w:pPr>
    </w:p>
    <w:p w:rsidR="00AE79BB" w:rsidRPr="00DE275D" w:rsidRDefault="00AE79BB" w:rsidP="00DE275D">
      <w:pPr>
        <w:pStyle w:val="Default"/>
      </w:pPr>
      <w:r w:rsidRPr="00DE275D">
        <w:rPr>
          <w:b/>
          <w:bCs/>
        </w:rPr>
        <w:t xml:space="preserve">Kapitálový transfer </w:t>
      </w:r>
    </w:p>
    <w:p w:rsidR="00AE79BB" w:rsidRPr="00DE275D" w:rsidRDefault="00AE79BB" w:rsidP="00DE275D">
      <w:pPr>
        <w:pStyle w:val="Default"/>
        <w:spacing w:after="27"/>
      </w:pPr>
      <w:r w:rsidRPr="00DE275D">
        <w:t xml:space="preserve">-  prijatý </w:t>
      </w:r>
      <w:r w:rsidRPr="00DE275D">
        <w:rPr>
          <w:u w:val="single"/>
        </w:rPr>
        <w:t>od cudzích subjektov</w:t>
      </w:r>
      <w:r w:rsidRPr="00DE275D">
        <w:t xml:space="preserve"> - sa zúčtuje do výnosov vo vecnej a časovej súvislosti s nákladmi (napr. s   odpismi, s opravnou položkou, so zostatkovou hodnotou vyradeného dlhodobého majetku).</w:t>
      </w:r>
    </w:p>
    <w:p w:rsidR="00AE79BB" w:rsidRPr="00DE275D" w:rsidRDefault="00AE79BB" w:rsidP="00DE275D">
      <w:pPr>
        <w:pStyle w:val="Default"/>
        <w:spacing w:after="27"/>
      </w:pPr>
      <w:r w:rsidRPr="00DE275D">
        <w:t xml:space="preserve">- prijatý </w:t>
      </w:r>
      <w:r w:rsidRPr="00DE275D">
        <w:rPr>
          <w:u w:val="single"/>
        </w:rPr>
        <w:t>od zriaďovateľa</w:t>
      </w:r>
      <w:r w:rsidRPr="00DE275D">
        <w:t xml:space="preserve"> - sa zúčtuje do výnosov vo vecnej a časovej súvislosti s nákladmi (napr. s odpismi, s opravnou položkou, so zostatkovou hodnotou vyradeného dlhodobého majetku).</w:t>
      </w:r>
    </w:p>
    <w:p w:rsidR="00AE79BB" w:rsidRPr="00DE275D" w:rsidRDefault="00AE79BB" w:rsidP="00DE275D">
      <w:pPr>
        <w:pStyle w:val="Default"/>
        <w:spacing w:after="27"/>
      </w:pPr>
      <w:r w:rsidRPr="00DE275D">
        <w:t xml:space="preserve">- poskytnutý </w:t>
      </w:r>
      <w:r w:rsidRPr="00DE275D">
        <w:rPr>
          <w:u w:val="single"/>
        </w:rPr>
        <w:t>cudzím subjektom</w:t>
      </w:r>
      <w:r w:rsidRPr="00DE275D">
        <w:t xml:space="preserve"> - sa zúčtuje do nákladov po splnení podmienok.</w:t>
      </w:r>
    </w:p>
    <w:p w:rsidR="00AE79BB" w:rsidRPr="00DE275D" w:rsidRDefault="00AE79BB" w:rsidP="00DE275D">
      <w:pPr>
        <w:pStyle w:val="Default"/>
      </w:pPr>
      <w:r w:rsidRPr="00DE275D">
        <w:t xml:space="preserve">- poskytnutý </w:t>
      </w:r>
      <w:r w:rsidRPr="00DE275D">
        <w:rPr>
          <w:u w:val="single"/>
        </w:rPr>
        <w:t>vlastným subjektom</w:t>
      </w:r>
      <w:r w:rsidRPr="00DE275D">
        <w:t xml:space="preserve"> - sa zúčtuje do nákladov vo vecnej a časovej súvislosti s nákladmi účtovanými v organizáciách v zriaďovateľskej pôsobnosti obce/mesta.</w:t>
      </w:r>
    </w:p>
    <w:p w:rsidR="00AE79BB" w:rsidRPr="00DE275D" w:rsidRDefault="00AE79BB" w:rsidP="00DE275D">
      <w:pPr>
        <w:rPr>
          <w:sz w:val="24"/>
          <w:szCs w:val="24"/>
        </w:rPr>
      </w:pPr>
    </w:p>
    <w:p w:rsidR="00AE79BB" w:rsidRPr="00C45D3F" w:rsidRDefault="00AE79BB" w:rsidP="00DE275D">
      <w:pPr>
        <w:rPr>
          <w:b/>
          <w:sz w:val="24"/>
          <w:szCs w:val="24"/>
        </w:rPr>
      </w:pPr>
    </w:p>
    <w:p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AE79BB" w:rsidRDefault="00AE79BB" w:rsidP="00FB289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E79BB" w:rsidRPr="00CC4187" w:rsidRDefault="00AE79BB" w:rsidP="00FB289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E79BB" w:rsidRDefault="00AE79BB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AE79BB" w:rsidRDefault="00AE79BB" w:rsidP="00DE275D">
      <w:pPr>
        <w:ind w:left="284"/>
        <w:jc w:val="both"/>
        <w:rPr>
          <w:rStyle w:val="Emphasis"/>
        </w:rPr>
      </w:pPr>
      <w:r>
        <w:rPr>
          <w:sz w:val="24"/>
          <w:szCs w:val="24"/>
        </w:rPr>
        <w:t xml:space="preserve">Prehľad pohybu dlhodobého nehmotného a dlhohodobého hmotného majetku od 1.januára 2018 do 31. decembra 2018 je uvedený v tabuľkovej časti č. 1 </w:t>
      </w:r>
      <w:r>
        <w:rPr>
          <w:rStyle w:val="Emphasis"/>
        </w:rPr>
        <w:t>Prehľad o pohybe dlhodobého majetku.</w:t>
      </w:r>
    </w:p>
    <w:p w:rsidR="00AE79BB" w:rsidRPr="004A2905" w:rsidRDefault="00AE79BB" w:rsidP="00DE275D">
      <w:pPr>
        <w:pStyle w:val="Default"/>
        <w:rPr>
          <w:rStyle w:val="Emphasis"/>
          <w:i w:val="0"/>
          <w:iCs w:val="0"/>
        </w:rPr>
      </w:pPr>
      <w:r>
        <w:t xml:space="preserve">     </w:t>
      </w:r>
      <w:r w:rsidRPr="00DE275D">
        <w:t>V tabuľke č.1 je vykázaný prírastok na účte</w:t>
      </w:r>
      <w:r>
        <w:t xml:space="preserve"> 021</w:t>
      </w:r>
      <w:r w:rsidRPr="00DE275D">
        <w:t xml:space="preserve"> v sume </w:t>
      </w:r>
      <w:r>
        <w:t>750 095,40</w:t>
      </w:r>
      <w:r w:rsidRPr="00DE275D">
        <w:t xml:space="preserve"> €, ktorý vznikol zaradením majetku</w:t>
      </w:r>
      <w:r>
        <w:t xml:space="preserve"> – pokračovanie budovania chodníka na Hlavnej ulici od Kvetinárstva po cintorín, zaradenie prístavby a prestavby kultúrneho domu a úbytok odovzdanie do správy základnej školy rekonštrukciu telocvične.</w:t>
      </w:r>
      <w:r w:rsidRPr="00DE275D">
        <w:t>V t</w:t>
      </w:r>
      <w:r>
        <w:t>abuľke č.1 je vykázaný úbytok</w:t>
      </w:r>
      <w:r w:rsidRPr="00DE275D">
        <w:t xml:space="preserve"> na účte 022 v sume </w:t>
      </w:r>
      <w:r>
        <w:t>428,20</w:t>
      </w:r>
      <w:r w:rsidRPr="00DE275D">
        <w:t xml:space="preserve"> €, ktorý vznikol </w:t>
      </w:r>
      <w:r>
        <w:t xml:space="preserve">vyradením-likvidáciou opotrebovaného </w:t>
      </w:r>
      <w:r w:rsidRPr="00DE275D">
        <w:t>majetku –</w:t>
      </w:r>
      <w:r>
        <w:t xml:space="preserve"> písací stroj v učtárni. </w:t>
      </w:r>
      <w:r w:rsidRPr="00DE275D">
        <w:t xml:space="preserve"> </w:t>
      </w:r>
      <w:r>
        <w:t>Na účte 023 je vykázaný úbytok vo výške 10 256,92 € - vyradenie nákladného automobilu zn. LIAZ z dôvodu predaja.</w:t>
      </w:r>
    </w:p>
    <w:p w:rsidR="00AE79BB" w:rsidRDefault="00AE79BB" w:rsidP="00FB289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E79BB" w:rsidRPr="0071585D" w:rsidRDefault="00AE79BB" w:rsidP="00FB28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95"/>
        <w:gridCol w:w="5670"/>
      </w:tblGrid>
      <w:tr w:rsidR="00AE79BB" w:rsidRPr="004F34D5" w:rsidTr="00FA7E6A">
        <w:tc>
          <w:tcPr>
            <w:tcW w:w="4395" w:type="dxa"/>
            <w:shd w:val="clear" w:color="auto" w:fill="F2F2F2"/>
          </w:tcPr>
          <w:p w:rsidR="00AE79BB" w:rsidRPr="00312F8D" w:rsidRDefault="00AE79BB" w:rsidP="00FA7E6A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AE79BB" w:rsidRPr="00312F8D" w:rsidRDefault="00AE79BB" w:rsidP="00FA7E6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E79BB" w:rsidRPr="004F34D5" w:rsidTr="00FA7E6A">
        <w:tc>
          <w:tcPr>
            <w:tcW w:w="4395" w:type="dxa"/>
          </w:tcPr>
          <w:p w:rsidR="00AE79BB" w:rsidRPr="00312F8D" w:rsidRDefault="00AE79BB" w:rsidP="00FA7E6A">
            <w:r>
              <w:t>Pre prípad živelnou alebo vodovodnou udalosťou</w:t>
            </w:r>
          </w:p>
        </w:tc>
        <w:tc>
          <w:tcPr>
            <w:tcW w:w="5670" w:type="dxa"/>
          </w:tcPr>
          <w:p w:rsidR="00AE79BB" w:rsidRPr="00312F8D" w:rsidRDefault="00AE79BB" w:rsidP="00FA7E6A">
            <w:r>
              <w:t>do výšky 6 509 735,90 € / 4 zmluvy/ hmotný nehnuteľný</w:t>
            </w:r>
          </w:p>
        </w:tc>
      </w:tr>
      <w:tr w:rsidR="00AE79BB" w:rsidRPr="004F34D5" w:rsidTr="00FA7E6A">
        <w:tc>
          <w:tcPr>
            <w:tcW w:w="4395" w:type="dxa"/>
          </w:tcPr>
          <w:p w:rsidR="00AE79BB" w:rsidRPr="00312F8D" w:rsidRDefault="00AE79BB" w:rsidP="00FA7E6A">
            <w:r>
              <w:t>Pre prípad ukradnutia veci</w:t>
            </w:r>
          </w:p>
        </w:tc>
        <w:tc>
          <w:tcPr>
            <w:tcW w:w="5670" w:type="dxa"/>
          </w:tcPr>
          <w:p w:rsidR="00AE79BB" w:rsidRPr="00312F8D" w:rsidRDefault="00AE79BB" w:rsidP="00FA7E6A">
            <w:r>
              <w:t>do výšky 23 381,60 € /4 zmluvy/ hnuteľný</w:t>
            </w:r>
          </w:p>
        </w:tc>
      </w:tr>
      <w:tr w:rsidR="00AE79BB" w:rsidRPr="004F34D5" w:rsidTr="00FA7E6A">
        <w:tc>
          <w:tcPr>
            <w:tcW w:w="4395" w:type="dxa"/>
          </w:tcPr>
          <w:p w:rsidR="00AE79BB" w:rsidRPr="00312F8D" w:rsidRDefault="00AE79BB" w:rsidP="00FA7E6A">
            <w:r>
              <w:t>Živel, vandalizmus</w:t>
            </w:r>
          </w:p>
        </w:tc>
        <w:tc>
          <w:tcPr>
            <w:tcW w:w="5670" w:type="dxa"/>
          </w:tcPr>
          <w:p w:rsidR="00AE79BB" w:rsidRPr="00312F8D" w:rsidRDefault="00AE79BB" w:rsidP="00FA7E6A">
            <w:r>
              <w:t>Do výšky 26 381,60 € /4 zmluvy/ hnuteľný majetok</w:t>
            </w:r>
          </w:p>
        </w:tc>
      </w:tr>
    </w:tbl>
    <w:p w:rsidR="00AE79BB" w:rsidRDefault="00AE79BB" w:rsidP="00FB289F">
      <w:pPr>
        <w:ind w:left="426"/>
        <w:jc w:val="both"/>
        <w:rPr>
          <w:sz w:val="24"/>
          <w:szCs w:val="24"/>
        </w:rPr>
      </w:pPr>
    </w:p>
    <w:p w:rsidR="00AE79BB" w:rsidRDefault="00AE79BB" w:rsidP="00FB289F">
      <w:pPr>
        <w:jc w:val="both"/>
        <w:rPr>
          <w:sz w:val="24"/>
          <w:szCs w:val="24"/>
        </w:rPr>
      </w:pPr>
    </w:p>
    <w:p w:rsidR="00AE79BB" w:rsidRPr="0071585D" w:rsidRDefault="00AE79BB" w:rsidP="00FB28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>.</w:t>
      </w:r>
    </w:p>
    <w:p w:rsidR="00AE79BB" w:rsidRDefault="00AE79BB" w:rsidP="00FB289F">
      <w:pPr>
        <w:jc w:val="both"/>
        <w:rPr>
          <w:sz w:val="24"/>
          <w:szCs w:val="24"/>
        </w:rPr>
      </w:pPr>
    </w:p>
    <w:p w:rsidR="00AE79BB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Záložné právo je zriadené na bytový dom  súp. č. 714 postavený na parcele 166/6, o výmere 433 m2 a parc. č. 166/7 o výmere 941 m2 na rozsah poskytnutého úveru t.j. 744 372 € na základe záložnej zmluvy v prospech ŠFRB.</w:t>
      </w:r>
    </w:p>
    <w:p w:rsidR="00AE79BB" w:rsidRDefault="00AE79BB" w:rsidP="00FB289F">
      <w:pPr>
        <w:jc w:val="both"/>
        <w:rPr>
          <w:sz w:val="24"/>
          <w:szCs w:val="24"/>
        </w:rPr>
      </w:pPr>
    </w:p>
    <w:p w:rsidR="00AE79BB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Záložné právo je zriadené na stavbu so súp. č. 714 na pozemku s parc. č. 166/6, zastavaná plocha a nádvorie o výmere 433 m2 v prospech Ministerstva dopravy, výstavby a regionálneho rozvoja SR,</w:t>
      </w:r>
    </w:p>
    <w:p w:rsidR="00AE79BB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IČO 30416094, Námestie slobody 6, Bratislava na základe zmluvy o zriadení záložného.</w:t>
      </w:r>
    </w:p>
    <w:p w:rsidR="00AE79BB" w:rsidRDefault="00AE79BB" w:rsidP="00FB289F">
      <w:pPr>
        <w:jc w:val="both"/>
        <w:rPr>
          <w:sz w:val="24"/>
          <w:szCs w:val="24"/>
        </w:rPr>
      </w:pPr>
    </w:p>
    <w:p w:rsidR="00AE79BB" w:rsidRDefault="00AE79BB" w:rsidP="00FB289F">
      <w:pPr>
        <w:jc w:val="both"/>
        <w:rPr>
          <w:sz w:val="24"/>
          <w:szCs w:val="24"/>
        </w:rPr>
      </w:pPr>
    </w:p>
    <w:p w:rsidR="00AE79BB" w:rsidRPr="0071585D" w:rsidRDefault="00AE79BB" w:rsidP="00FB289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AE79BB" w:rsidRPr="00563E6B" w:rsidTr="00FA7E6A">
        <w:tc>
          <w:tcPr>
            <w:tcW w:w="5220" w:type="dxa"/>
            <w:shd w:val="clear" w:color="auto" w:fill="F2F2F2"/>
          </w:tcPr>
          <w:p w:rsidR="00AE79BB" w:rsidRDefault="00AE79BB" w:rsidP="00FA7E6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AE79BB" w:rsidRPr="00563E6B" w:rsidRDefault="00AE79BB" w:rsidP="00FA7E6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E79BB" w:rsidRPr="00563E6B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E79BB" w:rsidRPr="00563E6B" w:rsidTr="00FA7E6A">
        <w:tc>
          <w:tcPr>
            <w:tcW w:w="5220" w:type="dxa"/>
          </w:tcPr>
          <w:p w:rsidR="00AE79BB" w:rsidRPr="00664FF1" w:rsidRDefault="00AE79BB" w:rsidP="00FA7E6A">
            <w:r w:rsidRPr="00664FF1">
              <w:t>Pozemky</w:t>
            </w:r>
          </w:p>
        </w:tc>
        <w:tc>
          <w:tcPr>
            <w:tcW w:w="4986" w:type="dxa"/>
          </w:tcPr>
          <w:p w:rsidR="00AE79BB" w:rsidRPr="003F1064" w:rsidRDefault="00AE79BB" w:rsidP="00FA7E6A">
            <w:pPr>
              <w:jc w:val="right"/>
            </w:pPr>
            <w:r>
              <w:t>204 732,60</w:t>
            </w:r>
          </w:p>
        </w:tc>
      </w:tr>
      <w:tr w:rsidR="00AE79BB" w:rsidRPr="00563E6B" w:rsidTr="00FA7E6A">
        <w:tc>
          <w:tcPr>
            <w:tcW w:w="5220" w:type="dxa"/>
          </w:tcPr>
          <w:p w:rsidR="00AE79BB" w:rsidRPr="00664FF1" w:rsidRDefault="00AE79BB" w:rsidP="00FA7E6A">
            <w:r w:rsidRPr="00664FF1">
              <w:t>Budovy, stavby</w:t>
            </w:r>
          </w:p>
        </w:tc>
        <w:tc>
          <w:tcPr>
            <w:tcW w:w="4986" w:type="dxa"/>
          </w:tcPr>
          <w:p w:rsidR="00AE79BB" w:rsidRPr="003F1064" w:rsidRDefault="00AE79BB" w:rsidP="00FA7E6A">
            <w:pPr>
              <w:jc w:val="right"/>
            </w:pPr>
            <w:r>
              <w:t>3 921 975,023</w:t>
            </w:r>
          </w:p>
        </w:tc>
      </w:tr>
      <w:tr w:rsidR="00AE79BB" w:rsidRPr="00563E6B" w:rsidTr="00FA7E6A">
        <w:tc>
          <w:tcPr>
            <w:tcW w:w="5220" w:type="dxa"/>
          </w:tcPr>
          <w:p w:rsidR="00AE79BB" w:rsidRPr="00664FF1" w:rsidRDefault="00AE79BB" w:rsidP="00FA7E6A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AE79BB" w:rsidRPr="003F1064" w:rsidRDefault="00AE79BB" w:rsidP="00FA7E6A">
            <w:pPr>
              <w:jc w:val="right"/>
            </w:pPr>
            <w:r>
              <w:t>57 847,67</w:t>
            </w:r>
          </w:p>
        </w:tc>
      </w:tr>
      <w:tr w:rsidR="00AE79BB" w:rsidRPr="00563E6B" w:rsidTr="00FA7E6A">
        <w:tc>
          <w:tcPr>
            <w:tcW w:w="5220" w:type="dxa"/>
          </w:tcPr>
          <w:p w:rsidR="00AE79BB" w:rsidRPr="00664FF1" w:rsidRDefault="00AE79BB" w:rsidP="00FA7E6A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AE79BB" w:rsidRPr="003F1064" w:rsidRDefault="00AE79BB" w:rsidP="00FA7E6A">
            <w:pPr>
              <w:jc w:val="right"/>
            </w:pPr>
            <w:r>
              <w:t>57 546,04</w:t>
            </w:r>
          </w:p>
        </w:tc>
      </w:tr>
      <w:tr w:rsidR="00AE79BB" w:rsidRPr="00563E6B" w:rsidTr="00FA7E6A">
        <w:tc>
          <w:tcPr>
            <w:tcW w:w="5220" w:type="dxa"/>
          </w:tcPr>
          <w:p w:rsidR="00AE79BB" w:rsidRPr="00664FF1" w:rsidRDefault="00AE79BB" w:rsidP="00FA7E6A">
            <w:r>
              <w:t xml:space="preserve">Drobný dlhodobý </w:t>
            </w:r>
          </w:p>
        </w:tc>
        <w:tc>
          <w:tcPr>
            <w:tcW w:w="4986" w:type="dxa"/>
          </w:tcPr>
          <w:p w:rsidR="00AE79BB" w:rsidRPr="003F1064" w:rsidRDefault="00AE79BB" w:rsidP="00FA7E6A">
            <w:pPr>
              <w:jc w:val="right"/>
            </w:pPr>
            <w:r>
              <w:t>20 336,01</w:t>
            </w:r>
          </w:p>
        </w:tc>
      </w:tr>
    </w:tbl>
    <w:p w:rsidR="00AE79BB" w:rsidRDefault="00AE79BB" w:rsidP="00FB289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E79BB" w:rsidRPr="00871452" w:rsidRDefault="00AE79BB" w:rsidP="00FB28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AE79BB" w:rsidRPr="00563E6B" w:rsidTr="00FA7E6A">
        <w:tc>
          <w:tcPr>
            <w:tcW w:w="5220" w:type="dxa"/>
            <w:shd w:val="clear" w:color="auto" w:fill="F2F2F2"/>
          </w:tcPr>
          <w:p w:rsidR="00AE79BB" w:rsidRDefault="00AE79BB" w:rsidP="00FA7E6A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AE79BB" w:rsidRPr="0004109B" w:rsidRDefault="00AE79BB" w:rsidP="00FA7E6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E79BB" w:rsidRPr="00563E6B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E79BB" w:rsidRPr="00563E6B" w:rsidTr="00FA7E6A">
        <w:tc>
          <w:tcPr>
            <w:tcW w:w="5220" w:type="dxa"/>
          </w:tcPr>
          <w:p w:rsidR="00AE79BB" w:rsidRDefault="00AE79BB" w:rsidP="00FA7E6A">
            <w:r w:rsidRPr="00B23BD5">
              <w:t>Majetok, ktorý využíva účtovná jednotka na základe zmluvy</w:t>
            </w:r>
          </w:p>
          <w:p w:rsidR="00AE79BB" w:rsidRPr="00B23BD5" w:rsidRDefault="00AE79BB" w:rsidP="00FA7E6A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/majetok CO/</w:t>
            </w:r>
          </w:p>
        </w:tc>
        <w:tc>
          <w:tcPr>
            <w:tcW w:w="4986" w:type="dxa"/>
          </w:tcPr>
          <w:p w:rsidR="00AE79BB" w:rsidRPr="00C0630D" w:rsidRDefault="00AE79BB" w:rsidP="00FA7E6A">
            <w:pPr>
              <w:jc w:val="right"/>
            </w:pPr>
            <w:r>
              <w:t>14 139,86</w:t>
            </w:r>
          </w:p>
        </w:tc>
      </w:tr>
      <w:tr w:rsidR="00AE79BB" w:rsidRPr="00C0630D" w:rsidTr="00C732B8">
        <w:tc>
          <w:tcPr>
            <w:tcW w:w="5220" w:type="dxa"/>
          </w:tcPr>
          <w:p w:rsidR="00AE79BB" w:rsidRDefault="00AE79BB" w:rsidP="008C3B0C">
            <w:r w:rsidRPr="00B23BD5">
              <w:t>Majetok, ktorý využíva účtovná jednotka na základe zmluvy</w:t>
            </w:r>
          </w:p>
          <w:p w:rsidR="00AE79BB" w:rsidRPr="00B23BD5" w:rsidRDefault="00AE79BB" w:rsidP="008C3B0C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/MV SR/</w:t>
            </w:r>
          </w:p>
        </w:tc>
        <w:tc>
          <w:tcPr>
            <w:tcW w:w="4986" w:type="dxa"/>
          </w:tcPr>
          <w:p w:rsidR="00AE79BB" w:rsidRPr="00C0630D" w:rsidRDefault="00AE79BB" w:rsidP="008C3B0C">
            <w:pPr>
              <w:jc w:val="right"/>
            </w:pPr>
            <w:r>
              <w:t>2 799,96</w:t>
            </w:r>
          </w:p>
        </w:tc>
      </w:tr>
    </w:tbl>
    <w:p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AE79BB" w:rsidRPr="00C0630D" w:rsidTr="008C3B0C">
        <w:tc>
          <w:tcPr>
            <w:tcW w:w="5220" w:type="dxa"/>
          </w:tcPr>
          <w:p w:rsidR="00AE79BB" w:rsidRDefault="00AE79BB" w:rsidP="008C3B0C">
            <w:r w:rsidRPr="00B23BD5">
              <w:t>Majetok, ktorý využíva účtovná jednotka na základe zmluvy</w:t>
            </w:r>
          </w:p>
          <w:p w:rsidR="00AE79BB" w:rsidRPr="00B23BD5" w:rsidRDefault="00AE79BB" w:rsidP="008C3B0C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/MV SR/-požiarnické auto IVECO</w:t>
            </w:r>
          </w:p>
        </w:tc>
        <w:tc>
          <w:tcPr>
            <w:tcW w:w="4986" w:type="dxa"/>
          </w:tcPr>
          <w:p w:rsidR="00AE79BB" w:rsidRPr="00C0630D" w:rsidRDefault="00AE79BB" w:rsidP="008C3B0C">
            <w:pPr>
              <w:jc w:val="right"/>
            </w:pPr>
            <w:r>
              <w:t>114 813,60</w:t>
            </w:r>
          </w:p>
        </w:tc>
      </w:tr>
    </w:tbl>
    <w:p w:rsidR="00AE79BB" w:rsidRDefault="00AE79BB" w:rsidP="00FB289F">
      <w:pPr>
        <w:ind w:left="284"/>
        <w:jc w:val="both"/>
        <w:rPr>
          <w:b/>
          <w:sz w:val="24"/>
          <w:szCs w:val="24"/>
        </w:rPr>
      </w:pPr>
    </w:p>
    <w:p w:rsidR="00AE79BB" w:rsidRPr="00980AB2" w:rsidRDefault="00AE79BB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AE79BB" w:rsidRDefault="00AE79BB" w:rsidP="00FB289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AE79BB" w:rsidRPr="00353BBD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E79BB" w:rsidRDefault="00AE79BB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AE79BB" w:rsidRDefault="00AE79BB" w:rsidP="00FB289F">
      <w:pPr>
        <w:ind w:left="284"/>
        <w:jc w:val="both"/>
        <w:rPr>
          <w:b/>
          <w:sz w:val="24"/>
          <w:szCs w:val="24"/>
        </w:rPr>
      </w:pPr>
    </w:p>
    <w:p w:rsidR="00AE79BB" w:rsidRPr="006342B3" w:rsidRDefault="00AE79BB" w:rsidP="00FB289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AE79BB" w:rsidRPr="006409A6" w:rsidTr="00FA7E6A">
        <w:tc>
          <w:tcPr>
            <w:tcW w:w="2340" w:type="dxa"/>
            <w:shd w:val="clear" w:color="auto" w:fill="F2F2F2"/>
          </w:tcPr>
          <w:p w:rsidR="00AE79BB" w:rsidRPr="00BE6925" w:rsidRDefault="00AE79BB" w:rsidP="00FA7E6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AE79BB" w:rsidRPr="00BE6925" w:rsidRDefault="00AE79BB" w:rsidP="00FA7E6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AE79BB" w:rsidRPr="00BE6925" w:rsidRDefault="00AE79BB" w:rsidP="00FA7E6A">
            <w:pPr>
              <w:jc w:val="center"/>
            </w:pPr>
            <w:r w:rsidRPr="00BE6925">
              <w:t>Mena</w:t>
            </w:r>
          </w:p>
          <w:p w:rsidR="00AE79BB" w:rsidRPr="00BE6925" w:rsidRDefault="00AE79BB" w:rsidP="00FA7E6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AE79BB" w:rsidRPr="00BE6925" w:rsidRDefault="00AE79BB" w:rsidP="00FA7E6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AE79BB" w:rsidRPr="00BE6925" w:rsidRDefault="00AE79BB" w:rsidP="00FA7E6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AE79BB" w:rsidRPr="00BE6925" w:rsidRDefault="00AE79BB" w:rsidP="00FA7E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E79BB" w:rsidRPr="00BE6925" w:rsidRDefault="00AE79BB" w:rsidP="00FA7E6A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  <w:tc>
          <w:tcPr>
            <w:tcW w:w="1800" w:type="dxa"/>
            <w:shd w:val="clear" w:color="auto" w:fill="F2F2F2"/>
          </w:tcPr>
          <w:p w:rsidR="00AE79BB" w:rsidRPr="00BE6925" w:rsidRDefault="00AE79BB" w:rsidP="00FA7E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E79BB" w:rsidRPr="00BE6925" w:rsidRDefault="00AE79BB" w:rsidP="00FA7E6A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</w:tr>
      <w:tr w:rsidR="00AE79BB" w:rsidRPr="00A6137D" w:rsidTr="00FA7E6A">
        <w:tc>
          <w:tcPr>
            <w:tcW w:w="2340" w:type="dxa"/>
          </w:tcPr>
          <w:p w:rsidR="00AE79BB" w:rsidRPr="00494554" w:rsidRDefault="00AE79BB" w:rsidP="00FA7E6A">
            <w:r>
              <w:t xml:space="preserve">Stredoslovenská vodárenská spoločnosť a.s. </w:t>
            </w:r>
          </w:p>
        </w:tc>
        <w:tc>
          <w:tcPr>
            <w:tcW w:w="900" w:type="dxa"/>
          </w:tcPr>
          <w:p w:rsidR="00AE79BB" w:rsidRPr="00494554" w:rsidRDefault="00AE79BB" w:rsidP="00FA7E6A">
            <w:r>
              <w:t>01</w:t>
            </w:r>
          </w:p>
        </w:tc>
        <w:tc>
          <w:tcPr>
            <w:tcW w:w="1080" w:type="dxa"/>
          </w:tcPr>
          <w:p w:rsidR="00AE79BB" w:rsidRPr="00494554" w:rsidRDefault="00AE79BB" w:rsidP="00FA7E6A">
            <w:r>
              <w:t>EUR</w:t>
            </w:r>
          </w:p>
        </w:tc>
        <w:tc>
          <w:tcPr>
            <w:tcW w:w="1260" w:type="dxa"/>
          </w:tcPr>
          <w:p w:rsidR="00AE79BB" w:rsidRPr="00494554" w:rsidRDefault="00AE79BB" w:rsidP="00FA7E6A">
            <w:r>
              <w:t>0,25</w:t>
            </w:r>
          </w:p>
        </w:tc>
        <w:tc>
          <w:tcPr>
            <w:tcW w:w="1080" w:type="dxa"/>
          </w:tcPr>
          <w:p w:rsidR="00AE79BB" w:rsidRPr="00494554" w:rsidRDefault="00AE79BB" w:rsidP="00FA7E6A"/>
        </w:tc>
        <w:tc>
          <w:tcPr>
            <w:tcW w:w="1800" w:type="dxa"/>
          </w:tcPr>
          <w:p w:rsidR="00AE79BB" w:rsidRPr="00494554" w:rsidRDefault="00AE79BB" w:rsidP="00FA7E6A">
            <w:r>
              <w:t>359 954,86</w:t>
            </w:r>
          </w:p>
        </w:tc>
        <w:tc>
          <w:tcPr>
            <w:tcW w:w="1800" w:type="dxa"/>
          </w:tcPr>
          <w:p w:rsidR="00AE79BB" w:rsidRPr="00494554" w:rsidRDefault="00AE79BB" w:rsidP="00FA7E6A">
            <w:r>
              <w:t>359 954,86</w:t>
            </w:r>
          </w:p>
        </w:tc>
      </w:tr>
    </w:tbl>
    <w:p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E79BB" w:rsidRDefault="00AE79BB" w:rsidP="00FB289F">
      <w:pPr>
        <w:ind w:left="2520" w:hanging="2520"/>
        <w:rPr>
          <w:b/>
          <w:sz w:val="24"/>
          <w:szCs w:val="24"/>
        </w:rPr>
      </w:pPr>
    </w:p>
    <w:p w:rsidR="00AE79BB" w:rsidRDefault="00AE79BB" w:rsidP="00FB289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E79BB" w:rsidRPr="00980AB2" w:rsidRDefault="00AE79BB" w:rsidP="00FB289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AE79BB" w:rsidRPr="00104161" w:rsidRDefault="00AE79BB" w:rsidP="00FB289F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AE79BB" w:rsidRPr="00A6137D" w:rsidTr="00FA7E6A">
        <w:tc>
          <w:tcPr>
            <w:tcW w:w="2694" w:type="dxa"/>
            <w:shd w:val="clear" w:color="auto" w:fill="F2F2F2"/>
          </w:tcPr>
          <w:p w:rsidR="00AE79BB" w:rsidRPr="00104161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E79BB" w:rsidRPr="00A6137D" w:rsidTr="00FA7E6A">
        <w:tc>
          <w:tcPr>
            <w:tcW w:w="2694" w:type="dxa"/>
          </w:tcPr>
          <w:p w:rsidR="00AE79BB" w:rsidRPr="003C2105" w:rsidRDefault="00AE79BB" w:rsidP="00FA7E6A">
            <w:r>
              <w:t>Pohľadávky z nedaňových príjmov obcí a vyšších územných celkov</w:t>
            </w:r>
          </w:p>
        </w:tc>
        <w:tc>
          <w:tcPr>
            <w:tcW w:w="1559" w:type="dxa"/>
          </w:tcPr>
          <w:p w:rsidR="00AE79BB" w:rsidRPr="003C2105" w:rsidRDefault="00AE79BB" w:rsidP="00F470B4">
            <w:pPr>
              <w:jc w:val="center"/>
            </w:pPr>
            <w:r>
              <w:t>68</w:t>
            </w:r>
          </w:p>
        </w:tc>
        <w:tc>
          <w:tcPr>
            <w:tcW w:w="2268" w:type="dxa"/>
          </w:tcPr>
          <w:p w:rsidR="00AE79BB" w:rsidRPr="003C2105" w:rsidRDefault="00AE79BB" w:rsidP="00F470B4">
            <w:pPr>
              <w:jc w:val="center"/>
            </w:pPr>
            <w:r>
              <w:t>3 429,99</w:t>
            </w:r>
          </w:p>
        </w:tc>
        <w:tc>
          <w:tcPr>
            <w:tcW w:w="3739" w:type="dxa"/>
          </w:tcPr>
          <w:p w:rsidR="00AE79BB" w:rsidRDefault="00AE79BB" w:rsidP="00FA7E6A"/>
          <w:p w:rsidR="00AE79BB" w:rsidRPr="003C2105" w:rsidRDefault="00AE79BB" w:rsidP="00F470B4">
            <w:r>
              <w:t>Pohľadávky za komunálny odpad, pohľadávka za nájom vymáhaná exekučne</w:t>
            </w:r>
          </w:p>
        </w:tc>
      </w:tr>
      <w:tr w:rsidR="00AE79BB" w:rsidRPr="00A6137D" w:rsidTr="000340D3">
        <w:tc>
          <w:tcPr>
            <w:tcW w:w="2694" w:type="dxa"/>
          </w:tcPr>
          <w:p w:rsidR="00AE79BB" w:rsidRPr="003C2105" w:rsidRDefault="00AE79BB" w:rsidP="000340D3">
            <w:r>
              <w:t>Pohľadávky z daňových príjmov obcí a vyšších územných celkov</w:t>
            </w:r>
          </w:p>
        </w:tc>
        <w:tc>
          <w:tcPr>
            <w:tcW w:w="1559" w:type="dxa"/>
          </w:tcPr>
          <w:p w:rsidR="00AE79BB" w:rsidRPr="003C2105" w:rsidRDefault="00AE79BB" w:rsidP="00F470B4">
            <w:pPr>
              <w:jc w:val="center"/>
            </w:pPr>
            <w:r>
              <w:t>69</w:t>
            </w:r>
          </w:p>
        </w:tc>
        <w:tc>
          <w:tcPr>
            <w:tcW w:w="2268" w:type="dxa"/>
          </w:tcPr>
          <w:p w:rsidR="00AE79BB" w:rsidRPr="003C2105" w:rsidRDefault="00AE79BB" w:rsidP="00F470B4">
            <w:pPr>
              <w:jc w:val="center"/>
            </w:pPr>
            <w:r>
              <w:t>9 482,35</w:t>
            </w:r>
          </w:p>
        </w:tc>
        <w:tc>
          <w:tcPr>
            <w:tcW w:w="3739" w:type="dxa"/>
          </w:tcPr>
          <w:p w:rsidR="00AE79BB" w:rsidRDefault="00AE79BB" w:rsidP="000340D3"/>
          <w:p w:rsidR="00AE79BB" w:rsidRPr="003C2105" w:rsidRDefault="00AE79BB" w:rsidP="000340D3">
            <w:r>
              <w:t>Daň z nehnuteľnosti-zo stavieb, z pozemkov</w:t>
            </w:r>
          </w:p>
        </w:tc>
      </w:tr>
    </w:tbl>
    <w:p w:rsidR="00AE79BB" w:rsidRDefault="00AE79BB" w:rsidP="00F47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79BB" w:rsidRDefault="00AE79BB" w:rsidP="00FB28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 tab. č.4-textová časť</w:t>
      </w:r>
    </w:p>
    <w:p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eviduje krátkodobé pohľadávky do jedného roka v hodnote 3 899,40 €- rozhodnutia</w:t>
      </w:r>
    </w:p>
    <w:p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 dani za ubytovanie vydané v mes. 12/2018 a fa za vývoz komunálneho odpadu vystavené 12/2018.</w:t>
      </w:r>
    </w:p>
    <w:p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79BB" w:rsidRPr="00912356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eviduje pohľadávky po lehote splatnosti vo výške 11 112,94 € - sú to pohľadávky na daniach zo stavieb, z pozemkov, pohľadávky neuhradeného nájmu nájomníka obecného bytu na ul. J. Bottu.</w:t>
      </w:r>
    </w:p>
    <w:p w:rsidR="00AE79BB" w:rsidRPr="00273B49" w:rsidRDefault="00AE79BB" w:rsidP="00FB289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E79BB" w:rsidRDefault="00AE79BB" w:rsidP="00FB289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E79BB" w:rsidRPr="00E74C03" w:rsidRDefault="00AE79BB" w:rsidP="00FB289F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AE79BB" w:rsidRPr="00E94F6D" w:rsidTr="00FA7E6A">
        <w:tc>
          <w:tcPr>
            <w:tcW w:w="5670" w:type="dxa"/>
            <w:shd w:val="clear" w:color="auto" w:fill="F2F2F2"/>
          </w:tcPr>
          <w:p w:rsidR="00AE79BB" w:rsidRPr="00E74C03" w:rsidRDefault="00AE79BB" w:rsidP="00FA7E6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AE79BB" w:rsidRPr="00E74C03" w:rsidRDefault="00AE79BB" w:rsidP="00FA7E6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</w:tr>
      <w:tr w:rsidR="00AE79BB" w:rsidRPr="00A6137D" w:rsidTr="00FA7E6A">
        <w:tc>
          <w:tcPr>
            <w:tcW w:w="5670" w:type="dxa"/>
          </w:tcPr>
          <w:p w:rsidR="00AE79BB" w:rsidRPr="00074670" w:rsidRDefault="00AE79BB" w:rsidP="00FA7E6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AE79BB" w:rsidRPr="00010F84" w:rsidRDefault="00AE79BB" w:rsidP="00FA7E6A">
            <w:pPr>
              <w:jc w:val="right"/>
            </w:pPr>
            <w:r>
              <w:t xml:space="preserve">2 031,91  </w:t>
            </w:r>
          </w:p>
        </w:tc>
      </w:tr>
      <w:tr w:rsidR="00AE79BB" w:rsidRPr="00A6137D" w:rsidTr="00FA7E6A">
        <w:tc>
          <w:tcPr>
            <w:tcW w:w="5670" w:type="dxa"/>
          </w:tcPr>
          <w:p w:rsidR="00AE79BB" w:rsidRPr="00074670" w:rsidRDefault="00AE79BB" w:rsidP="00FA7E6A">
            <w:r>
              <w:t>Povinné zmluvné poistenie vozidiel</w:t>
            </w:r>
          </w:p>
        </w:tc>
        <w:tc>
          <w:tcPr>
            <w:tcW w:w="4536" w:type="dxa"/>
          </w:tcPr>
          <w:p w:rsidR="00AE79BB" w:rsidRPr="00010F84" w:rsidRDefault="00AE79BB" w:rsidP="00FA7E6A">
            <w:pPr>
              <w:jc w:val="right"/>
            </w:pPr>
            <w:r>
              <w:t>788,58</w:t>
            </w:r>
          </w:p>
        </w:tc>
      </w:tr>
      <w:tr w:rsidR="00AE79BB" w:rsidRPr="00A6137D" w:rsidTr="00FA7E6A">
        <w:tc>
          <w:tcPr>
            <w:tcW w:w="5670" w:type="dxa"/>
          </w:tcPr>
          <w:p w:rsidR="00AE79BB" w:rsidRPr="00074670" w:rsidRDefault="00AE79BB" w:rsidP="00FA7E6A">
            <w:r>
              <w:t>Predplatné novín a členských príspevkov,ročná licencia virt.cintorín</w:t>
            </w:r>
          </w:p>
        </w:tc>
        <w:tc>
          <w:tcPr>
            <w:tcW w:w="4536" w:type="dxa"/>
          </w:tcPr>
          <w:p w:rsidR="00AE79BB" w:rsidRPr="00010F84" w:rsidRDefault="00AE79BB" w:rsidP="004A74AF">
            <w:pPr>
              <w:jc w:val="right"/>
            </w:pPr>
            <w:r>
              <w:t xml:space="preserve">                             1 243,33</w:t>
            </w:r>
          </w:p>
        </w:tc>
      </w:tr>
      <w:tr w:rsidR="00AE79BB" w:rsidRPr="00A6137D" w:rsidTr="00FA7E6A">
        <w:tc>
          <w:tcPr>
            <w:tcW w:w="5670" w:type="dxa"/>
          </w:tcPr>
          <w:p w:rsidR="00AE79BB" w:rsidRPr="00074670" w:rsidRDefault="00AE79BB" w:rsidP="00FA7E6A"/>
        </w:tc>
        <w:tc>
          <w:tcPr>
            <w:tcW w:w="4536" w:type="dxa"/>
          </w:tcPr>
          <w:p w:rsidR="00AE79BB" w:rsidRPr="00010F84" w:rsidRDefault="00AE79BB" w:rsidP="00FA7E6A"/>
        </w:tc>
      </w:tr>
      <w:tr w:rsidR="00AE79BB" w:rsidRPr="00A6137D" w:rsidTr="00FA7E6A">
        <w:tc>
          <w:tcPr>
            <w:tcW w:w="5670" w:type="dxa"/>
          </w:tcPr>
          <w:p w:rsidR="00AE79BB" w:rsidRPr="00074670" w:rsidRDefault="00AE79BB" w:rsidP="00FA7E6A">
            <w:r w:rsidRPr="00074670">
              <w:t>Príjmy budúcich období  spolu z</w:t>
            </w:r>
            <w:r>
              <w:t> </w:t>
            </w:r>
            <w:r w:rsidRPr="00074670">
              <w:t xml:space="preserve">toho: </w:t>
            </w:r>
          </w:p>
        </w:tc>
        <w:tc>
          <w:tcPr>
            <w:tcW w:w="4536" w:type="dxa"/>
          </w:tcPr>
          <w:p w:rsidR="00AE79BB" w:rsidRPr="00010F84" w:rsidRDefault="00AE79BB" w:rsidP="00FA7E6A">
            <w:pPr>
              <w:jc w:val="right"/>
            </w:pPr>
            <w:r>
              <w:t>4 673,80</w:t>
            </w:r>
          </w:p>
        </w:tc>
      </w:tr>
      <w:tr w:rsidR="00AE79BB" w:rsidRPr="00A6137D" w:rsidTr="00FA7E6A">
        <w:tc>
          <w:tcPr>
            <w:tcW w:w="5670" w:type="dxa"/>
          </w:tcPr>
          <w:p w:rsidR="00AE79BB" w:rsidRPr="00074670" w:rsidRDefault="00AE79BB" w:rsidP="00FA7E6A">
            <w:r>
              <w:t>Platby za opatr.službu 12/2018</w:t>
            </w:r>
          </w:p>
        </w:tc>
        <w:tc>
          <w:tcPr>
            <w:tcW w:w="4536" w:type="dxa"/>
          </w:tcPr>
          <w:p w:rsidR="00AE79BB" w:rsidRPr="00010F84" w:rsidRDefault="00AE79BB" w:rsidP="00FA7E6A">
            <w:pPr>
              <w:jc w:val="right"/>
            </w:pPr>
            <w:r>
              <w:t>281,40</w:t>
            </w:r>
          </w:p>
        </w:tc>
      </w:tr>
      <w:tr w:rsidR="00AE79BB" w:rsidRPr="00A6137D" w:rsidTr="00FA7E6A">
        <w:tc>
          <w:tcPr>
            <w:tcW w:w="5670" w:type="dxa"/>
          </w:tcPr>
          <w:p w:rsidR="00AE79BB" w:rsidRPr="00074670" w:rsidRDefault="00AE79BB" w:rsidP="00FA7E6A">
            <w:pPr>
              <w:jc w:val="both"/>
            </w:pPr>
            <w:r>
              <w:t>Nájom za plyn.zariadenie SPP, BENET nájom, daň za ubyt.12/2018</w:t>
            </w:r>
          </w:p>
        </w:tc>
        <w:tc>
          <w:tcPr>
            <w:tcW w:w="4536" w:type="dxa"/>
          </w:tcPr>
          <w:p w:rsidR="00AE79BB" w:rsidRPr="00735790" w:rsidRDefault="00AE79BB" w:rsidP="00FA7E6A">
            <w:pPr>
              <w:jc w:val="right"/>
            </w:pPr>
            <w:r>
              <w:t>4 392,40</w:t>
            </w:r>
          </w:p>
        </w:tc>
      </w:tr>
    </w:tbl>
    <w:p w:rsidR="00AE79BB" w:rsidRPr="00074670" w:rsidRDefault="00AE79BB" w:rsidP="00FB289F">
      <w:pPr>
        <w:jc w:val="center"/>
      </w:pPr>
    </w:p>
    <w:p w:rsidR="00AE79BB" w:rsidRPr="00074670" w:rsidRDefault="00AE79BB" w:rsidP="00FB289F">
      <w:pPr>
        <w:jc w:val="center"/>
      </w:pPr>
    </w:p>
    <w:p w:rsidR="00AE79BB" w:rsidRPr="00074670" w:rsidRDefault="00AE79BB" w:rsidP="00FB289F">
      <w:pPr>
        <w:jc w:val="center"/>
      </w:pP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Pr="003C4B7A" w:rsidRDefault="00AE79BB" w:rsidP="00FB289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AE79BB" w:rsidRPr="003C4B7A" w:rsidRDefault="00AE79BB" w:rsidP="00FB289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AE79BB" w:rsidRDefault="00AE79BB" w:rsidP="00FB28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79BB" w:rsidRDefault="00AE79BB" w:rsidP="00FB289F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AE79BB" w:rsidRPr="00A6137D" w:rsidTr="00FA7E6A">
        <w:tc>
          <w:tcPr>
            <w:tcW w:w="3544" w:type="dxa"/>
            <w:shd w:val="clear" w:color="auto" w:fill="F2F2F2"/>
          </w:tcPr>
          <w:p w:rsidR="00AE79BB" w:rsidRPr="00144874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AE79BB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AE79BB" w:rsidRPr="00144874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AE79BB" w:rsidRPr="00A6137D" w:rsidTr="00FA7E6A">
        <w:tc>
          <w:tcPr>
            <w:tcW w:w="3544" w:type="dxa"/>
          </w:tcPr>
          <w:p w:rsidR="00AE79BB" w:rsidRPr="00FA1A6F" w:rsidRDefault="00AE79BB" w:rsidP="00FA7E6A"/>
        </w:tc>
        <w:tc>
          <w:tcPr>
            <w:tcW w:w="6662" w:type="dxa"/>
          </w:tcPr>
          <w:p w:rsidR="00AE79BB" w:rsidRPr="00FA1A6F" w:rsidRDefault="00AE79BB" w:rsidP="00FA7E6A"/>
        </w:tc>
      </w:tr>
    </w:tbl>
    <w:p w:rsidR="00AE79BB" w:rsidRDefault="00AE79BB" w:rsidP="00FB289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AE79BB" w:rsidRPr="00CB7800" w:rsidRDefault="00AE79BB" w:rsidP="00FB289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AE79BB" w:rsidRDefault="00AE79BB" w:rsidP="00FB289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AE79BB" w:rsidRPr="00144874" w:rsidTr="00FA7E6A">
        <w:tc>
          <w:tcPr>
            <w:tcW w:w="4500" w:type="dxa"/>
            <w:shd w:val="clear" w:color="auto" w:fill="F2F2F2"/>
          </w:tcPr>
          <w:p w:rsidR="00AE79BB" w:rsidRPr="00144874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AE79BB" w:rsidRPr="00144874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AE79BB" w:rsidRPr="00CA5280" w:rsidTr="00FA7E6A">
        <w:tc>
          <w:tcPr>
            <w:tcW w:w="4500" w:type="dxa"/>
          </w:tcPr>
          <w:p w:rsidR="00AE79BB" w:rsidRPr="00CA5280" w:rsidRDefault="00AE79BB" w:rsidP="00FA7E6A">
            <w:r>
              <w:t>Rezerva na audítora      1 100 €</w:t>
            </w:r>
          </w:p>
        </w:tc>
        <w:tc>
          <w:tcPr>
            <w:tcW w:w="5706" w:type="dxa"/>
          </w:tcPr>
          <w:p w:rsidR="00AE79BB" w:rsidRPr="00CA5280" w:rsidRDefault="00AE79BB" w:rsidP="00FA7E6A">
            <w:pPr>
              <w:jc w:val="right"/>
            </w:pPr>
            <w:r>
              <w:t>2019</w:t>
            </w:r>
          </w:p>
        </w:tc>
      </w:tr>
    </w:tbl>
    <w:p w:rsidR="00AE79BB" w:rsidRDefault="00AE79BB" w:rsidP="00FB289F">
      <w:pPr>
        <w:rPr>
          <w:b/>
          <w:sz w:val="24"/>
          <w:szCs w:val="24"/>
        </w:rPr>
      </w:pPr>
    </w:p>
    <w:p w:rsidR="00AE79BB" w:rsidRPr="00111B4C" w:rsidRDefault="00AE79BB" w:rsidP="00FB289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Pr="00111B4C">
        <w:rPr>
          <w:b/>
          <w:sz w:val="24"/>
          <w:szCs w:val="24"/>
        </w:rPr>
        <w:t xml:space="preserve">Záväzky podľa doby splatnosti </w:t>
      </w:r>
    </w:p>
    <w:p w:rsidR="00AE79BB" w:rsidRDefault="00AE79BB" w:rsidP="00FB289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AE79BB" w:rsidRPr="00111B4C" w:rsidRDefault="00AE79BB" w:rsidP="008F3C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79BB" w:rsidRPr="00111B4C" w:rsidRDefault="00AE79BB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nevykazuje žiadne záväzky po lehote splatnosti.</w:t>
      </w:r>
    </w:p>
    <w:p w:rsidR="00AE79BB" w:rsidRPr="00111B4C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AE79BB" w:rsidRPr="00111B4C" w:rsidRDefault="00AE79BB" w:rsidP="00FB289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AE79BB" w:rsidRDefault="00AE79BB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Významnou položkou dlhodobých záväzkov je prijatý úver zo Štátneho fondu rozvoja bývania, ktorý bude obec splácať do roku 2 042 a nákup služobného osobného automobilu na základe leasingovej zmluvy, ktorú bude obec splácať do roku 2020. </w:t>
      </w:r>
    </w:p>
    <w:p w:rsidR="00AE79BB" w:rsidRDefault="00AE79BB" w:rsidP="00FB289F">
      <w:pPr>
        <w:rPr>
          <w:b/>
          <w:sz w:val="24"/>
          <w:szCs w:val="24"/>
        </w:rPr>
      </w:pPr>
    </w:p>
    <w:p w:rsidR="00AE79BB" w:rsidRPr="00104161" w:rsidRDefault="00AE79BB" w:rsidP="00FB289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134"/>
        <w:gridCol w:w="1134"/>
        <w:gridCol w:w="4819"/>
      </w:tblGrid>
      <w:tr w:rsidR="00AE79BB" w:rsidRPr="00A6137D" w:rsidTr="00FA7E6A">
        <w:tc>
          <w:tcPr>
            <w:tcW w:w="3119" w:type="dxa"/>
            <w:shd w:val="clear" w:color="auto" w:fill="F2F2F2"/>
          </w:tcPr>
          <w:p w:rsidR="00AE79BB" w:rsidRPr="00104161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gridSpan w:val="2"/>
            <w:shd w:val="clear" w:color="auto" w:fill="F2F2F2"/>
          </w:tcPr>
          <w:p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E79BB" w:rsidRPr="00A6137D" w:rsidTr="00FA7E6A">
        <w:tc>
          <w:tcPr>
            <w:tcW w:w="3119" w:type="dxa"/>
          </w:tcPr>
          <w:p w:rsidR="00AE79BB" w:rsidRPr="003C2105" w:rsidRDefault="00AE79BB" w:rsidP="00FA7E6A">
            <w:r>
              <w:t xml:space="preserve">Úver ŠFRB                  479                       </w:t>
            </w:r>
          </w:p>
        </w:tc>
        <w:tc>
          <w:tcPr>
            <w:tcW w:w="2268" w:type="dxa"/>
            <w:gridSpan w:val="2"/>
          </w:tcPr>
          <w:p w:rsidR="00AE79BB" w:rsidRPr="003C2105" w:rsidRDefault="00AE79BB" w:rsidP="00FA7E6A">
            <w:pPr>
              <w:jc w:val="right"/>
            </w:pPr>
            <w:r>
              <w:t>603 998,35</w:t>
            </w:r>
          </w:p>
        </w:tc>
        <w:tc>
          <w:tcPr>
            <w:tcW w:w="4819" w:type="dxa"/>
          </w:tcPr>
          <w:p w:rsidR="00AE79BB" w:rsidRPr="003C2105" w:rsidRDefault="00AE79BB" w:rsidP="00FA7E6A">
            <w:pPr>
              <w:jc w:val="right"/>
            </w:pPr>
            <w:r>
              <w:t>Nesplatený úver zo ŠFRB</w:t>
            </w:r>
          </w:p>
        </w:tc>
      </w:tr>
      <w:tr w:rsidR="00AE79BB" w:rsidRPr="00A6137D" w:rsidTr="00FA7E6A">
        <w:tc>
          <w:tcPr>
            <w:tcW w:w="3119" w:type="dxa"/>
          </w:tcPr>
          <w:p w:rsidR="00AE79BB" w:rsidRPr="003C2105" w:rsidRDefault="00AE79BB" w:rsidP="00FA7E6A">
            <w:r>
              <w:t>Finančné zábezpeky    479</w:t>
            </w:r>
          </w:p>
        </w:tc>
        <w:tc>
          <w:tcPr>
            <w:tcW w:w="2268" w:type="dxa"/>
            <w:gridSpan w:val="2"/>
          </w:tcPr>
          <w:p w:rsidR="00AE79BB" w:rsidRPr="003C2105" w:rsidRDefault="00AE79BB" w:rsidP="00FA7E6A">
            <w:pPr>
              <w:jc w:val="right"/>
            </w:pPr>
            <w:r>
              <w:t>13466,18</w:t>
            </w:r>
          </w:p>
        </w:tc>
        <w:tc>
          <w:tcPr>
            <w:tcW w:w="4819" w:type="dxa"/>
          </w:tcPr>
          <w:p w:rsidR="00AE79BB" w:rsidRPr="003C2105" w:rsidRDefault="00AE79BB" w:rsidP="00FA7E6A">
            <w:pPr>
              <w:jc w:val="right"/>
            </w:pPr>
            <w:r>
              <w:t>Finančné zábezpeky na byty</w:t>
            </w:r>
          </w:p>
        </w:tc>
      </w:tr>
      <w:tr w:rsidR="00AE79BB" w:rsidRPr="00A6137D" w:rsidTr="00FA7E6A">
        <w:trPr>
          <w:trHeight w:val="78"/>
        </w:trPr>
        <w:tc>
          <w:tcPr>
            <w:tcW w:w="3119" w:type="dxa"/>
          </w:tcPr>
          <w:p w:rsidR="00AE79BB" w:rsidRPr="003C2105" w:rsidRDefault="00AE79BB" w:rsidP="00FA7E6A">
            <w:r>
              <w:t>Záväzky z nájmu-dlhodobé474</w:t>
            </w:r>
          </w:p>
        </w:tc>
        <w:tc>
          <w:tcPr>
            <w:tcW w:w="2268" w:type="dxa"/>
            <w:gridSpan w:val="2"/>
          </w:tcPr>
          <w:p w:rsidR="00AE79BB" w:rsidRPr="003C2105" w:rsidRDefault="00AE79BB" w:rsidP="00587A3E">
            <w:pPr>
              <w:jc w:val="right"/>
            </w:pPr>
            <w:r>
              <w:t xml:space="preserve">       8 234,97</w:t>
            </w:r>
          </w:p>
        </w:tc>
        <w:tc>
          <w:tcPr>
            <w:tcW w:w="4819" w:type="dxa"/>
          </w:tcPr>
          <w:p w:rsidR="00AE79BB" w:rsidRPr="003C2105" w:rsidRDefault="00AE79BB" w:rsidP="00FA7E6A">
            <w:pPr>
              <w:jc w:val="right"/>
            </w:pPr>
            <w:r>
              <w:t>Splátky leasingovej zmluvy r.2019,2020</w:t>
            </w:r>
          </w:p>
        </w:tc>
      </w:tr>
      <w:tr w:rsidR="00AE79BB" w:rsidRPr="00A6137D" w:rsidTr="00FA7E6A">
        <w:trPr>
          <w:trHeight w:val="76"/>
        </w:trPr>
        <w:tc>
          <w:tcPr>
            <w:tcW w:w="3119" w:type="dxa"/>
          </w:tcPr>
          <w:p w:rsidR="00AE79BB" w:rsidRPr="003C2105" w:rsidRDefault="00AE79BB" w:rsidP="000340D3">
            <w:r>
              <w:t>Dodávatelia                 321</w:t>
            </w:r>
          </w:p>
        </w:tc>
        <w:tc>
          <w:tcPr>
            <w:tcW w:w="2268" w:type="dxa"/>
            <w:gridSpan w:val="2"/>
          </w:tcPr>
          <w:p w:rsidR="00AE79BB" w:rsidRDefault="00AE79BB" w:rsidP="00B70D5B">
            <w:pPr>
              <w:jc w:val="right"/>
            </w:pPr>
            <w:r>
              <w:t>80 592,88</w:t>
            </w:r>
          </w:p>
        </w:tc>
        <w:tc>
          <w:tcPr>
            <w:tcW w:w="4819" w:type="dxa"/>
          </w:tcPr>
          <w:p w:rsidR="00AE79BB" w:rsidRDefault="00AE79BB" w:rsidP="00FA7E6A">
            <w:pPr>
              <w:jc w:val="right"/>
            </w:pPr>
            <w:r>
              <w:t>Neuhradené fa do termínu splatnosti</w:t>
            </w:r>
          </w:p>
        </w:tc>
      </w:tr>
      <w:tr w:rsidR="00AE79BB" w:rsidRPr="00A6137D" w:rsidTr="00FA7E6A">
        <w:trPr>
          <w:trHeight w:val="76"/>
        </w:trPr>
        <w:tc>
          <w:tcPr>
            <w:tcW w:w="3119" w:type="dxa"/>
          </w:tcPr>
          <w:p w:rsidR="00AE79BB" w:rsidRDefault="00AE79BB" w:rsidP="00FA7E6A">
            <w:r>
              <w:t>Záväzky zo SF                       472</w:t>
            </w:r>
          </w:p>
        </w:tc>
        <w:tc>
          <w:tcPr>
            <w:tcW w:w="2268" w:type="dxa"/>
            <w:gridSpan w:val="2"/>
          </w:tcPr>
          <w:p w:rsidR="00AE79BB" w:rsidRDefault="00AE79BB" w:rsidP="00FA7E6A">
            <w:pPr>
              <w:jc w:val="right"/>
            </w:pPr>
            <w:r>
              <w:t>1 040,08</w:t>
            </w:r>
          </w:p>
        </w:tc>
        <w:tc>
          <w:tcPr>
            <w:tcW w:w="4819" w:type="dxa"/>
          </w:tcPr>
          <w:p w:rsidR="00AE79BB" w:rsidRDefault="00AE79BB" w:rsidP="00FA7E6A">
            <w:pPr>
              <w:jc w:val="right"/>
            </w:pPr>
            <w:r>
              <w:t>Povinný prídel do SF</w:t>
            </w:r>
          </w:p>
        </w:tc>
      </w:tr>
      <w:tr w:rsidR="00AE79BB" w:rsidRPr="00A6137D" w:rsidTr="007B63C3">
        <w:tc>
          <w:tcPr>
            <w:tcW w:w="3119" w:type="dxa"/>
          </w:tcPr>
          <w:p w:rsidR="00AE79BB" w:rsidRPr="003C2105" w:rsidRDefault="00AE79BB" w:rsidP="00FA7E6A">
            <w:r>
              <w:t>Mzdy a odvody   331, 336,342 ,379</w:t>
            </w:r>
          </w:p>
        </w:tc>
        <w:tc>
          <w:tcPr>
            <w:tcW w:w="2268" w:type="dxa"/>
            <w:gridSpan w:val="2"/>
          </w:tcPr>
          <w:p w:rsidR="00AE79BB" w:rsidRPr="003C2105" w:rsidRDefault="00AE79BB" w:rsidP="00FA7E6A">
            <w:pPr>
              <w:jc w:val="right"/>
            </w:pPr>
            <w:r>
              <w:t>27 069,58</w:t>
            </w:r>
          </w:p>
        </w:tc>
        <w:tc>
          <w:tcPr>
            <w:tcW w:w="4819" w:type="dxa"/>
          </w:tcPr>
          <w:p w:rsidR="00AE79BB" w:rsidRPr="003C2105" w:rsidRDefault="00AE79BB" w:rsidP="00FA7E6A">
            <w:pPr>
              <w:jc w:val="right"/>
            </w:pPr>
            <w:r>
              <w:t>Zamestnanci, dane, odvody do poisťovní</w:t>
            </w:r>
          </w:p>
        </w:tc>
      </w:tr>
      <w:tr w:rsidR="00AE79BB" w:rsidRPr="00A6137D" w:rsidTr="007B63C3">
        <w:trPr>
          <w:trHeight w:val="78"/>
        </w:trPr>
        <w:tc>
          <w:tcPr>
            <w:tcW w:w="3119" w:type="dxa"/>
          </w:tcPr>
          <w:p w:rsidR="00AE79BB" w:rsidRDefault="00AE79BB" w:rsidP="00FA7E6A">
            <w:r>
              <w:t>Prijaté preddavky   324</w:t>
            </w:r>
          </w:p>
        </w:tc>
        <w:tc>
          <w:tcPr>
            <w:tcW w:w="1134" w:type="dxa"/>
            <w:tcBorders>
              <w:right w:val="nil"/>
            </w:tcBorders>
          </w:tcPr>
          <w:p w:rsidR="00AE79BB" w:rsidRPr="00A11CC5" w:rsidRDefault="00AE79BB" w:rsidP="00FA7E6A">
            <w:pPr>
              <w:jc w:val="right"/>
            </w:pPr>
          </w:p>
        </w:tc>
        <w:tc>
          <w:tcPr>
            <w:tcW w:w="1134" w:type="dxa"/>
            <w:tcBorders>
              <w:left w:val="nil"/>
            </w:tcBorders>
          </w:tcPr>
          <w:p w:rsidR="00AE79BB" w:rsidRPr="00A11CC5" w:rsidRDefault="00AE79BB" w:rsidP="00FA7E6A">
            <w:pPr>
              <w:jc w:val="right"/>
            </w:pPr>
            <w:r>
              <w:t>2 788,80</w:t>
            </w:r>
          </w:p>
        </w:tc>
        <w:tc>
          <w:tcPr>
            <w:tcW w:w="4819" w:type="dxa"/>
          </w:tcPr>
          <w:p w:rsidR="00AE79BB" w:rsidRDefault="00AE79BB" w:rsidP="00FA7E6A">
            <w:pPr>
              <w:jc w:val="right"/>
            </w:pPr>
            <w:r>
              <w:t>Preddavky za pozemky – Zmluvy o budúcej zmluve</w:t>
            </w:r>
          </w:p>
        </w:tc>
      </w:tr>
    </w:tbl>
    <w:p w:rsidR="00AE79BB" w:rsidRDefault="00AE79BB" w:rsidP="00FB289F">
      <w:pPr>
        <w:rPr>
          <w:b/>
          <w:sz w:val="24"/>
          <w:szCs w:val="24"/>
        </w:rPr>
      </w:pPr>
    </w:p>
    <w:p w:rsidR="00AE79BB" w:rsidRDefault="00AE79BB" w:rsidP="00FB289F">
      <w:pPr>
        <w:rPr>
          <w:b/>
          <w:sz w:val="24"/>
          <w:szCs w:val="24"/>
        </w:rPr>
      </w:pPr>
    </w:p>
    <w:p w:rsidR="00AE79BB" w:rsidRDefault="00AE79BB" w:rsidP="001D173F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AE79BB" w:rsidRDefault="00AE79BB" w:rsidP="001D173F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AE79BB" w:rsidRDefault="00AE79BB" w:rsidP="001D17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1D173F">
        <w:rPr>
          <w:b w:val="0"/>
          <w:sz w:val="24"/>
          <w:szCs w:val="24"/>
        </w:rPr>
        <w:t>V roku 2018 obec prijala bankový úv</w:t>
      </w:r>
      <w:r>
        <w:rPr>
          <w:b w:val="0"/>
          <w:sz w:val="24"/>
          <w:szCs w:val="24"/>
        </w:rPr>
        <w:t>er na rekonštrukciu kultúrneho domu vo výške 500 000 € s úrokovou sadzbou 0,85</w:t>
      </w:r>
      <w:r w:rsidRPr="001D173F">
        <w:rPr>
          <w:b w:val="0"/>
          <w:sz w:val="24"/>
          <w:szCs w:val="24"/>
        </w:rPr>
        <w:t xml:space="preserve"> na základe u</w:t>
      </w:r>
      <w:r>
        <w:rPr>
          <w:b w:val="0"/>
          <w:sz w:val="24"/>
          <w:szCs w:val="24"/>
        </w:rPr>
        <w:t>znesenia zastupiteľstva č. 3/2018 písm. C zo dňa 4. mája 2018.</w:t>
      </w:r>
    </w:p>
    <w:p w:rsidR="00AE79BB" w:rsidRDefault="00AE79BB" w:rsidP="00FB289F">
      <w:pPr>
        <w:rPr>
          <w:b/>
          <w:sz w:val="24"/>
          <w:szCs w:val="24"/>
        </w:rPr>
      </w:pPr>
    </w:p>
    <w:p w:rsidR="00AE79BB" w:rsidRDefault="00AE79BB" w:rsidP="00FB289F">
      <w:pPr>
        <w:rPr>
          <w:b/>
          <w:sz w:val="24"/>
          <w:szCs w:val="24"/>
        </w:rPr>
      </w:pPr>
    </w:p>
    <w:p w:rsidR="00AE79BB" w:rsidRDefault="00AE79BB" w:rsidP="00FB289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E79BB" w:rsidRPr="00736743" w:rsidRDefault="00AE79BB" w:rsidP="00FB289F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87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72"/>
        <w:gridCol w:w="2765"/>
        <w:gridCol w:w="2765"/>
      </w:tblGrid>
      <w:tr w:rsidR="00AE79BB" w:rsidRPr="00074670" w:rsidTr="009B419F">
        <w:trPr>
          <w:trHeight w:val="293"/>
        </w:trPr>
        <w:tc>
          <w:tcPr>
            <w:tcW w:w="3172" w:type="dxa"/>
            <w:shd w:val="clear" w:color="auto" w:fill="F2F2F2"/>
          </w:tcPr>
          <w:p w:rsidR="00AE79BB" w:rsidRPr="00671D3A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765" w:type="dxa"/>
            <w:shd w:val="clear" w:color="auto" w:fill="F2F2F2"/>
          </w:tcPr>
          <w:p w:rsidR="00AE79BB" w:rsidRPr="00671D3A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2765" w:type="dxa"/>
            <w:shd w:val="clear" w:color="auto" w:fill="F2F2F2"/>
          </w:tcPr>
          <w:p w:rsidR="00AE79BB" w:rsidRPr="00671D3A" w:rsidRDefault="00AE79BB" w:rsidP="000340D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AE79BB" w:rsidRPr="00074670" w:rsidTr="009B419F">
        <w:trPr>
          <w:trHeight w:val="293"/>
        </w:trPr>
        <w:tc>
          <w:tcPr>
            <w:tcW w:w="3172" w:type="dxa"/>
          </w:tcPr>
          <w:p w:rsidR="00AE79BB" w:rsidRPr="00074670" w:rsidRDefault="00AE79BB" w:rsidP="00FA7E6A">
            <w:r>
              <w:t xml:space="preserve">Výdavky budúcich  období spolu, </w:t>
            </w:r>
            <w:r w:rsidRPr="00074670">
              <w:t>z toho:</w:t>
            </w:r>
          </w:p>
        </w:tc>
        <w:tc>
          <w:tcPr>
            <w:tcW w:w="2765" w:type="dxa"/>
          </w:tcPr>
          <w:p w:rsidR="00AE79BB" w:rsidRPr="009B419F" w:rsidRDefault="00AE79BB" w:rsidP="009B419F">
            <w:pPr>
              <w:jc w:val="center"/>
              <w:rPr>
                <w:b/>
              </w:rPr>
            </w:pPr>
            <w:r>
              <w:rPr>
                <w:b/>
              </w:rPr>
              <w:t>38,56</w:t>
            </w:r>
          </w:p>
        </w:tc>
        <w:tc>
          <w:tcPr>
            <w:tcW w:w="2765" w:type="dxa"/>
          </w:tcPr>
          <w:p w:rsidR="00AE79BB" w:rsidRPr="009B419F" w:rsidRDefault="00AE79BB" w:rsidP="009B419F">
            <w:pPr>
              <w:jc w:val="center"/>
              <w:rPr>
                <w:b/>
              </w:rPr>
            </w:pPr>
            <w:r>
              <w:rPr>
                <w:b/>
              </w:rPr>
              <w:t>28,04</w:t>
            </w:r>
          </w:p>
        </w:tc>
      </w:tr>
      <w:tr w:rsidR="00AE79BB" w:rsidRPr="00074670" w:rsidTr="009B419F">
        <w:trPr>
          <w:trHeight w:val="149"/>
        </w:trPr>
        <w:tc>
          <w:tcPr>
            <w:tcW w:w="3172" w:type="dxa"/>
          </w:tcPr>
          <w:p w:rsidR="00AE79BB" w:rsidRPr="00074670" w:rsidRDefault="00AE79BB" w:rsidP="00FA7E6A">
            <w:r>
              <w:t>- poplatky na účtoch v bankách</w:t>
            </w:r>
          </w:p>
        </w:tc>
        <w:tc>
          <w:tcPr>
            <w:tcW w:w="2765" w:type="dxa"/>
          </w:tcPr>
          <w:p w:rsidR="00AE79BB" w:rsidRPr="004D23F7" w:rsidRDefault="00AE79BB" w:rsidP="009B419F">
            <w:pPr>
              <w:jc w:val="center"/>
            </w:pPr>
            <w:r>
              <w:t>38,56</w:t>
            </w:r>
          </w:p>
        </w:tc>
        <w:tc>
          <w:tcPr>
            <w:tcW w:w="2765" w:type="dxa"/>
          </w:tcPr>
          <w:p w:rsidR="00AE79BB" w:rsidRPr="004D23F7" w:rsidRDefault="00AE79BB" w:rsidP="009B419F">
            <w:pPr>
              <w:jc w:val="center"/>
            </w:pPr>
            <w:r>
              <w:t>28,04</w:t>
            </w:r>
          </w:p>
        </w:tc>
      </w:tr>
      <w:tr w:rsidR="00AE79BB" w:rsidRPr="00074670" w:rsidTr="009B419F">
        <w:trPr>
          <w:trHeight w:val="149"/>
        </w:trPr>
        <w:tc>
          <w:tcPr>
            <w:tcW w:w="3172" w:type="dxa"/>
          </w:tcPr>
          <w:p w:rsidR="00AE79BB" w:rsidRDefault="00AE79BB" w:rsidP="00FA7E6A"/>
        </w:tc>
        <w:tc>
          <w:tcPr>
            <w:tcW w:w="2765" w:type="dxa"/>
          </w:tcPr>
          <w:p w:rsidR="00AE79BB" w:rsidRDefault="00AE79BB" w:rsidP="0005610C"/>
        </w:tc>
        <w:tc>
          <w:tcPr>
            <w:tcW w:w="2765" w:type="dxa"/>
          </w:tcPr>
          <w:p w:rsidR="00AE79BB" w:rsidRDefault="00AE79BB" w:rsidP="000340D3"/>
        </w:tc>
      </w:tr>
      <w:tr w:rsidR="00AE79BB" w:rsidRPr="004D23F7" w:rsidTr="009B419F">
        <w:trPr>
          <w:trHeight w:val="149"/>
        </w:trPr>
        <w:tc>
          <w:tcPr>
            <w:tcW w:w="3172" w:type="dxa"/>
          </w:tcPr>
          <w:p w:rsidR="00AE79BB" w:rsidRPr="00074670" w:rsidRDefault="00AE79BB" w:rsidP="000340D3">
            <w:r>
              <w:t xml:space="preserve">Výnosy budúcich období spolu, </w:t>
            </w:r>
            <w:r w:rsidRPr="00074670">
              <w:t>z toho:</w:t>
            </w:r>
          </w:p>
        </w:tc>
        <w:tc>
          <w:tcPr>
            <w:tcW w:w="2765" w:type="dxa"/>
          </w:tcPr>
          <w:p w:rsidR="00AE79BB" w:rsidRPr="009B419F" w:rsidRDefault="00AE79BB" w:rsidP="009B419F">
            <w:pPr>
              <w:jc w:val="center"/>
              <w:rPr>
                <w:b/>
              </w:rPr>
            </w:pPr>
            <w:r>
              <w:rPr>
                <w:b/>
              </w:rPr>
              <w:t>656 166,75</w:t>
            </w:r>
          </w:p>
        </w:tc>
        <w:tc>
          <w:tcPr>
            <w:tcW w:w="2765" w:type="dxa"/>
          </w:tcPr>
          <w:p w:rsidR="00AE79BB" w:rsidRPr="009B419F" w:rsidRDefault="00AE79BB" w:rsidP="009B419F">
            <w:pPr>
              <w:jc w:val="center"/>
              <w:rPr>
                <w:b/>
              </w:rPr>
            </w:pPr>
            <w:r>
              <w:rPr>
                <w:b/>
              </w:rPr>
              <w:t>814 321,29</w:t>
            </w:r>
          </w:p>
        </w:tc>
      </w:tr>
      <w:tr w:rsidR="00AE79BB" w:rsidRPr="004D23F7" w:rsidTr="009B419F">
        <w:trPr>
          <w:trHeight w:val="149"/>
        </w:trPr>
        <w:tc>
          <w:tcPr>
            <w:tcW w:w="3172" w:type="dxa"/>
          </w:tcPr>
          <w:p w:rsidR="00AE79BB" w:rsidRPr="00074670" w:rsidRDefault="00AE79BB" w:rsidP="000340D3">
            <w:r>
              <w:t>- kapitálové transfery zo ŠR</w:t>
            </w:r>
          </w:p>
        </w:tc>
        <w:tc>
          <w:tcPr>
            <w:tcW w:w="2765" w:type="dxa"/>
          </w:tcPr>
          <w:p w:rsidR="00AE79BB" w:rsidRPr="004D23F7" w:rsidRDefault="00AE79BB" w:rsidP="009B419F">
            <w:pPr>
              <w:jc w:val="center"/>
            </w:pPr>
            <w:r>
              <w:t>656 166,75</w:t>
            </w:r>
          </w:p>
        </w:tc>
        <w:tc>
          <w:tcPr>
            <w:tcW w:w="2765" w:type="dxa"/>
          </w:tcPr>
          <w:p w:rsidR="00AE79BB" w:rsidRPr="004D23F7" w:rsidRDefault="00AE79BB" w:rsidP="009B419F">
            <w:pPr>
              <w:jc w:val="center"/>
            </w:pPr>
            <w:r>
              <w:t>814 321,29</w:t>
            </w:r>
          </w:p>
        </w:tc>
      </w:tr>
    </w:tbl>
    <w:p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E79BB" w:rsidRPr="00736743" w:rsidRDefault="00AE79BB" w:rsidP="00FB289F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AE79BB" w:rsidRPr="003C4089" w:rsidRDefault="00AE79BB" w:rsidP="003C4089">
      <w:pPr>
        <w:rPr>
          <w:sz w:val="24"/>
          <w:szCs w:val="24"/>
        </w:rPr>
      </w:pPr>
      <w:r>
        <w:rPr>
          <w:sz w:val="24"/>
          <w:szCs w:val="24"/>
        </w:rPr>
        <w:t>Obec kapitálový transfer získaný v roku 2017 a účtovaný na účte 384  v roku 2018 previedla do správy Základnej školy, nakoľko išlo o transfer na rekonštrukciu telocvične.</w:t>
      </w:r>
    </w:p>
    <w:p w:rsidR="00AE79BB" w:rsidRPr="00911237" w:rsidRDefault="00AE79BB" w:rsidP="00FB289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AE79BB" w:rsidRDefault="00AE79BB" w:rsidP="00FB289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Default="00AE79BB" w:rsidP="006052E3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niektorých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074670" w:rsidRDefault="00AE79BB" w:rsidP="008747D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AE79BB" w:rsidRPr="007A2D39" w:rsidRDefault="00AE79BB" w:rsidP="008747DD">
            <w:pPr>
              <w:jc w:val="center"/>
              <w:rPr>
                <w:b/>
              </w:rPr>
            </w:pPr>
            <w:r w:rsidRPr="007A2D39">
              <w:rPr>
                <w:b/>
              </w:rPr>
              <w:t>Suma k 31.12.201</w:t>
            </w:r>
            <w:r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AE79BB" w:rsidRPr="007A2D39" w:rsidRDefault="00AE79BB" w:rsidP="008747DD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Default="00AE79BB" w:rsidP="006052E3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:rsidR="00AE79BB" w:rsidRPr="00C958C7" w:rsidRDefault="00AE79BB" w:rsidP="008747DD">
            <w:pPr>
              <w:jc w:val="right"/>
            </w:pPr>
          </w:p>
        </w:tc>
        <w:tc>
          <w:tcPr>
            <w:tcW w:w="2126" w:type="dxa"/>
          </w:tcPr>
          <w:p w:rsidR="00AE79BB" w:rsidRPr="00C958C7" w:rsidRDefault="00AE79BB" w:rsidP="008747D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:rsidR="00AE79BB" w:rsidRPr="00C958C7" w:rsidRDefault="00AE79BB" w:rsidP="008747DD"/>
        </w:tc>
        <w:tc>
          <w:tcPr>
            <w:tcW w:w="2126" w:type="dxa"/>
          </w:tcPr>
          <w:p w:rsidR="00AE79BB" w:rsidRPr="00C958C7" w:rsidRDefault="00AE79BB" w:rsidP="008747DD"/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632 -</w:t>
            </w:r>
            <w:r w:rsidRPr="00074670">
              <w:t xml:space="preserve"> Daňové výnosy samosprávy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podielové dane</w:t>
            </w:r>
          </w:p>
          <w:p w:rsidR="00AE79BB" w:rsidRPr="00074670" w:rsidRDefault="00AE79BB" w:rsidP="006052E3">
            <w:pPr>
              <w:numPr>
                <w:ilvl w:val="0"/>
                <w:numId w:val="18"/>
              </w:numPr>
            </w:pPr>
            <w:r>
              <w:t>daň z nehnuteľností , za psa, za užívanie verej.priestranstva</w:t>
            </w:r>
          </w:p>
        </w:tc>
        <w:tc>
          <w:tcPr>
            <w:tcW w:w="2126" w:type="dxa"/>
          </w:tcPr>
          <w:p w:rsidR="00AE79BB" w:rsidRPr="00C05937" w:rsidRDefault="00AE79BB" w:rsidP="008747DD">
            <w:pPr>
              <w:jc w:val="right"/>
              <w:rPr>
                <w:b/>
              </w:rPr>
            </w:pPr>
            <w:r>
              <w:rPr>
                <w:b/>
              </w:rPr>
              <w:t>838 032,66</w:t>
            </w:r>
          </w:p>
          <w:p w:rsidR="00AE79BB" w:rsidRDefault="00AE79BB" w:rsidP="008747DD">
            <w:pPr>
              <w:jc w:val="right"/>
            </w:pPr>
            <w:r>
              <w:t>789 637,08</w:t>
            </w:r>
          </w:p>
          <w:p w:rsidR="00AE79BB" w:rsidRDefault="00AE79BB" w:rsidP="008747DD">
            <w:pPr>
              <w:jc w:val="right"/>
            </w:pPr>
            <w:r>
              <w:t>48 395,58</w:t>
            </w:r>
          </w:p>
          <w:p w:rsidR="00AE79BB" w:rsidRPr="00C958C7" w:rsidRDefault="00AE79BB" w:rsidP="008747DD">
            <w:pPr>
              <w:jc w:val="right"/>
            </w:pPr>
          </w:p>
        </w:tc>
        <w:tc>
          <w:tcPr>
            <w:tcW w:w="2126" w:type="dxa"/>
          </w:tcPr>
          <w:p w:rsidR="00AE79BB" w:rsidRPr="00C05937" w:rsidRDefault="00AE79BB" w:rsidP="00AB60C1">
            <w:pPr>
              <w:jc w:val="right"/>
              <w:rPr>
                <w:b/>
              </w:rPr>
            </w:pPr>
            <w:r>
              <w:rPr>
                <w:b/>
              </w:rPr>
              <w:t>750 389,19</w:t>
            </w:r>
          </w:p>
          <w:p w:rsidR="00AE79BB" w:rsidRDefault="00AE79BB" w:rsidP="00AB60C1">
            <w:pPr>
              <w:jc w:val="right"/>
            </w:pPr>
            <w:r>
              <w:t>699 216,05</w:t>
            </w:r>
          </w:p>
          <w:p w:rsidR="00AE79BB" w:rsidRDefault="00AE79BB" w:rsidP="00AB60C1">
            <w:pPr>
              <w:jc w:val="right"/>
            </w:pPr>
            <w:r>
              <w:t>51 173,14</w:t>
            </w:r>
          </w:p>
          <w:p w:rsidR="00AE79BB" w:rsidRDefault="00AE79BB" w:rsidP="008747D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633 -</w:t>
            </w:r>
            <w:r w:rsidRPr="00074670">
              <w:t xml:space="preserve"> Výnosy z poplatkov 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 xml:space="preserve">správne poplatky 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KO a DSO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výťažok z lotérií</w:t>
            </w:r>
          </w:p>
          <w:p w:rsidR="00AE79BB" w:rsidRPr="00074670" w:rsidRDefault="00AE79BB" w:rsidP="008747DD">
            <w:pPr>
              <w:numPr>
                <w:ilvl w:val="0"/>
                <w:numId w:val="18"/>
              </w:numPr>
            </w:pPr>
            <w:r>
              <w:t>opatrovateľská služba</w:t>
            </w:r>
          </w:p>
        </w:tc>
        <w:tc>
          <w:tcPr>
            <w:tcW w:w="2126" w:type="dxa"/>
          </w:tcPr>
          <w:p w:rsidR="00AE79BB" w:rsidRDefault="00AE79BB" w:rsidP="008747DD">
            <w:pPr>
              <w:jc w:val="right"/>
              <w:rPr>
                <w:b/>
              </w:rPr>
            </w:pPr>
            <w:r>
              <w:rPr>
                <w:b/>
              </w:rPr>
              <w:t>61 326,40</w:t>
            </w:r>
          </w:p>
          <w:p w:rsidR="00AE79BB" w:rsidRDefault="00AE79BB" w:rsidP="008747DD">
            <w:pPr>
              <w:jc w:val="right"/>
            </w:pPr>
            <w:r>
              <w:t>7 005,60</w:t>
            </w:r>
          </w:p>
          <w:p w:rsidR="00AE79BB" w:rsidRDefault="00AE79BB" w:rsidP="008747DD">
            <w:pPr>
              <w:jc w:val="right"/>
            </w:pPr>
            <w:r>
              <w:t>35 790,11</w:t>
            </w:r>
          </w:p>
          <w:p w:rsidR="00AE79BB" w:rsidRDefault="00AE79BB" w:rsidP="008747DD">
            <w:pPr>
              <w:jc w:val="right"/>
            </w:pPr>
            <w:r>
              <w:t>2 274,70</w:t>
            </w:r>
          </w:p>
          <w:p w:rsidR="00AE79BB" w:rsidRPr="00C05937" w:rsidRDefault="00AE79BB" w:rsidP="008747DD">
            <w:pPr>
              <w:jc w:val="right"/>
            </w:pPr>
            <w:r>
              <w:t>9 595,20</w:t>
            </w:r>
          </w:p>
        </w:tc>
        <w:tc>
          <w:tcPr>
            <w:tcW w:w="2126" w:type="dxa"/>
          </w:tcPr>
          <w:p w:rsidR="00AE79BB" w:rsidRDefault="00AE79BB" w:rsidP="00AB60C1">
            <w:pPr>
              <w:jc w:val="right"/>
              <w:rPr>
                <w:b/>
              </w:rPr>
            </w:pPr>
            <w:r>
              <w:rPr>
                <w:b/>
              </w:rPr>
              <w:t>54 374,07</w:t>
            </w:r>
          </w:p>
          <w:p w:rsidR="00AE79BB" w:rsidRDefault="00AE79BB" w:rsidP="00AB60C1">
            <w:pPr>
              <w:jc w:val="right"/>
            </w:pPr>
            <w:r>
              <w:t>4 706,72</w:t>
            </w:r>
          </w:p>
          <w:p w:rsidR="00AE79BB" w:rsidRDefault="00AE79BB" w:rsidP="00AB60C1">
            <w:pPr>
              <w:jc w:val="right"/>
            </w:pPr>
            <w:r>
              <w:t>34 916,92</w:t>
            </w:r>
          </w:p>
          <w:p w:rsidR="00AE79BB" w:rsidRDefault="00AE79BB" w:rsidP="00AB60C1">
            <w:pPr>
              <w:jc w:val="right"/>
            </w:pPr>
            <w:r>
              <w:t>3 464,03</w:t>
            </w:r>
          </w:p>
          <w:p w:rsidR="00AE79BB" w:rsidRDefault="00AE79BB" w:rsidP="00AB60C1">
            <w:pPr>
              <w:jc w:val="right"/>
            </w:pPr>
            <w:r>
              <w:t>7 397,00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6052E3">
            <w:pPr>
              <w:numPr>
                <w:ilvl w:val="0"/>
                <w:numId w:val="19"/>
              </w:numPr>
              <w:ind w:left="356"/>
            </w:pPr>
            <w:r>
              <w:rPr>
                <w:b/>
              </w:rPr>
              <w:t>ostatné výnosy z prevádzkovej činnosti</w:t>
            </w:r>
          </w:p>
        </w:tc>
        <w:tc>
          <w:tcPr>
            <w:tcW w:w="2126" w:type="dxa"/>
          </w:tcPr>
          <w:p w:rsidR="00AE79BB" w:rsidRDefault="00AE79BB" w:rsidP="008747DD">
            <w:pPr>
              <w:jc w:val="right"/>
            </w:pPr>
          </w:p>
        </w:tc>
        <w:tc>
          <w:tcPr>
            <w:tcW w:w="2126" w:type="dxa"/>
          </w:tcPr>
          <w:p w:rsidR="00AE79BB" w:rsidRDefault="00AE79BB" w:rsidP="008747D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Pr="00F077A2" w:rsidRDefault="00AE79BB" w:rsidP="008747DD">
            <w:r w:rsidRPr="00F077A2">
              <w:t>64</w:t>
            </w:r>
            <w:r>
              <w:t>2 – Tržby z predaja materiálu</w:t>
            </w:r>
          </w:p>
        </w:tc>
        <w:tc>
          <w:tcPr>
            <w:tcW w:w="2126" w:type="dxa"/>
          </w:tcPr>
          <w:p w:rsidR="00AE79BB" w:rsidRDefault="00AE79BB" w:rsidP="008747DD">
            <w:pPr>
              <w:jc w:val="right"/>
            </w:pPr>
            <w:r>
              <w:t>282,00</w:t>
            </w:r>
          </w:p>
        </w:tc>
        <w:tc>
          <w:tcPr>
            <w:tcW w:w="2126" w:type="dxa"/>
          </w:tcPr>
          <w:p w:rsidR="00AE79BB" w:rsidRDefault="00AE79BB" w:rsidP="008747DD">
            <w:pPr>
              <w:jc w:val="right"/>
            </w:pPr>
            <w:r>
              <w:t>25,56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F077A2" w:rsidRDefault="00AE79BB" w:rsidP="008747DD">
            <w:r>
              <w:t>645 – pokuty, penále, úroky z omeškania</w:t>
            </w:r>
          </w:p>
        </w:tc>
        <w:tc>
          <w:tcPr>
            <w:tcW w:w="2126" w:type="dxa"/>
          </w:tcPr>
          <w:p w:rsidR="00AE79BB" w:rsidRDefault="00AE79BB" w:rsidP="008747DD">
            <w:pPr>
              <w:jc w:val="right"/>
            </w:pPr>
            <w:r>
              <w:t>264,79</w:t>
            </w:r>
          </w:p>
        </w:tc>
        <w:tc>
          <w:tcPr>
            <w:tcW w:w="2126" w:type="dxa"/>
          </w:tcPr>
          <w:p w:rsidR="00AE79BB" w:rsidRDefault="00AE79BB" w:rsidP="008747DD">
            <w:pPr>
              <w:jc w:val="right"/>
            </w:pPr>
            <w:r>
              <w:t>33,19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648 – ostatné výnosy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z nájmu z bytov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z prenájmu priestorov a ostatné výnosy z prevádzkovej činnosti</w:t>
            </w:r>
          </w:p>
        </w:tc>
        <w:tc>
          <w:tcPr>
            <w:tcW w:w="2126" w:type="dxa"/>
          </w:tcPr>
          <w:p w:rsidR="00AE79BB" w:rsidRPr="00441857" w:rsidRDefault="00AE79BB" w:rsidP="008747DD">
            <w:pPr>
              <w:jc w:val="right"/>
              <w:rPr>
                <w:b/>
              </w:rPr>
            </w:pPr>
            <w:r>
              <w:rPr>
                <w:b/>
              </w:rPr>
              <w:t>76 582,40</w:t>
            </w:r>
          </w:p>
          <w:p w:rsidR="00AE79BB" w:rsidRDefault="00AE79BB" w:rsidP="008747DD">
            <w:pPr>
              <w:jc w:val="right"/>
            </w:pPr>
            <w:r>
              <w:t>41 863,90</w:t>
            </w:r>
          </w:p>
          <w:p w:rsidR="00AE79BB" w:rsidRDefault="00AE79BB" w:rsidP="008747DD">
            <w:pPr>
              <w:jc w:val="right"/>
            </w:pPr>
            <w:r>
              <w:t>34 718,50</w:t>
            </w:r>
          </w:p>
        </w:tc>
        <w:tc>
          <w:tcPr>
            <w:tcW w:w="2126" w:type="dxa"/>
          </w:tcPr>
          <w:p w:rsidR="00AE79BB" w:rsidRPr="00441857" w:rsidRDefault="00AE79BB" w:rsidP="00E05A07">
            <w:pPr>
              <w:jc w:val="right"/>
              <w:rPr>
                <w:b/>
              </w:rPr>
            </w:pPr>
            <w:r>
              <w:rPr>
                <w:b/>
              </w:rPr>
              <w:t>53 651,34</w:t>
            </w:r>
          </w:p>
          <w:p w:rsidR="00AE79BB" w:rsidRDefault="00AE79BB" w:rsidP="00E05A07">
            <w:pPr>
              <w:jc w:val="right"/>
            </w:pPr>
            <w:r>
              <w:t>35 833,80</w:t>
            </w:r>
          </w:p>
          <w:p w:rsidR="00AE79BB" w:rsidRDefault="00AE79BB" w:rsidP="00E05A07">
            <w:pPr>
              <w:jc w:val="right"/>
            </w:pPr>
            <w:r>
              <w:t>17 817,54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:rsidR="00AE79BB" w:rsidRPr="00C958C7" w:rsidRDefault="00AE79BB" w:rsidP="008747DD"/>
        </w:tc>
        <w:tc>
          <w:tcPr>
            <w:tcW w:w="2126" w:type="dxa"/>
          </w:tcPr>
          <w:p w:rsidR="00AE79BB" w:rsidRPr="00C958C7" w:rsidRDefault="00AE79BB" w:rsidP="008747DD"/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662 – Úroky</w:t>
            </w:r>
          </w:p>
        </w:tc>
        <w:tc>
          <w:tcPr>
            <w:tcW w:w="2126" w:type="dxa"/>
          </w:tcPr>
          <w:p w:rsidR="00AE79BB" w:rsidRPr="00C958C7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AE79BB" w:rsidRPr="00C958C7" w:rsidRDefault="00AE79BB" w:rsidP="007D33CD">
            <w:pPr>
              <w:jc w:val="right"/>
            </w:pPr>
            <w:r>
              <w:t>4,63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668 - Ostatné finančné výnosy</w:t>
            </w:r>
          </w:p>
        </w:tc>
        <w:tc>
          <w:tcPr>
            <w:tcW w:w="2126" w:type="dxa"/>
          </w:tcPr>
          <w:p w:rsidR="00AE79BB" w:rsidRPr="00C958C7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AE79BB" w:rsidRPr="00C958C7" w:rsidRDefault="00AE79BB" w:rsidP="007D33CD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</w:tcPr>
          <w:p w:rsidR="00AE79BB" w:rsidRPr="00C958C7" w:rsidRDefault="00AE79BB" w:rsidP="008747DD"/>
        </w:tc>
        <w:tc>
          <w:tcPr>
            <w:tcW w:w="2126" w:type="dxa"/>
          </w:tcPr>
          <w:p w:rsidR="00AE79BB" w:rsidRPr="00C958C7" w:rsidRDefault="00AE79BB" w:rsidP="008747DD"/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672 - Náhrady škôd</w:t>
            </w:r>
          </w:p>
        </w:tc>
        <w:tc>
          <w:tcPr>
            <w:tcW w:w="2126" w:type="dxa"/>
          </w:tcPr>
          <w:p w:rsidR="00AE79BB" w:rsidRPr="00C958C7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AE79BB" w:rsidRDefault="00AE79BB" w:rsidP="008747DD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AE79BB" w:rsidRPr="00074670" w:rsidRDefault="00AE79BB" w:rsidP="008747DD"/>
        </w:tc>
        <w:tc>
          <w:tcPr>
            <w:tcW w:w="2126" w:type="dxa"/>
          </w:tcPr>
          <w:p w:rsidR="00AE79BB" w:rsidRPr="00074670" w:rsidRDefault="00AE79BB" w:rsidP="008747DD"/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AE79BB" w:rsidRPr="00074670" w:rsidRDefault="00AE79BB" w:rsidP="006052E3">
            <w:r>
              <w:t xml:space="preserve"> - bežné transfery na register adries, obyv., matričnú činnosť, ROEP, požiarnu obranu</w:t>
            </w:r>
          </w:p>
        </w:tc>
        <w:tc>
          <w:tcPr>
            <w:tcW w:w="2126" w:type="dxa"/>
          </w:tcPr>
          <w:p w:rsidR="00AE79BB" w:rsidRPr="00871FD9" w:rsidRDefault="00AE79BB" w:rsidP="008747DD">
            <w:pPr>
              <w:jc w:val="right"/>
            </w:pPr>
            <w:r>
              <w:t>15 010,63</w:t>
            </w:r>
          </w:p>
          <w:p w:rsidR="00AE79BB" w:rsidRPr="00074670" w:rsidRDefault="00AE79BB" w:rsidP="008747DD">
            <w:pPr>
              <w:jc w:val="right"/>
            </w:pPr>
          </w:p>
        </w:tc>
        <w:tc>
          <w:tcPr>
            <w:tcW w:w="2126" w:type="dxa"/>
          </w:tcPr>
          <w:p w:rsidR="00AE79BB" w:rsidRPr="00871FD9" w:rsidRDefault="00AE79BB" w:rsidP="007D33CD">
            <w:pPr>
              <w:jc w:val="right"/>
            </w:pPr>
            <w:r w:rsidRPr="00871FD9">
              <w:t>13 627,74</w:t>
            </w:r>
          </w:p>
          <w:p w:rsidR="00AE79BB" w:rsidRPr="00074670" w:rsidRDefault="00AE79BB" w:rsidP="007D33C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1FD9">
            <w:r>
              <w:t>694 –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a iných subjektov verejnej správy</w:t>
            </w:r>
          </w:p>
        </w:tc>
        <w:tc>
          <w:tcPr>
            <w:tcW w:w="2126" w:type="dxa"/>
          </w:tcPr>
          <w:p w:rsidR="00AE79BB" w:rsidRPr="00871FD9" w:rsidRDefault="00AE79BB" w:rsidP="008747DD">
            <w:pPr>
              <w:jc w:val="right"/>
            </w:pPr>
            <w:r>
              <w:t>54 990,59</w:t>
            </w:r>
          </w:p>
          <w:p w:rsidR="00AE79BB" w:rsidRPr="00074670" w:rsidRDefault="00AE79BB" w:rsidP="008747DD">
            <w:pPr>
              <w:jc w:val="right"/>
            </w:pPr>
          </w:p>
        </w:tc>
        <w:tc>
          <w:tcPr>
            <w:tcW w:w="2126" w:type="dxa"/>
          </w:tcPr>
          <w:p w:rsidR="00AE79BB" w:rsidRPr="00871FD9" w:rsidRDefault="00AE79BB" w:rsidP="007D33CD">
            <w:pPr>
              <w:jc w:val="right"/>
            </w:pPr>
            <w:r w:rsidRPr="00871FD9">
              <w:t>83 286,24</w:t>
            </w:r>
          </w:p>
          <w:p w:rsidR="00AE79BB" w:rsidRPr="00074670" w:rsidRDefault="00AE79BB" w:rsidP="007D33C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699 - Výnosy samosprávy  z odvodu rozpočtových príjmov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zinkasované príjmy RO</w:t>
            </w:r>
          </w:p>
        </w:tc>
        <w:tc>
          <w:tcPr>
            <w:tcW w:w="2126" w:type="dxa"/>
          </w:tcPr>
          <w:p w:rsidR="00AE79BB" w:rsidRDefault="00AE79BB" w:rsidP="008747DD">
            <w:pPr>
              <w:jc w:val="right"/>
            </w:pPr>
          </w:p>
          <w:p w:rsidR="00AE79BB" w:rsidRPr="00074670" w:rsidRDefault="00AE79BB" w:rsidP="008747DD">
            <w:pPr>
              <w:jc w:val="right"/>
            </w:pPr>
            <w:r>
              <w:t>115 804,41</w:t>
            </w:r>
          </w:p>
        </w:tc>
        <w:tc>
          <w:tcPr>
            <w:tcW w:w="2126" w:type="dxa"/>
          </w:tcPr>
          <w:p w:rsidR="00AE79BB" w:rsidRDefault="00AE79BB" w:rsidP="007D33CD">
            <w:pPr>
              <w:jc w:val="right"/>
            </w:pPr>
          </w:p>
          <w:p w:rsidR="00AE79BB" w:rsidRPr="00074670" w:rsidRDefault="00AE79BB" w:rsidP="007D33CD">
            <w:pPr>
              <w:jc w:val="right"/>
            </w:pPr>
            <w:r>
              <w:t>40 583,44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Default="00AE79BB" w:rsidP="006052E3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</w:tcPr>
          <w:p w:rsidR="00AE79BB" w:rsidRPr="00074670" w:rsidRDefault="00AE79BB" w:rsidP="008747DD">
            <w:pPr>
              <w:jc w:val="right"/>
            </w:pPr>
          </w:p>
        </w:tc>
        <w:tc>
          <w:tcPr>
            <w:tcW w:w="2126" w:type="dxa"/>
          </w:tcPr>
          <w:p w:rsidR="00AE79BB" w:rsidRPr="00074670" w:rsidRDefault="00AE79BB" w:rsidP="007D33C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audit</w:t>
            </w:r>
          </w:p>
          <w:p w:rsidR="00AE79BB" w:rsidRDefault="00AE79BB" w:rsidP="008747DD">
            <w:r>
              <w:t>658 - Zúčtovanie ostatných opravných položiek z prevádzkovej činnosti</w:t>
            </w:r>
          </w:p>
          <w:p w:rsidR="00AE79BB" w:rsidRPr="00C66F5A" w:rsidRDefault="00AE79BB" w:rsidP="008747DD">
            <w:pPr>
              <w:numPr>
                <w:ilvl w:val="0"/>
                <w:numId w:val="18"/>
              </w:numPr>
            </w:pPr>
            <w:r>
              <w:t>zrušenie OP k pohľadávke</w:t>
            </w:r>
          </w:p>
        </w:tc>
        <w:tc>
          <w:tcPr>
            <w:tcW w:w="2126" w:type="dxa"/>
          </w:tcPr>
          <w:p w:rsidR="00AE79BB" w:rsidRDefault="00AE79BB" w:rsidP="008747DD">
            <w:pPr>
              <w:jc w:val="right"/>
            </w:pPr>
          </w:p>
          <w:p w:rsidR="00AE79BB" w:rsidRDefault="00AE79BB" w:rsidP="008747DD">
            <w:pPr>
              <w:jc w:val="right"/>
            </w:pPr>
            <w:r>
              <w:t>1 100,00</w:t>
            </w:r>
          </w:p>
          <w:p w:rsidR="00AE79BB" w:rsidRDefault="00AE79BB" w:rsidP="008747DD">
            <w:pPr>
              <w:jc w:val="right"/>
            </w:pPr>
          </w:p>
          <w:p w:rsidR="00AE79BB" w:rsidRPr="00074670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AE79BB" w:rsidRDefault="00AE79BB" w:rsidP="007D33CD">
            <w:pPr>
              <w:jc w:val="right"/>
            </w:pPr>
          </w:p>
          <w:p w:rsidR="00AE79BB" w:rsidRDefault="00AE79BB" w:rsidP="007D33CD">
            <w:pPr>
              <w:jc w:val="right"/>
            </w:pPr>
            <w:r>
              <w:t>1 100,00</w:t>
            </w:r>
          </w:p>
          <w:p w:rsidR="00AE79BB" w:rsidRDefault="00AE79BB" w:rsidP="007D33CD">
            <w:pPr>
              <w:jc w:val="right"/>
            </w:pPr>
          </w:p>
          <w:p w:rsidR="00AE79BB" w:rsidRPr="00074670" w:rsidRDefault="00AE79BB" w:rsidP="007D33CD">
            <w:pPr>
              <w:jc w:val="right"/>
            </w:pPr>
            <w:r>
              <w:t>0,00</w:t>
            </w:r>
          </w:p>
        </w:tc>
      </w:tr>
    </w:tbl>
    <w:p w:rsidR="00AE79BB" w:rsidRDefault="00AE79BB" w:rsidP="006052E3">
      <w:pPr>
        <w:ind w:left="284"/>
        <w:rPr>
          <w:b/>
          <w:sz w:val="24"/>
          <w:szCs w:val="24"/>
        </w:rPr>
      </w:pPr>
    </w:p>
    <w:p w:rsidR="00AE79BB" w:rsidRDefault="00AE79BB" w:rsidP="006052E3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niektorých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AE79BB" w:rsidRPr="00895DF0" w:rsidTr="008747DD">
        <w:tc>
          <w:tcPr>
            <w:tcW w:w="6096" w:type="dxa"/>
            <w:shd w:val="clear" w:color="auto" w:fill="F2F2F2"/>
          </w:tcPr>
          <w:p w:rsidR="00AE79BB" w:rsidRPr="00074670" w:rsidRDefault="00AE79BB" w:rsidP="008747D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AE79BB" w:rsidRPr="00F850C0" w:rsidRDefault="00AE79BB" w:rsidP="008747DD">
            <w:pPr>
              <w:jc w:val="center"/>
              <w:rPr>
                <w:b/>
              </w:rPr>
            </w:pPr>
            <w:r w:rsidRPr="00F850C0">
              <w:rPr>
                <w:b/>
              </w:rPr>
              <w:t>Suma k 31.12.20</w:t>
            </w:r>
            <w:r>
              <w:rPr>
                <w:b/>
              </w:rPr>
              <w:t>8</w:t>
            </w:r>
          </w:p>
        </w:tc>
        <w:tc>
          <w:tcPr>
            <w:tcW w:w="2268" w:type="dxa"/>
            <w:shd w:val="clear" w:color="auto" w:fill="F2F2F2"/>
          </w:tcPr>
          <w:p w:rsidR="00AE79BB" w:rsidRPr="00F850C0" w:rsidRDefault="00AE79BB" w:rsidP="008747DD">
            <w:pPr>
              <w:jc w:val="center"/>
              <w:rPr>
                <w:b/>
              </w:rPr>
            </w:pPr>
            <w:r w:rsidRPr="00F850C0">
              <w:rPr>
                <w:b/>
              </w:rPr>
              <w:t>Suma k 31.12.201</w:t>
            </w:r>
            <w:r>
              <w:rPr>
                <w:b/>
              </w:rPr>
              <w:t>7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501 –</w:t>
            </w:r>
            <w:r w:rsidRPr="00074670">
              <w:t xml:space="preserve"> Spotreba materiálu </w:t>
            </w:r>
            <w:r>
              <w:t>, v tom:</w:t>
            </w:r>
          </w:p>
          <w:p w:rsidR="00AE79BB" w:rsidRDefault="00AE79BB" w:rsidP="00871FD9">
            <w:r>
              <w:t xml:space="preserve">       -   PHM</w:t>
            </w:r>
          </w:p>
          <w:p w:rsidR="00AE79BB" w:rsidRPr="00074670" w:rsidRDefault="00AE79BB" w:rsidP="00871FD9">
            <w:pPr>
              <w:ind w:left="318"/>
            </w:pPr>
            <w:r>
              <w:t>-   nákup materiálu na priamu spotrebu</w:t>
            </w:r>
          </w:p>
        </w:tc>
        <w:tc>
          <w:tcPr>
            <w:tcW w:w="2268" w:type="dxa"/>
          </w:tcPr>
          <w:p w:rsidR="00AE79BB" w:rsidRPr="00212FA9" w:rsidRDefault="00AE79BB" w:rsidP="008747DD">
            <w:pPr>
              <w:jc w:val="right"/>
              <w:rPr>
                <w:b/>
              </w:rPr>
            </w:pPr>
            <w:r>
              <w:rPr>
                <w:b/>
              </w:rPr>
              <w:t>42 205,70</w:t>
            </w:r>
          </w:p>
          <w:p w:rsidR="00AE79BB" w:rsidRDefault="00AE79BB" w:rsidP="008747DD">
            <w:pPr>
              <w:jc w:val="right"/>
            </w:pPr>
            <w:r>
              <w:t>7 400,50</w:t>
            </w:r>
          </w:p>
          <w:p w:rsidR="00AE79BB" w:rsidRPr="008A784C" w:rsidRDefault="00AE79BB" w:rsidP="008747DD">
            <w:pPr>
              <w:jc w:val="right"/>
            </w:pPr>
            <w:r>
              <w:t>34 802,2</w:t>
            </w:r>
          </w:p>
        </w:tc>
        <w:tc>
          <w:tcPr>
            <w:tcW w:w="2268" w:type="dxa"/>
          </w:tcPr>
          <w:p w:rsidR="00AE79BB" w:rsidRPr="00212FA9" w:rsidRDefault="00AE79BB" w:rsidP="007D33CD">
            <w:pPr>
              <w:jc w:val="right"/>
              <w:rPr>
                <w:b/>
              </w:rPr>
            </w:pPr>
            <w:r>
              <w:rPr>
                <w:b/>
              </w:rPr>
              <w:t>81 223,86</w:t>
            </w:r>
          </w:p>
          <w:p w:rsidR="00AE79BB" w:rsidRDefault="00AE79BB" w:rsidP="007D33CD">
            <w:pPr>
              <w:jc w:val="right"/>
            </w:pPr>
            <w:r>
              <w:t>7 672,94</w:t>
            </w:r>
          </w:p>
          <w:p w:rsidR="00AE79BB" w:rsidRPr="008A784C" w:rsidRDefault="00AE79BB" w:rsidP="007D33CD">
            <w:pPr>
              <w:jc w:val="right"/>
            </w:pPr>
            <w:r>
              <w:t>73 560,92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B02FC5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</w:tcPr>
          <w:p w:rsidR="00AE79BB" w:rsidRPr="00B02FC5" w:rsidRDefault="00AE79BB" w:rsidP="008747DD">
            <w:pPr>
              <w:jc w:val="right"/>
            </w:pPr>
            <w:r>
              <w:t>15 242,94</w:t>
            </w:r>
          </w:p>
          <w:p w:rsidR="00AE79BB" w:rsidRPr="00212FA9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B02FC5" w:rsidRDefault="00AE79BB" w:rsidP="007D33CD">
            <w:pPr>
              <w:jc w:val="right"/>
            </w:pPr>
            <w:r w:rsidRPr="00B02FC5">
              <w:t>8 099,52</w:t>
            </w:r>
          </w:p>
          <w:p w:rsidR="00AE79BB" w:rsidRPr="00212FA9" w:rsidRDefault="00AE79BB" w:rsidP="007D33C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8A784C" w:rsidRDefault="00AE79BB" w:rsidP="007D33C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E79BB" w:rsidRPr="00074670" w:rsidRDefault="00AE79BB" w:rsidP="002837CA"/>
        </w:tc>
        <w:tc>
          <w:tcPr>
            <w:tcW w:w="2268" w:type="dxa"/>
          </w:tcPr>
          <w:p w:rsidR="00AE79BB" w:rsidRDefault="00AE79BB" w:rsidP="008747DD">
            <w:pPr>
              <w:jc w:val="right"/>
              <w:rPr>
                <w:b/>
              </w:rPr>
            </w:pPr>
            <w:r>
              <w:rPr>
                <w:b/>
              </w:rPr>
              <w:t>4 280,30</w:t>
            </w:r>
          </w:p>
          <w:p w:rsidR="00AE79BB" w:rsidRPr="00212FA9" w:rsidRDefault="00AE79BB" w:rsidP="00B60079">
            <w:pPr>
              <w:jc w:val="right"/>
            </w:pPr>
            <w:r>
              <w:t xml:space="preserve"> </w:t>
            </w:r>
          </w:p>
        </w:tc>
        <w:tc>
          <w:tcPr>
            <w:tcW w:w="2268" w:type="dxa"/>
          </w:tcPr>
          <w:p w:rsidR="00AE79BB" w:rsidRDefault="00AE79BB" w:rsidP="007D33CD">
            <w:pPr>
              <w:jc w:val="right"/>
              <w:rPr>
                <w:b/>
              </w:rPr>
            </w:pPr>
            <w:r>
              <w:rPr>
                <w:b/>
              </w:rPr>
              <w:t>28 724,44</w:t>
            </w:r>
          </w:p>
          <w:p w:rsidR="00AE79BB" w:rsidRPr="00212FA9" w:rsidRDefault="00AE79BB" w:rsidP="007D33CD">
            <w:pPr>
              <w:jc w:val="right"/>
            </w:pPr>
            <w:r>
              <w:t xml:space="preserve"> 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  <w:r>
              <w:t>85,34</w:t>
            </w:r>
          </w:p>
        </w:tc>
        <w:tc>
          <w:tcPr>
            <w:tcW w:w="2268" w:type="dxa"/>
          </w:tcPr>
          <w:p w:rsidR="00AE79BB" w:rsidRPr="008A784C" w:rsidRDefault="00AE79BB" w:rsidP="007D33CD">
            <w:pPr>
              <w:jc w:val="right"/>
            </w:pPr>
            <w:r>
              <w:t>140,31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  <w:r>
              <w:t>10 175,59</w:t>
            </w:r>
          </w:p>
        </w:tc>
        <w:tc>
          <w:tcPr>
            <w:tcW w:w="2268" w:type="dxa"/>
          </w:tcPr>
          <w:p w:rsidR="00AE79BB" w:rsidRPr="008A784C" w:rsidRDefault="00AE79BB" w:rsidP="007D33CD">
            <w:pPr>
              <w:jc w:val="right"/>
            </w:pPr>
            <w:r>
              <w:t>8 593,17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518 -</w:t>
            </w:r>
            <w:r w:rsidRPr="00074670">
              <w:t xml:space="preserve"> Ostatné služby </w:t>
            </w:r>
          </w:p>
          <w:p w:rsidR="00AE79BB" w:rsidRDefault="00AE79BB" w:rsidP="005B1290">
            <w:pPr>
              <w:numPr>
                <w:ilvl w:val="0"/>
                <w:numId w:val="18"/>
              </w:numPr>
            </w:pPr>
            <w:r>
              <w:t>vývoz odpadu</w:t>
            </w:r>
          </w:p>
          <w:p w:rsidR="00AE79BB" w:rsidRDefault="00AE79BB" w:rsidP="005B1290">
            <w:pPr>
              <w:numPr>
                <w:ilvl w:val="0"/>
                <w:numId w:val="18"/>
              </w:numPr>
            </w:pPr>
            <w:r>
              <w:t>mobil, telefónne služby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právne služby, znalci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poštovné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náklady na audit</w:t>
            </w:r>
          </w:p>
          <w:p w:rsidR="00AE79BB" w:rsidRPr="00074670" w:rsidRDefault="00AE79BB" w:rsidP="008747DD">
            <w:pPr>
              <w:numPr>
                <w:ilvl w:val="0"/>
                <w:numId w:val="18"/>
              </w:numPr>
            </w:pPr>
            <w:r>
              <w:t>údržba miestnych komunikácií a ostat.služby</w:t>
            </w:r>
          </w:p>
        </w:tc>
        <w:tc>
          <w:tcPr>
            <w:tcW w:w="2268" w:type="dxa"/>
          </w:tcPr>
          <w:p w:rsidR="00AE79BB" w:rsidRDefault="00AE79BB" w:rsidP="008747DD">
            <w:pPr>
              <w:jc w:val="right"/>
              <w:rPr>
                <w:b/>
              </w:rPr>
            </w:pPr>
            <w:r>
              <w:rPr>
                <w:b/>
              </w:rPr>
              <w:t>71 162,80</w:t>
            </w:r>
          </w:p>
          <w:p w:rsidR="00AE79BB" w:rsidRDefault="00AE79BB" w:rsidP="008747DD">
            <w:pPr>
              <w:jc w:val="right"/>
            </w:pPr>
            <w:r>
              <w:t>23 175,46</w:t>
            </w:r>
          </w:p>
          <w:p w:rsidR="00AE79BB" w:rsidRDefault="00AE79BB" w:rsidP="008747DD">
            <w:pPr>
              <w:jc w:val="right"/>
            </w:pPr>
            <w:r>
              <w:t>2 476,73</w:t>
            </w:r>
          </w:p>
          <w:p w:rsidR="00AE79BB" w:rsidRDefault="00AE79BB" w:rsidP="008747DD">
            <w:pPr>
              <w:jc w:val="right"/>
            </w:pPr>
            <w:r>
              <w:t>1 166,85</w:t>
            </w:r>
          </w:p>
          <w:p w:rsidR="00AE79BB" w:rsidRDefault="00AE79BB" w:rsidP="008747DD">
            <w:pPr>
              <w:jc w:val="right"/>
            </w:pPr>
            <w:r>
              <w:t>2 007,45</w:t>
            </w:r>
          </w:p>
          <w:p w:rsidR="00AE79BB" w:rsidRDefault="00AE79BB" w:rsidP="008747DD">
            <w:pPr>
              <w:jc w:val="right"/>
            </w:pPr>
            <w:r>
              <w:t>1 100,00</w:t>
            </w:r>
          </w:p>
          <w:p w:rsidR="00AE79BB" w:rsidRPr="00FD1CEB" w:rsidRDefault="00AE79BB" w:rsidP="008747DD">
            <w:pPr>
              <w:jc w:val="right"/>
            </w:pPr>
            <w:r>
              <w:t>41 236,31</w:t>
            </w:r>
          </w:p>
        </w:tc>
        <w:tc>
          <w:tcPr>
            <w:tcW w:w="2268" w:type="dxa"/>
          </w:tcPr>
          <w:p w:rsidR="00AE79BB" w:rsidRDefault="00AE79BB" w:rsidP="007D33CD">
            <w:pPr>
              <w:jc w:val="right"/>
              <w:rPr>
                <w:b/>
              </w:rPr>
            </w:pPr>
            <w:r>
              <w:rPr>
                <w:b/>
              </w:rPr>
              <w:t>55 610,94</w:t>
            </w:r>
          </w:p>
          <w:p w:rsidR="00AE79BB" w:rsidRDefault="00AE79BB" w:rsidP="007D33CD">
            <w:pPr>
              <w:jc w:val="right"/>
            </w:pPr>
            <w:r>
              <w:t>23 681,73</w:t>
            </w:r>
          </w:p>
          <w:p w:rsidR="00AE79BB" w:rsidRDefault="00AE79BB" w:rsidP="007D33CD">
            <w:pPr>
              <w:jc w:val="right"/>
            </w:pPr>
            <w:r>
              <w:t>2 441,34</w:t>
            </w:r>
          </w:p>
          <w:p w:rsidR="00AE79BB" w:rsidRDefault="00AE79BB" w:rsidP="007D33CD">
            <w:pPr>
              <w:jc w:val="right"/>
            </w:pPr>
            <w:r>
              <w:t>1 075,12</w:t>
            </w:r>
          </w:p>
          <w:p w:rsidR="00AE79BB" w:rsidRDefault="00AE79BB" w:rsidP="007D33CD">
            <w:pPr>
              <w:jc w:val="right"/>
            </w:pPr>
            <w:r>
              <w:t>2 168,14</w:t>
            </w:r>
          </w:p>
          <w:p w:rsidR="00AE79BB" w:rsidRDefault="00AE79BB" w:rsidP="007D33CD">
            <w:pPr>
              <w:jc w:val="right"/>
            </w:pPr>
            <w:r>
              <w:t>1 100,00</w:t>
            </w:r>
          </w:p>
          <w:p w:rsidR="00AE79BB" w:rsidRPr="00FD1CEB" w:rsidRDefault="00AE79BB" w:rsidP="007D33CD">
            <w:pPr>
              <w:jc w:val="right"/>
            </w:pPr>
            <w:r>
              <w:t>25 144,61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8A784C" w:rsidRDefault="00AE79BB" w:rsidP="007D33C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  <w:r>
              <w:t>185 878,15</w:t>
            </w:r>
          </w:p>
        </w:tc>
        <w:tc>
          <w:tcPr>
            <w:tcW w:w="2268" w:type="dxa"/>
          </w:tcPr>
          <w:p w:rsidR="00AE79BB" w:rsidRPr="008A784C" w:rsidRDefault="00AE79BB" w:rsidP="007D33CD">
            <w:pPr>
              <w:jc w:val="right"/>
            </w:pPr>
            <w:r>
              <w:t>167 085,23</w:t>
            </w:r>
          </w:p>
        </w:tc>
      </w:tr>
      <w:tr w:rsidR="00AE79BB" w:rsidRPr="00A6137D" w:rsidTr="00CF4ADA">
        <w:tc>
          <w:tcPr>
            <w:tcW w:w="6096" w:type="dxa"/>
          </w:tcPr>
          <w:p w:rsidR="00AE79BB" w:rsidRPr="00074670" w:rsidRDefault="00AE79BB" w:rsidP="008747DD">
            <w:r>
              <w:t>524 - Zákonné sociálne poistenie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  <w:r>
              <w:t>62 741,32</w:t>
            </w:r>
          </w:p>
        </w:tc>
        <w:tc>
          <w:tcPr>
            <w:tcW w:w="2268" w:type="dxa"/>
          </w:tcPr>
          <w:p w:rsidR="00AE79BB" w:rsidRPr="008A784C" w:rsidRDefault="00AE79BB" w:rsidP="007D33CD">
            <w:pPr>
              <w:jc w:val="right"/>
            </w:pPr>
            <w:r>
              <w:t>56 216,72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960D2E">
            <w:r>
              <w:t>525 – Ostatné sociálne poistenie</w:t>
            </w:r>
          </w:p>
          <w:p w:rsidR="00AE79BB" w:rsidRPr="00074670" w:rsidRDefault="00AE79BB" w:rsidP="00960D2E">
            <w:r>
              <w:t>527 – Zákonné sociálne náklady</w:t>
            </w:r>
          </w:p>
        </w:tc>
        <w:tc>
          <w:tcPr>
            <w:tcW w:w="2268" w:type="dxa"/>
          </w:tcPr>
          <w:p w:rsidR="00AE79BB" w:rsidRDefault="00AE79BB" w:rsidP="00960D2E">
            <w:pPr>
              <w:jc w:val="right"/>
            </w:pPr>
            <w:r>
              <w:t>1 888,00</w:t>
            </w:r>
          </w:p>
          <w:p w:rsidR="00AE79BB" w:rsidRPr="008A784C" w:rsidRDefault="00AE79BB" w:rsidP="00960D2E">
            <w:pPr>
              <w:jc w:val="right"/>
            </w:pPr>
            <w:r>
              <w:t>18 811,92</w:t>
            </w:r>
          </w:p>
        </w:tc>
        <w:tc>
          <w:tcPr>
            <w:tcW w:w="2268" w:type="dxa"/>
          </w:tcPr>
          <w:p w:rsidR="00AE79BB" w:rsidRDefault="00AE79BB" w:rsidP="007D33CD">
            <w:pPr>
              <w:jc w:val="right"/>
            </w:pPr>
            <w:r>
              <w:t>1 920,00</w:t>
            </w:r>
          </w:p>
          <w:p w:rsidR="00AE79BB" w:rsidRPr="008A784C" w:rsidRDefault="00AE79BB" w:rsidP="007D33CD">
            <w:pPr>
              <w:jc w:val="right"/>
            </w:pPr>
            <w:r>
              <w:t>14 322,73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532 - Daň z nehnuteľností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538 - Ostatné dane a poplatky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  <w:r>
              <w:t>1 911,60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  <w:r>
              <w:t>1 137,40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551 - Odpisy  DNM a DHM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odpisy z vlastných zdrojov</w:t>
            </w:r>
          </w:p>
          <w:p w:rsidR="00AE79BB" w:rsidRPr="00074670" w:rsidRDefault="00AE79BB" w:rsidP="008747DD">
            <w:pPr>
              <w:numPr>
                <w:ilvl w:val="0"/>
                <w:numId w:val="18"/>
              </w:numPr>
            </w:pPr>
            <w:r>
              <w:t>odpisy z cudzích zdrojov</w:t>
            </w:r>
          </w:p>
        </w:tc>
        <w:tc>
          <w:tcPr>
            <w:tcW w:w="2268" w:type="dxa"/>
          </w:tcPr>
          <w:p w:rsidR="00AE79BB" w:rsidRPr="00E91B21" w:rsidRDefault="00AE79BB" w:rsidP="008747DD">
            <w:pPr>
              <w:jc w:val="right"/>
              <w:rPr>
                <w:b/>
              </w:rPr>
            </w:pPr>
            <w:r>
              <w:rPr>
                <w:b/>
              </w:rPr>
              <w:t>159 616,19</w:t>
            </w:r>
          </w:p>
          <w:p w:rsidR="00AE79BB" w:rsidRDefault="00AE79BB" w:rsidP="008747DD">
            <w:pPr>
              <w:jc w:val="right"/>
            </w:pPr>
            <w:r>
              <w:t>117 295,70</w:t>
            </w:r>
          </w:p>
          <w:p w:rsidR="00AE79BB" w:rsidRPr="008A784C" w:rsidRDefault="00AE79BB" w:rsidP="008747DD">
            <w:pPr>
              <w:jc w:val="right"/>
            </w:pPr>
            <w:r>
              <w:t>42 320,49</w:t>
            </w:r>
          </w:p>
        </w:tc>
        <w:tc>
          <w:tcPr>
            <w:tcW w:w="2268" w:type="dxa"/>
          </w:tcPr>
          <w:p w:rsidR="00AE79BB" w:rsidRPr="00E91B21" w:rsidRDefault="00AE79BB" w:rsidP="00B90E97">
            <w:pPr>
              <w:jc w:val="right"/>
              <w:rPr>
                <w:b/>
              </w:rPr>
            </w:pPr>
            <w:r>
              <w:rPr>
                <w:b/>
              </w:rPr>
              <w:t>152 590,46</w:t>
            </w:r>
          </w:p>
          <w:p w:rsidR="00AE79BB" w:rsidRPr="008A784C" w:rsidRDefault="00AE79BB" w:rsidP="00B90E97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553 - Tvorba ostatných rezerv - audit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  <w:r>
              <w:t>1 100,00</w:t>
            </w:r>
          </w:p>
        </w:tc>
        <w:tc>
          <w:tcPr>
            <w:tcW w:w="2268" w:type="dxa"/>
          </w:tcPr>
          <w:p w:rsidR="00AE79BB" w:rsidRPr="008A784C" w:rsidRDefault="00AE79BB" w:rsidP="00B90E97">
            <w:pPr>
              <w:jc w:val="right"/>
            </w:pPr>
            <w:r>
              <w:t>1 100,00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558 - Tvorba ostatných opravných položiek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k daňovým pohľadávkam</w:t>
            </w:r>
          </w:p>
          <w:p w:rsidR="00AE79BB" w:rsidRPr="00074670" w:rsidRDefault="00AE79BB" w:rsidP="008747DD">
            <w:pPr>
              <w:numPr>
                <w:ilvl w:val="0"/>
                <w:numId w:val="18"/>
              </w:numPr>
            </w:pPr>
            <w:r>
              <w:t>k nedaňovým pohľadávkam</w:t>
            </w:r>
          </w:p>
        </w:tc>
        <w:tc>
          <w:tcPr>
            <w:tcW w:w="2268" w:type="dxa"/>
          </w:tcPr>
          <w:p w:rsidR="00AE79BB" w:rsidRDefault="00AE79BB" w:rsidP="008747D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AE79BB" w:rsidRDefault="00AE79BB" w:rsidP="008747DD">
            <w:pPr>
              <w:jc w:val="right"/>
            </w:pPr>
            <w:r>
              <w:t>0,00</w:t>
            </w:r>
          </w:p>
          <w:p w:rsidR="00AE79BB" w:rsidRPr="00E91B21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Default="00AE79BB" w:rsidP="00B90E9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AE79BB" w:rsidRDefault="00AE79BB" w:rsidP="00B90E97">
            <w:pPr>
              <w:jc w:val="right"/>
            </w:pPr>
            <w:r>
              <w:t>0,00</w:t>
            </w:r>
          </w:p>
          <w:p w:rsidR="00AE79BB" w:rsidRPr="00E91B21" w:rsidRDefault="00AE79BB" w:rsidP="00B90E97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20"/>
              </w:numPr>
              <w:ind w:hanging="648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8A784C" w:rsidRDefault="00AE79BB" w:rsidP="00B90E97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561 - Predané CP a podiely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Pr="008A784C" w:rsidRDefault="00AE79BB" w:rsidP="00B90E97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562 - Úroky</w:t>
            </w:r>
          </w:p>
        </w:tc>
        <w:tc>
          <w:tcPr>
            <w:tcW w:w="2268" w:type="dxa"/>
          </w:tcPr>
          <w:p w:rsidR="00AE79BB" w:rsidRPr="00074670" w:rsidRDefault="00AE79BB" w:rsidP="008747DD">
            <w:pPr>
              <w:jc w:val="right"/>
            </w:pPr>
            <w:r>
              <w:t>7  687,04</w:t>
            </w:r>
          </w:p>
        </w:tc>
        <w:tc>
          <w:tcPr>
            <w:tcW w:w="2268" w:type="dxa"/>
          </w:tcPr>
          <w:p w:rsidR="00AE79BB" w:rsidRPr="00074670" w:rsidRDefault="00AE79BB" w:rsidP="00B90E97">
            <w:pPr>
              <w:jc w:val="right"/>
            </w:pPr>
            <w:r>
              <w:t>6 474,39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568 - Ostatné finančné náklady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poistenie majetku obce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členské príspevky v združeniach ZMOS, ZMO HN, RVC)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zákonné poistenie vozidiel</w:t>
            </w:r>
          </w:p>
          <w:p w:rsidR="00AE79BB" w:rsidRPr="00074670" w:rsidRDefault="00AE79BB" w:rsidP="008747DD">
            <w:pPr>
              <w:numPr>
                <w:ilvl w:val="0"/>
                <w:numId w:val="18"/>
              </w:numPr>
            </w:pPr>
            <w:r>
              <w:t>koncesionárske poplatky a iné fin.náklady</w:t>
            </w:r>
          </w:p>
        </w:tc>
        <w:tc>
          <w:tcPr>
            <w:tcW w:w="2268" w:type="dxa"/>
          </w:tcPr>
          <w:p w:rsidR="00AE79BB" w:rsidRDefault="00AE79BB" w:rsidP="008747DD">
            <w:pPr>
              <w:jc w:val="right"/>
              <w:rPr>
                <w:b/>
              </w:rPr>
            </w:pPr>
            <w:r>
              <w:rPr>
                <w:b/>
              </w:rPr>
              <w:t>6 546,22</w:t>
            </w:r>
          </w:p>
          <w:p w:rsidR="00AE79BB" w:rsidRPr="0026473C" w:rsidRDefault="00AE79BB" w:rsidP="008747DD">
            <w:pPr>
              <w:jc w:val="right"/>
            </w:pPr>
            <w:r>
              <w:t>3 321,22</w:t>
            </w:r>
          </w:p>
          <w:p w:rsidR="00AE79BB" w:rsidRDefault="00AE79BB" w:rsidP="008747DD">
            <w:pPr>
              <w:jc w:val="right"/>
            </w:pPr>
            <w:r>
              <w:t>636,62</w:t>
            </w:r>
          </w:p>
          <w:p w:rsidR="00AE79BB" w:rsidRDefault="00AE79BB" w:rsidP="008747DD">
            <w:pPr>
              <w:jc w:val="right"/>
            </w:pPr>
            <w:r>
              <w:t>1 200,90</w:t>
            </w:r>
          </w:p>
          <w:p w:rsidR="00AE79BB" w:rsidRPr="0026473C" w:rsidRDefault="00AE79BB" w:rsidP="008747DD">
            <w:pPr>
              <w:jc w:val="right"/>
            </w:pPr>
            <w:r>
              <w:t>1 387,48</w:t>
            </w:r>
          </w:p>
        </w:tc>
        <w:tc>
          <w:tcPr>
            <w:tcW w:w="2268" w:type="dxa"/>
          </w:tcPr>
          <w:p w:rsidR="00AE79BB" w:rsidRDefault="00AE79BB" w:rsidP="00B90E97">
            <w:pPr>
              <w:jc w:val="right"/>
              <w:rPr>
                <w:b/>
              </w:rPr>
            </w:pPr>
            <w:r>
              <w:rPr>
                <w:b/>
              </w:rPr>
              <w:t>10 430,46</w:t>
            </w:r>
          </w:p>
          <w:p w:rsidR="00AE79BB" w:rsidRPr="0026473C" w:rsidRDefault="00AE79BB" w:rsidP="00B90E97">
            <w:pPr>
              <w:jc w:val="right"/>
            </w:pPr>
            <w:r>
              <w:t>3 814,52</w:t>
            </w:r>
          </w:p>
          <w:p w:rsidR="00AE79BB" w:rsidRDefault="00AE79BB" w:rsidP="00B90E97">
            <w:pPr>
              <w:jc w:val="right"/>
            </w:pPr>
            <w:r>
              <w:t>1 232,31</w:t>
            </w:r>
          </w:p>
          <w:p w:rsidR="00AE79BB" w:rsidRDefault="00AE79BB" w:rsidP="00B90E97">
            <w:pPr>
              <w:jc w:val="right"/>
            </w:pPr>
            <w:r>
              <w:t>1 991,47</w:t>
            </w:r>
          </w:p>
          <w:p w:rsidR="00AE79BB" w:rsidRPr="0026473C" w:rsidRDefault="00AE79BB" w:rsidP="00B90E97">
            <w:pPr>
              <w:jc w:val="right"/>
            </w:pPr>
            <w:r>
              <w:t>3 392,16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</w:tcPr>
          <w:p w:rsidR="00AE79BB" w:rsidRPr="00074670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074670" w:rsidRDefault="00AE79BB" w:rsidP="00B90E97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572 - Škody</w:t>
            </w:r>
          </w:p>
        </w:tc>
        <w:tc>
          <w:tcPr>
            <w:tcW w:w="2268" w:type="dxa"/>
          </w:tcPr>
          <w:p w:rsidR="00AE79BB" w:rsidRPr="00074670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Pr="00074670" w:rsidRDefault="00AE79BB" w:rsidP="00B90E97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C6FCE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</w:tcPr>
          <w:p w:rsidR="00AE79BB" w:rsidRPr="00074670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074670" w:rsidRDefault="00AE79BB" w:rsidP="00B90E97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584 - Náklady na transfery z rozpočtu obce do RO  zriadených obcou</w:t>
            </w:r>
          </w:p>
        </w:tc>
        <w:tc>
          <w:tcPr>
            <w:tcW w:w="2268" w:type="dxa"/>
          </w:tcPr>
          <w:p w:rsidR="00AE79BB" w:rsidRPr="00074670" w:rsidRDefault="00AE79BB" w:rsidP="008747DD">
            <w:pPr>
              <w:jc w:val="right"/>
            </w:pPr>
            <w:r>
              <w:t>482 982,93</w:t>
            </w:r>
          </w:p>
        </w:tc>
        <w:tc>
          <w:tcPr>
            <w:tcW w:w="2268" w:type="dxa"/>
          </w:tcPr>
          <w:p w:rsidR="00AE79BB" w:rsidRPr="00074670" w:rsidRDefault="00AE79BB" w:rsidP="00B90E97">
            <w:pPr>
              <w:jc w:val="right"/>
            </w:pPr>
            <w:r>
              <w:t>379 863,38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585 - Náklady na transfery z rozpočtu obce, VÚC ostatným subjektov verejnej správy - bežný transfer SOU Nováky</w:t>
            </w:r>
          </w:p>
        </w:tc>
        <w:tc>
          <w:tcPr>
            <w:tcW w:w="2268" w:type="dxa"/>
          </w:tcPr>
          <w:p w:rsidR="00AE79BB" w:rsidRDefault="00AE79BB" w:rsidP="008747DD">
            <w:pPr>
              <w:jc w:val="right"/>
            </w:pPr>
          </w:p>
          <w:p w:rsidR="00AE79BB" w:rsidRPr="00074670" w:rsidRDefault="00AE79BB" w:rsidP="008747DD">
            <w:pPr>
              <w:jc w:val="right"/>
            </w:pPr>
            <w:r>
              <w:t>4 658,40</w:t>
            </w:r>
          </w:p>
        </w:tc>
        <w:tc>
          <w:tcPr>
            <w:tcW w:w="2268" w:type="dxa"/>
          </w:tcPr>
          <w:p w:rsidR="00AE79BB" w:rsidRDefault="00AE79BB" w:rsidP="00B90E97">
            <w:pPr>
              <w:jc w:val="right"/>
            </w:pPr>
          </w:p>
          <w:p w:rsidR="00AE79BB" w:rsidRPr="00074670" w:rsidRDefault="00AE79BB" w:rsidP="00B90E97">
            <w:pPr>
              <w:jc w:val="right"/>
            </w:pPr>
            <w:r>
              <w:t>3 854,52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4A5254">
            <w:r>
              <w:t>586 - Náklady na transfery z rozpočtu obce, VÚC subjektov mimo verejnej správy</w:t>
            </w:r>
          </w:p>
        </w:tc>
        <w:tc>
          <w:tcPr>
            <w:tcW w:w="2268" w:type="dxa"/>
          </w:tcPr>
          <w:p w:rsidR="00AE79BB" w:rsidRPr="004A5254" w:rsidRDefault="00AE79BB" w:rsidP="004A5254">
            <w:pPr>
              <w:jc w:val="right"/>
            </w:pPr>
            <w:r w:rsidRPr="004A5254">
              <w:t>0,00</w:t>
            </w:r>
          </w:p>
          <w:p w:rsidR="00AE79BB" w:rsidRDefault="00AE79BB" w:rsidP="008747DD">
            <w:pPr>
              <w:jc w:val="right"/>
            </w:pPr>
          </w:p>
          <w:p w:rsidR="00AE79BB" w:rsidRPr="0010393B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4A5254" w:rsidRDefault="00AE79BB" w:rsidP="00B90E97">
            <w:pPr>
              <w:jc w:val="right"/>
            </w:pPr>
            <w:r w:rsidRPr="004A5254">
              <w:t>0,00</w:t>
            </w:r>
          </w:p>
          <w:p w:rsidR="00AE79BB" w:rsidRDefault="00AE79BB" w:rsidP="00B90E97">
            <w:pPr>
              <w:jc w:val="right"/>
            </w:pPr>
          </w:p>
          <w:p w:rsidR="00AE79BB" w:rsidRPr="0010393B" w:rsidRDefault="00AE79BB" w:rsidP="00B90E97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4A5254">
            <w:r>
              <w:t>587 - Náklady na ostatné transfery</w:t>
            </w:r>
          </w:p>
          <w:p w:rsidR="00AE79BB" w:rsidRPr="004A5254" w:rsidRDefault="00AE79BB" w:rsidP="004A5254">
            <w:r>
              <w:t>- bežné transfery občianskym združeniam obce</w:t>
            </w:r>
          </w:p>
        </w:tc>
        <w:tc>
          <w:tcPr>
            <w:tcW w:w="2268" w:type="dxa"/>
          </w:tcPr>
          <w:p w:rsidR="00AE79BB" w:rsidRDefault="00AE79BB" w:rsidP="008747DD">
            <w:pPr>
              <w:jc w:val="right"/>
              <w:rPr>
                <w:b/>
              </w:rPr>
            </w:pPr>
            <w:r>
              <w:rPr>
                <w:b/>
              </w:rPr>
              <w:t>19 715,00</w:t>
            </w:r>
          </w:p>
          <w:p w:rsidR="00AE79BB" w:rsidRPr="0010393B" w:rsidRDefault="00AE79BB" w:rsidP="008747DD">
            <w:pPr>
              <w:jc w:val="right"/>
            </w:pPr>
            <w:r>
              <w:t>19 715,00</w:t>
            </w:r>
          </w:p>
        </w:tc>
        <w:tc>
          <w:tcPr>
            <w:tcW w:w="2268" w:type="dxa"/>
          </w:tcPr>
          <w:p w:rsidR="00AE79BB" w:rsidRDefault="00AE79BB" w:rsidP="00B90E97">
            <w:pPr>
              <w:jc w:val="right"/>
              <w:rPr>
                <w:b/>
              </w:rPr>
            </w:pPr>
            <w:r>
              <w:rPr>
                <w:b/>
              </w:rPr>
              <w:t>15 600,00</w:t>
            </w:r>
          </w:p>
          <w:p w:rsidR="00AE79BB" w:rsidRPr="0010393B" w:rsidRDefault="00AE79BB" w:rsidP="00B90E97">
            <w:pPr>
              <w:jc w:val="right"/>
            </w:pPr>
            <w:r>
              <w:t>15 600,00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588 - Náklady z odvodu príjmov</w:t>
            </w:r>
          </w:p>
          <w:p w:rsidR="00AE79BB" w:rsidRPr="00074670" w:rsidRDefault="00AE79BB" w:rsidP="008747DD">
            <w:pPr>
              <w:numPr>
                <w:ilvl w:val="0"/>
                <w:numId w:val="18"/>
              </w:numPr>
            </w:pPr>
            <w:r>
              <w:t>predpis odvodu príjmov RO</w:t>
            </w:r>
          </w:p>
        </w:tc>
        <w:tc>
          <w:tcPr>
            <w:tcW w:w="2268" w:type="dxa"/>
          </w:tcPr>
          <w:p w:rsidR="00AE79BB" w:rsidRDefault="00AE79BB" w:rsidP="008747DD">
            <w:pPr>
              <w:jc w:val="right"/>
            </w:pPr>
          </w:p>
          <w:p w:rsidR="00AE79BB" w:rsidRPr="00074670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Default="00AE79BB" w:rsidP="00B90E97">
            <w:pPr>
              <w:jc w:val="right"/>
            </w:pPr>
          </w:p>
          <w:p w:rsidR="00AE79BB" w:rsidRPr="00074670" w:rsidRDefault="00AE79BB" w:rsidP="00B90E97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589 - Náklady z budúceho odvodu príjmov</w:t>
            </w:r>
          </w:p>
          <w:p w:rsidR="00AE79BB" w:rsidRDefault="00AE79BB" w:rsidP="008747DD">
            <w:pPr>
              <w:numPr>
                <w:ilvl w:val="0"/>
                <w:numId w:val="18"/>
              </w:numPr>
            </w:pPr>
            <w:r>
              <w:t>predpis budúceho odvodu príjmov RO</w:t>
            </w:r>
          </w:p>
        </w:tc>
        <w:tc>
          <w:tcPr>
            <w:tcW w:w="2268" w:type="dxa"/>
          </w:tcPr>
          <w:p w:rsidR="00AE79BB" w:rsidRDefault="00AE79BB" w:rsidP="008747DD">
            <w:pPr>
              <w:jc w:val="right"/>
            </w:pPr>
          </w:p>
          <w:p w:rsidR="00AE79BB" w:rsidRPr="00074670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Default="00AE79BB" w:rsidP="00B90E97">
            <w:pPr>
              <w:jc w:val="right"/>
            </w:pPr>
          </w:p>
          <w:p w:rsidR="00AE79BB" w:rsidRPr="00074670" w:rsidRDefault="00AE79BB" w:rsidP="00B90E97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  <w:shd w:val="clear" w:color="auto" w:fill="F2F2F2"/>
          </w:tcPr>
          <w:p w:rsidR="00AE79BB" w:rsidRPr="00D644DA" w:rsidRDefault="00AE79BB" w:rsidP="006052E3">
            <w:pPr>
              <w:numPr>
                <w:ilvl w:val="0"/>
                <w:numId w:val="20"/>
              </w:numPr>
              <w:ind w:left="356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</w:tcPr>
          <w:p w:rsidR="00AE79BB" w:rsidRPr="00074670" w:rsidRDefault="00AE79BB" w:rsidP="008747DD">
            <w:pPr>
              <w:jc w:val="right"/>
            </w:pPr>
          </w:p>
        </w:tc>
        <w:tc>
          <w:tcPr>
            <w:tcW w:w="2268" w:type="dxa"/>
          </w:tcPr>
          <w:p w:rsidR="00AE79BB" w:rsidRPr="00074670" w:rsidRDefault="00AE79BB" w:rsidP="00B90E97">
            <w:pPr>
              <w:jc w:val="right"/>
            </w:pP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541 - ZC predaného DNM a DHM</w:t>
            </w:r>
          </w:p>
          <w:p w:rsidR="00AE79BB" w:rsidRPr="00074670" w:rsidRDefault="00AE79BB" w:rsidP="008747DD">
            <w:r>
              <w:t>542 – Predaný materiál</w:t>
            </w:r>
          </w:p>
        </w:tc>
        <w:tc>
          <w:tcPr>
            <w:tcW w:w="2268" w:type="dxa"/>
          </w:tcPr>
          <w:p w:rsidR="00AE79BB" w:rsidRDefault="00AE79BB" w:rsidP="008747DD">
            <w:pPr>
              <w:jc w:val="right"/>
            </w:pPr>
            <w:r>
              <w:t>171,62</w:t>
            </w:r>
          </w:p>
          <w:p w:rsidR="00AE79BB" w:rsidRPr="00074670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Default="00AE79BB" w:rsidP="00B90E97">
            <w:pPr>
              <w:jc w:val="right"/>
            </w:pPr>
            <w:r>
              <w:t>42,55</w:t>
            </w:r>
          </w:p>
          <w:p w:rsidR="00AE79BB" w:rsidRPr="00074670" w:rsidRDefault="00AE79BB" w:rsidP="00B90E97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544 - Zmluvné pokuty, penále a úroky z omeškania</w:t>
            </w:r>
          </w:p>
        </w:tc>
        <w:tc>
          <w:tcPr>
            <w:tcW w:w="2268" w:type="dxa"/>
          </w:tcPr>
          <w:p w:rsidR="00AE79BB" w:rsidRPr="00074670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Pr="00074670" w:rsidRDefault="00AE79BB" w:rsidP="00B90E97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545 - Ostatné pokuty, penále a úroky z omeškania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  <w:r>
              <w:t>14,40</w:t>
            </w:r>
          </w:p>
        </w:tc>
        <w:tc>
          <w:tcPr>
            <w:tcW w:w="2268" w:type="dxa"/>
          </w:tcPr>
          <w:p w:rsidR="00AE79BB" w:rsidRPr="008A784C" w:rsidRDefault="00AE79BB" w:rsidP="00B90E97">
            <w:pPr>
              <w:jc w:val="right"/>
            </w:pPr>
            <w:r>
              <w:t>60,00</w:t>
            </w:r>
          </w:p>
        </w:tc>
      </w:tr>
      <w:tr w:rsidR="00AE79BB" w:rsidRPr="00A6137D" w:rsidTr="00901A89">
        <w:trPr>
          <w:trHeight w:val="81"/>
        </w:trPr>
        <w:tc>
          <w:tcPr>
            <w:tcW w:w="6096" w:type="dxa"/>
          </w:tcPr>
          <w:p w:rsidR="00AE79BB" w:rsidRPr="00074670" w:rsidRDefault="00AE79BB" w:rsidP="008747DD">
            <w:r>
              <w:t>546 - Odpis pohľadávky</w:t>
            </w:r>
          </w:p>
        </w:tc>
        <w:tc>
          <w:tcPr>
            <w:tcW w:w="2268" w:type="dxa"/>
          </w:tcPr>
          <w:p w:rsidR="00AE79BB" w:rsidRPr="00901A89" w:rsidRDefault="00AE79BB" w:rsidP="008747DD">
            <w:pPr>
              <w:jc w:val="right"/>
            </w:pPr>
            <w:r w:rsidRPr="00901A89">
              <w:t>0,00</w:t>
            </w:r>
          </w:p>
        </w:tc>
        <w:tc>
          <w:tcPr>
            <w:tcW w:w="2268" w:type="dxa"/>
          </w:tcPr>
          <w:p w:rsidR="00AE79BB" w:rsidRPr="00901A89" w:rsidRDefault="00AE79BB" w:rsidP="00B90E97">
            <w:pPr>
              <w:jc w:val="right"/>
            </w:pPr>
            <w:r w:rsidRPr="00901A89">
              <w:t>0,00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Default="00AE79BB" w:rsidP="008747DD">
            <w:r>
              <w:t>548 - Ostatné náklady na prevádzkovú činnosť</w:t>
            </w:r>
          </w:p>
          <w:p w:rsidR="00AE79BB" w:rsidRPr="00074670" w:rsidRDefault="00AE79BB" w:rsidP="00901A89"/>
        </w:tc>
        <w:tc>
          <w:tcPr>
            <w:tcW w:w="2268" w:type="dxa"/>
          </w:tcPr>
          <w:p w:rsidR="00AE79BB" w:rsidRPr="00901A89" w:rsidRDefault="00AE79BB" w:rsidP="00901A89">
            <w:pPr>
              <w:jc w:val="right"/>
            </w:pPr>
            <w:r>
              <w:t>119,94</w:t>
            </w:r>
          </w:p>
        </w:tc>
        <w:tc>
          <w:tcPr>
            <w:tcW w:w="2268" w:type="dxa"/>
          </w:tcPr>
          <w:p w:rsidR="00AE79BB" w:rsidRPr="00901A89" w:rsidRDefault="00AE79BB" w:rsidP="00B90E97">
            <w:pPr>
              <w:jc w:val="right"/>
            </w:pPr>
            <w:r w:rsidRPr="00901A89">
              <w:t>150,00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074670" w:rsidRDefault="00AE79BB" w:rsidP="008747DD">
            <w:r>
              <w:t>549 - Manká a škody</w:t>
            </w:r>
          </w:p>
        </w:tc>
        <w:tc>
          <w:tcPr>
            <w:tcW w:w="2268" w:type="dxa"/>
          </w:tcPr>
          <w:p w:rsidR="00AE79BB" w:rsidRPr="008A784C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Pr="008A784C" w:rsidRDefault="00AE79BB" w:rsidP="00B90E97">
            <w:pPr>
              <w:jc w:val="right"/>
            </w:pPr>
            <w:r>
              <w:t>0,00</w:t>
            </w:r>
          </w:p>
        </w:tc>
      </w:tr>
      <w:tr w:rsidR="00AE79BB" w:rsidRPr="00A6137D" w:rsidTr="008747DD">
        <w:tc>
          <w:tcPr>
            <w:tcW w:w="6096" w:type="dxa"/>
          </w:tcPr>
          <w:p w:rsidR="00AE79BB" w:rsidRPr="008640E2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AE79BB" w:rsidRDefault="00AE79BB" w:rsidP="008747DD">
            <w:r>
              <w:t xml:space="preserve">591 - Splatná daň z príjmov </w:t>
            </w:r>
          </w:p>
        </w:tc>
        <w:tc>
          <w:tcPr>
            <w:tcW w:w="2268" w:type="dxa"/>
          </w:tcPr>
          <w:p w:rsidR="00AE79BB" w:rsidRDefault="00AE79BB" w:rsidP="008747DD">
            <w:pPr>
              <w:jc w:val="right"/>
            </w:pPr>
          </w:p>
          <w:p w:rsidR="00AE79BB" w:rsidRPr="008A784C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AE79BB" w:rsidRDefault="00AE79BB" w:rsidP="00B90E97">
            <w:pPr>
              <w:jc w:val="right"/>
            </w:pPr>
          </w:p>
          <w:p w:rsidR="00AE79BB" w:rsidRPr="008A784C" w:rsidRDefault="00AE79BB" w:rsidP="00B90E97">
            <w:pPr>
              <w:jc w:val="right"/>
            </w:pPr>
            <w:r>
              <w:t>7,35</w:t>
            </w:r>
          </w:p>
        </w:tc>
      </w:tr>
    </w:tbl>
    <w:p w:rsidR="00AE79BB" w:rsidRDefault="00AE79BB" w:rsidP="00901A89">
      <w:pPr>
        <w:rPr>
          <w:b/>
          <w:sz w:val="24"/>
          <w:szCs w:val="24"/>
        </w:rPr>
      </w:pPr>
    </w:p>
    <w:p w:rsidR="00AE79BB" w:rsidRPr="00E224FD" w:rsidRDefault="00AE79BB" w:rsidP="00FB289F">
      <w:pPr>
        <w:jc w:val="center"/>
      </w:pPr>
    </w:p>
    <w:p w:rsidR="00AE79BB" w:rsidRPr="00FC435A" w:rsidRDefault="00AE79BB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E79BB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Default="00AE79BB" w:rsidP="00901A89">
      <w:pPr>
        <w:rPr>
          <w:b/>
          <w:sz w:val="24"/>
          <w:szCs w:val="24"/>
        </w:rPr>
      </w:pPr>
      <w:r>
        <w:rPr>
          <w:b/>
          <w:sz w:val="24"/>
          <w:szCs w:val="24"/>
        </w:rPr>
        <w:t>1. Majetok a záväzky zabezpečené derivátmi</w:t>
      </w:r>
    </w:p>
    <w:p w:rsidR="00AE79BB" w:rsidRPr="00901A89" w:rsidRDefault="00AE79BB" w:rsidP="00901A89">
      <w:pPr>
        <w:rPr>
          <w:sz w:val="24"/>
          <w:szCs w:val="24"/>
        </w:rPr>
      </w:pPr>
      <w:r>
        <w:rPr>
          <w:sz w:val="24"/>
          <w:szCs w:val="24"/>
        </w:rPr>
        <w:t>Účtovná jednotka neúčtuje deriváty.</w:t>
      </w:r>
    </w:p>
    <w:p w:rsidR="00AE79BB" w:rsidRPr="00FC435A" w:rsidRDefault="00AE79BB" w:rsidP="00FB289F">
      <w:pPr>
        <w:jc w:val="center"/>
        <w:rPr>
          <w:b/>
          <w:sz w:val="24"/>
          <w:szCs w:val="24"/>
        </w:rPr>
      </w:pPr>
    </w:p>
    <w:p w:rsidR="00AE79BB" w:rsidRDefault="00AE79BB" w:rsidP="00901A8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AE79BB" w:rsidRPr="00F813E7" w:rsidTr="00FA7E6A">
        <w:tc>
          <w:tcPr>
            <w:tcW w:w="4111" w:type="dxa"/>
            <w:shd w:val="clear" w:color="auto" w:fill="F2F2F2"/>
          </w:tcPr>
          <w:p w:rsidR="00AE79BB" w:rsidRPr="00F973D6" w:rsidRDefault="00AE79BB" w:rsidP="00FA7E6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AE79BB" w:rsidRPr="00F973D6" w:rsidRDefault="00AE79BB" w:rsidP="00FA7E6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AE79BB" w:rsidRPr="00F973D6" w:rsidRDefault="00AE79BB" w:rsidP="00FA7E6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E79BB" w:rsidRPr="00A6137D" w:rsidTr="00FA7E6A">
        <w:trPr>
          <w:trHeight w:val="104"/>
        </w:trPr>
        <w:tc>
          <w:tcPr>
            <w:tcW w:w="4111" w:type="dxa"/>
          </w:tcPr>
          <w:p w:rsidR="00AE79BB" w:rsidRPr="00B352C8" w:rsidRDefault="00AE79BB" w:rsidP="00FA7E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Operatívna evidencia majetku</w:t>
            </w:r>
          </w:p>
        </w:tc>
        <w:tc>
          <w:tcPr>
            <w:tcW w:w="3119" w:type="dxa"/>
          </w:tcPr>
          <w:p w:rsidR="00AE79BB" w:rsidRPr="00170EDE" w:rsidRDefault="00AE79BB" w:rsidP="001A3A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121 472,07</w:t>
            </w:r>
          </w:p>
        </w:tc>
        <w:tc>
          <w:tcPr>
            <w:tcW w:w="2835" w:type="dxa"/>
          </w:tcPr>
          <w:p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AE79BB" w:rsidRPr="00A6137D" w:rsidTr="00FA7E6A">
        <w:trPr>
          <w:trHeight w:val="103"/>
        </w:trPr>
        <w:tc>
          <w:tcPr>
            <w:tcW w:w="4111" w:type="dxa"/>
          </w:tcPr>
          <w:p w:rsidR="00AE79BB" w:rsidRPr="00B352C8" w:rsidRDefault="00AE79BB" w:rsidP="00FA7E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Knižnica – operatívna evidencia</w:t>
            </w:r>
          </w:p>
        </w:tc>
        <w:tc>
          <w:tcPr>
            <w:tcW w:w="3119" w:type="dxa"/>
          </w:tcPr>
          <w:p w:rsidR="00AE79BB" w:rsidRDefault="00AE79BB" w:rsidP="001A3A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9 367,87</w:t>
            </w:r>
          </w:p>
        </w:tc>
        <w:tc>
          <w:tcPr>
            <w:tcW w:w="2835" w:type="dxa"/>
          </w:tcPr>
          <w:p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</w:t>
            </w:r>
          </w:p>
        </w:tc>
      </w:tr>
      <w:tr w:rsidR="00AE79BB" w:rsidRPr="00A6137D" w:rsidTr="00FA7E6A">
        <w:tc>
          <w:tcPr>
            <w:tcW w:w="4111" w:type="dxa"/>
          </w:tcPr>
          <w:p w:rsidR="00AE79BB" w:rsidRPr="00B352C8" w:rsidRDefault="00AE79BB" w:rsidP="00FA7E6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</w:t>
            </w:r>
            <w:r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skladoch civilnej ochrany</w:t>
            </w:r>
          </w:p>
        </w:tc>
        <w:tc>
          <w:tcPr>
            <w:tcW w:w="3119" w:type="dxa"/>
          </w:tcPr>
          <w:p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14 139,86</w:t>
            </w:r>
          </w:p>
        </w:tc>
        <w:tc>
          <w:tcPr>
            <w:tcW w:w="2835" w:type="dxa"/>
          </w:tcPr>
          <w:p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</w:t>
            </w:r>
          </w:p>
        </w:tc>
      </w:tr>
      <w:tr w:rsidR="00AE79BB" w:rsidRPr="00170EDE" w:rsidTr="00C935DA">
        <w:tc>
          <w:tcPr>
            <w:tcW w:w="4111" w:type="dxa"/>
          </w:tcPr>
          <w:p w:rsidR="00AE79BB" w:rsidRPr="00B352C8" w:rsidRDefault="00AE79BB" w:rsidP="004C07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Hnuteľný majetok-počítač,čítačka /výpožička MV SR</w:t>
            </w:r>
          </w:p>
        </w:tc>
        <w:tc>
          <w:tcPr>
            <w:tcW w:w="3119" w:type="dxa"/>
          </w:tcPr>
          <w:p w:rsidR="00AE79BB" w:rsidRPr="00170EDE" w:rsidRDefault="00AE79BB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2 779,96</w:t>
            </w:r>
          </w:p>
        </w:tc>
        <w:tc>
          <w:tcPr>
            <w:tcW w:w="2835" w:type="dxa"/>
          </w:tcPr>
          <w:p w:rsidR="00AE79BB" w:rsidRPr="00170EDE" w:rsidRDefault="00AE79BB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</w:t>
            </w:r>
          </w:p>
        </w:tc>
      </w:tr>
      <w:tr w:rsidR="00AE79BB" w:rsidRPr="00170EDE" w:rsidTr="00C935DA">
        <w:tc>
          <w:tcPr>
            <w:tcW w:w="4111" w:type="dxa"/>
          </w:tcPr>
          <w:p w:rsidR="00AE79BB" w:rsidRPr="00B352C8" w:rsidRDefault="00AE79BB" w:rsidP="004C07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Výpožička MV SR-požiarnicke auto IVECO</w:t>
            </w:r>
          </w:p>
        </w:tc>
        <w:tc>
          <w:tcPr>
            <w:tcW w:w="3119" w:type="dxa"/>
          </w:tcPr>
          <w:p w:rsidR="00AE79BB" w:rsidRPr="00170EDE" w:rsidRDefault="00AE79BB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114 813,30</w:t>
            </w:r>
          </w:p>
        </w:tc>
        <w:tc>
          <w:tcPr>
            <w:tcW w:w="2835" w:type="dxa"/>
          </w:tcPr>
          <w:p w:rsidR="00AE79BB" w:rsidRPr="00170EDE" w:rsidRDefault="00AE79BB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Pr="000C38A4" w:rsidRDefault="00AE79BB" w:rsidP="00FB289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AE79BB" w:rsidRDefault="00AE79BB" w:rsidP="00FB289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AE79BB" w:rsidRPr="00FC435A" w:rsidRDefault="00AE79BB" w:rsidP="00901A89">
      <w:pPr>
        <w:rPr>
          <w:b/>
          <w:sz w:val="24"/>
          <w:szCs w:val="24"/>
        </w:rPr>
      </w:pPr>
    </w:p>
    <w:p w:rsidR="00AE79BB" w:rsidRDefault="00AE79BB" w:rsidP="00901A89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AE79BB" w:rsidRDefault="00AE79BB" w:rsidP="00901A8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AE79BB" w:rsidRDefault="00AE79BB" w:rsidP="00901A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iné aktíva.</w:t>
      </w:r>
    </w:p>
    <w:p w:rsidR="00AE79BB" w:rsidRDefault="00AE79BB" w:rsidP="00901A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E79BB" w:rsidRDefault="00AE79BB" w:rsidP="00D008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3255A0">
        <w:rPr>
          <w:sz w:val="24"/>
          <w:szCs w:val="24"/>
        </w:rPr>
        <w:t xml:space="preserve">opis a hodnota iných </w:t>
      </w:r>
      <w:r>
        <w:rPr>
          <w:sz w:val="24"/>
          <w:szCs w:val="24"/>
        </w:rPr>
        <w:t>pasív</w:t>
      </w:r>
      <w:r w:rsidRPr="003255A0">
        <w:rPr>
          <w:b w:val="0"/>
          <w:sz w:val="24"/>
          <w:szCs w:val="24"/>
        </w:rPr>
        <w:t xml:space="preserve">, </w:t>
      </w:r>
      <w:r>
        <w:rPr>
          <w:b w:val="0"/>
          <w:sz w:val="24"/>
          <w:szCs w:val="24"/>
        </w:rPr>
        <w:t>vyplývajúcich zo súdnych rozhodnutí, z poskytnutých záruk, zo všeobecne záväzných právnych predpisov, z ručenia podľa jednotlivých druhov ručenia, takýmito inými pasívami sú:</w:t>
      </w:r>
    </w:p>
    <w:p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1. </w:t>
      </w: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>, ktorá vznikla ako dôsledok minulej udalosti a ktorej existencia závisí od toho, čin nastanie alebo nenastane jedna alebo viac neistých udalostí v budúcnosti, ktorých vznik nezávisí od účtovnej jednotky, alebo</w:t>
      </w:r>
    </w:p>
    <w:p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2. </w:t>
      </w:r>
      <w:r>
        <w:rPr>
          <w:sz w:val="24"/>
          <w:szCs w:val="24"/>
        </w:rPr>
        <w:t>povinnosť</w:t>
      </w:r>
      <w:r>
        <w:rPr>
          <w:b w:val="0"/>
          <w:sz w:val="24"/>
          <w:szCs w:val="24"/>
        </w:rPr>
        <w:t>, ktorá vznikla ako dôsledok minulej udalosti, ale ktorá sa nevykazuje v súvahe, pretože nie je pravdepodobné, že na splnenie tejto povinnosti bude potrebný úbytok ekonomických úžitkov, alebo výška tejto povinnosti sa nedá spoľahlivo oceniť.</w:t>
      </w:r>
    </w:p>
    <w:p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iné pasíva nevykazuje.</w:t>
      </w:r>
    </w:p>
    <w:p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c) 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vlastníctve účtovnej jednotky </w:t>
      </w:r>
    </w:p>
    <w:p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v správe ani vo vlastníctve žiadne kultúrne pamiatky.</w:t>
      </w:r>
    </w:p>
    <w:p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79BB" w:rsidRDefault="00AE79BB" w:rsidP="00A220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d) </w:t>
      </w: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>iné aktíva a</w:t>
      </w:r>
      <w:r>
        <w:rPr>
          <w:sz w:val="24"/>
          <w:szCs w:val="24"/>
        </w:rPr>
        <w:t> </w:t>
      </w:r>
      <w:r w:rsidRPr="009B73DA">
        <w:rPr>
          <w:sz w:val="24"/>
          <w:szCs w:val="24"/>
        </w:rPr>
        <w:t xml:space="preserve">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AE79BB" w:rsidRDefault="00AE79BB" w:rsidP="00A220F8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AE79BB" w:rsidRPr="00D47786" w:rsidTr="00960D2E">
        <w:tc>
          <w:tcPr>
            <w:tcW w:w="2410" w:type="dxa"/>
            <w:shd w:val="clear" w:color="auto" w:fill="F2F2F2"/>
          </w:tcPr>
          <w:p w:rsidR="00AE79BB" w:rsidRPr="00D47786" w:rsidRDefault="00AE79BB" w:rsidP="00960D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AE79BB" w:rsidRDefault="00AE79BB" w:rsidP="00960D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AE79BB" w:rsidRPr="00D47786" w:rsidRDefault="00AE79BB" w:rsidP="00960D2E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AE79BB" w:rsidRPr="00D47786" w:rsidRDefault="00AE79BB" w:rsidP="00960D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AE79BB" w:rsidRPr="00170EDE" w:rsidTr="00960D2E">
        <w:tc>
          <w:tcPr>
            <w:tcW w:w="2410" w:type="dxa"/>
          </w:tcPr>
          <w:p w:rsidR="00AE79BB" w:rsidRPr="00170EDE" w:rsidRDefault="00AE79BB" w:rsidP="00960D2E">
            <w:r>
              <w:t>Iné aktíva</w:t>
            </w:r>
          </w:p>
        </w:tc>
        <w:tc>
          <w:tcPr>
            <w:tcW w:w="4536" w:type="dxa"/>
          </w:tcPr>
          <w:p w:rsidR="00AE79BB" w:rsidRPr="00170EDE" w:rsidRDefault="00AE79BB" w:rsidP="00A220F8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AE79BB" w:rsidRPr="00170EDE" w:rsidRDefault="00AE79BB" w:rsidP="00A220F8">
            <w:pPr>
              <w:jc w:val="center"/>
            </w:pPr>
            <w:r>
              <w:t>0,00</w:t>
            </w:r>
          </w:p>
        </w:tc>
      </w:tr>
      <w:tr w:rsidR="00AE79BB" w:rsidRPr="00170EDE" w:rsidTr="00960D2E">
        <w:tc>
          <w:tcPr>
            <w:tcW w:w="2410" w:type="dxa"/>
          </w:tcPr>
          <w:p w:rsidR="00AE79BB" w:rsidRPr="00170EDE" w:rsidRDefault="00AE79BB" w:rsidP="00960D2E">
            <w:r>
              <w:t>Iné pasíva</w:t>
            </w:r>
          </w:p>
        </w:tc>
        <w:tc>
          <w:tcPr>
            <w:tcW w:w="4536" w:type="dxa"/>
          </w:tcPr>
          <w:p w:rsidR="00AE79BB" w:rsidRPr="00170EDE" w:rsidRDefault="00AE79BB" w:rsidP="00A220F8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AE79BB" w:rsidRPr="00170EDE" w:rsidRDefault="00AE79BB" w:rsidP="00A220F8">
            <w:pPr>
              <w:jc w:val="center"/>
            </w:pPr>
            <w:r>
              <w:t>0,00</w:t>
            </w:r>
          </w:p>
        </w:tc>
      </w:tr>
    </w:tbl>
    <w:p w:rsidR="00AE79BB" w:rsidRDefault="00AE79BB" w:rsidP="00A220F8">
      <w:pPr>
        <w:rPr>
          <w:b/>
          <w:sz w:val="24"/>
          <w:szCs w:val="24"/>
        </w:rPr>
      </w:pPr>
    </w:p>
    <w:p w:rsidR="00AE79BB" w:rsidRPr="00D0081D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79BB" w:rsidRDefault="00AE79BB" w:rsidP="00A220F8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AE79BB" w:rsidRDefault="00AE79BB" w:rsidP="00B80C7D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nevykazuje ostatné finančné povinnosti.</w:t>
      </w:r>
    </w:p>
    <w:p w:rsidR="00AE79BB" w:rsidRDefault="00AE79BB" w:rsidP="00FB289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E79BB" w:rsidRDefault="00AE79BB" w:rsidP="00FB289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E79BB" w:rsidRPr="000C6B6E" w:rsidRDefault="00AE79BB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AE79BB" w:rsidRPr="000C6B6E" w:rsidRDefault="00AE79BB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AE79BB" w:rsidRDefault="00AE79BB" w:rsidP="00B80C7D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AE79BB" w:rsidRPr="00B80C7D" w:rsidRDefault="00AE79BB" w:rsidP="00B80C7D">
      <w:pPr>
        <w:rPr>
          <w:sz w:val="24"/>
          <w:szCs w:val="24"/>
        </w:rPr>
      </w:pPr>
      <w:r>
        <w:rPr>
          <w:sz w:val="24"/>
          <w:szCs w:val="24"/>
        </w:rPr>
        <w:t>Účtovná jednotka neobchodovala so spriaznenými osobami a nemala žiadne ekonomické vzťahy so spriaznenými osobami.</w:t>
      </w:r>
    </w:p>
    <w:p w:rsidR="00AE79BB" w:rsidRDefault="00AE79BB" w:rsidP="00FB289F">
      <w:pPr>
        <w:ind w:left="284"/>
        <w:jc w:val="both"/>
        <w:rPr>
          <w:sz w:val="24"/>
          <w:szCs w:val="24"/>
        </w:rPr>
      </w:pPr>
    </w:p>
    <w:p w:rsidR="00AE79BB" w:rsidRPr="008D4591" w:rsidRDefault="00AE79BB" w:rsidP="00FB289F">
      <w:pPr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 </w:t>
      </w:r>
    </w:p>
    <w:p w:rsidR="00AE79BB" w:rsidRPr="00FC435A" w:rsidRDefault="00AE79BB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Pr="009F0666" w:rsidRDefault="00AE79BB" w:rsidP="00FB289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AE79BB" w:rsidRPr="00CE5477" w:rsidRDefault="00AE79BB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AE79BB" w:rsidRPr="00CE5477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Pr="00490FE0">
        <w:rPr>
          <w:sz w:val="24"/>
          <w:szCs w:val="24"/>
        </w:rPr>
        <w:t>0</w:t>
      </w:r>
      <w:r>
        <w:rPr>
          <w:sz w:val="24"/>
          <w:szCs w:val="24"/>
        </w:rPr>
        <w:t>4</w:t>
      </w:r>
      <w:r w:rsidRPr="00490FE0">
        <w:rPr>
          <w:sz w:val="24"/>
          <w:szCs w:val="24"/>
        </w:rPr>
        <w:t>. 12. 201</w:t>
      </w:r>
      <w:r>
        <w:rPr>
          <w:sz w:val="24"/>
          <w:szCs w:val="24"/>
        </w:rPr>
        <w:t>7</w:t>
      </w:r>
      <w:r w:rsidRPr="00490FE0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7/</w:t>
      </w:r>
      <w:r w:rsidRPr="00490FE0">
        <w:rPr>
          <w:sz w:val="24"/>
          <w:szCs w:val="24"/>
        </w:rPr>
        <w:t>201</w:t>
      </w:r>
      <w:r>
        <w:rPr>
          <w:sz w:val="24"/>
          <w:szCs w:val="24"/>
        </w:rPr>
        <w:t>7-C8</w:t>
      </w:r>
    </w:p>
    <w:p w:rsidR="00AE79BB" w:rsidRPr="00CE5477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E79BB" w:rsidRPr="00490FE0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prvá  zmena  schválená dňa </w:t>
      </w:r>
      <w:r>
        <w:rPr>
          <w:sz w:val="24"/>
          <w:szCs w:val="24"/>
        </w:rPr>
        <w:t>11</w:t>
      </w:r>
      <w:r w:rsidRPr="00490FE0">
        <w:rPr>
          <w:sz w:val="24"/>
          <w:szCs w:val="24"/>
        </w:rPr>
        <w:t>.</w:t>
      </w:r>
      <w:r>
        <w:rPr>
          <w:sz w:val="24"/>
          <w:szCs w:val="24"/>
        </w:rPr>
        <w:t>01</w:t>
      </w:r>
      <w:r w:rsidRPr="00490FE0">
        <w:rPr>
          <w:sz w:val="24"/>
          <w:szCs w:val="24"/>
        </w:rPr>
        <w:t>.2</w:t>
      </w:r>
      <w:r>
        <w:rPr>
          <w:sz w:val="24"/>
          <w:szCs w:val="24"/>
        </w:rPr>
        <w:t>0</w:t>
      </w:r>
      <w:r w:rsidRPr="00490FE0">
        <w:rPr>
          <w:sz w:val="24"/>
          <w:szCs w:val="24"/>
        </w:rPr>
        <w:t>1</w:t>
      </w:r>
      <w:r>
        <w:rPr>
          <w:sz w:val="24"/>
          <w:szCs w:val="24"/>
        </w:rPr>
        <w:t>8  uznesením č.1/2018</w:t>
      </w:r>
    </w:p>
    <w:p w:rsidR="00AE79BB" w:rsidRPr="00490FE0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>28.02</w:t>
      </w:r>
      <w:r w:rsidRPr="00490FE0">
        <w:rPr>
          <w:sz w:val="24"/>
          <w:szCs w:val="24"/>
        </w:rPr>
        <w:t>.201</w:t>
      </w:r>
      <w:r>
        <w:rPr>
          <w:sz w:val="24"/>
          <w:szCs w:val="24"/>
        </w:rPr>
        <w:t>8  starosta – štátne dotácie</w:t>
      </w:r>
    </w:p>
    <w:p w:rsidR="00AE79BB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tretia zmena  schválená dňa </w:t>
      </w:r>
      <w:r>
        <w:rPr>
          <w:sz w:val="24"/>
          <w:szCs w:val="24"/>
        </w:rPr>
        <w:t>04.05</w:t>
      </w:r>
      <w:r w:rsidRPr="00490FE0">
        <w:rPr>
          <w:sz w:val="24"/>
          <w:szCs w:val="24"/>
        </w:rPr>
        <w:t>.201</w:t>
      </w:r>
      <w:r>
        <w:rPr>
          <w:sz w:val="24"/>
          <w:szCs w:val="24"/>
        </w:rPr>
        <w:t>8 uznesením č.3/2018</w:t>
      </w:r>
    </w:p>
    <w:p w:rsidR="00AE79BB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štvrtá zmena schválená dňa </w:t>
      </w:r>
      <w:r>
        <w:rPr>
          <w:sz w:val="24"/>
          <w:szCs w:val="24"/>
        </w:rPr>
        <w:t>09.07.2018</w:t>
      </w:r>
      <w:r w:rsidRPr="00490FE0">
        <w:rPr>
          <w:sz w:val="24"/>
          <w:szCs w:val="24"/>
        </w:rPr>
        <w:t xml:space="preserve"> </w:t>
      </w:r>
      <w:r>
        <w:rPr>
          <w:sz w:val="24"/>
          <w:szCs w:val="24"/>
        </w:rPr>
        <w:t>uznesením č.5/2018</w:t>
      </w:r>
    </w:p>
    <w:p w:rsidR="00AE79BB" w:rsidRPr="00490FE0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piata zmena schválená dňa </w:t>
      </w:r>
      <w:r>
        <w:rPr>
          <w:sz w:val="24"/>
          <w:szCs w:val="24"/>
        </w:rPr>
        <w:t>10</w:t>
      </w:r>
      <w:r w:rsidRPr="00490FE0">
        <w:rPr>
          <w:sz w:val="24"/>
          <w:szCs w:val="24"/>
        </w:rPr>
        <w:t>.</w:t>
      </w:r>
      <w:r>
        <w:rPr>
          <w:sz w:val="24"/>
          <w:szCs w:val="24"/>
        </w:rPr>
        <w:t>08</w:t>
      </w:r>
      <w:r w:rsidRPr="00490FE0">
        <w:rPr>
          <w:sz w:val="24"/>
          <w:szCs w:val="24"/>
        </w:rPr>
        <w:t>.201</w:t>
      </w:r>
      <w:r>
        <w:rPr>
          <w:sz w:val="24"/>
          <w:szCs w:val="24"/>
        </w:rPr>
        <w:t>8</w:t>
      </w:r>
      <w:r w:rsidRPr="00490FE0">
        <w:rPr>
          <w:sz w:val="24"/>
          <w:szCs w:val="24"/>
        </w:rPr>
        <w:t xml:space="preserve">  </w:t>
      </w:r>
      <w:r>
        <w:rPr>
          <w:sz w:val="24"/>
          <w:szCs w:val="24"/>
        </w:rPr>
        <w:t>starosta – štátne dotácie</w:t>
      </w:r>
    </w:p>
    <w:p w:rsidR="00AE79BB" w:rsidRPr="00490FE0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šiesta zmena schválená dňa </w:t>
      </w:r>
      <w:r>
        <w:rPr>
          <w:sz w:val="24"/>
          <w:szCs w:val="24"/>
        </w:rPr>
        <w:t>22.09. 2018 starosta – štátne dotácie</w:t>
      </w:r>
    </w:p>
    <w:p w:rsidR="00AE79BB" w:rsidRPr="00490FE0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31.10.2018</w:t>
      </w:r>
      <w:r w:rsidRPr="00490FE0">
        <w:rPr>
          <w:sz w:val="24"/>
          <w:szCs w:val="24"/>
        </w:rPr>
        <w:t xml:space="preserve"> </w:t>
      </w:r>
      <w:r>
        <w:rPr>
          <w:sz w:val="24"/>
          <w:szCs w:val="24"/>
        </w:rPr>
        <w:t>starosta obce – štátne dotácie</w:t>
      </w:r>
    </w:p>
    <w:p w:rsidR="00AE79BB" w:rsidRDefault="00AE79BB" w:rsidP="003B32A9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ôsma zmena schválená dňa  </w:t>
      </w:r>
      <w:r>
        <w:rPr>
          <w:sz w:val="24"/>
          <w:szCs w:val="24"/>
        </w:rPr>
        <w:t>28.11.</w:t>
      </w:r>
      <w:r w:rsidRPr="00490FE0">
        <w:rPr>
          <w:sz w:val="24"/>
          <w:szCs w:val="24"/>
        </w:rPr>
        <w:t>201</w:t>
      </w:r>
      <w:r>
        <w:rPr>
          <w:sz w:val="24"/>
          <w:szCs w:val="24"/>
        </w:rPr>
        <w:t>8  starosta – štátne dotácie</w:t>
      </w:r>
    </w:p>
    <w:p w:rsidR="00AE79BB" w:rsidRDefault="00AE79BB" w:rsidP="00DB4AB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deviata</w:t>
      </w:r>
      <w:r w:rsidRPr="00490FE0">
        <w:rPr>
          <w:sz w:val="24"/>
          <w:szCs w:val="24"/>
        </w:rPr>
        <w:t xml:space="preserve"> zmena schválená dňa  </w:t>
      </w:r>
      <w:r>
        <w:rPr>
          <w:sz w:val="24"/>
          <w:szCs w:val="24"/>
        </w:rPr>
        <w:t>11.12.</w:t>
      </w:r>
      <w:r w:rsidRPr="00490FE0">
        <w:rPr>
          <w:sz w:val="24"/>
          <w:szCs w:val="24"/>
        </w:rPr>
        <w:t>201</w:t>
      </w:r>
      <w:r>
        <w:rPr>
          <w:sz w:val="24"/>
          <w:szCs w:val="24"/>
        </w:rPr>
        <w:t>8  uznesenie č.20/2018</w:t>
      </w:r>
    </w:p>
    <w:p w:rsidR="00AE79BB" w:rsidRDefault="00AE79BB" w:rsidP="00DB4AB3">
      <w:pPr>
        <w:jc w:val="both"/>
        <w:rPr>
          <w:sz w:val="24"/>
          <w:szCs w:val="24"/>
        </w:rPr>
      </w:pPr>
    </w:p>
    <w:p w:rsidR="00AE79BB" w:rsidRDefault="00AE79BB" w:rsidP="00490FE0">
      <w:pPr>
        <w:jc w:val="both"/>
        <w:rPr>
          <w:sz w:val="24"/>
          <w:szCs w:val="24"/>
        </w:rPr>
      </w:pPr>
    </w:p>
    <w:p w:rsidR="00AE79BB" w:rsidRPr="00490FE0" w:rsidRDefault="00AE79BB" w:rsidP="00490FE0">
      <w:p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 </w:t>
      </w:r>
    </w:p>
    <w:p w:rsidR="00AE79BB" w:rsidRPr="00490FE0" w:rsidRDefault="00AE79BB" w:rsidP="00FB289F">
      <w:pPr>
        <w:jc w:val="center"/>
        <w:rPr>
          <w:b/>
          <w:sz w:val="24"/>
          <w:szCs w:val="24"/>
        </w:rPr>
      </w:pPr>
    </w:p>
    <w:p w:rsidR="00AE79BB" w:rsidRPr="001A3A6F" w:rsidRDefault="00AE79BB" w:rsidP="00FB289F">
      <w:pPr>
        <w:jc w:val="both"/>
        <w:rPr>
          <w:b/>
          <w:color w:val="C00000"/>
          <w:sz w:val="24"/>
          <w:szCs w:val="24"/>
        </w:rPr>
      </w:pPr>
    </w:p>
    <w:p w:rsidR="00AE79BB" w:rsidRPr="009163C5" w:rsidRDefault="00AE79BB" w:rsidP="00FB289F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Default="00AE79BB" w:rsidP="00FB289F">
      <w:pPr>
        <w:jc w:val="center"/>
        <w:rPr>
          <w:b/>
          <w:sz w:val="24"/>
          <w:szCs w:val="24"/>
        </w:rPr>
      </w:pPr>
    </w:p>
    <w:p w:rsidR="00AE79BB" w:rsidRPr="00FC435A" w:rsidRDefault="00AE79BB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AE79BB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AE79BB" w:rsidRDefault="00AE79BB" w:rsidP="00FB289F">
      <w:pPr>
        <w:jc w:val="center"/>
        <w:rPr>
          <w:b/>
          <w:sz w:val="28"/>
        </w:rPr>
      </w:pPr>
    </w:p>
    <w:p w:rsidR="00AE79BB" w:rsidRDefault="00AE79BB" w:rsidP="00FB289F">
      <w:pPr>
        <w:jc w:val="center"/>
        <w:rPr>
          <w:b/>
          <w:sz w:val="28"/>
        </w:rPr>
      </w:pPr>
    </w:p>
    <w:p w:rsidR="00AE79BB" w:rsidRPr="0071429A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Pr="0071429A">
        <w:rPr>
          <w:sz w:val="24"/>
          <w:szCs w:val="24"/>
        </w:rPr>
        <w:t xml:space="preserve">o 31. decembri </w:t>
      </w:r>
      <w:r w:rsidRPr="0071429A">
        <w:rPr>
          <w:iCs/>
          <w:sz w:val="24"/>
          <w:szCs w:val="24"/>
        </w:rPr>
        <w:t>201</w:t>
      </w:r>
      <w:r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2018</w:t>
      </w:r>
      <w:r w:rsidRPr="0071429A">
        <w:rPr>
          <w:sz w:val="24"/>
          <w:szCs w:val="24"/>
        </w:rPr>
        <w:t>.</w:t>
      </w:r>
    </w:p>
    <w:p w:rsidR="00AE79BB" w:rsidRPr="0052674C" w:rsidRDefault="00AE79BB" w:rsidP="00FB289F">
      <w:pPr>
        <w:spacing w:line="360" w:lineRule="auto"/>
        <w:rPr>
          <w:b/>
          <w:sz w:val="24"/>
          <w:szCs w:val="24"/>
          <w:u w:val="single"/>
        </w:rPr>
      </w:pPr>
    </w:p>
    <w:p w:rsidR="00AE79BB" w:rsidRDefault="00AE79BB" w:rsidP="00FB289F"/>
    <w:p w:rsidR="00AE79BB" w:rsidRDefault="00AE79BB"/>
    <w:sectPr w:rsidR="00AE79BB" w:rsidSect="00FA7E6A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79BB" w:rsidRDefault="00AE79BB" w:rsidP="001D4D2F">
      <w:r>
        <w:separator/>
      </w:r>
    </w:p>
  </w:endnote>
  <w:endnote w:type="continuationSeparator" w:id="0">
    <w:p w:rsidR="00AE79BB" w:rsidRDefault="00AE79BB" w:rsidP="001D4D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9BB" w:rsidRDefault="00AE79BB" w:rsidP="00C010E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E79BB" w:rsidRDefault="00AE79BB" w:rsidP="00FA7E6A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9BB" w:rsidRDefault="00AE79BB" w:rsidP="00C010E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AE79BB" w:rsidRDefault="00AE79BB" w:rsidP="00FA7E6A">
    <w:pPr>
      <w:pStyle w:val="Footer"/>
      <w:ind w:right="360"/>
    </w:pPr>
    <w:r>
      <w:tab/>
      <w:t xml:space="preserve">- </w:t>
    </w:r>
    <w:fldSimple w:instr=" PAGE ">
      <w:r>
        <w:rPr>
          <w:noProof/>
        </w:rPr>
        <w:t>2</w:t>
      </w:r>
    </w:fldSimple>
    <w: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79BB" w:rsidRDefault="00AE79BB" w:rsidP="001D4D2F">
      <w:r>
        <w:separator/>
      </w:r>
    </w:p>
  </w:footnote>
  <w:footnote w:type="continuationSeparator" w:id="0">
    <w:p w:rsidR="00AE79BB" w:rsidRDefault="00AE79BB" w:rsidP="001D4D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9BB" w:rsidRDefault="00AE79BB" w:rsidP="001511A2">
    <w:pPr>
      <w:pStyle w:val="Header"/>
      <w:tabs>
        <w:tab w:val="left" w:pos="708"/>
      </w:tabs>
      <w:ind w:right="-82"/>
      <w:jc w:val="center"/>
      <w:rPr>
        <w:i/>
        <w:sz w:val="24"/>
        <w:szCs w:val="24"/>
      </w:rPr>
    </w:pPr>
    <w:r w:rsidRPr="001511A2">
      <w:rPr>
        <w:i/>
        <w:sz w:val="24"/>
        <w:szCs w:val="24"/>
      </w:rPr>
      <w:t>Obec Nitrianske Rudno, Hlavná 1/8</w:t>
    </w:r>
    <w:r>
      <w:rPr>
        <w:i/>
        <w:sz w:val="24"/>
        <w:szCs w:val="24"/>
      </w:rPr>
      <w:t>0</w:t>
    </w:r>
    <w:r w:rsidRPr="001511A2">
      <w:rPr>
        <w:i/>
        <w:sz w:val="24"/>
        <w:szCs w:val="24"/>
      </w:rPr>
      <w:t>, 972 26 Nitrianske Rudno</w:t>
    </w:r>
  </w:p>
  <w:p w:rsidR="00AE79BB" w:rsidRPr="001511A2" w:rsidRDefault="00AE79BB" w:rsidP="004A2905">
    <w:pPr>
      <w:pStyle w:val="Header"/>
      <w:tabs>
        <w:tab w:val="left" w:pos="708"/>
      </w:tabs>
      <w:ind w:right="-82"/>
      <w:jc w:val="center"/>
      <w:rPr>
        <w:sz w:val="24"/>
        <w:szCs w:val="24"/>
        <w:u w:val="single"/>
      </w:rPr>
    </w:pPr>
    <w:r w:rsidRPr="001511A2">
      <w:rPr>
        <w:sz w:val="24"/>
        <w:szCs w:val="24"/>
        <w:u w:val="single"/>
      </w:rPr>
      <w:t>Poznámky individuálnej účtovnej závierky zostavenej k 31. decembru 201</w:t>
    </w:r>
    <w:r>
      <w:rPr>
        <w:sz w:val="24"/>
        <w:szCs w:val="24"/>
        <w:u w:val="single"/>
      </w:rPr>
      <w:t>8</w:t>
    </w:r>
  </w:p>
  <w:p w:rsidR="00AE79BB" w:rsidRDefault="00AE79BB">
    <w:pPr>
      <w:pStyle w:val="Header"/>
    </w:pPr>
  </w:p>
  <w:p w:rsidR="00AE79BB" w:rsidRDefault="00AE79B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5AF3FE1"/>
    <w:multiLevelType w:val="hybridMultilevel"/>
    <w:tmpl w:val="0D666256"/>
    <w:lvl w:ilvl="0" w:tplc="07242D2A">
      <w:start w:val="58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4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  <w:rPr>
        <w:rFonts w:cs="Times New Roman"/>
      </w:rPr>
    </w:lvl>
  </w:abstractNum>
  <w:abstractNum w:abstractNumId="7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360" w:hanging="360"/>
      </w:pPr>
      <w:rPr>
        <w:rFonts w:ascii="ms sans serif" w:hAnsi="ms sans serif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963185"/>
    <w:multiLevelType w:val="hybridMultilevel"/>
    <w:tmpl w:val="DF987A4C"/>
    <w:lvl w:ilvl="0" w:tplc="B9A20FF0">
      <w:start w:val="553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2"/>
  </w:num>
  <w:num w:numId="3">
    <w:abstractNumId w:val="3"/>
  </w:num>
  <w:num w:numId="4">
    <w:abstractNumId w:val="10"/>
  </w:num>
  <w:num w:numId="5">
    <w:abstractNumId w:val="13"/>
  </w:num>
  <w:num w:numId="6">
    <w:abstractNumId w:val="24"/>
  </w:num>
  <w:num w:numId="7">
    <w:abstractNumId w:val="16"/>
  </w:num>
  <w:num w:numId="8">
    <w:abstractNumId w:val="17"/>
  </w:num>
  <w:num w:numId="9">
    <w:abstractNumId w:val="14"/>
  </w:num>
  <w:num w:numId="10">
    <w:abstractNumId w:val="19"/>
  </w:num>
  <w:num w:numId="11">
    <w:abstractNumId w:val="20"/>
  </w:num>
  <w:num w:numId="12">
    <w:abstractNumId w:val="0"/>
  </w:num>
  <w:num w:numId="13">
    <w:abstractNumId w:val="11"/>
  </w:num>
  <w:num w:numId="14">
    <w:abstractNumId w:val="21"/>
  </w:num>
  <w:num w:numId="15">
    <w:abstractNumId w:val="9"/>
  </w:num>
  <w:num w:numId="16">
    <w:abstractNumId w:val="7"/>
  </w:num>
  <w:num w:numId="17">
    <w:abstractNumId w:val="5"/>
  </w:num>
  <w:num w:numId="18">
    <w:abstractNumId w:val="23"/>
  </w:num>
  <w:num w:numId="19">
    <w:abstractNumId w:val="6"/>
  </w:num>
  <w:num w:numId="20">
    <w:abstractNumId w:val="8"/>
  </w:num>
  <w:num w:numId="21">
    <w:abstractNumId w:val="18"/>
  </w:num>
  <w:num w:numId="22">
    <w:abstractNumId w:val="25"/>
  </w:num>
  <w:num w:numId="23">
    <w:abstractNumId w:val="4"/>
  </w:num>
  <w:num w:numId="24">
    <w:abstractNumId w:val="1"/>
  </w:num>
  <w:num w:numId="25">
    <w:abstractNumId w:val="15"/>
  </w:num>
  <w:num w:numId="2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B289F"/>
    <w:rsid w:val="00006E58"/>
    <w:rsid w:val="00010F84"/>
    <w:rsid w:val="00012015"/>
    <w:rsid w:val="00016578"/>
    <w:rsid w:val="000340D3"/>
    <w:rsid w:val="0004109B"/>
    <w:rsid w:val="00041DC5"/>
    <w:rsid w:val="00055123"/>
    <w:rsid w:val="0005610C"/>
    <w:rsid w:val="0006578D"/>
    <w:rsid w:val="00074670"/>
    <w:rsid w:val="000850A5"/>
    <w:rsid w:val="00093975"/>
    <w:rsid w:val="000A217D"/>
    <w:rsid w:val="000C2EC8"/>
    <w:rsid w:val="000C38A4"/>
    <w:rsid w:val="000C6B6E"/>
    <w:rsid w:val="000E563B"/>
    <w:rsid w:val="000F2205"/>
    <w:rsid w:val="0010393B"/>
    <w:rsid w:val="00104161"/>
    <w:rsid w:val="00104B86"/>
    <w:rsid w:val="00111B4C"/>
    <w:rsid w:val="00127694"/>
    <w:rsid w:val="00144874"/>
    <w:rsid w:val="00146E01"/>
    <w:rsid w:val="001511A2"/>
    <w:rsid w:val="001677CC"/>
    <w:rsid w:val="00170EDE"/>
    <w:rsid w:val="00191D0C"/>
    <w:rsid w:val="001A3A6F"/>
    <w:rsid w:val="001D173F"/>
    <w:rsid w:val="001D4D2F"/>
    <w:rsid w:val="00212FA9"/>
    <w:rsid w:val="00217F8C"/>
    <w:rsid w:val="00223C89"/>
    <w:rsid w:val="002418C3"/>
    <w:rsid w:val="0026473C"/>
    <w:rsid w:val="00273B49"/>
    <w:rsid w:val="002837CA"/>
    <w:rsid w:val="002A12B9"/>
    <w:rsid w:val="002A1DC3"/>
    <w:rsid w:val="002B07C6"/>
    <w:rsid w:val="002B0C9C"/>
    <w:rsid w:val="002B5226"/>
    <w:rsid w:val="002C27AF"/>
    <w:rsid w:val="002C39D0"/>
    <w:rsid w:val="002C4536"/>
    <w:rsid w:val="002C5A5D"/>
    <w:rsid w:val="002C7359"/>
    <w:rsid w:val="002D650D"/>
    <w:rsid w:val="002D72D2"/>
    <w:rsid w:val="00312F8D"/>
    <w:rsid w:val="003255A0"/>
    <w:rsid w:val="00333F9A"/>
    <w:rsid w:val="00353BBD"/>
    <w:rsid w:val="00361B02"/>
    <w:rsid w:val="00367E1F"/>
    <w:rsid w:val="003819BB"/>
    <w:rsid w:val="003B32A9"/>
    <w:rsid w:val="003C2105"/>
    <w:rsid w:val="003C4089"/>
    <w:rsid w:val="003C4B7A"/>
    <w:rsid w:val="003D0CF2"/>
    <w:rsid w:val="003E0AA1"/>
    <w:rsid w:val="003F1064"/>
    <w:rsid w:val="003F7C96"/>
    <w:rsid w:val="004039B5"/>
    <w:rsid w:val="00406FC4"/>
    <w:rsid w:val="00436B38"/>
    <w:rsid w:val="00441857"/>
    <w:rsid w:val="004465EF"/>
    <w:rsid w:val="00452097"/>
    <w:rsid w:val="004538ED"/>
    <w:rsid w:val="00463BC8"/>
    <w:rsid w:val="00490BB2"/>
    <w:rsid w:val="00490FE0"/>
    <w:rsid w:val="00492D69"/>
    <w:rsid w:val="00494554"/>
    <w:rsid w:val="004A2905"/>
    <w:rsid w:val="004A3DB3"/>
    <w:rsid w:val="004A5254"/>
    <w:rsid w:val="004A74AF"/>
    <w:rsid w:val="004B67DB"/>
    <w:rsid w:val="004C074D"/>
    <w:rsid w:val="004C09A8"/>
    <w:rsid w:val="004C3D49"/>
    <w:rsid w:val="004D23F7"/>
    <w:rsid w:val="004F34D5"/>
    <w:rsid w:val="00512A0E"/>
    <w:rsid w:val="00520F4A"/>
    <w:rsid w:val="0052674C"/>
    <w:rsid w:val="00554B96"/>
    <w:rsid w:val="00563E6B"/>
    <w:rsid w:val="00563F6E"/>
    <w:rsid w:val="005644D2"/>
    <w:rsid w:val="0057729F"/>
    <w:rsid w:val="00582DDD"/>
    <w:rsid w:val="00586843"/>
    <w:rsid w:val="00587A3E"/>
    <w:rsid w:val="00595C38"/>
    <w:rsid w:val="005A1F05"/>
    <w:rsid w:val="005B1290"/>
    <w:rsid w:val="005C5A31"/>
    <w:rsid w:val="0060249E"/>
    <w:rsid w:val="006052E3"/>
    <w:rsid w:val="006112C7"/>
    <w:rsid w:val="006119FB"/>
    <w:rsid w:val="006203AD"/>
    <w:rsid w:val="006322F2"/>
    <w:rsid w:val="006342B3"/>
    <w:rsid w:val="006409A6"/>
    <w:rsid w:val="0065096D"/>
    <w:rsid w:val="0065335E"/>
    <w:rsid w:val="00657C42"/>
    <w:rsid w:val="00664FF1"/>
    <w:rsid w:val="00665082"/>
    <w:rsid w:val="00665FD6"/>
    <w:rsid w:val="00671D3A"/>
    <w:rsid w:val="00691764"/>
    <w:rsid w:val="00696869"/>
    <w:rsid w:val="006A3A25"/>
    <w:rsid w:val="006D6B8E"/>
    <w:rsid w:val="006F6AF9"/>
    <w:rsid w:val="0071429A"/>
    <w:rsid w:val="0071585D"/>
    <w:rsid w:val="0073511E"/>
    <w:rsid w:val="00735790"/>
    <w:rsid w:val="00736743"/>
    <w:rsid w:val="00737A65"/>
    <w:rsid w:val="007556BA"/>
    <w:rsid w:val="00757086"/>
    <w:rsid w:val="007602FE"/>
    <w:rsid w:val="00767D7E"/>
    <w:rsid w:val="00772551"/>
    <w:rsid w:val="00774437"/>
    <w:rsid w:val="00780F1B"/>
    <w:rsid w:val="007832D0"/>
    <w:rsid w:val="007A2D39"/>
    <w:rsid w:val="007B63C3"/>
    <w:rsid w:val="007C50B7"/>
    <w:rsid w:val="007D33CD"/>
    <w:rsid w:val="007E2317"/>
    <w:rsid w:val="007E5D45"/>
    <w:rsid w:val="008072B4"/>
    <w:rsid w:val="008112A7"/>
    <w:rsid w:val="008157AF"/>
    <w:rsid w:val="008222FD"/>
    <w:rsid w:val="00827113"/>
    <w:rsid w:val="00837ACD"/>
    <w:rsid w:val="00840D3D"/>
    <w:rsid w:val="00853DFA"/>
    <w:rsid w:val="00855435"/>
    <w:rsid w:val="0085674F"/>
    <w:rsid w:val="008633E5"/>
    <w:rsid w:val="008640E2"/>
    <w:rsid w:val="00871452"/>
    <w:rsid w:val="00871FD9"/>
    <w:rsid w:val="008725EC"/>
    <w:rsid w:val="008747DD"/>
    <w:rsid w:val="008757E8"/>
    <w:rsid w:val="00876FD6"/>
    <w:rsid w:val="00881767"/>
    <w:rsid w:val="00895DF0"/>
    <w:rsid w:val="008A784C"/>
    <w:rsid w:val="008C3B0C"/>
    <w:rsid w:val="008C7CD8"/>
    <w:rsid w:val="008D3011"/>
    <w:rsid w:val="008D4591"/>
    <w:rsid w:val="008D5067"/>
    <w:rsid w:val="008E0770"/>
    <w:rsid w:val="008F3C9B"/>
    <w:rsid w:val="00901A89"/>
    <w:rsid w:val="00911237"/>
    <w:rsid w:val="00912356"/>
    <w:rsid w:val="00915134"/>
    <w:rsid w:val="009163C5"/>
    <w:rsid w:val="00921C9D"/>
    <w:rsid w:val="00927121"/>
    <w:rsid w:val="00945B11"/>
    <w:rsid w:val="00947B12"/>
    <w:rsid w:val="00951A95"/>
    <w:rsid w:val="00951C0E"/>
    <w:rsid w:val="00960D2E"/>
    <w:rsid w:val="00975214"/>
    <w:rsid w:val="009773A6"/>
    <w:rsid w:val="00980AB2"/>
    <w:rsid w:val="00990D55"/>
    <w:rsid w:val="009978F5"/>
    <w:rsid w:val="009B419F"/>
    <w:rsid w:val="009B4B97"/>
    <w:rsid w:val="009B73DA"/>
    <w:rsid w:val="009C0DB4"/>
    <w:rsid w:val="009C6463"/>
    <w:rsid w:val="009F0666"/>
    <w:rsid w:val="009F6C17"/>
    <w:rsid w:val="00A04F7A"/>
    <w:rsid w:val="00A11CC5"/>
    <w:rsid w:val="00A220F8"/>
    <w:rsid w:val="00A609AD"/>
    <w:rsid w:val="00A6137D"/>
    <w:rsid w:val="00A7101E"/>
    <w:rsid w:val="00A95CC9"/>
    <w:rsid w:val="00A95F7D"/>
    <w:rsid w:val="00AA02FF"/>
    <w:rsid w:val="00AA2528"/>
    <w:rsid w:val="00AA77AB"/>
    <w:rsid w:val="00AB04D8"/>
    <w:rsid w:val="00AB2B87"/>
    <w:rsid w:val="00AB60C1"/>
    <w:rsid w:val="00AE79BB"/>
    <w:rsid w:val="00AF2641"/>
    <w:rsid w:val="00AF705A"/>
    <w:rsid w:val="00B02FC5"/>
    <w:rsid w:val="00B07009"/>
    <w:rsid w:val="00B23BD5"/>
    <w:rsid w:val="00B352C8"/>
    <w:rsid w:val="00B3659D"/>
    <w:rsid w:val="00B452D4"/>
    <w:rsid w:val="00B60079"/>
    <w:rsid w:val="00B658C8"/>
    <w:rsid w:val="00B70D5B"/>
    <w:rsid w:val="00B803A0"/>
    <w:rsid w:val="00B80C7D"/>
    <w:rsid w:val="00B819D0"/>
    <w:rsid w:val="00B8239B"/>
    <w:rsid w:val="00B90E97"/>
    <w:rsid w:val="00BB5345"/>
    <w:rsid w:val="00BC478F"/>
    <w:rsid w:val="00BD2513"/>
    <w:rsid w:val="00BE109D"/>
    <w:rsid w:val="00BE6925"/>
    <w:rsid w:val="00C010E9"/>
    <w:rsid w:val="00C02689"/>
    <w:rsid w:val="00C05937"/>
    <w:rsid w:val="00C0630D"/>
    <w:rsid w:val="00C06C76"/>
    <w:rsid w:val="00C1020B"/>
    <w:rsid w:val="00C13896"/>
    <w:rsid w:val="00C16326"/>
    <w:rsid w:val="00C248BC"/>
    <w:rsid w:val="00C36DF8"/>
    <w:rsid w:val="00C40269"/>
    <w:rsid w:val="00C45D3F"/>
    <w:rsid w:val="00C65DE4"/>
    <w:rsid w:val="00C66F5A"/>
    <w:rsid w:val="00C677C0"/>
    <w:rsid w:val="00C7247A"/>
    <w:rsid w:val="00C732B8"/>
    <w:rsid w:val="00C74804"/>
    <w:rsid w:val="00C935DA"/>
    <w:rsid w:val="00C9398E"/>
    <w:rsid w:val="00C958C7"/>
    <w:rsid w:val="00CA5280"/>
    <w:rsid w:val="00CA665A"/>
    <w:rsid w:val="00CB4D4A"/>
    <w:rsid w:val="00CB52BF"/>
    <w:rsid w:val="00CB7800"/>
    <w:rsid w:val="00CB7A6C"/>
    <w:rsid w:val="00CC4187"/>
    <w:rsid w:val="00CC5302"/>
    <w:rsid w:val="00CC5724"/>
    <w:rsid w:val="00CE5477"/>
    <w:rsid w:val="00CF4ADA"/>
    <w:rsid w:val="00D0081D"/>
    <w:rsid w:val="00D03653"/>
    <w:rsid w:val="00D06A77"/>
    <w:rsid w:val="00D11BA7"/>
    <w:rsid w:val="00D300AE"/>
    <w:rsid w:val="00D47786"/>
    <w:rsid w:val="00D61943"/>
    <w:rsid w:val="00D644DA"/>
    <w:rsid w:val="00D809EC"/>
    <w:rsid w:val="00D93B24"/>
    <w:rsid w:val="00DA27BE"/>
    <w:rsid w:val="00DA2D81"/>
    <w:rsid w:val="00DB0275"/>
    <w:rsid w:val="00DB4AB3"/>
    <w:rsid w:val="00DB78BA"/>
    <w:rsid w:val="00DC022B"/>
    <w:rsid w:val="00DC141D"/>
    <w:rsid w:val="00DC6FCE"/>
    <w:rsid w:val="00DD75D4"/>
    <w:rsid w:val="00DE275D"/>
    <w:rsid w:val="00E00FA5"/>
    <w:rsid w:val="00E05A07"/>
    <w:rsid w:val="00E224FD"/>
    <w:rsid w:val="00E25972"/>
    <w:rsid w:val="00E51337"/>
    <w:rsid w:val="00E605B8"/>
    <w:rsid w:val="00E7190A"/>
    <w:rsid w:val="00E74C03"/>
    <w:rsid w:val="00E850C4"/>
    <w:rsid w:val="00E86AA2"/>
    <w:rsid w:val="00E90378"/>
    <w:rsid w:val="00E91B21"/>
    <w:rsid w:val="00E94D6B"/>
    <w:rsid w:val="00E94F6D"/>
    <w:rsid w:val="00EB4FA4"/>
    <w:rsid w:val="00EC0D7B"/>
    <w:rsid w:val="00ED03D2"/>
    <w:rsid w:val="00ED2412"/>
    <w:rsid w:val="00EE0849"/>
    <w:rsid w:val="00EE3F5D"/>
    <w:rsid w:val="00F077A2"/>
    <w:rsid w:val="00F07F54"/>
    <w:rsid w:val="00F34036"/>
    <w:rsid w:val="00F35262"/>
    <w:rsid w:val="00F470B4"/>
    <w:rsid w:val="00F51D43"/>
    <w:rsid w:val="00F61B13"/>
    <w:rsid w:val="00F640BF"/>
    <w:rsid w:val="00F813E7"/>
    <w:rsid w:val="00F850C0"/>
    <w:rsid w:val="00F973D6"/>
    <w:rsid w:val="00FA1A6F"/>
    <w:rsid w:val="00FA75A8"/>
    <w:rsid w:val="00FA7E6A"/>
    <w:rsid w:val="00FB289F"/>
    <w:rsid w:val="00FC435A"/>
    <w:rsid w:val="00FC4BE4"/>
    <w:rsid w:val="00FD1969"/>
    <w:rsid w:val="00FD1C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289F"/>
    <w:rPr>
      <w:rFonts w:ascii="Times New Roman" w:eastAsia="Times New Roman" w:hAnsi="Times New Roman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FB289F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character" w:styleId="PageNumber">
    <w:name w:val="page number"/>
    <w:basedOn w:val="DefaultParagraphFont"/>
    <w:uiPriority w:val="99"/>
    <w:rsid w:val="00FB289F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FB289F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paragraph" w:customStyle="1" w:styleId="Pismenka">
    <w:name w:val="Pismenka"/>
    <w:basedOn w:val="BodyText"/>
    <w:uiPriority w:val="99"/>
    <w:rsid w:val="00FB289F"/>
    <w:pPr>
      <w:tabs>
        <w:tab w:val="num" w:pos="426"/>
      </w:tabs>
      <w:ind w:hanging="426"/>
    </w:pPr>
    <w:rPr>
      <w:b/>
    </w:rPr>
  </w:style>
  <w:style w:type="paragraph" w:styleId="Header">
    <w:name w:val="header"/>
    <w:basedOn w:val="Normal"/>
    <w:link w:val="HeaderChar"/>
    <w:uiPriority w:val="99"/>
    <w:rsid w:val="00FB289F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character" w:styleId="Emphasis">
    <w:name w:val="Emphasis"/>
    <w:basedOn w:val="DefaultParagraphFont"/>
    <w:uiPriority w:val="99"/>
    <w:qFormat/>
    <w:rsid w:val="00FB289F"/>
    <w:rPr>
      <w:rFonts w:cs="Times New Roman"/>
      <w:i/>
      <w:iCs/>
    </w:rPr>
  </w:style>
  <w:style w:type="paragraph" w:customStyle="1" w:styleId="Default">
    <w:name w:val="Default"/>
    <w:uiPriority w:val="99"/>
    <w:rsid w:val="00827113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C939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4114"/>
    <w:rPr>
      <w:rFonts w:ascii="Times New Roman" w:eastAsia="Times New Roman" w:hAnsi="Times New Roman"/>
      <w:sz w:val="0"/>
      <w:szCs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958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1479</TotalTime>
  <Pages>10</Pages>
  <Words>3335</Words>
  <Characters>19016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Juraj Kutny</dc:creator>
  <cp:keywords/>
  <dc:description/>
  <cp:lastModifiedBy>Spravca</cp:lastModifiedBy>
  <cp:revision>25</cp:revision>
  <cp:lastPrinted>2019-02-20T08:00:00Z</cp:lastPrinted>
  <dcterms:created xsi:type="dcterms:W3CDTF">2016-03-29T06:35:00Z</dcterms:created>
  <dcterms:modified xsi:type="dcterms:W3CDTF">2019-02-20T08:04:00Z</dcterms:modified>
</cp:coreProperties>
</file>