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AE5151">
        <w:rPr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67892">
        <w:rPr>
          <w:rFonts w:ascii="Calibri" w:eastAsia="Calibri" w:hAnsi="Calibri" w:cs="Times New Roman"/>
          <w:b/>
          <w:sz w:val="32"/>
          <w:szCs w:val="40"/>
        </w:rPr>
        <w:t>01.01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AE5151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AE5151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167892">
        <w:rPr>
          <w:rFonts w:ascii="Calibri" w:eastAsia="Calibri" w:hAnsi="Calibri" w:cs="Times New Roman"/>
          <w:b/>
          <w:sz w:val="32"/>
          <w:szCs w:val="32"/>
        </w:rPr>
        <w:t xml:space="preserve">MARTORELL </w:t>
      </w:r>
      <w:r w:rsidR="004F31AA">
        <w:rPr>
          <w:rFonts w:ascii="Calibri" w:eastAsia="Calibri" w:hAnsi="Calibri" w:cs="Times New Roman"/>
          <w:b/>
          <w:sz w:val="32"/>
          <w:szCs w:val="32"/>
        </w:rPr>
        <w:t>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8A3DC7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8A3DC7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8A3DC7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167892">
        <w:rPr>
          <w:rFonts w:ascii="Calibri" w:eastAsia="Calibri" w:hAnsi="Calibri" w:cs="Times New Roman"/>
          <w:b/>
          <w:sz w:val="32"/>
          <w:szCs w:val="32"/>
        </w:rPr>
        <w:t>47 670 495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20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24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07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14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56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167892">
        <w:rPr>
          <w:rFonts w:cs="Times New Roman"/>
          <w:lang w:val="sk-SK"/>
        </w:rPr>
        <w:t>MARTORELL</w:t>
      </w:r>
      <w:r w:rsidR="005D2DAD">
        <w:rPr>
          <w:rFonts w:cs="Times New Roman"/>
          <w:lang w:val="sk-SK"/>
        </w:rPr>
        <w:t xml:space="preserve"> </w:t>
      </w:r>
      <w:r w:rsidR="00167892">
        <w:rPr>
          <w:rFonts w:cs="Times New Roman"/>
          <w:lang w:val="sk-SK"/>
        </w:rPr>
        <w:t xml:space="preserve">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167892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. </w:t>
      </w:r>
      <w:r w:rsidR="00167892">
        <w:rPr>
          <w:rFonts w:cs="Times New Roman"/>
          <w:lang w:val="sk-SK"/>
        </w:rPr>
        <w:t>novembra</w:t>
      </w:r>
      <w:r w:rsidR="004F31AA">
        <w:rPr>
          <w:rFonts w:cs="Times New Roman"/>
          <w:lang w:val="sk-SK"/>
        </w:rPr>
        <w:t xml:space="preserve"> 201</w:t>
      </w:r>
      <w:r w:rsidR="00167892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167892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. </w:t>
      </w:r>
      <w:r w:rsidR="00167892">
        <w:rPr>
          <w:rFonts w:cs="Times New Roman"/>
          <w:lang w:val="sk-SK"/>
        </w:rPr>
        <w:t>februára</w:t>
      </w:r>
      <w:r w:rsidR="00BB2ED3">
        <w:rPr>
          <w:rFonts w:cs="Times New Roman"/>
          <w:lang w:val="sk-SK"/>
        </w:rPr>
        <w:t xml:space="preserve"> 201</w:t>
      </w:r>
      <w:r w:rsidR="00167892">
        <w:rPr>
          <w:rFonts w:cs="Times New Roman"/>
          <w:lang w:val="sk-SK"/>
        </w:rPr>
        <w:t>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D26F4D">
        <w:rPr>
          <w:rFonts w:cs="Times New Roman"/>
          <w:lang w:val="sk-SK"/>
        </w:rPr>
        <w:t xml:space="preserve"> </w:t>
      </w:r>
      <w:r w:rsidR="00167892">
        <w:rPr>
          <w:rStyle w:val="ra"/>
        </w:rPr>
        <w:t>97324</w:t>
      </w:r>
      <w:r w:rsidR="00D26F4D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35190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F35190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F3519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3519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3519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AE515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E3F2E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67892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167892">
        <w:rPr>
          <w:rFonts w:cs="Times New Roman"/>
          <w:lang w:val="sk-SK"/>
        </w:rPr>
        <w:t>januára</w:t>
      </w:r>
      <w:r w:rsidR="00AE5151">
        <w:rPr>
          <w:rFonts w:cs="Times New Roman"/>
          <w:lang w:val="sk-SK"/>
        </w:rPr>
        <w:t> 2018</w:t>
      </w:r>
      <w:r w:rsidRPr="00487EC7">
        <w:rPr>
          <w:rFonts w:cs="Times New Roman"/>
          <w:lang w:val="sk-SK"/>
        </w:rPr>
        <w:t xml:space="preserve"> do 31. decembra 201</w:t>
      </w:r>
      <w:r w:rsidR="00AE515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E238E3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AE5151">
        <w:rPr>
          <w:rFonts w:cs="Times New Roman"/>
          <w:lang w:val="sk-SK"/>
        </w:rPr>
        <w:t>Stefanos</w:t>
      </w:r>
      <w:proofErr w:type="spellEnd"/>
      <w:r w:rsidR="00AE5151">
        <w:rPr>
          <w:rFonts w:cs="Times New Roman"/>
          <w:lang w:val="sk-SK"/>
        </w:rPr>
        <w:t xml:space="preserve"> </w:t>
      </w:r>
      <w:proofErr w:type="spellStart"/>
      <w:r w:rsidR="00AE5151">
        <w:rPr>
          <w:rFonts w:cs="Times New Roman"/>
          <w:lang w:val="sk-SK"/>
        </w:rPr>
        <w:t>Apostolides</w:t>
      </w:r>
      <w:proofErr w:type="spellEnd"/>
      <w:r w:rsidR="00AE5151">
        <w:rPr>
          <w:rFonts w:cs="Times New Roman"/>
          <w:lang w:val="sk-SK"/>
        </w:rPr>
        <w:t xml:space="preserve"> (od 27.7.2018)</w:t>
      </w:r>
    </w:p>
    <w:p w:rsidR="00AE5151" w:rsidRPr="00487EC7" w:rsidRDefault="00AE5151" w:rsidP="00AE5151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Vicken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Kesterlian</w:t>
      </w:r>
      <w:proofErr w:type="spellEnd"/>
      <w:r>
        <w:rPr>
          <w:rFonts w:cs="Times New Roman"/>
          <w:lang w:val="sk-SK"/>
        </w:rPr>
        <w:t xml:space="preserve"> (od 2.3.2015 do 27.7.2018)</w:t>
      </w:r>
    </w:p>
    <w:p w:rsidR="00AE5151" w:rsidRPr="00487EC7" w:rsidRDefault="00AE5151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Default="007669E5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AE515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00"/>
        <w:gridCol w:w="1261"/>
        <w:gridCol w:w="992"/>
        <w:gridCol w:w="1701"/>
        <w:gridCol w:w="2234"/>
      </w:tblGrid>
      <w:tr w:rsidR="00E238E3" w:rsidRPr="007669E5" w:rsidTr="00167892">
        <w:trPr>
          <w:trHeight w:val="231"/>
          <w:jc w:val="center"/>
        </w:trPr>
        <w:tc>
          <w:tcPr>
            <w:tcW w:w="310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167892">
        <w:trPr>
          <w:trHeight w:val="231"/>
          <w:jc w:val="center"/>
        </w:trPr>
        <w:tc>
          <w:tcPr>
            <w:tcW w:w="310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A2E8A" w:rsidRDefault="00167892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A2E8A">
              <w:rPr>
                <w:rStyle w:val="ra"/>
                <w:sz w:val="20"/>
              </w:rPr>
              <w:t>TRENTINO INTERNATIONAL INC.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F35190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spacing w:after="0" w:line="360" w:lineRule="auto"/>
        <w:ind w:left="426"/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D03D4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D80033" w:rsidRDefault="00D80033" w:rsidP="00BB2ED3">
      <w:pPr>
        <w:spacing w:after="0" w:line="360" w:lineRule="auto"/>
        <w:rPr>
          <w:rFonts w:cs="Times New Roman"/>
          <w:b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C730F" w:rsidRPr="002C730F" w:rsidRDefault="002C730F" w:rsidP="002C730F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2C730F">
        <w:rPr>
          <w:rFonts w:cs="Times New Roman"/>
          <w:lang w:val="sk-SK"/>
        </w:rPr>
        <w:t xml:space="preserve">Záväzky sa oceňujú ich </w:t>
      </w:r>
      <w:r w:rsidRPr="002C730F">
        <w:rPr>
          <w:rFonts w:cs="Times New Roman"/>
          <w:b/>
          <w:lang w:val="sk-SK"/>
        </w:rPr>
        <w:t>menovitou hodnotou.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77E8C" w:rsidRPr="004F31AA" w:rsidRDefault="00D77E8C" w:rsidP="00D03D4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Pr="00D8003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167892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4.385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16789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4.385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167892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4.385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167892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4.385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94"/>
        <w:gridCol w:w="2267"/>
        <w:gridCol w:w="1691"/>
      </w:tblGrid>
      <w:tr w:rsidR="00487EC7" w:rsidRPr="003B3779" w:rsidTr="00167892">
        <w:trPr>
          <w:jc w:val="center"/>
        </w:trPr>
        <w:tc>
          <w:tcPr>
            <w:tcW w:w="2308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167892">
        <w:trPr>
          <w:jc w:val="center"/>
        </w:trPr>
        <w:tc>
          <w:tcPr>
            <w:tcW w:w="2308" w:type="pct"/>
            <w:vAlign w:val="center"/>
          </w:tcPr>
          <w:p w:rsidR="00487EC7" w:rsidRPr="00B47BBA" w:rsidRDefault="00167892" w:rsidP="00AB36E2">
            <w:pPr>
              <w:spacing w:after="0"/>
              <w:rPr>
                <w:sz w:val="20"/>
                <w:lang w:val="sk-SK"/>
              </w:rPr>
            </w:pPr>
            <w:r w:rsidRPr="00B47BBA">
              <w:rPr>
                <w:rStyle w:val="ra"/>
                <w:sz w:val="20"/>
              </w:rPr>
              <w:t>TRENTINO INTERNATIONAL INC.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5D2DAD" w:rsidRPr="004018D2" w:rsidTr="00045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2DAD" w:rsidRPr="00C26AED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2DAD" w:rsidRPr="00230801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230801" w:rsidRDefault="00C46570" w:rsidP="0004544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1 440</w:t>
            </w:r>
            <w:r w:rsidR="005D2DAD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5D2DAD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230801" w:rsidRDefault="00AE5151" w:rsidP="0004544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1 440</w:t>
            </w:r>
            <w:r w:rsidR="005D2DAD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5D2DAD" w:rsidRPr="00CF039B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C46570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</w:t>
            </w:r>
            <w:r w:rsidR="005D2DAD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CF039B" w:rsidRDefault="00AE5151" w:rsidP="0004544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</w:t>
            </w:r>
            <w:r w:rsidR="005D2DAD" w:rsidRPr="00CF039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135817" w:rsidRPr="00C46570" w:rsidRDefault="00C46570" w:rsidP="00C4657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850"/>
        <w:gridCol w:w="851"/>
        <w:gridCol w:w="1276"/>
        <w:gridCol w:w="1285"/>
        <w:gridCol w:w="665"/>
      </w:tblGrid>
      <w:tr w:rsidR="005D2DAD" w:rsidRPr="000436CE" w:rsidTr="00AE515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7051ED" w:rsidP="007051ED">
            <w:pPr>
              <w:pStyle w:val="TopHeader"/>
              <w:ind w:left="360"/>
              <w:jc w:val="lef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</w:t>
            </w:r>
            <w:r w:rsidR="005D2DAD"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5D2DAD" w:rsidRPr="000436CE" w:rsidTr="00AE515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5D2DAD" w:rsidRPr="000436CE" w:rsidTr="00AE515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5D2DAD" w:rsidRPr="000436CE" w:rsidTr="00AE515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847F78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C46570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8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5D2DAD" w:rsidRPr="000436CE" w:rsidTr="00AE51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AE515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AE515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AE515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AE515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AE51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AE51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AE51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847F78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C46570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AE51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AE5151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C46570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AE515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AE515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AE51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AE5151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5D2DAD"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AE5151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AE5151" w:rsidRDefault="00AE5151" w:rsidP="00AE515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B4475F" w:rsidRPr="00B4475F" w:rsidRDefault="00B4475F" w:rsidP="00B4475F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B4475F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B4475F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nedošlo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k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žiadnym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udalostiam</w:t>
      </w:r>
      <w:r w:rsidRPr="00B4475F">
        <w:rPr>
          <w:rFonts w:ascii="Calibri" w:eastAsia="Calibri" w:hAnsi="Calibri" w:cs="Times New Roman"/>
          <w:lang w:val="sk-SK"/>
        </w:rPr>
        <w:t xml:space="preserve">, </w:t>
      </w:r>
      <w:r w:rsidRPr="00B4475F">
        <w:rPr>
          <w:rStyle w:val="hps"/>
          <w:rFonts w:ascii="Calibri" w:eastAsia="Calibri" w:hAnsi="Calibri" w:cs="Arial Narrow"/>
          <w:lang w:val="sk-SK"/>
        </w:rPr>
        <w:t>ktoré by mali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významný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vplyv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na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účtovnú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závierku</w:t>
      </w:r>
      <w:r w:rsidRPr="00B4475F">
        <w:rPr>
          <w:rFonts w:ascii="Calibri" w:eastAsia="Calibri" w:hAnsi="Calibri" w:cs="Times New Roman"/>
          <w:lang w:val="sk-SK"/>
        </w:rPr>
        <w:t xml:space="preserve"> zostavenú </w:t>
      </w:r>
      <w:r w:rsidRPr="00B4475F">
        <w:rPr>
          <w:rStyle w:val="hps"/>
          <w:rFonts w:ascii="Calibri" w:eastAsia="Calibri" w:hAnsi="Calibri" w:cs="Arial Narrow"/>
          <w:lang w:val="sk-SK"/>
        </w:rPr>
        <w:t>k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31.</w:t>
      </w:r>
      <w:r w:rsidRPr="00B4475F">
        <w:rPr>
          <w:rFonts w:ascii="Calibri" w:eastAsia="Calibri" w:hAnsi="Calibri" w:cs="Times New Roman"/>
          <w:lang w:val="sk-SK"/>
        </w:rPr>
        <w:t>12.201</w:t>
      </w:r>
      <w:r>
        <w:rPr>
          <w:rFonts w:ascii="Calibri" w:eastAsia="Calibri" w:hAnsi="Calibri" w:cs="Times New Roman"/>
          <w:lang w:val="sk-SK"/>
        </w:rPr>
        <w:t>8</w:t>
      </w:r>
      <w:r w:rsidRPr="00B4475F">
        <w:rPr>
          <w:rFonts w:ascii="Calibri" w:eastAsia="Calibri" w:hAnsi="Calibri" w:cs="Times New Roman"/>
          <w:lang w:val="sk-SK"/>
        </w:rPr>
        <w:t>.</w:t>
      </w:r>
    </w:p>
    <w:p w:rsidR="004F31AA" w:rsidRDefault="004F31A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2DAD" w:rsidRPr="00C46570" w:rsidRDefault="005D2DAD" w:rsidP="00C46570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47F78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AE5151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-1 575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C46570" w:rsidP="00847F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847F7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Default="00C46570" w:rsidP="00AE515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AE5151">
              <w:rPr>
                <w:sz w:val="20"/>
                <w:szCs w:val="20"/>
                <w:lang w:val="sk-SK"/>
              </w:rPr>
              <w:t>2 055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47F78" w:rsidRPr="009A2C82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AE5151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47F78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AE5151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-1 095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AE5151" w:rsidP="00847F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847F7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Default="00AE5151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-1 575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47F78" w:rsidRPr="009A2C82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C46570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C46570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4906A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4475F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167892">
      <w:rPr>
        <w:rFonts w:cs="Times New Roman"/>
        <w:sz w:val="20"/>
      </w:rPr>
      <w:t xml:space="preserve">MARTORELL </w:t>
    </w:r>
    <w:r w:rsidR="000E34C3">
      <w:rPr>
        <w:rFonts w:cs="Times New Roman"/>
        <w:sz w:val="20"/>
      </w:rPr>
      <w:t>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167892">
      <w:rPr>
        <w:rFonts w:cs="Times New Roman"/>
        <w:sz w:val="20"/>
      </w:rPr>
      <w:t>47 670 495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167892" w:rsidRPr="00167892">
      <w:rPr>
        <w:rFonts w:cs="Times New Roman"/>
        <w:sz w:val="20"/>
      </w:rPr>
      <w:t>20</w:t>
    </w:r>
    <w:r w:rsidR="005D2DAD">
      <w:rPr>
        <w:rFonts w:cs="Times New Roman"/>
        <w:sz w:val="20"/>
      </w:rPr>
      <w:t xml:space="preserve"> </w:t>
    </w:r>
    <w:r w:rsidR="00167892" w:rsidRPr="00167892">
      <w:rPr>
        <w:rFonts w:cs="Times New Roman"/>
        <w:sz w:val="20"/>
      </w:rPr>
      <w:t>24</w:t>
    </w:r>
    <w:r w:rsidR="005D2DAD">
      <w:rPr>
        <w:rFonts w:cs="Times New Roman"/>
        <w:sz w:val="20"/>
      </w:rPr>
      <w:t xml:space="preserve"> </w:t>
    </w:r>
    <w:r w:rsidR="00167892" w:rsidRPr="00167892">
      <w:rPr>
        <w:rFonts w:cs="Times New Roman"/>
        <w:sz w:val="20"/>
      </w:rPr>
      <w:t>07</w:t>
    </w:r>
    <w:r w:rsidR="005D2DAD">
      <w:rPr>
        <w:rFonts w:cs="Times New Roman"/>
        <w:sz w:val="20"/>
      </w:rPr>
      <w:t xml:space="preserve"> </w:t>
    </w:r>
    <w:r w:rsidR="00167892" w:rsidRPr="00167892">
      <w:rPr>
        <w:rFonts w:cs="Times New Roman"/>
        <w:sz w:val="20"/>
      </w:rPr>
      <w:t>14</w:t>
    </w:r>
    <w:r w:rsidR="005D2DAD">
      <w:rPr>
        <w:rFonts w:cs="Times New Roman"/>
        <w:sz w:val="20"/>
      </w:rPr>
      <w:t xml:space="preserve"> </w:t>
    </w:r>
    <w:r w:rsidR="00167892" w:rsidRPr="00167892">
      <w:rPr>
        <w:rFonts w:cs="Times New Roman"/>
        <w:sz w:val="20"/>
      </w:rPr>
      <w:t>56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E34C3"/>
    <w:rsid w:val="00135817"/>
    <w:rsid w:val="00144EC0"/>
    <w:rsid w:val="00151641"/>
    <w:rsid w:val="00167892"/>
    <w:rsid w:val="001E3F2E"/>
    <w:rsid w:val="00204D88"/>
    <w:rsid w:val="002C68E0"/>
    <w:rsid w:val="002C730F"/>
    <w:rsid w:val="002E2403"/>
    <w:rsid w:val="003243FE"/>
    <w:rsid w:val="003938B9"/>
    <w:rsid w:val="003B3779"/>
    <w:rsid w:val="0045512D"/>
    <w:rsid w:val="004614A0"/>
    <w:rsid w:val="00487EC7"/>
    <w:rsid w:val="004906AD"/>
    <w:rsid w:val="004F31AA"/>
    <w:rsid w:val="00515E8C"/>
    <w:rsid w:val="00540BC7"/>
    <w:rsid w:val="00565A18"/>
    <w:rsid w:val="005D2DAD"/>
    <w:rsid w:val="005D4090"/>
    <w:rsid w:val="00634653"/>
    <w:rsid w:val="006420E4"/>
    <w:rsid w:val="006609A8"/>
    <w:rsid w:val="00670E6D"/>
    <w:rsid w:val="006A1A14"/>
    <w:rsid w:val="007051ED"/>
    <w:rsid w:val="007669E5"/>
    <w:rsid w:val="00771A55"/>
    <w:rsid w:val="007D1DE0"/>
    <w:rsid w:val="00833E21"/>
    <w:rsid w:val="00847F78"/>
    <w:rsid w:val="00860ACC"/>
    <w:rsid w:val="008A3DC7"/>
    <w:rsid w:val="008F032E"/>
    <w:rsid w:val="009017F2"/>
    <w:rsid w:val="009148F3"/>
    <w:rsid w:val="009A2C82"/>
    <w:rsid w:val="00A3243F"/>
    <w:rsid w:val="00A37E7F"/>
    <w:rsid w:val="00A408A6"/>
    <w:rsid w:val="00AB36E2"/>
    <w:rsid w:val="00AE5151"/>
    <w:rsid w:val="00B4475F"/>
    <w:rsid w:val="00B47BBA"/>
    <w:rsid w:val="00B66C32"/>
    <w:rsid w:val="00B723D7"/>
    <w:rsid w:val="00BB2ED3"/>
    <w:rsid w:val="00C0540B"/>
    <w:rsid w:val="00C10215"/>
    <w:rsid w:val="00C27214"/>
    <w:rsid w:val="00C46570"/>
    <w:rsid w:val="00C67AA1"/>
    <w:rsid w:val="00C73669"/>
    <w:rsid w:val="00CB3CA1"/>
    <w:rsid w:val="00D020F9"/>
    <w:rsid w:val="00D03D4D"/>
    <w:rsid w:val="00D108CD"/>
    <w:rsid w:val="00D15EF1"/>
    <w:rsid w:val="00D26F4D"/>
    <w:rsid w:val="00D64006"/>
    <w:rsid w:val="00D73091"/>
    <w:rsid w:val="00D77E8C"/>
    <w:rsid w:val="00D80033"/>
    <w:rsid w:val="00E238E3"/>
    <w:rsid w:val="00E64C48"/>
    <w:rsid w:val="00F35190"/>
    <w:rsid w:val="00FA2E8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C4ED00-62CE-4830-879F-F696C8DBA4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8</Pages>
  <Words>1041</Words>
  <Characters>6143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19</cp:revision>
  <cp:lastPrinted>2015-03-30T15:30:00Z</cp:lastPrinted>
  <dcterms:created xsi:type="dcterms:W3CDTF">2017-01-16T09:20:00Z</dcterms:created>
  <dcterms:modified xsi:type="dcterms:W3CDTF">2019-04-17T15:40:00Z</dcterms:modified>
</cp:coreProperties>
</file>