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a. Obchodné meno účtovnej jednotky: Hrubý s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1.8.2007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12.9.2007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                   Poskytovanie služieb mechanizmami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f. Účtovná závierka za bezprostredné predchádzajúce účtovné obdobie bola schválená dňa </w:t>
      </w:r>
      <w:r w:rsidR="0015394E">
        <w:t>28.6.201</w:t>
      </w:r>
      <w:r w:rsidR="008A3E1E">
        <w:t>8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  <w:t>Hrubý Roman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2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5476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</w:tr>
    </w:tbl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lastRenderedPageBreak/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9611C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nemá v evidencii žiadny dlhodobý hmotný majetok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7E6070" w:rsidRDefault="007E6070" w:rsidP="007E6070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8A3E1E" w:rsidRDefault="008A3E1E" w:rsidP="008A3E1E">
      <w:pPr>
        <w:jc w:val="both"/>
        <w:rPr>
          <w:rFonts w:ascii="Calibri" w:hAnsi="Calibri" w:cs="Calibri"/>
          <w:color w:val="000000"/>
        </w:rPr>
      </w:pPr>
      <w:r>
        <w:t>Účtovná jednotka nemá v evidencii žiadny dlhodobý hmotný majetok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</w:t>
      </w:r>
    </w:p>
    <w:p w:rsidR="007E6070" w:rsidRDefault="003C734C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201</w:t>
      </w:r>
      <w:r w:rsidR="008A3E1E">
        <w:t>8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8A3E1E">
        <w:t>8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8A3E1E">
        <w:t>8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8A3E1E">
        <w:t>8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>Spoločnosť ku koncu účtovného obdobia nemala pohľadávky.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>4 629,21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D45C1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8 409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             4 629,21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9611CF">
              <w:rPr>
                <w:rFonts w:ascii="Calibri" w:hAnsi="Calibri" w:cs="Calibri"/>
                <w:noProof w:val="0"/>
                <w:lang w:eastAsia="en-US"/>
              </w:rPr>
              <w:t xml:space="preserve">    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8 409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</w:tr>
    </w:tbl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546A9D">
              <w:rPr>
                <w:rFonts w:ascii="Calibri" w:hAnsi="Calibri" w:cs="Calibri"/>
                <w:noProof w:val="0"/>
                <w:lang w:eastAsia="en-US"/>
              </w:rPr>
              <w:t>9 143,56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32FD7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11 735,08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A32FD7">
              <w:rPr>
                <w:rFonts w:ascii="Calibri" w:hAnsi="Calibri" w:cs="Calibri"/>
                <w:noProof w:val="0"/>
                <w:lang w:eastAsia="en-US"/>
              </w:rPr>
              <w:t xml:space="preserve">  6</w:t>
            </w:r>
            <w:r w:rsidR="00546A9D">
              <w:rPr>
                <w:rFonts w:ascii="Calibri" w:hAnsi="Calibri" w:cs="Calibri"/>
                <w:noProof w:val="0"/>
                <w:lang w:eastAsia="en-US"/>
              </w:rPr>
              <w:t> 389,20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3 797,68</w:t>
            </w:r>
          </w:p>
        </w:tc>
      </w:tr>
    </w:tbl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vrátane321,336,341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,365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546A9D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10456  </w:t>
            </w:r>
            <w:r w:rsidR="007E6070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136,08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10456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 xml:space="preserve"> 34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21362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0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802978"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67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213620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</w:tr>
    </w:tbl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finančného prenájmu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nemala majetok prenajatý formou finančného prenájmu.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7E6070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7E6070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7E6070" w:rsidTr="007E6070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62F95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7022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F62F95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F62F95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7022</w:t>
            </w:r>
          </w:p>
        </w:tc>
      </w:tr>
    </w:tbl>
    <w:p w:rsidR="007E6070" w:rsidRDefault="007E6070" w:rsidP="009611CF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C29F8" w:rsidTr="00AC29F8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5 195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13411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755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 511,522,524,527, 538,541, 542</w:t>
            </w:r>
          </w:p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4 264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11559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137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9611C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</w:t>
      </w:r>
      <w:r w:rsidR="0019147C">
        <w:rPr>
          <w:rFonts w:ascii="Calibri" w:hAnsi="Calibri" w:cs="Calibri"/>
          <w:bCs/>
          <w:noProof w:val="0"/>
        </w:rPr>
        <w:t xml:space="preserve"> v sume 5 195,30 eur.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9611CF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9611CF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A1143A">
        <w:rPr>
          <w:rFonts w:ascii="Calibri" w:hAnsi="Calibri" w:cs="Calibri"/>
          <w:noProof w:val="0"/>
        </w:rPr>
        <w:t>5</w:t>
      </w:r>
      <w:r w:rsidR="0019147C">
        <w:rPr>
          <w:rFonts w:ascii="Calibri" w:hAnsi="Calibri" w:cs="Calibri"/>
          <w:noProof w:val="0"/>
        </w:rPr>
        <w:t xml:space="preserve">195 eur </w:t>
      </w:r>
      <w:r>
        <w:rPr>
          <w:rFonts w:ascii="Calibri" w:hAnsi="Calibri" w:cs="Calibri"/>
          <w:noProof w:val="0"/>
        </w:rPr>
        <w:t xml:space="preserve"> strata pred zdanením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9611C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9611C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1143A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11735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3797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5195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9611CF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9611C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4C62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18257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B94608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B94608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9611C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054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070"/>
    <w:rsid w:val="00054876"/>
    <w:rsid w:val="0015394E"/>
    <w:rsid w:val="0019147C"/>
    <w:rsid w:val="001D45C1"/>
    <w:rsid w:val="00213620"/>
    <w:rsid w:val="003C734C"/>
    <w:rsid w:val="004149F3"/>
    <w:rsid w:val="00441E70"/>
    <w:rsid w:val="0046576B"/>
    <w:rsid w:val="004C624C"/>
    <w:rsid w:val="00546A9D"/>
    <w:rsid w:val="005F1580"/>
    <w:rsid w:val="0066786F"/>
    <w:rsid w:val="00695ED4"/>
    <w:rsid w:val="006A3EF2"/>
    <w:rsid w:val="006A3FC7"/>
    <w:rsid w:val="0074493C"/>
    <w:rsid w:val="007D1A63"/>
    <w:rsid w:val="007E6070"/>
    <w:rsid w:val="00802978"/>
    <w:rsid w:val="008A3E1E"/>
    <w:rsid w:val="008F5F03"/>
    <w:rsid w:val="00905B01"/>
    <w:rsid w:val="009611CF"/>
    <w:rsid w:val="0097055F"/>
    <w:rsid w:val="009B1B83"/>
    <w:rsid w:val="00A1143A"/>
    <w:rsid w:val="00A32FD7"/>
    <w:rsid w:val="00A73AD4"/>
    <w:rsid w:val="00AC29F8"/>
    <w:rsid w:val="00B94608"/>
    <w:rsid w:val="00EA1F04"/>
    <w:rsid w:val="00F62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7E6070"/>
    <w:pPr>
      <w:suppressAutoHyphens/>
    </w:pPr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2219</Words>
  <Characters>12652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13</cp:revision>
  <dcterms:created xsi:type="dcterms:W3CDTF">2019-05-13T10:14:00Z</dcterms:created>
  <dcterms:modified xsi:type="dcterms:W3CDTF">2019-05-13T12:32:00Z</dcterms:modified>
</cp:coreProperties>
</file>