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D11C3">
        <w:rPr>
          <w:sz w:val="20"/>
          <w:szCs w:val="20"/>
        </w:rPr>
        <w:t>50433725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D11C3">
        <w:rPr>
          <w:sz w:val="20"/>
          <w:szCs w:val="20"/>
        </w:rPr>
        <w:t>2120318926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73137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D11C3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DODOstav</w:t>
      </w:r>
      <w:proofErr w:type="spellEnd"/>
      <w:r>
        <w:rPr>
          <w:b/>
          <w:sz w:val="24"/>
          <w:szCs w:val="24"/>
        </w:rPr>
        <w:t xml:space="preserve"> Slovakia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D11C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 Letisko 2088/19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D11C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50433725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2120318926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8D11C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8D11C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8D11C3">
        <w:rPr>
          <w:sz w:val="24"/>
          <w:szCs w:val="24"/>
        </w:rPr>
        <w:t>nepretržitého pokračovania činnosti.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D11C3">
        <w:rPr>
          <w:sz w:val="20"/>
          <w:szCs w:val="20"/>
        </w:rPr>
        <w:t xml:space="preserve">50433725  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D11C3">
        <w:rPr>
          <w:sz w:val="20"/>
          <w:szCs w:val="20"/>
        </w:rPr>
        <w:t>2120318926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D11C3" w:rsidRDefault="0057313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8D11C3">
        <w:rPr>
          <w:sz w:val="24"/>
          <w:szCs w:val="24"/>
        </w:rPr>
        <w:t>dlhodobý majetok je oceňovaný nákupnou  cenou</w:t>
      </w:r>
    </w:p>
    <w:p w:rsidR="00DA1C37" w:rsidRPr="00A956A3" w:rsidRDefault="008D11C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8D11C3">
        <w:rPr>
          <w:sz w:val="24"/>
          <w:szCs w:val="24"/>
        </w:rPr>
        <w:t xml:space="preserve"> - takýto účtovný prípad sa nevyskytoval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F256D3" w:rsidRDefault="00573137" w:rsidP="008D11C3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</w:t>
      </w:r>
      <w:r w:rsidR="008D11C3">
        <w:rPr>
          <w:sz w:val="24"/>
          <w:szCs w:val="24"/>
        </w:rPr>
        <w:t xml:space="preserve"> rovnomerný odpis</w:t>
      </w:r>
      <w:r w:rsidR="00F256D3">
        <w:rPr>
          <w:sz w:val="24"/>
          <w:szCs w:val="24"/>
          <w:u w:val="single"/>
        </w:rPr>
        <w:t xml:space="preserve">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C011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30500,-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D11C3" w:rsidRPr="00A956A3" w:rsidRDefault="008D11C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Default="008238A5" w:rsidP="002E69D3">
      <w:pPr>
        <w:spacing w:after="0" w:line="240" w:lineRule="auto"/>
        <w:rPr>
          <w:sz w:val="24"/>
          <w:szCs w:val="24"/>
        </w:rPr>
      </w:pPr>
    </w:p>
    <w:p w:rsidR="00AA170C" w:rsidRDefault="00AA170C" w:rsidP="002E69D3">
      <w:pPr>
        <w:spacing w:after="0" w:line="240" w:lineRule="auto"/>
        <w:rPr>
          <w:sz w:val="24"/>
          <w:szCs w:val="24"/>
        </w:rPr>
      </w:pPr>
    </w:p>
    <w:p w:rsidR="00AA170C" w:rsidRDefault="00AA170C" w:rsidP="002E69D3">
      <w:pPr>
        <w:spacing w:after="0" w:line="240" w:lineRule="auto"/>
        <w:rPr>
          <w:sz w:val="24"/>
          <w:szCs w:val="24"/>
        </w:rPr>
      </w:pPr>
    </w:p>
    <w:p w:rsidR="00AA170C" w:rsidRPr="00A956A3" w:rsidRDefault="00AA170C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D11C3">
        <w:rPr>
          <w:sz w:val="20"/>
          <w:szCs w:val="20"/>
        </w:rPr>
        <w:t xml:space="preserve">50433725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D11C3">
        <w:rPr>
          <w:sz w:val="20"/>
          <w:szCs w:val="20"/>
        </w:rPr>
        <w:t>2120318926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9C0110" w:rsidP="009C01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580000,-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38A5"/>
    <w:rsid w:val="008413C6"/>
    <w:rsid w:val="008D11C3"/>
    <w:rsid w:val="009C0110"/>
    <w:rsid w:val="00A562FE"/>
    <w:rsid w:val="00A80154"/>
    <w:rsid w:val="00A956A3"/>
    <w:rsid w:val="00AA170C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2F1C6-7EF4-4477-8BF4-CD0B599C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2019-05-13T19:08:00Z</dcterms:created>
  <dcterms:modified xsi:type="dcterms:W3CDTF">2019-05-13T19:08:00Z</dcterms:modified>
</cp:coreProperties>
</file>